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AE" w:rsidRPr="00911C67" w:rsidRDefault="005148C0" w:rsidP="000A302F">
      <w:pPr>
        <w:spacing w:line="280" w:lineRule="exact"/>
        <w:ind w:left="12333" w:right="-335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8E5BC0" w:rsidRPr="00911C67" w:rsidRDefault="008E5BC0" w:rsidP="000A302F">
      <w:pPr>
        <w:spacing w:line="280" w:lineRule="exact"/>
        <w:ind w:left="12333" w:right="-335"/>
        <w:rPr>
          <w:sz w:val="28"/>
          <w:szCs w:val="28"/>
        </w:rPr>
      </w:pPr>
      <w:r w:rsidRPr="00911C67">
        <w:rPr>
          <w:sz w:val="28"/>
          <w:szCs w:val="28"/>
        </w:rPr>
        <w:t>к пояснительной записке</w:t>
      </w:r>
    </w:p>
    <w:p w:rsidR="008E5BC0" w:rsidRPr="00911C67" w:rsidRDefault="008E5BC0" w:rsidP="008E5BC0">
      <w:pPr>
        <w:spacing w:after="120" w:line="240" w:lineRule="exact"/>
        <w:jc w:val="center"/>
        <w:rPr>
          <w:rFonts w:eastAsia="Calibri"/>
          <w:sz w:val="28"/>
          <w:szCs w:val="28"/>
        </w:rPr>
      </w:pPr>
    </w:p>
    <w:p w:rsidR="008E5BC0" w:rsidRPr="00911C67" w:rsidRDefault="008E5BC0" w:rsidP="007C2F9E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rFonts w:eastAsia="Calibri"/>
          <w:sz w:val="28"/>
          <w:szCs w:val="28"/>
        </w:rPr>
        <w:t xml:space="preserve">Финансовое обеспечение реализации </w:t>
      </w:r>
      <w:r w:rsidR="00734D9D">
        <w:rPr>
          <w:rFonts w:eastAsia="Calibri"/>
          <w:sz w:val="28"/>
          <w:szCs w:val="28"/>
        </w:rPr>
        <w:t>г</w:t>
      </w:r>
      <w:r w:rsidRPr="00911C67">
        <w:rPr>
          <w:rFonts w:eastAsia="Calibri"/>
          <w:sz w:val="28"/>
          <w:szCs w:val="28"/>
        </w:rPr>
        <w:t xml:space="preserve">осударственной программы Пермского края </w:t>
      </w:r>
    </w:p>
    <w:p w:rsidR="008E5BC0" w:rsidRDefault="002444AC" w:rsidP="000A302F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sz w:val="28"/>
          <w:szCs w:val="28"/>
        </w:rPr>
        <w:t>«Пермский край – территория культуры»</w:t>
      </w:r>
      <w:r w:rsidR="008E5BC0" w:rsidRPr="00911C67">
        <w:rPr>
          <w:rFonts w:eastAsia="Calibri"/>
          <w:sz w:val="28"/>
          <w:szCs w:val="28"/>
        </w:rPr>
        <w:t xml:space="preserve"> на 201</w:t>
      </w:r>
      <w:r w:rsidR="0085519A">
        <w:rPr>
          <w:rFonts w:eastAsia="Calibri"/>
          <w:sz w:val="28"/>
          <w:szCs w:val="28"/>
        </w:rPr>
        <w:t>9</w:t>
      </w:r>
      <w:r w:rsidR="008E5BC0" w:rsidRPr="00911C67">
        <w:rPr>
          <w:rFonts w:eastAsia="Calibri"/>
          <w:sz w:val="28"/>
          <w:szCs w:val="28"/>
        </w:rPr>
        <w:t>-20</w:t>
      </w:r>
      <w:r w:rsidR="00F31A76">
        <w:rPr>
          <w:rFonts w:eastAsia="Calibri"/>
          <w:sz w:val="28"/>
          <w:szCs w:val="28"/>
        </w:rPr>
        <w:t>2</w:t>
      </w:r>
      <w:r w:rsidR="0085519A">
        <w:rPr>
          <w:rFonts w:eastAsia="Calibri"/>
          <w:sz w:val="28"/>
          <w:szCs w:val="28"/>
        </w:rPr>
        <w:t>2</w:t>
      </w:r>
      <w:bookmarkStart w:id="0" w:name="_GoBack"/>
      <w:bookmarkEnd w:id="0"/>
      <w:r w:rsidR="008E5BC0" w:rsidRPr="00911C67">
        <w:rPr>
          <w:rFonts w:eastAsia="Calibri"/>
          <w:sz w:val="28"/>
          <w:szCs w:val="28"/>
        </w:rPr>
        <w:t xml:space="preserve"> годы</w:t>
      </w:r>
    </w:p>
    <w:p w:rsidR="000A302F" w:rsidRPr="000A302F" w:rsidRDefault="000A302F" w:rsidP="000A302F">
      <w:pPr>
        <w:spacing w:line="280" w:lineRule="exact"/>
        <w:jc w:val="center"/>
        <w:rPr>
          <w:sz w:val="28"/>
          <w:szCs w:val="28"/>
        </w:rPr>
      </w:pPr>
    </w:p>
    <w:tbl>
      <w:tblPr>
        <w:tblW w:w="157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275"/>
        <w:gridCol w:w="1276"/>
        <w:gridCol w:w="1276"/>
        <w:gridCol w:w="1417"/>
        <w:gridCol w:w="4395"/>
        <w:gridCol w:w="992"/>
        <w:gridCol w:w="992"/>
        <w:gridCol w:w="992"/>
      </w:tblGrid>
      <w:tr w:rsidR="00E001E0" w:rsidRPr="00E001E0" w:rsidTr="006C074A">
        <w:trPr>
          <w:trHeight w:val="1545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4545B8" w:rsidP="00734D9D">
            <w:pPr>
              <w:jc w:val="center"/>
              <w:rPr>
                <w:color w:val="000000"/>
                <w:sz w:val="22"/>
                <w:szCs w:val="22"/>
              </w:rPr>
            </w:pPr>
            <w:r w:rsidRPr="007015EE">
              <w:rPr>
                <w:color w:val="000000"/>
              </w:rPr>
              <w:t>Значение показателя (изменение)</w:t>
            </w:r>
            <w:r w:rsidR="00B2132E">
              <w:rPr>
                <w:color w:val="000000"/>
              </w:rPr>
              <w:t>*</w:t>
            </w:r>
          </w:p>
        </w:tc>
      </w:tr>
      <w:tr w:rsidR="000A302F" w:rsidRPr="00E001E0" w:rsidTr="006C074A">
        <w:trPr>
          <w:trHeight w:val="600"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</w:t>
            </w:r>
            <w:r w:rsidR="00A44B80">
              <w:rPr>
                <w:color w:val="000000"/>
                <w:sz w:val="22"/>
                <w:szCs w:val="22"/>
              </w:rPr>
              <w:t>9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</w:t>
            </w:r>
            <w:r w:rsidR="00A44B80">
              <w:rPr>
                <w:color w:val="000000"/>
                <w:sz w:val="22"/>
                <w:szCs w:val="22"/>
              </w:rPr>
              <w:t>20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</w:t>
            </w:r>
            <w:r w:rsidR="00A44B80">
              <w:rPr>
                <w:color w:val="000000"/>
                <w:sz w:val="22"/>
                <w:szCs w:val="22"/>
              </w:rPr>
              <w:t xml:space="preserve">1 </w:t>
            </w:r>
            <w:r w:rsidRPr="000A302F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</w:t>
            </w:r>
            <w:r w:rsidR="00A44B80">
              <w:rPr>
                <w:color w:val="000000"/>
                <w:sz w:val="22"/>
                <w:szCs w:val="22"/>
              </w:rPr>
              <w:t>2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</w:t>
            </w:r>
            <w:r w:rsidR="00B252FC">
              <w:rPr>
                <w:color w:val="000000"/>
                <w:sz w:val="22"/>
                <w:szCs w:val="22"/>
              </w:rPr>
              <w:t>20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</w:t>
            </w:r>
            <w:r w:rsidR="00B252FC">
              <w:rPr>
                <w:color w:val="000000"/>
                <w:sz w:val="22"/>
                <w:szCs w:val="22"/>
              </w:rPr>
              <w:t>1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</w:t>
            </w:r>
            <w:r w:rsidR="00B252FC">
              <w:rPr>
                <w:color w:val="000000"/>
                <w:sz w:val="22"/>
                <w:szCs w:val="22"/>
              </w:rPr>
              <w:t>2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A302F" w:rsidRPr="00E001E0" w:rsidTr="006C074A">
        <w:trPr>
          <w:trHeight w:val="300"/>
          <w:tblHeader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1F1D90" w:rsidRPr="00E001E0" w:rsidTr="006C074A">
        <w:trPr>
          <w:trHeight w:val="9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D90" w:rsidRPr="00F261DD" w:rsidRDefault="001F1D90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Государственная программа Пермского края «Пермский край – территория культуры»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D90" w:rsidRPr="00F261DD" w:rsidRDefault="00F261DD" w:rsidP="005655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3 976 488,7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D90" w:rsidRPr="00F261DD" w:rsidRDefault="00EE71BF" w:rsidP="001F1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5 327 941,2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D90" w:rsidRPr="00F261DD" w:rsidRDefault="00EE71BF" w:rsidP="00AB1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5 484 966,7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D90" w:rsidRPr="00E77E10" w:rsidRDefault="001F1D90" w:rsidP="001F1D90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10 308 101,8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D90" w:rsidRPr="000A302F" w:rsidRDefault="001F1D9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учреждений культуры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D90" w:rsidRPr="000A302F" w:rsidRDefault="0088638A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10103</w:t>
            </w:r>
          </w:p>
          <w:p w:rsidR="001F1D90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38A" w:rsidRPr="000A302F" w:rsidRDefault="0088638A" w:rsidP="00886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10103</w:t>
            </w:r>
          </w:p>
          <w:p w:rsidR="001F1D90" w:rsidRPr="000A302F" w:rsidRDefault="004053CF" w:rsidP="00886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38A" w:rsidRPr="000A302F" w:rsidRDefault="0088638A" w:rsidP="00886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10103</w:t>
            </w:r>
          </w:p>
          <w:p w:rsidR="001F1D90" w:rsidRPr="000A302F" w:rsidRDefault="004053CF" w:rsidP="008863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6C074A">
        <w:trPr>
          <w:trHeight w:val="18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победителей и призеров межрегиональных, всероссийских и международных конкурсов и фестивалей от общего числа участников - представителей Пермского края,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BB1AB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  <w:p w:rsidR="00D75105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BB1AB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  <w:p w:rsidR="00D75105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BB1AB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  <w:p w:rsidR="00D75105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</w:tr>
      <w:tr w:rsidR="001D2AD7" w:rsidRPr="00E001E0" w:rsidTr="006C074A">
        <w:trPr>
          <w:trHeight w:val="9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AD7" w:rsidRPr="00F261DD" w:rsidRDefault="001D2AD7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Подпрограмма 1. «Развитие искусства, культуры и архивного дела Пермского края»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AD7" w:rsidRPr="00F261DD" w:rsidRDefault="00F261DD" w:rsidP="001D2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3 868 715,2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AD7" w:rsidRPr="00F261DD" w:rsidRDefault="00EE71BF" w:rsidP="001D2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5 211 996,0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AD7" w:rsidRPr="00F261DD" w:rsidRDefault="00EE71BF" w:rsidP="00AB1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5 361 298,9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AD7" w:rsidRPr="00E77E10" w:rsidRDefault="001D2AD7" w:rsidP="001D2AD7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10 199 316,8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AD7" w:rsidRPr="000A302F" w:rsidRDefault="001D2AD7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культурно-массовых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AD7" w:rsidRPr="000A302F" w:rsidRDefault="00BB1AB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551</w:t>
            </w:r>
          </w:p>
          <w:p w:rsidR="001D2AD7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AD7" w:rsidRPr="000A302F" w:rsidRDefault="00BB1AB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551</w:t>
            </w:r>
          </w:p>
          <w:p w:rsidR="001D2AD7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AD7" w:rsidRPr="000A302F" w:rsidRDefault="00BB1AB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551</w:t>
            </w:r>
          </w:p>
          <w:p w:rsidR="001D2AD7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6C07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концертно-зрелищных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BB1AB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  <w:p w:rsidR="00D75105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BB1AB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  <w:p w:rsidR="00D75105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BB1AB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  <w:p w:rsidR="00D75105" w:rsidRPr="000A302F" w:rsidRDefault="004053C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93BCA" w:rsidRPr="00E001E0" w:rsidTr="006C074A">
        <w:trPr>
          <w:trHeight w:val="12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CA" w:rsidRPr="00F261DD" w:rsidRDefault="00093BCA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1.1. Предоставление государственных услуг в сфере искусства и культуры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CA" w:rsidRPr="00F261DD" w:rsidRDefault="00F261DD" w:rsidP="00093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1 374 077,6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CA" w:rsidRPr="00F261DD" w:rsidRDefault="00093BCA" w:rsidP="00093BCA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1 430 239,6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CA" w:rsidRPr="00F261DD" w:rsidRDefault="00093BCA" w:rsidP="00093BCA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1 418 717,8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CA" w:rsidRPr="00E77E10" w:rsidRDefault="00093BCA" w:rsidP="00093BCA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1 432 081,8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CA" w:rsidRPr="000A302F" w:rsidRDefault="00093BCA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театрально-концертных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CA" w:rsidRPr="000A302F" w:rsidRDefault="00093BCA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537</w:t>
            </w:r>
          </w:p>
          <w:p w:rsidR="00093BCA" w:rsidRPr="000A302F" w:rsidRDefault="00093BCA" w:rsidP="00D77C2C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D77C2C">
              <w:rPr>
                <w:color w:val="000000"/>
                <w:sz w:val="22"/>
                <w:szCs w:val="22"/>
              </w:rPr>
              <w:t>+11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CA" w:rsidRPr="000A302F" w:rsidRDefault="00093BCA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</w:t>
            </w:r>
          </w:p>
          <w:p w:rsidR="00093BCA" w:rsidRPr="000A302F" w:rsidRDefault="00093BCA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BCA" w:rsidRPr="000A302F" w:rsidRDefault="00093BCA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537</w:t>
            </w:r>
          </w:p>
          <w:p w:rsidR="00093BCA" w:rsidRPr="000A302F" w:rsidRDefault="00093BCA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D77C2C">
              <w:rPr>
                <w:color w:val="000000"/>
                <w:sz w:val="22"/>
                <w:szCs w:val="22"/>
              </w:rPr>
              <w:t>+9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:rsidTr="006C07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культурно-досуговых мероприятий 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4447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4679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4447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4679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4447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4679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6C07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библиотек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4447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4041</w:t>
            </w:r>
          </w:p>
          <w:p w:rsidR="00D75105" w:rsidRPr="000A302F" w:rsidRDefault="00D75105" w:rsidP="00912465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912465">
              <w:rPr>
                <w:color w:val="000000"/>
                <w:sz w:val="22"/>
                <w:szCs w:val="22"/>
              </w:rPr>
              <w:t>+127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4447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4041</w:t>
            </w:r>
          </w:p>
          <w:p w:rsidR="00D75105" w:rsidRPr="000A302F" w:rsidRDefault="00D75105" w:rsidP="00912465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912465">
              <w:rPr>
                <w:color w:val="000000"/>
                <w:sz w:val="22"/>
                <w:szCs w:val="22"/>
              </w:rPr>
              <w:t>+126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4447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4041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912465">
              <w:rPr>
                <w:color w:val="000000"/>
                <w:sz w:val="22"/>
                <w:szCs w:val="22"/>
              </w:rPr>
              <w:t>+125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:rsidTr="006C07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музейных учреждений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D9427E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846</w:t>
            </w:r>
          </w:p>
          <w:p w:rsidR="00D75105" w:rsidRPr="000A302F" w:rsidRDefault="00D75105" w:rsidP="00082A3B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082A3B">
              <w:rPr>
                <w:color w:val="000000"/>
                <w:sz w:val="22"/>
                <w:szCs w:val="22"/>
              </w:rPr>
              <w:t>+82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D9427E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D9427E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770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7D4EA2" w:rsidRPr="00E001E0" w:rsidTr="006C074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A2" w:rsidRPr="00F261DD" w:rsidRDefault="007D4EA2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1.2. Организация и проведение мероприятий в сфере искусства 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A2" w:rsidRPr="00F261DD" w:rsidRDefault="007D4EA2" w:rsidP="007D4EA2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330 558,1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A2" w:rsidRPr="00F261DD" w:rsidRDefault="007D4EA2" w:rsidP="007D4EA2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430 569,7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A2" w:rsidRPr="00F261DD" w:rsidRDefault="007D4EA2" w:rsidP="007D4EA2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363 875,0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A2" w:rsidRPr="00E77E10" w:rsidRDefault="007D4EA2" w:rsidP="007D4EA2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389 462,0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A2" w:rsidRPr="000A302F" w:rsidRDefault="007D4EA2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проведенных мероприятий в сфере искусства и культуры,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A2" w:rsidRPr="000A302F" w:rsidRDefault="007D4EA2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  <w:p w:rsidR="007D4EA2" w:rsidRPr="000A302F" w:rsidRDefault="007D4EA2" w:rsidP="00470F35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470F35">
              <w:rPr>
                <w:color w:val="000000"/>
                <w:sz w:val="22"/>
                <w:szCs w:val="22"/>
              </w:rPr>
              <w:t>+14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A2" w:rsidRPr="000A302F" w:rsidRDefault="007D4EA2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  <w:p w:rsidR="007D4EA2" w:rsidRPr="000A302F" w:rsidRDefault="007D4EA2" w:rsidP="00470F35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470F35">
              <w:rPr>
                <w:color w:val="000000"/>
                <w:sz w:val="22"/>
                <w:szCs w:val="22"/>
              </w:rPr>
              <w:t>+13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EA2" w:rsidRPr="000A302F" w:rsidRDefault="007D4EA2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  <w:p w:rsidR="007D4EA2" w:rsidRPr="000A302F" w:rsidRDefault="007D4EA2" w:rsidP="00470F35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470F35">
              <w:rPr>
                <w:color w:val="000000"/>
                <w:sz w:val="22"/>
                <w:szCs w:val="22"/>
              </w:rPr>
              <w:t>+14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37A2" w:rsidRPr="00E001E0" w:rsidTr="006C074A">
        <w:trPr>
          <w:trHeight w:val="16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A2" w:rsidRPr="00F261DD" w:rsidRDefault="00FA37A2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1.3. Оказание мер государственной поддержки работникам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A2" w:rsidRPr="00F261DD" w:rsidRDefault="00FA37A2" w:rsidP="00FA37A2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2 752,6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A2" w:rsidRPr="00F261DD" w:rsidRDefault="00FA37A2" w:rsidP="00FA37A2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2 731,5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A2" w:rsidRPr="00F261DD" w:rsidRDefault="00FA37A2" w:rsidP="00FA37A2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2 831,5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A2" w:rsidRPr="00E77E10" w:rsidRDefault="00FA37A2" w:rsidP="00FA37A2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2 731,5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A2" w:rsidRPr="000A302F" w:rsidRDefault="00FA37A2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деятелей культуры и искусства, получивших материальное поощрение за достижения в сфере культуры,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A2" w:rsidRPr="000A302F" w:rsidRDefault="00FA37A2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80</w:t>
            </w:r>
          </w:p>
          <w:p w:rsidR="00FA37A2" w:rsidRPr="000A302F" w:rsidRDefault="00FA37A2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A2" w:rsidRPr="000A302F" w:rsidRDefault="00FA37A2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80</w:t>
            </w:r>
          </w:p>
          <w:p w:rsidR="00FA37A2" w:rsidRPr="000A302F" w:rsidRDefault="00FA37A2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7A2" w:rsidRPr="000A302F" w:rsidRDefault="00FA37A2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80</w:t>
            </w:r>
          </w:p>
          <w:p w:rsidR="00FA37A2" w:rsidRPr="000A302F" w:rsidRDefault="00FA37A2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640F24" w:rsidRPr="00E001E0" w:rsidTr="006C074A">
        <w:trPr>
          <w:trHeight w:val="12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F261DD" w:rsidRDefault="00640F24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1.4. Прочие вопросы в области культуры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F261DD" w:rsidRDefault="00F261DD" w:rsidP="00640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107 479,4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F261DD" w:rsidRDefault="00EE71BF" w:rsidP="00B70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240 641,9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F261DD" w:rsidRDefault="00EE71BF" w:rsidP="00B70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342 429,4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E77E10" w:rsidRDefault="00640F24" w:rsidP="00640F24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154 597,6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0A302F" w:rsidRDefault="00640F24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телевизионных программ и информационных материалов, в том числе размещенных в сети Интернет,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0A302F" w:rsidRDefault="00640F24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Pr="000A302F">
              <w:rPr>
                <w:color w:val="000000"/>
                <w:sz w:val="22"/>
                <w:szCs w:val="22"/>
              </w:rPr>
              <w:t>00</w:t>
            </w:r>
          </w:p>
          <w:p w:rsidR="00640F24" w:rsidRPr="000A302F" w:rsidRDefault="00640F24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FB18E4">
              <w:rPr>
                <w:color w:val="000000"/>
                <w:sz w:val="22"/>
                <w:szCs w:val="22"/>
              </w:rPr>
              <w:t>+20</w:t>
            </w:r>
            <w:r w:rsidRPr="000A302F">
              <w:rPr>
                <w:color w:val="000000"/>
                <w:sz w:val="22"/>
                <w:szCs w:val="22"/>
              </w:rPr>
              <w:t>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0A302F" w:rsidRDefault="00640F24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Pr="000A302F">
              <w:rPr>
                <w:color w:val="000000"/>
                <w:sz w:val="22"/>
                <w:szCs w:val="22"/>
              </w:rPr>
              <w:t>00</w:t>
            </w:r>
          </w:p>
          <w:p w:rsidR="00640F24" w:rsidRPr="000A302F" w:rsidRDefault="00640F24" w:rsidP="00FB18E4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FB18E4">
              <w:rPr>
                <w:color w:val="000000"/>
                <w:sz w:val="22"/>
                <w:szCs w:val="22"/>
              </w:rPr>
              <w:t>+200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0A302F" w:rsidRDefault="00640F24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Pr="000A302F">
              <w:rPr>
                <w:color w:val="000000"/>
                <w:sz w:val="22"/>
                <w:szCs w:val="22"/>
              </w:rPr>
              <w:t>00</w:t>
            </w:r>
          </w:p>
          <w:p w:rsidR="00640F24" w:rsidRPr="000A302F" w:rsidRDefault="00640F24" w:rsidP="00FB18E4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FB18E4">
              <w:rPr>
                <w:color w:val="000000"/>
                <w:sz w:val="22"/>
                <w:szCs w:val="22"/>
              </w:rPr>
              <w:t>+200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:rsidTr="006C074A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субсидий, направленных на поддержку творческих союзов Пермского края</w:t>
            </w:r>
            <w:r w:rsidR="003E2350" w:rsidRPr="000A302F">
              <w:rPr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001E0" w:rsidRPr="000A302F" w:rsidRDefault="00E001E0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</w:p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</w:p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</w:p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6C074A">
        <w:trPr>
          <w:trHeight w:val="24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специалистов учреждений культуры и педагогических работников образовательных организаций сферы искусства и культуры, прошедших мероприятия по повышению квалификации и переподготовке кадров</w:t>
            </w:r>
            <w:r w:rsidR="003E2350" w:rsidRPr="000A302F">
              <w:rPr>
                <w:color w:val="000000"/>
                <w:sz w:val="22"/>
                <w:szCs w:val="22"/>
              </w:rPr>
              <w:t>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A95D9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  <w:p w:rsidR="00174B60" w:rsidRPr="000A302F" w:rsidRDefault="00174B60" w:rsidP="00820F2A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820F2A">
              <w:rPr>
                <w:color w:val="000000"/>
                <w:sz w:val="22"/>
                <w:szCs w:val="22"/>
              </w:rPr>
              <w:t>+105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A95D9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  <w:p w:rsidR="00174B60" w:rsidRPr="000A302F" w:rsidRDefault="00174B60" w:rsidP="00820F2A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820F2A">
              <w:rPr>
                <w:color w:val="000000"/>
                <w:sz w:val="22"/>
                <w:szCs w:val="22"/>
              </w:rPr>
              <w:t>+105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A95D98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  <w:p w:rsidR="00174B60" w:rsidRPr="000A302F" w:rsidRDefault="00174B60" w:rsidP="00820F2A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820F2A">
              <w:rPr>
                <w:color w:val="000000"/>
                <w:sz w:val="22"/>
                <w:szCs w:val="22"/>
              </w:rPr>
              <w:t>+105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:rsidTr="006C07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посещений организаций культуры по отношению к уровню 2010 года</w:t>
            </w:r>
            <w:r w:rsidR="003E2350" w:rsidRPr="000A302F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12</w:t>
            </w:r>
            <w:r w:rsidR="0097613F">
              <w:rPr>
                <w:color w:val="000000"/>
                <w:sz w:val="22"/>
                <w:szCs w:val="22"/>
              </w:rPr>
              <w:t>7</w:t>
            </w:r>
          </w:p>
          <w:p w:rsidR="00174B60" w:rsidRPr="000A302F" w:rsidRDefault="00174B6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6A7F1E">
              <w:rPr>
                <w:color w:val="000000"/>
                <w:sz w:val="22"/>
                <w:szCs w:val="22"/>
              </w:rPr>
              <w:t>+1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97613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  <w:p w:rsidR="00174B60" w:rsidRPr="000A302F" w:rsidRDefault="00174B6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127</w:t>
            </w:r>
          </w:p>
          <w:p w:rsidR="00174B60" w:rsidRPr="000A302F" w:rsidRDefault="006A7F1E" w:rsidP="006A7F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(-1</w:t>
            </w:r>
            <w:r w:rsidR="00174B60" w:rsidRPr="000A302F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:rsidTr="006C074A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Средняя численность участников клубных формирований (в муниципальных домах культуры) в расчете на 1 тысячу человек</w:t>
            </w:r>
            <w:r w:rsidR="003E2350" w:rsidRPr="000A302F">
              <w:rPr>
                <w:color w:val="000000"/>
                <w:sz w:val="22"/>
                <w:szCs w:val="22"/>
              </w:rPr>
              <w:t>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35,</w:t>
            </w:r>
            <w:r w:rsidR="00AB234C">
              <w:rPr>
                <w:color w:val="000000"/>
                <w:sz w:val="22"/>
                <w:szCs w:val="22"/>
              </w:rPr>
              <w:t>9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  <w:r w:rsidR="00AB234C">
              <w:rPr>
                <w:color w:val="000000"/>
                <w:sz w:val="22"/>
                <w:szCs w:val="22"/>
              </w:rPr>
              <w:t>36,0</w:t>
            </w:r>
          </w:p>
          <w:p w:rsidR="00F83225" w:rsidRPr="000A302F" w:rsidRDefault="00FD03BB" w:rsidP="00E916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</w:t>
            </w:r>
            <w:r w:rsidR="00F83225"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001E0" w:rsidRPr="000A302F" w:rsidRDefault="00E9169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36,</w:t>
            </w:r>
            <w:r w:rsidR="00AB234C">
              <w:rPr>
                <w:color w:val="000000"/>
                <w:sz w:val="22"/>
                <w:szCs w:val="22"/>
              </w:rPr>
              <w:t>1</w:t>
            </w:r>
          </w:p>
          <w:p w:rsidR="00F83225" w:rsidRPr="000A302F" w:rsidRDefault="00FD03BB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(0)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302F" w:rsidRPr="00E001E0" w:rsidTr="006C074A">
        <w:trPr>
          <w:trHeight w:val="18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посещений организаций культуры (профессиональных театров в населенных пунктах с численностью населения до 300 тыс. чел.) по отношению к уровню 2010 года</w:t>
            </w:r>
            <w:r w:rsidR="003E2350" w:rsidRPr="000A302F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5C45BA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</w:t>
            </w:r>
          </w:p>
          <w:p w:rsidR="00F83225" w:rsidRPr="000A302F" w:rsidRDefault="00F83225" w:rsidP="00FD03BB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FD03BB">
              <w:rPr>
                <w:color w:val="000000"/>
                <w:sz w:val="22"/>
                <w:szCs w:val="22"/>
              </w:rPr>
              <w:t>+77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5C45BA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</w:t>
            </w:r>
          </w:p>
          <w:p w:rsidR="00F83225" w:rsidRPr="000A302F" w:rsidRDefault="00F83225" w:rsidP="00FD03BB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</w:t>
            </w:r>
            <w:r w:rsidR="00FD03BB">
              <w:rPr>
                <w:color w:val="000000"/>
                <w:sz w:val="22"/>
                <w:szCs w:val="22"/>
              </w:rPr>
              <w:t>76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5C45BA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</w:t>
            </w:r>
          </w:p>
          <w:p w:rsidR="00F83225" w:rsidRPr="000A302F" w:rsidRDefault="00F83225" w:rsidP="00FD03BB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</w:t>
            </w:r>
            <w:r w:rsidR="00FD03BB">
              <w:rPr>
                <w:color w:val="000000"/>
                <w:sz w:val="22"/>
                <w:szCs w:val="22"/>
              </w:rPr>
              <w:t>75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:rsidTr="006C074A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посещений детских и кукольных театров по отношению к уровню 2010 года</w:t>
            </w:r>
            <w:r w:rsidR="003E2350" w:rsidRPr="000A302F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5515C2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  <w:p w:rsidR="00F83225" w:rsidRPr="000A302F" w:rsidRDefault="00F83225" w:rsidP="00491D5B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</w:t>
            </w:r>
            <w:r w:rsidR="00491D5B">
              <w:rPr>
                <w:color w:val="000000"/>
                <w:sz w:val="22"/>
                <w:szCs w:val="22"/>
              </w:rPr>
              <w:t>+3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  <w:r w:rsidR="00E91698" w:rsidRPr="000A302F">
              <w:rPr>
                <w:color w:val="000000"/>
                <w:sz w:val="22"/>
                <w:szCs w:val="22"/>
              </w:rPr>
              <w:t>11</w:t>
            </w:r>
            <w:r w:rsidR="005515C2">
              <w:rPr>
                <w:color w:val="000000"/>
                <w:sz w:val="22"/>
                <w:szCs w:val="22"/>
              </w:rPr>
              <w:t>4</w:t>
            </w:r>
          </w:p>
          <w:p w:rsidR="00F83225" w:rsidRPr="000A302F" w:rsidRDefault="00F83225" w:rsidP="00491D5B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</w:t>
            </w:r>
            <w:r w:rsidR="00491D5B">
              <w:rPr>
                <w:color w:val="000000"/>
                <w:sz w:val="22"/>
                <w:szCs w:val="22"/>
              </w:rPr>
              <w:t>2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11</w:t>
            </w:r>
            <w:r w:rsidR="005515C2">
              <w:rPr>
                <w:color w:val="000000"/>
                <w:sz w:val="22"/>
                <w:szCs w:val="22"/>
              </w:rPr>
              <w:t>4</w:t>
            </w:r>
          </w:p>
          <w:p w:rsidR="00F83225" w:rsidRPr="000A302F" w:rsidRDefault="00F83225" w:rsidP="00491D5B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</w:t>
            </w:r>
            <w:r w:rsidR="00491D5B">
              <w:rPr>
                <w:color w:val="000000"/>
                <w:sz w:val="22"/>
                <w:szCs w:val="22"/>
              </w:rPr>
              <w:t>1</w:t>
            </w:r>
            <w:r w:rsidRPr="000A302F">
              <w:rPr>
                <w:color w:val="000000"/>
                <w:sz w:val="22"/>
                <w:szCs w:val="22"/>
              </w:rPr>
              <w:t>)</w:t>
            </w:r>
          </w:p>
        </w:tc>
      </w:tr>
      <w:tr w:rsidR="000831D4" w:rsidRPr="00E001E0" w:rsidTr="006C074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D4" w:rsidRPr="00F261DD" w:rsidRDefault="000831D4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1.5. Развитие и укрепление материально-технической базы государственных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D4" w:rsidRPr="00F261DD" w:rsidRDefault="00F261DD" w:rsidP="000831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129 352,3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D4" w:rsidRPr="00F261DD" w:rsidRDefault="000831D4" w:rsidP="000831D4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252 815,4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D4" w:rsidRPr="00F261DD" w:rsidRDefault="000831D4" w:rsidP="000831D4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111 452,3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D4" w:rsidRPr="00E77E10" w:rsidRDefault="000831D4" w:rsidP="000831D4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128 600,8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D4" w:rsidRPr="000A302F" w:rsidRDefault="000831D4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краевых объектов сферы культуры, находящихся в нормативном состоянии,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D4" w:rsidRPr="000A302F" w:rsidRDefault="000831D4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69,3</w:t>
            </w:r>
          </w:p>
          <w:p w:rsidR="000831D4" w:rsidRPr="000A302F" w:rsidRDefault="000831D4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D4" w:rsidRPr="000A302F" w:rsidRDefault="000831D4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</w:t>
            </w:r>
          </w:p>
          <w:p w:rsidR="000831D4" w:rsidRPr="000A302F" w:rsidRDefault="000831D4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1D4" w:rsidRPr="000A302F" w:rsidRDefault="000831D4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80,5</w:t>
            </w:r>
          </w:p>
          <w:p w:rsidR="000831D4" w:rsidRPr="000A302F" w:rsidRDefault="000831D4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C2D20" w:rsidRPr="00E001E0" w:rsidTr="006C074A">
        <w:trPr>
          <w:trHeight w:val="1318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D20" w:rsidRPr="00F261DD" w:rsidRDefault="000C2D20" w:rsidP="00E001E0">
            <w:pPr>
              <w:rPr>
                <w:color w:val="000000"/>
                <w:sz w:val="22"/>
                <w:szCs w:val="22"/>
              </w:rPr>
            </w:pPr>
            <w:r w:rsidRPr="000C18E2">
              <w:rPr>
                <w:color w:val="000000"/>
                <w:sz w:val="22"/>
                <w:szCs w:val="22"/>
              </w:rPr>
              <w:t xml:space="preserve">1.6. </w:t>
            </w:r>
            <w:r w:rsidR="008B2647" w:rsidRPr="000C18E2">
              <w:t>Мероприятия по хранению, комплектованию, учету и использованию документов Архивного фонда Пермского края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D20" w:rsidRPr="00F261DD" w:rsidRDefault="000C2D20" w:rsidP="000C2D20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95 085,3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D20" w:rsidRPr="00F261DD" w:rsidRDefault="000C2D20" w:rsidP="000C2D20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91 457,8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D20" w:rsidRPr="00F261DD" w:rsidRDefault="000C2D20" w:rsidP="000C2D20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91 457,8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D20" w:rsidRPr="00E77E10" w:rsidRDefault="000C2D20" w:rsidP="000C2D20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91 457,8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D20" w:rsidRPr="000A302F" w:rsidRDefault="000C2D2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пользователей архивной информацией,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D20" w:rsidRPr="000A302F" w:rsidRDefault="000C2D2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29</w:t>
            </w:r>
            <w:r>
              <w:rPr>
                <w:color w:val="000000"/>
                <w:sz w:val="22"/>
                <w:szCs w:val="22"/>
              </w:rPr>
              <w:t>1</w:t>
            </w:r>
            <w:r w:rsidRPr="000A302F">
              <w:rPr>
                <w:color w:val="000000"/>
                <w:sz w:val="22"/>
                <w:szCs w:val="22"/>
              </w:rPr>
              <w:t> 000</w:t>
            </w:r>
          </w:p>
          <w:p w:rsidR="000C2D20" w:rsidRPr="000A302F" w:rsidRDefault="000C2D2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D20" w:rsidRPr="000A302F" w:rsidRDefault="000C2D2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291 000</w:t>
            </w:r>
          </w:p>
          <w:p w:rsidR="000C2D20" w:rsidRPr="000A302F" w:rsidRDefault="000C2D2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D20" w:rsidRPr="000A302F" w:rsidRDefault="000C2D2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291 000</w:t>
            </w:r>
          </w:p>
          <w:p w:rsidR="000C2D20" w:rsidRPr="000A302F" w:rsidRDefault="000C2D2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6C074A">
        <w:trPr>
          <w:trHeight w:val="1256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единиц хранения государственных архивов Пермского края, переведенных в электронный вид, от количества подлежащих переводу,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80</w:t>
            </w:r>
            <w:r w:rsidR="003A15E0">
              <w:rPr>
                <w:color w:val="000000"/>
                <w:sz w:val="22"/>
                <w:szCs w:val="22"/>
              </w:rPr>
              <w:t>,5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3A15E0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81</w:t>
            </w:r>
            <w:r w:rsidR="003A15E0">
              <w:rPr>
                <w:color w:val="000000"/>
                <w:sz w:val="22"/>
                <w:szCs w:val="22"/>
              </w:rPr>
              <w:t>,5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C16358" w:rsidRPr="00E001E0" w:rsidTr="006C074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58" w:rsidRPr="00F261DD" w:rsidRDefault="00C16358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1.7. Развитие инфраструктуры в сфере культуры Пермского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58" w:rsidRPr="00F261DD" w:rsidRDefault="00F261DD" w:rsidP="00C16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1 829 409,9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58" w:rsidRPr="00F261DD" w:rsidRDefault="00C16358" w:rsidP="00C16358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2 712 681,2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58" w:rsidRPr="00F261DD" w:rsidRDefault="00C16358" w:rsidP="00C16358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2 996 286,0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58" w:rsidRPr="00E77E10" w:rsidRDefault="00C16358" w:rsidP="00C16358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8 000 385,3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58" w:rsidRPr="000A302F" w:rsidRDefault="00C16358" w:rsidP="00055629">
            <w:pPr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58" w:rsidRPr="000A302F" w:rsidRDefault="00C16358" w:rsidP="000556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C16358" w:rsidRPr="000A302F" w:rsidRDefault="00C16358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58" w:rsidRPr="000A302F" w:rsidRDefault="00C16358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2</w:t>
            </w:r>
          </w:p>
          <w:p w:rsidR="00C16358" w:rsidRPr="000A302F" w:rsidRDefault="00C16358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358" w:rsidRPr="000A302F" w:rsidRDefault="00C16358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0</w:t>
            </w:r>
          </w:p>
          <w:p w:rsidR="00C16358" w:rsidRPr="000A302F" w:rsidRDefault="00C16358" w:rsidP="004E57A1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(-</w:t>
            </w:r>
            <w:r w:rsidR="004E57A1">
              <w:rPr>
                <w:sz w:val="22"/>
                <w:szCs w:val="22"/>
              </w:rPr>
              <w:t>2</w:t>
            </w:r>
            <w:r w:rsidRPr="000A302F">
              <w:rPr>
                <w:sz w:val="22"/>
                <w:szCs w:val="22"/>
              </w:rPr>
              <w:t>)</w:t>
            </w:r>
          </w:p>
        </w:tc>
      </w:tr>
      <w:tr w:rsidR="00D168FC" w:rsidRPr="00E001E0" w:rsidTr="006C074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8FC" w:rsidRPr="00F261DD" w:rsidRDefault="00D168FC" w:rsidP="00E001E0">
            <w:pPr>
              <w:rPr>
                <w:color w:val="000000"/>
                <w:sz w:val="22"/>
                <w:szCs w:val="22"/>
              </w:rPr>
            </w:pPr>
            <w:r w:rsidRPr="00F261DD">
              <w:lastRenderedPageBreak/>
              <w:t>Основное мероприятие 1.8 "Федеральный проект "Культурная среда"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8FC" w:rsidRPr="00F261DD" w:rsidRDefault="00D168FC" w:rsidP="00D168FC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8FC" w:rsidRPr="00F261DD" w:rsidRDefault="00EE71BF" w:rsidP="00D168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8FC" w:rsidRPr="00F261DD" w:rsidRDefault="00EE71BF" w:rsidP="00D168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34 249,1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8FC" w:rsidRPr="00E77E10" w:rsidRDefault="00D168FC" w:rsidP="00D168FC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0,0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8FC" w:rsidRPr="000A302F" w:rsidRDefault="00D168FC" w:rsidP="0005562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8FC" w:rsidRDefault="00D168FC" w:rsidP="00055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8FC" w:rsidRPr="000A302F" w:rsidRDefault="00D168FC" w:rsidP="00055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8FC" w:rsidRPr="000A302F" w:rsidRDefault="00D168FC" w:rsidP="00055629">
            <w:pPr>
              <w:jc w:val="center"/>
              <w:rPr>
                <w:sz w:val="22"/>
                <w:szCs w:val="22"/>
              </w:rPr>
            </w:pPr>
          </w:p>
        </w:tc>
      </w:tr>
      <w:tr w:rsidR="00817CD2" w:rsidRPr="00E001E0" w:rsidTr="006C074A">
        <w:trPr>
          <w:trHeight w:val="247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D2" w:rsidRPr="00F261DD" w:rsidRDefault="00817CD2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Подпрограмма 2. «Сохранение, использование, популяризация и государственная охрана объектов культурного наследия (памятников истории и культуры), расположенных на территории Пермского края»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D2" w:rsidRPr="00F261DD" w:rsidRDefault="00F261DD" w:rsidP="00817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63 754,2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D2" w:rsidRPr="00F261DD" w:rsidRDefault="00817CD2" w:rsidP="00817CD2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55 766,2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D2" w:rsidRPr="00F261DD" w:rsidRDefault="00817CD2" w:rsidP="00817CD2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62 916,6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D2" w:rsidRPr="00E77E10" w:rsidRDefault="00817CD2" w:rsidP="00817CD2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62 916,6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D2" w:rsidRPr="000A302F" w:rsidRDefault="00817CD2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объектов культурного наследия, находящихся в удовлетворительном состоянии (не требуется проведение капитального ремонта), от общего количества объектов культурного наследия (нарастающим итогом), 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D2" w:rsidRPr="000A302F" w:rsidRDefault="00817CD2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  <w:p w:rsidR="00817CD2" w:rsidRPr="000A302F" w:rsidRDefault="00817CD2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D2" w:rsidRPr="000A302F" w:rsidRDefault="00817CD2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47,2</w:t>
            </w:r>
          </w:p>
          <w:p w:rsidR="00817CD2" w:rsidRPr="000A302F" w:rsidRDefault="00817CD2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CD2" w:rsidRPr="000A302F" w:rsidRDefault="00817CD2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47,5</w:t>
            </w:r>
          </w:p>
          <w:p w:rsidR="00817CD2" w:rsidRPr="000A302F" w:rsidRDefault="00817CD2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291A03" w:rsidRPr="00E001E0" w:rsidTr="006C074A">
        <w:trPr>
          <w:trHeight w:val="15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A03" w:rsidRPr="00F261DD" w:rsidRDefault="00291A03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2.1. Сохранение, использование, популяризация и государственная охрана объектов культурного наследия (памятников истории и культуры)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A03" w:rsidRPr="00F261DD" w:rsidRDefault="00F261DD" w:rsidP="00291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63 754,2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A03" w:rsidRPr="00F261DD" w:rsidRDefault="00291A03" w:rsidP="00291A03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55 766,2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A03" w:rsidRPr="00F261DD" w:rsidRDefault="00291A03" w:rsidP="00291A03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62 916,6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A03" w:rsidRPr="00E77E10" w:rsidRDefault="00291A03" w:rsidP="00291A03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62 916,6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A03" w:rsidRPr="000A302F" w:rsidRDefault="00291A03" w:rsidP="00E001E0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объектов культурного наследия, расположенных на территории Пермского края, на которые выданы разрешения на работы по сохранению,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A03" w:rsidRPr="000A302F" w:rsidRDefault="00291A03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  <w:p w:rsidR="00291A03" w:rsidRPr="000A302F" w:rsidRDefault="00291A0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A03" w:rsidRPr="000A302F" w:rsidRDefault="00291A03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  <w:p w:rsidR="00291A03" w:rsidRPr="000A302F" w:rsidRDefault="00291A0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A03" w:rsidRPr="000A302F" w:rsidRDefault="00291A03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</w:t>
            </w:r>
          </w:p>
          <w:p w:rsidR="00291A03" w:rsidRPr="000A302F" w:rsidRDefault="00291A0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6C074A">
        <w:trPr>
          <w:trHeight w:val="15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0E1FF5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 xml:space="preserve">Количество объектов археологического наследия, на которых проведены спасательные археологические </w:t>
            </w:r>
            <w:r w:rsidR="000E1FF5">
              <w:rPr>
                <w:color w:val="000000"/>
                <w:sz w:val="22"/>
                <w:szCs w:val="22"/>
              </w:rPr>
              <w:t>полевые работы, 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8E1050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9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6C074A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объектов, переданных в пользование с использованием механизмов государственно-частного партнерства,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D0050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1E5A01" w:rsidRPr="00E001E0" w:rsidTr="006C074A">
        <w:trPr>
          <w:trHeight w:val="13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01" w:rsidRPr="00F261DD" w:rsidRDefault="001E5A01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Подпрограмма 3. «Эффективное управление государственной программой»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01" w:rsidRPr="00F261DD" w:rsidRDefault="00F261DD" w:rsidP="001E5A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44 019,3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01" w:rsidRPr="00F261DD" w:rsidRDefault="00EE71BF" w:rsidP="001E5A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01" w:rsidRPr="00F261DD" w:rsidRDefault="00EE71BF" w:rsidP="001E5A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60 751,2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01" w:rsidRPr="00E77E10" w:rsidRDefault="001E5A01" w:rsidP="001E5A01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45 868,4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01" w:rsidRPr="000A302F" w:rsidRDefault="001E5A01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01" w:rsidRPr="000A302F" w:rsidRDefault="001E5A0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01" w:rsidRPr="000A302F" w:rsidRDefault="001E5A0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A01" w:rsidRPr="000A302F" w:rsidRDefault="001E5A0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26D9C" w:rsidRPr="00E001E0" w:rsidTr="006C074A">
        <w:trPr>
          <w:trHeight w:val="11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D9C" w:rsidRPr="00F261DD" w:rsidRDefault="00E26D9C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3.1. Обеспечение деятельности государственных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D9C" w:rsidRPr="00F261DD" w:rsidRDefault="00F261DD" w:rsidP="00E26D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44 019,3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D9C" w:rsidRPr="00F261DD" w:rsidRDefault="00EE71BF" w:rsidP="00E26D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D9C" w:rsidRPr="00F261DD" w:rsidRDefault="00EE71BF" w:rsidP="00E26D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60 751,2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D9C" w:rsidRPr="00E77E10" w:rsidRDefault="00E26D9C" w:rsidP="00E26D9C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45 868,4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D9C" w:rsidRPr="000A302F" w:rsidRDefault="00E26D9C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D9C" w:rsidRPr="000A302F" w:rsidRDefault="00E26D9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D9C" w:rsidRPr="000A302F" w:rsidRDefault="00E26D9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D9C" w:rsidRPr="000A302F" w:rsidRDefault="00E26D9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78050E" w:rsidRDefault="00B2132E" w:rsidP="00B2132E">
      <w:pPr>
        <w:spacing w:line="240" w:lineRule="exact"/>
        <w:rPr>
          <w:rFonts w:eastAsia="Calibri"/>
          <w:sz w:val="28"/>
          <w:szCs w:val="28"/>
        </w:rPr>
      </w:pPr>
      <w:r w:rsidRPr="004A2F77">
        <w:rPr>
          <w:rFonts w:eastAsia="Calibri"/>
          <w:sz w:val="28"/>
          <w:szCs w:val="28"/>
        </w:rPr>
        <w:t>*</w:t>
      </w:r>
      <w:r w:rsidRPr="004A2F77">
        <w:rPr>
          <w:rFonts w:eastAsia="Calibri"/>
          <w:sz w:val="22"/>
          <w:szCs w:val="22"/>
        </w:rPr>
        <w:t>изменения приведены к редакц</w:t>
      </w:r>
      <w:r w:rsidR="004A2F77">
        <w:rPr>
          <w:rFonts w:eastAsia="Calibri"/>
          <w:sz w:val="22"/>
          <w:szCs w:val="22"/>
        </w:rPr>
        <w:t>ии, действующей на текущую дату</w:t>
      </w:r>
      <w:r w:rsidR="004A2F77" w:rsidRPr="004A2F77">
        <w:rPr>
          <w:rFonts w:eastAsia="Calibri"/>
          <w:sz w:val="22"/>
          <w:szCs w:val="22"/>
        </w:rPr>
        <w:t xml:space="preserve"> </w:t>
      </w:r>
      <w:r w:rsidRPr="004A2F77">
        <w:rPr>
          <w:rFonts w:eastAsia="Calibri"/>
          <w:sz w:val="22"/>
          <w:szCs w:val="22"/>
        </w:rPr>
        <w:t>(26.09.2019)</w:t>
      </w:r>
    </w:p>
    <w:sectPr w:rsidR="0078050E" w:rsidSect="000A302F">
      <w:pgSz w:w="16840" w:h="11907" w:orient="landscape"/>
      <w:pgMar w:top="720" w:right="538" w:bottom="720" w:left="72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00A"/>
    <w:rsid w:val="0001347C"/>
    <w:rsid w:val="00023152"/>
    <w:rsid w:val="000422D4"/>
    <w:rsid w:val="0004470A"/>
    <w:rsid w:val="00055629"/>
    <w:rsid w:val="000801F1"/>
    <w:rsid w:val="00082A3B"/>
    <w:rsid w:val="000831D4"/>
    <w:rsid w:val="0008474D"/>
    <w:rsid w:val="00084B82"/>
    <w:rsid w:val="00084C10"/>
    <w:rsid w:val="00090383"/>
    <w:rsid w:val="00092C53"/>
    <w:rsid w:val="00092E28"/>
    <w:rsid w:val="00093BCA"/>
    <w:rsid w:val="000A302F"/>
    <w:rsid w:val="000B135A"/>
    <w:rsid w:val="000B4AF7"/>
    <w:rsid w:val="000B6D51"/>
    <w:rsid w:val="000C18E2"/>
    <w:rsid w:val="000C2447"/>
    <w:rsid w:val="000C2D20"/>
    <w:rsid w:val="000D1FD6"/>
    <w:rsid w:val="000D6C91"/>
    <w:rsid w:val="000E1FF5"/>
    <w:rsid w:val="000F4D37"/>
    <w:rsid w:val="00106A1E"/>
    <w:rsid w:val="00115897"/>
    <w:rsid w:val="001178DC"/>
    <w:rsid w:val="0012608A"/>
    <w:rsid w:val="00130BE5"/>
    <w:rsid w:val="00131A04"/>
    <w:rsid w:val="001362A1"/>
    <w:rsid w:val="0015047C"/>
    <w:rsid w:val="0016438C"/>
    <w:rsid w:val="0017177F"/>
    <w:rsid w:val="00171F73"/>
    <w:rsid w:val="00172969"/>
    <w:rsid w:val="00174B60"/>
    <w:rsid w:val="00196C10"/>
    <w:rsid w:val="001B0E1E"/>
    <w:rsid w:val="001C505C"/>
    <w:rsid w:val="001D2AD7"/>
    <w:rsid w:val="001E5A01"/>
    <w:rsid w:val="001F1D90"/>
    <w:rsid w:val="001F31BA"/>
    <w:rsid w:val="00201A5F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44AC"/>
    <w:rsid w:val="002447BF"/>
    <w:rsid w:val="0024688E"/>
    <w:rsid w:val="00263A3D"/>
    <w:rsid w:val="00263D1A"/>
    <w:rsid w:val="00271EF6"/>
    <w:rsid w:val="00276541"/>
    <w:rsid w:val="00277D36"/>
    <w:rsid w:val="0029104B"/>
    <w:rsid w:val="00291A03"/>
    <w:rsid w:val="002B6FA7"/>
    <w:rsid w:val="002C70BF"/>
    <w:rsid w:val="002D3C02"/>
    <w:rsid w:val="002D4DA9"/>
    <w:rsid w:val="002E6C1C"/>
    <w:rsid w:val="002F0422"/>
    <w:rsid w:val="0030132E"/>
    <w:rsid w:val="00302A78"/>
    <w:rsid w:val="00315C15"/>
    <w:rsid w:val="0032512D"/>
    <w:rsid w:val="003308CC"/>
    <w:rsid w:val="00333E20"/>
    <w:rsid w:val="00334EC1"/>
    <w:rsid w:val="00336213"/>
    <w:rsid w:val="00347593"/>
    <w:rsid w:val="0035477F"/>
    <w:rsid w:val="003602B6"/>
    <w:rsid w:val="0037157B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A15E0"/>
    <w:rsid w:val="003B65B9"/>
    <w:rsid w:val="003C449D"/>
    <w:rsid w:val="003C4C42"/>
    <w:rsid w:val="003D03B6"/>
    <w:rsid w:val="003D24FA"/>
    <w:rsid w:val="003D4028"/>
    <w:rsid w:val="003E03F5"/>
    <w:rsid w:val="003E2350"/>
    <w:rsid w:val="004047A0"/>
    <w:rsid w:val="00404DDE"/>
    <w:rsid w:val="004053CF"/>
    <w:rsid w:val="004132E0"/>
    <w:rsid w:val="0041526C"/>
    <w:rsid w:val="00421942"/>
    <w:rsid w:val="00427C4B"/>
    <w:rsid w:val="0045094C"/>
    <w:rsid w:val="004545B8"/>
    <w:rsid w:val="004563D0"/>
    <w:rsid w:val="00470F35"/>
    <w:rsid w:val="00474F82"/>
    <w:rsid w:val="00477045"/>
    <w:rsid w:val="004777F1"/>
    <w:rsid w:val="00477A79"/>
    <w:rsid w:val="00491D5B"/>
    <w:rsid w:val="0049236C"/>
    <w:rsid w:val="00495028"/>
    <w:rsid w:val="00495573"/>
    <w:rsid w:val="004A2F77"/>
    <w:rsid w:val="004C76E5"/>
    <w:rsid w:val="004E1081"/>
    <w:rsid w:val="004E3204"/>
    <w:rsid w:val="004E57A1"/>
    <w:rsid w:val="004F541C"/>
    <w:rsid w:val="005112A6"/>
    <w:rsid w:val="005113EA"/>
    <w:rsid w:val="005148C0"/>
    <w:rsid w:val="00523E42"/>
    <w:rsid w:val="00530CB7"/>
    <w:rsid w:val="00543336"/>
    <w:rsid w:val="005471E0"/>
    <w:rsid w:val="005515C2"/>
    <w:rsid w:val="00564B88"/>
    <w:rsid w:val="005655D2"/>
    <w:rsid w:val="0057179E"/>
    <w:rsid w:val="00572A4C"/>
    <w:rsid w:val="00575D10"/>
    <w:rsid w:val="00583A2F"/>
    <w:rsid w:val="00592644"/>
    <w:rsid w:val="005934E7"/>
    <w:rsid w:val="005957CA"/>
    <w:rsid w:val="005960E7"/>
    <w:rsid w:val="005C45BA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05C13"/>
    <w:rsid w:val="0062101F"/>
    <w:rsid w:val="00631377"/>
    <w:rsid w:val="00640F24"/>
    <w:rsid w:val="00647F72"/>
    <w:rsid w:val="0065197D"/>
    <w:rsid w:val="006554FF"/>
    <w:rsid w:val="0067335E"/>
    <w:rsid w:val="00685862"/>
    <w:rsid w:val="0069206B"/>
    <w:rsid w:val="006939EA"/>
    <w:rsid w:val="006964E3"/>
    <w:rsid w:val="00697036"/>
    <w:rsid w:val="006A7F1E"/>
    <w:rsid w:val="006C074A"/>
    <w:rsid w:val="006C3C03"/>
    <w:rsid w:val="006C4E2B"/>
    <w:rsid w:val="006D0426"/>
    <w:rsid w:val="006D2780"/>
    <w:rsid w:val="006E5E10"/>
    <w:rsid w:val="006F199C"/>
    <w:rsid w:val="006F2081"/>
    <w:rsid w:val="00703D08"/>
    <w:rsid w:val="00717A03"/>
    <w:rsid w:val="0072463C"/>
    <w:rsid w:val="00734D9D"/>
    <w:rsid w:val="007507E3"/>
    <w:rsid w:val="00751249"/>
    <w:rsid w:val="007679C7"/>
    <w:rsid w:val="00774440"/>
    <w:rsid w:val="00777DEA"/>
    <w:rsid w:val="0078050E"/>
    <w:rsid w:val="00782CA3"/>
    <w:rsid w:val="00787A17"/>
    <w:rsid w:val="007A0572"/>
    <w:rsid w:val="007A330A"/>
    <w:rsid w:val="007A44C9"/>
    <w:rsid w:val="007A7609"/>
    <w:rsid w:val="007B3C03"/>
    <w:rsid w:val="007C2F9E"/>
    <w:rsid w:val="007D4EA2"/>
    <w:rsid w:val="007D5C16"/>
    <w:rsid w:val="007F6226"/>
    <w:rsid w:val="00806DBB"/>
    <w:rsid w:val="00810D3C"/>
    <w:rsid w:val="008124F1"/>
    <w:rsid w:val="00814534"/>
    <w:rsid w:val="00816A20"/>
    <w:rsid w:val="00817CD2"/>
    <w:rsid w:val="00820F2A"/>
    <w:rsid w:val="008344F9"/>
    <w:rsid w:val="00836634"/>
    <w:rsid w:val="00842995"/>
    <w:rsid w:val="0085198F"/>
    <w:rsid w:val="0085519A"/>
    <w:rsid w:val="00855F44"/>
    <w:rsid w:val="00860232"/>
    <w:rsid w:val="00861D4F"/>
    <w:rsid w:val="00863D1B"/>
    <w:rsid w:val="00863E61"/>
    <w:rsid w:val="008749BD"/>
    <w:rsid w:val="00875490"/>
    <w:rsid w:val="008761FD"/>
    <w:rsid w:val="00876E79"/>
    <w:rsid w:val="0088638A"/>
    <w:rsid w:val="008949AC"/>
    <w:rsid w:val="008A1723"/>
    <w:rsid w:val="008B1823"/>
    <w:rsid w:val="008B1844"/>
    <w:rsid w:val="008B2647"/>
    <w:rsid w:val="008B55CB"/>
    <w:rsid w:val="008D7D30"/>
    <w:rsid w:val="008E1050"/>
    <w:rsid w:val="008E5BC0"/>
    <w:rsid w:val="008E79A1"/>
    <w:rsid w:val="008F136E"/>
    <w:rsid w:val="008F3046"/>
    <w:rsid w:val="008F4BA9"/>
    <w:rsid w:val="008F6F36"/>
    <w:rsid w:val="00911C67"/>
    <w:rsid w:val="00912465"/>
    <w:rsid w:val="009158E7"/>
    <w:rsid w:val="0091683A"/>
    <w:rsid w:val="0092346B"/>
    <w:rsid w:val="00934180"/>
    <w:rsid w:val="00934E6A"/>
    <w:rsid w:val="00937737"/>
    <w:rsid w:val="0094238D"/>
    <w:rsid w:val="00943D81"/>
    <w:rsid w:val="00953C07"/>
    <w:rsid w:val="00957E5B"/>
    <w:rsid w:val="0097613F"/>
    <w:rsid w:val="00980F52"/>
    <w:rsid w:val="009A41E3"/>
    <w:rsid w:val="009B3149"/>
    <w:rsid w:val="009B6E37"/>
    <w:rsid w:val="009C51E1"/>
    <w:rsid w:val="009C54F7"/>
    <w:rsid w:val="009D585D"/>
    <w:rsid w:val="009E0EC2"/>
    <w:rsid w:val="009E21DC"/>
    <w:rsid w:val="00A075F4"/>
    <w:rsid w:val="00A20518"/>
    <w:rsid w:val="00A32037"/>
    <w:rsid w:val="00A35E21"/>
    <w:rsid w:val="00A44B80"/>
    <w:rsid w:val="00A502F4"/>
    <w:rsid w:val="00A7520B"/>
    <w:rsid w:val="00A76185"/>
    <w:rsid w:val="00A83C84"/>
    <w:rsid w:val="00A9504E"/>
    <w:rsid w:val="00A95D98"/>
    <w:rsid w:val="00A9782A"/>
    <w:rsid w:val="00AA7BF7"/>
    <w:rsid w:val="00AB17E5"/>
    <w:rsid w:val="00AB234C"/>
    <w:rsid w:val="00AC230D"/>
    <w:rsid w:val="00AC44C9"/>
    <w:rsid w:val="00AD3813"/>
    <w:rsid w:val="00AE3358"/>
    <w:rsid w:val="00AE3BCD"/>
    <w:rsid w:val="00AF19C2"/>
    <w:rsid w:val="00AF6126"/>
    <w:rsid w:val="00AF6EDA"/>
    <w:rsid w:val="00B11A53"/>
    <w:rsid w:val="00B2132E"/>
    <w:rsid w:val="00B213B9"/>
    <w:rsid w:val="00B22D90"/>
    <w:rsid w:val="00B24089"/>
    <w:rsid w:val="00B252FC"/>
    <w:rsid w:val="00B33BFD"/>
    <w:rsid w:val="00B35246"/>
    <w:rsid w:val="00B50C30"/>
    <w:rsid w:val="00B55835"/>
    <w:rsid w:val="00B64C20"/>
    <w:rsid w:val="00B64CF0"/>
    <w:rsid w:val="00B679C5"/>
    <w:rsid w:val="00B7013F"/>
    <w:rsid w:val="00B70B4F"/>
    <w:rsid w:val="00B7423E"/>
    <w:rsid w:val="00B774F2"/>
    <w:rsid w:val="00B85710"/>
    <w:rsid w:val="00B93916"/>
    <w:rsid w:val="00BA02F4"/>
    <w:rsid w:val="00BB1AB8"/>
    <w:rsid w:val="00BB75A7"/>
    <w:rsid w:val="00BC3BE4"/>
    <w:rsid w:val="00BC659C"/>
    <w:rsid w:val="00BC703B"/>
    <w:rsid w:val="00BD239D"/>
    <w:rsid w:val="00BD43CC"/>
    <w:rsid w:val="00BE3DF3"/>
    <w:rsid w:val="00BE66FF"/>
    <w:rsid w:val="00BF1A1D"/>
    <w:rsid w:val="00BF3F8D"/>
    <w:rsid w:val="00BF53D5"/>
    <w:rsid w:val="00BF7AA8"/>
    <w:rsid w:val="00C04273"/>
    <w:rsid w:val="00C04C20"/>
    <w:rsid w:val="00C065C8"/>
    <w:rsid w:val="00C16358"/>
    <w:rsid w:val="00C2669A"/>
    <w:rsid w:val="00C444B5"/>
    <w:rsid w:val="00C678D8"/>
    <w:rsid w:val="00C7046E"/>
    <w:rsid w:val="00C92064"/>
    <w:rsid w:val="00C939D4"/>
    <w:rsid w:val="00C948EC"/>
    <w:rsid w:val="00CA2846"/>
    <w:rsid w:val="00CA2B0F"/>
    <w:rsid w:val="00CB71B1"/>
    <w:rsid w:val="00CC0914"/>
    <w:rsid w:val="00CC0C44"/>
    <w:rsid w:val="00CC1CB5"/>
    <w:rsid w:val="00CD1CA8"/>
    <w:rsid w:val="00CE1AF8"/>
    <w:rsid w:val="00CE7A91"/>
    <w:rsid w:val="00CF2574"/>
    <w:rsid w:val="00CF4BE6"/>
    <w:rsid w:val="00D0050C"/>
    <w:rsid w:val="00D026FE"/>
    <w:rsid w:val="00D04BEA"/>
    <w:rsid w:val="00D168FC"/>
    <w:rsid w:val="00D16EE2"/>
    <w:rsid w:val="00D5516F"/>
    <w:rsid w:val="00D60914"/>
    <w:rsid w:val="00D64A19"/>
    <w:rsid w:val="00D64CF9"/>
    <w:rsid w:val="00D6660D"/>
    <w:rsid w:val="00D75105"/>
    <w:rsid w:val="00D77C2C"/>
    <w:rsid w:val="00D8381D"/>
    <w:rsid w:val="00D8695F"/>
    <w:rsid w:val="00D87153"/>
    <w:rsid w:val="00D90D8E"/>
    <w:rsid w:val="00D9427E"/>
    <w:rsid w:val="00D94DAF"/>
    <w:rsid w:val="00D96F16"/>
    <w:rsid w:val="00DA30CF"/>
    <w:rsid w:val="00DD27BA"/>
    <w:rsid w:val="00E001E0"/>
    <w:rsid w:val="00E05F13"/>
    <w:rsid w:val="00E1332C"/>
    <w:rsid w:val="00E137D3"/>
    <w:rsid w:val="00E13FAE"/>
    <w:rsid w:val="00E142AE"/>
    <w:rsid w:val="00E2226E"/>
    <w:rsid w:val="00E26D9C"/>
    <w:rsid w:val="00E44478"/>
    <w:rsid w:val="00E458F3"/>
    <w:rsid w:val="00E52732"/>
    <w:rsid w:val="00E54BCF"/>
    <w:rsid w:val="00E6777D"/>
    <w:rsid w:val="00E7637B"/>
    <w:rsid w:val="00E77E10"/>
    <w:rsid w:val="00E81FE5"/>
    <w:rsid w:val="00E870C1"/>
    <w:rsid w:val="00E8711B"/>
    <w:rsid w:val="00E91698"/>
    <w:rsid w:val="00EB3D72"/>
    <w:rsid w:val="00EB6281"/>
    <w:rsid w:val="00EB78DC"/>
    <w:rsid w:val="00EE71BF"/>
    <w:rsid w:val="00EE72D7"/>
    <w:rsid w:val="00EF7632"/>
    <w:rsid w:val="00F01AC6"/>
    <w:rsid w:val="00F1791C"/>
    <w:rsid w:val="00F24C74"/>
    <w:rsid w:val="00F25FEA"/>
    <w:rsid w:val="00F261DD"/>
    <w:rsid w:val="00F31A76"/>
    <w:rsid w:val="00F369E1"/>
    <w:rsid w:val="00F37DA9"/>
    <w:rsid w:val="00F4305E"/>
    <w:rsid w:val="00F440CA"/>
    <w:rsid w:val="00F52EFD"/>
    <w:rsid w:val="00F76F78"/>
    <w:rsid w:val="00F8295E"/>
    <w:rsid w:val="00F83225"/>
    <w:rsid w:val="00F964D3"/>
    <w:rsid w:val="00FA37A2"/>
    <w:rsid w:val="00FA722F"/>
    <w:rsid w:val="00FB04A9"/>
    <w:rsid w:val="00FB18E4"/>
    <w:rsid w:val="00FB1B5F"/>
    <w:rsid w:val="00FC5845"/>
    <w:rsid w:val="00FD03BB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0F5EF-BFFA-4592-9178-240941CD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Петрова Наталья Павловна</cp:lastModifiedBy>
  <cp:revision>9</cp:revision>
  <cp:lastPrinted>2019-09-28T12:27:00Z</cp:lastPrinted>
  <dcterms:created xsi:type="dcterms:W3CDTF">2019-09-28T06:47:00Z</dcterms:created>
  <dcterms:modified xsi:type="dcterms:W3CDTF">2019-09-29T08:03:00Z</dcterms:modified>
</cp:coreProperties>
</file>