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Правительства Пермского края от 26.09.2024 N 710-п</w:t>
              <w:br/>
              <w:t xml:space="preserve">(ред. от 30.01.2025)</w:t>
              <w:br/>
              <w:t xml:space="preserve">"Об утверждении Адресной инвестиционной программы Пермского края и перечня мероприятий в части капитального ремонта гидротехнических сооружений прудов и водохранилищ, берегоукрепления объектов местного значения по перераспределенным полномочиям между органами местного самоуправления и органами государственной власти Пермского края"</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20.03.2025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ПРАВИТЕЛЬСТВО ПЕРМСКОГО КРАЯ</w:t>
      </w:r>
    </w:p>
    <w:p>
      <w:pPr>
        <w:pStyle w:val="2"/>
        <w:jc w:val="both"/>
      </w:pPr>
      <w:r>
        <w:rPr>
          <w:sz w:val="20"/>
        </w:rPr>
      </w:r>
    </w:p>
    <w:p>
      <w:pPr>
        <w:pStyle w:val="2"/>
        <w:jc w:val="center"/>
      </w:pPr>
      <w:r>
        <w:rPr>
          <w:sz w:val="20"/>
        </w:rPr>
        <w:t xml:space="preserve">ПОСТАНОВЛЕНИЕ</w:t>
      </w:r>
    </w:p>
    <w:p>
      <w:pPr>
        <w:pStyle w:val="2"/>
        <w:jc w:val="center"/>
      </w:pPr>
      <w:r>
        <w:rPr>
          <w:sz w:val="20"/>
        </w:rPr>
        <w:t xml:space="preserve">от 26 сентября 2024 г. N 710-п</w:t>
      </w:r>
    </w:p>
    <w:p>
      <w:pPr>
        <w:pStyle w:val="2"/>
        <w:jc w:val="both"/>
      </w:pPr>
      <w:r>
        <w:rPr>
          <w:sz w:val="20"/>
        </w:rPr>
      </w:r>
    </w:p>
    <w:p>
      <w:pPr>
        <w:pStyle w:val="2"/>
        <w:jc w:val="center"/>
      </w:pPr>
      <w:r>
        <w:rPr>
          <w:sz w:val="20"/>
        </w:rPr>
        <w:t xml:space="preserve">ОБ УТВЕРЖДЕНИИ АДРЕСНОЙ ИНВЕСТИЦИОННОЙ ПРОГРАММЫ ПЕРМСКОГО</w:t>
      </w:r>
    </w:p>
    <w:p>
      <w:pPr>
        <w:pStyle w:val="2"/>
        <w:jc w:val="center"/>
      </w:pPr>
      <w:r>
        <w:rPr>
          <w:sz w:val="20"/>
        </w:rPr>
        <w:t xml:space="preserve">КРАЯ И ПЕРЕЧНЯ МЕРОПРИЯТИЙ В ЧАСТИ КАПИТАЛЬНОГО РЕМОНТА</w:t>
      </w:r>
    </w:p>
    <w:p>
      <w:pPr>
        <w:pStyle w:val="2"/>
        <w:jc w:val="center"/>
      </w:pPr>
      <w:r>
        <w:rPr>
          <w:sz w:val="20"/>
        </w:rPr>
        <w:t xml:space="preserve">ГИДРОТЕХНИЧЕСКИХ СООРУЖЕНИЙ ПРУДОВ И ВОДОХРАНИЛИЩ,</w:t>
      </w:r>
    </w:p>
    <w:p>
      <w:pPr>
        <w:pStyle w:val="2"/>
        <w:jc w:val="center"/>
      </w:pPr>
      <w:r>
        <w:rPr>
          <w:sz w:val="20"/>
        </w:rPr>
        <w:t xml:space="preserve">БЕРЕГОУКРЕПЛЕНИЯ ОБЪЕКТОВ МЕСТНОГО ЗНАЧЕНИЯ</w:t>
      </w:r>
    </w:p>
    <w:p>
      <w:pPr>
        <w:pStyle w:val="2"/>
        <w:jc w:val="center"/>
      </w:pPr>
      <w:r>
        <w:rPr>
          <w:sz w:val="20"/>
        </w:rPr>
        <w:t xml:space="preserve">ПО ПЕРЕРАСПРЕДЕЛЕННЫМ ПОЛНОМОЧИЯМ МЕЖДУ ОРГАНАМИ МЕСТНОГО</w:t>
      </w:r>
    </w:p>
    <w:p>
      <w:pPr>
        <w:pStyle w:val="2"/>
        <w:jc w:val="center"/>
      </w:pPr>
      <w:r>
        <w:rPr>
          <w:sz w:val="20"/>
        </w:rPr>
        <w:t xml:space="preserve">САМОУПРАВЛЕНИЯ И ОРГАНАМИ ГОСУДАРСТВЕННОЙ ВЛАСТИ</w:t>
      </w:r>
    </w:p>
    <w:p>
      <w:pPr>
        <w:pStyle w:val="2"/>
        <w:jc w:val="center"/>
      </w:pPr>
      <w:r>
        <w:rPr>
          <w:sz w:val="20"/>
        </w:rPr>
        <w:t xml:space="preserve">ПЕРМСКОГО КРАЯ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Пермского края от 21.01.2025 </w:t>
            </w:r>
            <w:hyperlink w:history="0" r:id="rId7" w:tooltip="Постановление Правительства Пермского края от 21.01.2025 N 36-п &quot;О внесении изменений в Адресную инвестиционную программу Пермского края, утвержденную постановлением Правительства Пермского края от 26 сентября 2024 г. N 710-п &quot;Об утверждении Адресной инвестиционной программы Пермского края и перечня мероприятий в части капитального ремонта гидротехнических сооружений прудов и водохранилищ, берегоукрепления объектов местного значения по перераспределенным полномочиям между органами местного самоуправления и  {КонсультантПлюс}">
              <w:r>
                <w:rPr>
                  <w:sz w:val="20"/>
                  <w:color w:val="0000ff"/>
                </w:rPr>
                <w:t xml:space="preserve">N 36-п</w:t>
              </w:r>
            </w:hyperlink>
            <w:r>
              <w:rPr>
                <w:sz w:val="20"/>
                <w:color w:val="392c69"/>
              </w:rPr>
              <w:t xml:space="preserve">,</w:t>
            </w:r>
          </w:p>
          <w:p>
            <w:pPr>
              <w:pStyle w:val="0"/>
              <w:jc w:val="center"/>
            </w:pPr>
            <w:r>
              <w:rPr>
                <w:sz w:val="20"/>
                <w:color w:val="392c69"/>
              </w:rPr>
              <w:t xml:space="preserve">от 30.01.2025 </w:t>
            </w:r>
            <w:hyperlink w:history="0" r:id="rId8" w:tooltip="Постановление Правительства Пермского края от 30.01.2025 N 67-п &quot;О внесении изменений в отдельные постановления Правительства Пермского края&quot; {КонсультантПлюс}">
              <w:r>
                <w:rPr>
                  <w:sz w:val="20"/>
                  <w:color w:val="0000ff"/>
                </w:rPr>
                <w:t xml:space="preserve">N 67-п</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В соответствии с </w:t>
      </w:r>
      <w:hyperlink w:history="0" r:id="rId9" w:tooltip="Закон Пермского края от 12.10.2007 N 111-ПК (ред. от 05.04.2024) &quot;О бюджетном процессе в Пермском крае&quot; (принят ЗС ПК 20.09.2007) ------------ Недействующая редакция {КонсультантПлюс}">
        <w:r>
          <w:rPr>
            <w:sz w:val="20"/>
            <w:color w:val="0000ff"/>
          </w:rPr>
          <w:t xml:space="preserve">Законом</w:t>
        </w:r>
      </w:hyperlink>
      <w:r>
        <w:rPr>
          <w:sz w:val="20"/>
        </w:rPr>
        <w:t xml:space="preserve"> Пермского края от 12 октября 2007 г. N 111-ПК "О бюджетном процессе в Пермском крае" Правительство Пермского края постановляет:</w:t>
      </w:r>
    </w:p>
    <w:p>
      <w:pPr>
        <w:pStyle w:val="0"/>
        <w:jc w:val="both"/>
      </w:pPr>
      <w:r>
        <w:rPr>
          <w:sz w:val="20"/>
        </w:rPr>
      </w:r>
    </w:p>
    <w:p>
      <w:pPr>
        <w:pStyle w:val="0"/>
        <w:ind w:firstLine="540"/>
        <w:jc w:val="both"/>
      </w:pPr>
      <w:r>
        <w:rPr>
          <w:sz w:val="20"/>
        </w:rPr>
        <w:t xml:space="preserve">1. Утвердить прилагаемые:</w:t>
      </w:r>
    </w:p>
    <w:p>
      <w:pPr>
        <w:pStyle w:val="0"/>
        <w:spacing w:before="200" w:line-rule="auto"/>
        <w:ind w:firstLine="540"/>
        <w:jc w:val="both"/>
      </w:pPr>
      <w:r>
        <w:rPr>
          <w:sz w:val="20"/>
        </w:rPr>
        <w:t xml:space="preserve">1.1. Адресную инвестиционную </w:t>
      </w:r>
      <w:hyperlink w:history="0" w:anchor="P51" w:tooltip="АДРЕСНАЯ ИНВЕСТИЦИОННАЯ ПРОГРАММА">
        <w:r>
          <w:rPr>
            <w:sz w:val="20"/>
            <w:color w:val="0000ff"/>
          </w:rPr>
          <w:t xml:space="preserve">программу</w:t>
        </w:r>
      </w:hyperlink>
      <w:r>
        <w:rPr>
          <w:sz w:val="20"/>
        </w:rPr>
        <w:t xml:space="preserve"> Пермского края;</w:t>
      </w:r>
    </w:p>
    <w:p>
      <w:pPr>
        <w:pStyle w:val="0"/>
        <w:spacing w:before="200" w:line-rule="auto"/>
        <w:ind w:firstLine="540"/>
        <w:jc w:val="both"/>
      </w:pPr>
      <w:r>
        <w:rPr>
          <w:sz w:val="20"/>
        </w:rPr>
        <w:t xml:space="preserve">1.2. </w:t>
      </w:r>
      <w:hyperlink w:history="0" w:anchor="P18279" w:tooltip="ПЕРЕЧЕНЬ">
        <w:r>
          <w:rPr>
            <w:sz w:val="20"/>
            <w:color w:val="0000ff"/>
          </w:rPr>
          <w:t xml:space="preserve">перечень</w:t>
        </w:r>
      </w:hyperlink>
      <w:r>
        <w:rPr>
          <w:sz w:val="20"/>
        </w:rPr>
        <w:t xml:space="preserve"> мероприятий в части капитального ремонта гидротехнических сооружений прудов и водохранилищ, берегоукрепления объектов местного значения по перераспределенным полномочиям между органами местного самоуправления и органами государственной власти Пермского края.</w:t>
      </w:r>
    </w:p>
    <w:p>
      <w:pPr>
        <w:pStyle w:val="0"/>
        <w:spacing w:before="200" w:line-rule="auto"/>
        <w:ind w:firstLine="540"/>
        <w:jc w:val="both"/>
      </w:pPr>
      <w:r>
        <w:rPr>
          <w:sz w:val="20"/>
        </w:rPr>
        <w:t xml:space="preserve">2. Признать утратившими силу:</w:t>
      </w:r>
    </w:p>
    <w:p>
      <w:pPr>
        <w:pStyle w:val="0"/>
        <w:spacing w:before="200" w:line-rule="auto"/>
        <w:ind w:firstLine="540"/>
        <w:jc w:val="both"/>
      </w:pPr>
      <w:hyperlink w:history="0" r:id="rId10" w:tooltip="Постановление Правительства Пермского края от 29.09.2023 N 745-п (ред. от 26.12.2024) &quot;Об утверждении Адресной инвестиционной программы Пермского края&quot; ------------ Утратил силу или отменен {КонсультантПлюс}">
        <w:r>
          <w:rPr>
            <w:sz w:val="20"/>
            <w:color w:val="0000ff"/>
          </w:rPr>
          <w:t xml:space="preserve">постановление</w:t>
        </w:r>
      </w:hyperlink>
      <w:r>
        <w:rPr>
          <w:sz w:val="20"/>
        </w:rPr>
        <w:t xml:space="preserve"> Правительства Пермского края от 29 сентября 2023 г. N 745-п "Об утверждении Адресной инвестиционной программы Пермского края";</w:t>
      </w:r>
    </w:p>
    <w:p>
      <w:pPr>
        <w:pStyle w:val="0"/>
        <w:spacing w:before="200" w:line-rule="auto"/>
        <w:ind w:firstLine="540"/>
        <w:jc w:val="both"/>
      </w:pPr>
      <w:hyperlink w:history="0" r:id="rId11" w:tooltip="Постановление Правительства Пермского края от 02.11.2023 N 837-п &quot;О внесении изменений в Адресную инвестиционную программу Пермского края, утвержденную постановлением Правительства Пермского края от 29 сентября 2023 г. N 745-п&quot; ------------ Утратил силу или отменен {КонсультантПлюс}">
        <w:r>
          <w:rPr>
            <w:sz w:val="20"/>
            <w:color w:val="0000ff"/>
          </w:rPr>
          <w:t xml:space="preserve">постановление</w:t>
        </w:r>
      </w:hyperlink>
      <w:r>
        <w:rPr>
          <w:sz w:val="20"/>
        </w:rPr>
        <w:t xml:space="preserve"> Правительства Пермского края от 02 ноября 2023 г. N 837-п "О внесении изменений в Адресную инвестиционную программу Пермского края, утвержденную постановлением Правительства Пермского края от 29 сентября 2023 г. N 745-п";</w:t>
      </w:r>
    </w:p>
    <w:p>
      <w:pPr>
        <w:pStyle w:val="0"/>
        <w:spacing w:before="200" w:line-rule="auto"/>
        <w:ind w:firstLine="540"/>
        <w:jc w:val="both"/>
      </w:pPr>
      <w:hyperlink w:history="0" r:id="rId12" w:tooltip="Постановление Правительства Пермского края от 14.02.2024 N 98-п &quot;О внесении изменений в отдельные постановления Правительства Пермского края в сфере дорожной деятельности&quot; ------------ Недействующая редакция {КонсультантПлюс}">
        <w:r>
          <w:rPr>
            <w:sz w:val="20"/>
            <w:color w:val="0000ff"/>
          </w:rPr>
          <w:t xml:space="preserve">пункт 2</w:t>
        </w:r>
      </w:hyperlink>
      <w:r>
        <w:rPr>
          <w:sz w:val="20"/>
        </w:rPr>
        <w:t xml:space="preserve"> изменений, которые вносятся в отдельные постановления Правительства Пермского края в сфере дорожной деятельности, утвержденных постановлением Правительства Пермского края от 14 февраля 2024 г. N 98-п "О внесении изменений в отдельные постановления Правительства Пермского края в сфере дорожной деятельности";</w:t>
      </w:r>
    </w:p>
    <w:p>
      <w:pPr>
        <w:pStyle w:val="0"/>
        <w:spacing w:before="200" w:line-rule="auto"/>
        <w:ind w:firstLine="540"/>
        <w:jc w:val="both"/>
      </w:pPr>
      <w:hyperlink w:history="0" r:id="rId13" w:tooltip="Постановление Правительства Пермского края от 12.03.2024 N 146-п &quot;О внесении изменений в отдельные постановления Правительства Пермского края&quot; ------------ Недействующая редакция {КонсультантПлюс}">
        <w:r>
          <w:rPr>
            <w:sz w:val="20"/>
            <w:color w:val="0000ff"/>
          </w:rPr>
          <w:t xml:space="preserve">пункт 4</w:t>
        </w:r>
      </w:hyperlink>
      <w:r>
        <w:rPr>
          <w:sz w:val="20"/>
        </w:rPr>
        <w:t xml:space="preserve"> изменений, которые вносятся в отдельные постановления Правительства Пермского края, утвержденных постановлением Правительства Пермского края от 12 марта 2024 г. N 146-п "О внесении изменений в отдельные постановления Правительства Пермского края";</w:t>
      </w:r>
    </w:p>
    <w:p>
      <w:pPr>
        <w:pStyle w:val="0"/>
        <w:spacing w:before="200" w:line-rule="auto"/>
        <w:ind w:firstLine="540"/>
        <w:jc w:val="both"/>
      </w:pPr>
      <w:hyperlink w:history="0" r:id="rId14" w:tooltip="Постановление Правительства Пермского края от 14.03.2024 N 152-п (ред. от 11.06.2024) &quot;О внесении изменений в Адресную инвестиционную программу Пермского края, утвержденную постановлением Правительства Пермского края от 29 сентября 2023 г. N 745-п&quot; ------------ Утратил силу или отменен {КонсультантПлюс}">
        <w:r>
          <w:rPr>
            <w:sz w:val="20"/>
            <w:color w:val="0000ff"/>
          </w:rPr>
          <w:t xml:space="preserve">постановление</w:t>
        </w:r>
      </w:hyperlink>
      <w:r>
        <w:rPr>
          <w:sz w:val="20"/>
        </w:rPr>
        <w:t xml:space="preserve"> Правительства Пермского края от 14 марта 2024 г. N 152-п "О внесении изменений в Адресную инвестиционную программу Пермского края, утвержденную постановлением Правительства Пермского края от 29 сентября 2023 г. N 745-п";</w:t>
      </w:r>
    </w:p>
    <w:p>
      <w:pPr>
        <w:pStyle w:val="0"/>
        <w:spacing w:before="200" w:line-rule="auto"/>
        <w:ind w:firstLine="540"/>
        <w:jc w:val="both"/>
      </w:pPr>
      <w:hyperlink w:history="0" r:id="rId15" w:tooltip="Постановление Правительства Пермского края от 05.04.2024 N 190-п &quot;О внесении изменений в отдельные постановления Правительства Пермского края в сфере дорожной деятельности&quot; ------------ Недействующая редакция {КонсультантПлюс}">
        <w:r>
          <w:rPr>
            <w:sz w:val="20"/>
            <w:color w:val="0000ff"/>
          </w:rPr>
          <w:t xml:space="preserve">пункт 2</w:t>
        </w:r>
      </w:hyperlink>
      <w:r>
        <w:rPr>
          <w:sz w:val="20"/>
        </w:rPr>
        <w:t xml:space="preserve"> изменений, которые вносятся в отдельные постановления Правительства Пермского края в сфере дорожной деятельности, утвержденных постановлением Правительства Пермского края от 05 апреля 2024 г. N 190-п "О внесении изменений в отдельные постановления Правительства Пермского края в сфере дорожной деятельности";</w:t>
      </w:r>
    </w:p>
    <w:p>
      <w:pPr>
        <w:pStyle w:val="0"/>
        <w:spacing w:before="200" w:line-rule="auto"/>
        <w:ind w:firstLine="540"/>
        <w:jc w:val="both"/>
      </w:pPr>
      <w:hyperlink w:history="0" r:id="rId16" w:tooltip="Постановление Правительства Пермского края от 24.04.2024 N 236-п &quot;О внесении изменения в графу 2 строки 1.5.8 Адресной инвестиционной программы Пермского края, утвержденной постановлением Правительства Пермского края от 29 сентября 2023 г. N 745-п&quot; ------------ Утратил силу или отменен {КонсультантПлюс}">
        <w:r>
          <w:rPr>
            <w:sz w:val="20"/>
            <w:color w:val="0000ff"/>
          </w:rPr>
          <w:t xml:space="preserve">постановление</w:t>
        </w:r>
      </w:hyperlink>
      <w:r>
        <w:rPr>
          <w:sz w:val="20"/>
        </w:rPr>
        <w:t xml:space="preserve"> Правительства Пермского края от 24 апреля 2024 г. N 236-п "О внесении изменения в графу 2 строки 1.5.8 Адресной инвестиционной программы Пермского края, утвержденной постановлением Правительства Пермского края от 29 сентября 2023 г. N 745-п";</w:t>
      </w:r>
    </w:p>
    <w:p>
      <w:pPr>
        <w:pStyle w:val="0"/>
        <w:spacing w:before="200" w:line-rule="auto"/>
        <w:ind w:firstLine="540"/>
        <w:jc w:val="both"/>
      </w:pPr>
      <w:hyperlink w:history="0" r:id="rId17" w:tooltip="Постановление Правительства Пермского края от 05.06.2024 N 358-п &quot;О внесении изменений в отдельные постановления Правительства Пермского края&quot; ------------ Недействующая редакция {КонсультантПлюс}">
        <w:r>
          <w:rPr>
            <w:sz w:val="20"/>
            <w:color w:val="0000ff"/>
          </w:rPr>
          <w:t xml:space="preserve">пункт 2</w:t>
        </w:r>
      </w:hyperlink>
      <w:r>
        <w:rPr>
          <w:sz w:val="20"/>
        </w:rPr>
        <w:t xml:space="preserve"> изменений, которые вносятся в отдельные постановления Правительства Пермского края, утвержденных постановлением Правительства Пермского края от 05 июня 2024 г. N 358-п "О внесении изменений в отдельные постановления Правительства Пермского края";</w:t>
      </w:r>
    </w:p>
    <w:p>
      <w:pPr>
        <w:pStyle w:val="0"/>
        <w:spacing w:before="200" w:line-rule="auto"/>
        <w:ind w:firstLine="540"/>
        <w:jc w:val="both"/>
      </w:pPr>
      <w:hyperlink w:history="0" r:id="rId18" w:tooltip="Постановление Правительства Пермского края от 11.06.2024 N 361-п &quot;О внесении изменений в отдельные постановления Правительства Пермского края&quot; ------------ Утратил силу или отменен {КонсультантПлюс}">
        <w:r>
          <w:rPr>
            <w:sz w:val="20"/>
            <w:color w:val="0000ff"/>
          </w:rPr>
          <w:t xml:space="preserve">постановление</w:t>
        </w:r>
      </w:hyperlink>
      <w:r>
        <w:rPr>
          <w:sz w:val="20"/>
        </w:rPr>
        <w:t xml:space="preserve"> Правительства Пермского края от 11 июня 2024 г. N 361-п "О внесении изменений в отдельные постановления Правительства Пермского края";</w:t>
      </w:r>
    </w:p>
    <w:p>
      <w:pPr>
        <w:pStyle w:val="0"/>
        <w:spacing w:before="200" w:line-rule="auto"/>
        <w:ind w:firstLine="540"/>
        <w:jc w:val="both"/>
      </w:pPr>
      <w:hyperlink w:history="0" r:id="rId19" w:tooltip="Постановление Правительства Пермского края от 10.07.2024 N 452-п &quot;О внесении изменений в отдельные постановления Правительства Пермского края в сфере дорожной деятельности&quot; ------------ Недействующая редакция {КонсультантПлюс}">
        <w:r>
          <w:rPr>
            <w:sz w:val="20"/>
            <w:color w:val="0000ff"/>
          </w:rPr>
          <w:t xml:space="preserve">пункт 2</w:t>
        </w:r>
      </w:hyperlink>
      <w:r>
        <w:rPr>
          <w:sz w:val="20"/>
        </w:rPr>
        <w:t xml:space="preserve"> изменений, которые вносятся в отдельные постановления Правительства Пермского края в сфере дорожной деятельности, утвержденных постановлением Правительства Пермского края от 10 июля 2024 г. N 452-п "О внесении изменений в отдельные постановления Правительства Пермского края в сфере дорожной деятельности";</w:t>
      </w:r>
    </w:p>
    <w:p>
      <w:pPr>
        <w:pStyle w:val="0"/>
        <w:spacing w:before="200" w:line-rule="auto"/>
        <w:ind w:firstLine="540"/>
        <w:jc w:val="both"/>
      </w:pPr>
      <w:hyperlink w:history="0" r:id="rId20" w:tooltip="Постановление Правительства Пермского края от 21.08.2024 N 572-п &quot;О внесении изменений в отдельные постановления Правительства Пермского края&quot; ------------ Недействующая редакция {КонсультантПлюс}">
        <w:r>
          <w:rPr>
            <w:sz w:val="20"/>
            <w:color w:val="0000ff"/>
          </w:rPr>
          <w:t xml:space="preserve">пункт 3</w:t>
        </w:r>
      </w:hyperlink>
      <w:r>
        <w:rPr>
          <w:sz w:val="20"/>
        </w:rPr>
        <w:t xml:space="preserve"> изменений, которые вносятся в отдельные постановления Правительства Пермского края, утвержденных постановлением Правительства Пермского края от 21 августа 2024 г. N 572-п "О внесении изменений в отдельные постановления Правительства Пермского края";</w:t>
      </w:r>
    </w:p>
    <w:p>
      <w:pPr>
        <w:pStyle w:val="0"/>
        <w:spacing w:before="200" w:line-rule="auto"/>
        <w:ind w:firstLine="540"/>
        <w:jc w:val="both"/>
      </w:pPr>
      <w:hyperlink w:history="0" r:id="rId21" w:tooltip="Постановление Правительства Пермского края от 29.08.2024 N 597-п &quot;О внесении изменений в Адресную инвестиционную программу Пермского края, утвержденную постановлением Правительства Пермского края от 29 сентября 2023 г. N 745-п&quot; ------------ Утратил силу или отменен {КонсультантПлюс}">
        <w:r>
          <w:rPr>
            <w:sz w:val="20"/>
            <w:color w:val="0000ff"/>
          </w:rPr>
          <w:t xml:space="preserve">постановление</w:t>
        </w:r>
      </w:hyperlink>
      <w:r>
        <w:rPr>
          <w:sz w:val="20"/>
        </w:rPr>
        <w:t xml:space="preserve"> Правительства Пермского края от 29 августа 2024 г. N 597-п "О внесении изменений в Адресную инвестиционную программу Пермского края, утвержденную постановлением Правительства Пермского края от 29 сентября 2023 г. N 745-п".</w:t>
      </w:r>
    </w:p>
    <w:p>
      <w:pPr>
        <w:pStyle w:val="0"/>
        <w:spacing w:before="200" w:line-rule="auto"/>
        <w:ind w:firstLine="540"/>
        <w:jc w:val="both"/>
      </w:pPr>
      <w:r>
        <w:rPr>
          <w:sz w:val="20"/>
        </w:rPr>
        <w:t xml:space="preserve">3. Настоящее постановление вступает в силу с 01 января 2025 года.</w:t>
      </w:r>
    </w:p>
    <w:p>
      <w:pPr>
        <w:pStyle w:val="0"/>
        <w:spacing w:before="200" w:line-rule="auto"/>
        <w:ind w:firstLine="540"/>
        <w:jc w:val="both"/>
      </w:pPr>
      <w:r>
        <w:rPr>
          <w:sz w:val="20"/>
        </w:rPr>
        <w:t xml:space="preserve">4. Контроль за исполнением постановления возложить на заместителя председателя Правительства Пермского края (по вопросам инфраструктуры).</w:t>
      </w:r>
    </w:p>
    <w:p>
      <w:pPr>
        <w:pStyle w:val="0"/>
        <w:jc w:val="both"/>
      </w:pPr>
      <w:r>
        <w:rPr>
          <w:sz w:val="20"/>
        </w:rPr>
      </w:r>
    </w:p>
    <w:p>
      <w:pPr>
        <w:pStyle w:val="0"/>
        <w:jc w:val="right"/>
      </w:pPr>
      <w:r>
        <w:rPr>
          <w:sz w:val="20"/>
        </w:rPr>
        <w:t xml:space="preserve">Губернатор Пермского края</w:t>
      </w:r>
    </w:p>
    <w:p>
      <w:pPr>
        <w:pStyle w:val="0"/>
        <w:jc w:val="right"/>
      </w:pPr>
      <w:r>
        <w:rPr>
          <w:sz w:val="20"/>
        </w:rPr>
        <w:t xml:space="preserve">Д.Н.МАХОНИН</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УТВЕРЖДЕНА</w:t>
      </w:r>
    </w:p>
    <w:p>
      <w:pPr>
        <w:pStyle w:val="0"/>
        <w:jc w:val="right"/>
      </w:pPr>
      <w:r>
        <w:rPr>
          <w:sz w:val="20"/>
        </w:rPr>
        <w:t xml:space="preserve">постановлением</w:t>
      </w:r>
    </w:p>
    <w:p>
      <w:pPr>
        <w:pStyle w:val="0"/>
        <w:jc w:val="right"/>
      </w:pPr>
      <w:r>
        <w:rPr>
          <w:sz w:val="20"/>
        </w:rPr>
        <w:t xml:space="preserve">Правительства</w:t>
      </w:r>
    </w:p>
    <w:p>
      <w:pPr>
        <w:pStyle w:val="0"/>
        <w:jc w:val="right"/>
      </w:pPr>
      <w:r>
        <w:rPr>
          <w:sz w:val="20"/>
        </w:rPr>
        <w:t xml:space="preserve">Пермского края</w:t>
      </w:r>
    </w:p>
    <w:p>
      <w:pPr>
        <w:pStyle w:val="0"/>
        <w:jc w:val="right"/>
      </w:pPr>
      <w:r>
        <w:rPr>
          <w:sz w:val="20"/>
        </w:rPr>
        <w:t xml:space="preserve">от 26.09.2024 N 710-п</w:t>
      </w:r>
    </w:p>
    <w:p>
      <w:pPr>
        <w:pStyle w:val="0"/>
        <w:jc w:val="both"/>
      </w:pPr>
      <w:r>
        <w:rPr>
          <w:sz w:val="20"/>
        </w:rPr>
      </w:r>
    </w:p>
    <w:bookmarkStart w:id="51" w:name="P51"/>
    <w:bookmarkEnd w:id="51"/>
    <w:p>
      <w:pPr>
        <w:pStyle w:val="2"/>
        <w:jc w:val="center"/>
      </w:pPr>
      <w:r>
        <w:rPr>
          <w:sz w:val="20"/>
        </w:rPr>
        <w:t xml:space="preserve">АДРЕСНАЯ ИНВЕСТИЦИОННАЯ ПРОГРАММА</w:t>
      </w:r>
    </w:p>
    <w:p>
      <w:pPr>
        <w:pStyle w:val="2"/>
        <w:jc w:val="center"/>
      </w:pPr>
      <w:r>
        <w:rPr>
          <w:sz w:val="20"/>
        </w:rPr>
        <w:t xml:space="preserve">ПЕРМСКОГО КРАЯ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Пермского края от 21.01.2025 </w:t>
            </w:r>
            <w:hyperlink w:history="0" r:id="rId22" w:tooltip="Постановление Правительства Пермского края от 21.01.2025 N 36-п &quot;О внесении изменений в Адресную инвестиционную программу Пермского края, утвержденную постановлением Правительства Пермского края от 26 сентября 2024 г. N 710-п &quot;Об утверждении Адресной инвестиционной программы Пермского края и перечня мероприятий в части капитального ремонта гидротехнических сооружений прудов и водохранилищ, берегоукрепления объектов местного значения по перераспределенным полномочиям между органами местного самоуправления и  {КонсультантПлюс}">
              <w:r>
                <w:rPr>
                  <w:sz w:val="20"/>
                  <w:color w:val="0000ff"/>
                </w:rPr>
                <w:t xml:space="preserve">N 36-п</w:t>
              </w:r>
            </w:hyperlink>
            <w:r>
              <w:rPr>
                <w:sz w:val="20"/>
                <w:color w:val="392c69"/>
              </w:rPr>
              <w:t xml:space="preserve">,</w:t>
            </w:r>
          </w:p>
          <w:p>
            <w:pPr>
              <w:pStyle w:val="0"/>
              <w:jc w:val="center"/>
            </w:pPr>
            <w:r>
              <w:rPr>
                <w:sz w:val="20"/>
                <w:color w:val="392c69"/>
              </w:rPr>
              <w:t xml:space="preserve">от 30.01.2025 </w:t>
            </w:r>
            <w:hyperlink w:history="0" r:id="rId23" w:tooltip="Постановление Правительства Пермского края от 30.01.2025 N 67-п &quot;О внесении изменений в отдельные постановления Правительства Пермского края&quot; {КонсультантПлюс}">
              <w:r>
                <w:rPr>
                  <w:sz w:val="20"/>
                  <w:color w:val="0000ff"/>
                </w:rPr>
                <w:t xml:space="preserve">N 67-п</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W w:w="5000" w:type="pct"/>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084"/>
        <w:gridCol w:w="2891"/>
        <w:gridCol w:w="1020"/>
        <w:gridCol w:w="2098"/>
        <w:gridCol w:w="1384"/>
        <w:gridCol w:w="1384"/>
        <w:gridCol w:w="1304"/>
        <w:gridCol w:w="1456"/>
        <w:gridCol w:w="1928"/>
        <w:gridCol w:w="1264"/>
        <w:gridCol w:w="1264"/>
        <w:gridCol w:w="1264"/>
        <w:gridCol w:w="1264"/>
        <w:gridCol w:w="1264"/>
        <w:gridCol w:w="1264"/>
        <w:gridCol w:w="1264"/>
        <w:gridCol w:w="1384"/>
      </w:tblGrid>
      <w:tr>
        <w:tc>
          <w:tcPr>
            <w:tcW w:w="1084" w:type="dxa"/>
            <w:vAlign w:val="center"/>
            <w:vMerge w:val="restart"/>
          </w:tcPr>
          <w:p>
            <w:pPr>
              <w:pStyle w:val="0"/>
              <w:jc w:val="center"/>
            </w:pPr>
            <w:r>
              <w:rPr>
                <w:sz w:val="20"/>
              </w:rPr>
              <w:t xml:space="preserve">N п/п</w:t>
            </w:r>
          </w:p>
        </w:tc>
        <w:tc>
          <w:tcPr>
            <w:tcW w:w="2891" w:type="dxa"/>
            <w:vAlign w:val="center"/>
            <w:vMerge w:val="restart"/>
          </w:tcPr>
          <w:p>
            <w:pPr>
              <w:pStyle w:val="0"/>
              <w:jc w:val="center"/>
            </w:pPr>
            <w:r>
              <w:rPr>
                <w:sz w:val="20"/>
              </w:rPr>
              <w:t xml:space="preserve">Наименование объектов в разрезе государственных программ, местоположение объекта, этапы реализации (проектно-изыскательские работы, строительно-монтажные работы, приобретение, строительный контроль, немонтируемое оборудование, прочее), мощность (технические характеристики) объекта, реализация механизмов государственно-частного партнерства</w:t>
            </w:r>
          </w:p>
        </w:tc>
        <w:tc>
          <w:tcPr>
            <w:tcW w:w="1020" w:type="dxa"/>
            <w:vAlign w:val="center"/>
            <w:vMerge w:val="restart"/>
          </w:tcPr>
          <w:p>
            <w:pPr>
              <w:pStyle w:val="0"/>
              <w:jc w:val="center"/>
            </w:pPr>
            <w:r>
              <w:rPr>
                <w:sz w:val="20"/>
              </w:rPr>
              <w:t xml:space="preserve">Код государственной программы, главного распорядителя бюджетных средств Пермского края</w:t>
            </w:r>
          </w:p>
        </w:tc>
        <w:tc>
          <w:tcPr>
            <w:tcW w:w="2098" w:type="dxa"/>
            <w:vAlign w:val="center"/>
            <w:vMerge w:val="restart"/>
          </w:tcPr>
          <w:p>
            <w:pPr>
              <w:pStyle w:val="0"/>
              <w:jc w:val="center"/>
            </w:pPr>
            <w:r>
              <w:rPr>
                <w:sz w:val="20"/>
              </w:rPr>
              <w:t xml:space="preserve">Заказчик-застройщик и (или) заказчик инвестиционного проекта (в случае выдачи государственного задания на подготовку проектно-изыскательских работ)</w:t>
            </w:r>
          </w:p>
        </w:tc>
        <w:tc>
          <w:tcPr>
            <w:tcW w:w="1384" w:type="dxa"/>
            <w:vAlign w:val="center"/>
            <w:vMerge w:val="restart"/>
          </w:tcPr>
          <w:p>
            <w:pPr>
              <w:pStyle w:val="0"/>
              <w:jc w:val="center"/>
            </w:pPr>
            <w:r>
              <w:rPr>
                <w:sz w:val="20"/>
              </w:rPr>
              <w:t xml:space="preserve">Оценочная стоимость или сметная стоимость по ПСД, тыс. рублей</w:t>
            </w:r>
          </w:p>
        </w:tc>
        <w:tc>
          <w:tcPr>
            <w:tcW w:w="1384" w:type="dxa"/>
            <w:vAlign w:val="center"/>
            <w:vMerge w:val="restart"/>
          </w:tcPr>
          <w:p>
            <w:pPr>
              <w:pStyle w:val="0"/>
              <w:jc w:val="center"/>
            </w:pPr>
            <w:r>
              <w:rPr>
                <w:sz w:val="20"/>
              </w:rPr>
              <w:t xml:space="preserve">Стоимость в текущих ценах, тыс. рублей</w:t>
            </w:r>
          </w:p>
        </w:tc>
        <w:tc>
          <w:tcPr>
            <w:tcW w:w="1304" w:type="dxa"/>
            <w:vAlign w:val="center"/>
            <w:vMerge w:val="restart"/>
          </w:tcPr>
          <w:p>
            <w:pPr>
              <w:pStyle w:val="0"/>
              <w:jc w:val="center"/>
            </w:pPr>
            <w:r>
              <w:rPr>
                <w:sz w:val="20"/>
              </w:rPr>
              <w:t xml:space="preserve">Период реализации инвестиционного проекта</w:t>
            </w:r>
          </w:p>
        </w:tc>
        <w:tc>
          <w:tcPr>
            <w:tcW w:w="1456" w:type="dxa"/>
            <w:vAlign w:val="center"/>
            <w:vMerge w:val="restart"/>
          </w:tcPr>
          <w:p>
            <w:pPr>
              <w:pStyle w:val="0"/>
              <w:jc w:val="center"/>
            </w:pPr>
            <w:r>
              <w:rPr>
                <w:sz w:val="20"/>
              </w:rPr>
              <w:t xml:space="preserve">Выполнено на 01 января текущего финансового года, тыс. рублей</w:t>
            </w:r>
          </w:p>
        </w:tc>
        <w:tc>
          <w:tcPr>
            <w:tcW w:w="1928" w:type="dxa"/>
            <w:vAlign w:val="center"/>
            <w:vMerge w:val="restart"/>
          </w:tcPr>
          <w:p>
            <w:pPr>
              <w:pStyle w:val="0"/>
              <w:jc w:val="center"/>
            </w:pPr>
            <w:r>
              <w:rPr>
                <w:sz w:val="20"/>
              </w:rPr>
              <w:t xml:space="preserve">Источник финансирования, тыс. рублей</w:t>
            </w:r>
          </w:p>
        </w:tc>
        <w:tc>
          <w:tcPr>
            <w:gridSpan w:val="7"/>
            <w:tcW w:w="8848" w:type="dxa"/>
            <w:vAlign w:val="center"/>
          </w:tcPr>
          <w:p>
            <w:pPr>
              <w:pStyle w:val="0"/>
              <w:jc w:val="center"/>
            </w:pPr>
            <w:r>
              <w:rPr>
                <w:sz w:val="20"/>
              </w:rPr>
              <w:t xml:space="preserve">Объем бюджетных ассигнований по годам, тыс. рублей</w:t>
            </w:r>
          </w:p>
        </w:tc>
        <w:tc>
          <w:tcPr>
            <w:tcW w:w="1384" w:type="dxa"/>
            <w:vAlign w:val="center"/>
            <w:vMerge w:val="restart"/>
          </w:tcPr>
          <w:p>
            <w:pPr>
              <w:pStyle w:val="0"/>
              <w:jc w:val="center"/>
            </w:pPr>
            <w:r>
              <w:rPr>
                <w:sz w:val="20"/>
              </w:rPr>
              <w:t xml:space="preserve">Остаток на 01 января 2031 г., тыс. рублей</w:t>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264" w:type="dxa"/>
            <w:vAlign w:val="center"/>
          </w:tcPr>
          <w:p>
            <w:pPr>
              <w:pStyle w:val="0"/>
              <w:jc w:val="center"/>
            </w:pPr>
            <w:r>
              <w:rPr>
                <w:sz w:val="20"/>
              </w:rPr>
              <w:t xml:space="preserve">2024 год</w:t>
            </w:r>
          </w:p>
        </w:tc>
        <w:tc>
          <w:tcPr>
            <w:tcW w:w="1264" w:type="dxa"/>
            <w:vAlign w:val="center"/>
          </w:tcPr>
          <w:p>
            <w:pPr>
              <w:pStyle w:val="0"/>
              <w:jc w:val="center"/>
            </w:pPr>
            <w:r>
              <w:rPr>
                <w:sz w:val="20"/>
              </w:rPr>
              <w:t xml:space="preserve">2025 год</w:t>
            </w:r>
          </w:p>
        </w:tc>
        <w:tc>
          <w:tcPr>
            <w:tcW w:w="1264" w:type="dxa"/>
            <w:vAlign w:val="center"/>
          </w:tcPr>
          <w:p>
            <w:pPr>
              <w:pStyle w:val="0"/>
              <w:jc w:val="center"/>
            </w:pPr>
            <w:r>
              <w:rPr>
                <w:sz w:val="20"/>
              </w:rPr>
              <w:t xml:space="preserve">2026 год</w:t>
            </w:r>
          </w:p>
        </w:tc>
        <w:tc>
          <w:tcPr>
            <w:tcW w:w="1264" w:type="dxa"/>
            <w:vAlign w:val="center"/>
          </w:tcPr>
          <w:p>
            <w:pPr>
              <w:pStyle w:val="0"/>
              <w:jc w:val="center"/>
            </w:pPr>
            <w:r>
              <w:rPr>
                <w:sz w:val="20"/>
              </w:rPr>
              <w:t xml:space="preserve">2027 год</w:t>
            </w:r>
          </w:p>
        </w:tc>
        <w:tc>
          <w:tcPr>
            <w:tcW w:w="1264" w:type="dxa"/>
            <w:vAlign w:val="center"/>
          </w:tcPr>
          <w:p>
            <w:pPr>
              <w:pStyle w:val="0"/>
              <w:jc w:val="center"/>
            </w:pPr>
            <w:r>
              <w:rPr>
                <w:sz w:val="20"/>
              </w:rPr>
              <w:t xml:space="preserve">2028 год</w:t>
            </w:r>
          </w:p>
        </w:tc>
        <w:tc>
          <w:tcPr>
            <w:tcW w:w="1264" w:type="dxa"/>
            <w:vAlign w:val="center"/>
          </w:tcPr>
          <w:p>
            <w:pPr>
              <w:pStyle w:val="0"/>
              <w:jc w:val="center"/>
            </w:pPr>
            <w:r>
              <w:rPr>
                <w:sz w:val="20"/>
              </w:rPr>
              <w:t xml:space="preserve">2029 год</w:t>
            </w:r>
          </w:p>
        </w:tc>
        <w:tc>
          <w:tcPr>
            <w:tcW w:w="1264" w:type="dxa"/>
            <w:vAlign w:val="center"/>
          </w:tcPr>
          <w:p>
            <w:pPr>
              <w:pStyle w:val="0"/>
              <w:jc w:val="center"/>
            </w:pPr>
            <w:r>
              <w:rPr>
                <w:sz w:val="20"/>
              </w:rPr>
              <w:t xml:space="preserve">2030 год</w:t>
            </w:r>
          </w:p>
        </w:tc>
        <w:tc>
          <w:tcPr>
            <w:vMerge w:val="continue"/>
          </w:tcPr>
          <w:p/>
        </w:tc>
      </w:tr>
      <w:tr>
        <w:tc>
          <w:tcPr>
            <w:tcW w:w="1084" w:type="dxa"/>
          </w:tcPr>
          <w:p>
            <w:pPr>
              <w:pStyle w:val="0"/>
              <w:jc w:val="center"/>
            </w:pPr>
            <w:r>
              <w:rPr>
                <w:sz w:val="20"/>
              </w:rPr>
              <w:t xml:space="preserve">1</w:t>
            </w:r>
          </w:p>
        </w:tc>
        <w:tc>
          <w:tcPr>
            <w:tcW w:w="2891" w:type="dxa"/>
          </w:tcPr>
          <w:p>
            <w:pPr>
              <w:pStyle w:val="0"/>
              <w:jc w:val="center"/>
            </w:pPr>
            <w:r>
              <w:rPr>
                <w:sz w:val="20"/>
              </w:rPr>
              <w:t xml:space="preserve">2</w:t>
            </w:r>
          </w:p>
        </w:tc>
        <w:tc>
          <w:tcPr>
            <w:tcW w:w="1020" w:type="dxa"/>
          </w:tcPr>
          <w:p>
            <w:pPr>
              <w:pStyle w:val="0"/>
              <w:jc w:val="center"/>
            </w:pPr>
            <w:r>
              <w:rPr>
                <w:sz w:val="20"/>
              </w:rPr>
              <w:t xml:space="preserve">3</w:t>
            </w:r>
          </w:p>
        </w:tc>
        <w:tc>
          <w:tcPr>
            <w:tcW w:w="2098" w:type="dxa"/>
          </w:tcPr>
          <w:p>
            <w:pPr>
              <w:pStyle w:val="0"/>
              <w:jc w:val="center"/>
            </w:pPr>
            <w:r>
              <w:rPr>
                <w:sz w:val="20"/>
              </w:rPr>
              <w:t xml:space="preserve">4</w:t>
            </w:r>
          </w:p>
        </w:tc>
        <w:tc>
          <w:tcPr>
            <w:tcW w:w="1384" w:type="dxa"/>
          </w:tcPr>
          <w:p>
            <w:pPr>
              <w:pStyle w:val="0"/>
              <w:jc w:val="center"/>
            </w:pPr>
            <w:r>
              <w:rPr>
                <w:sz w:val="20"/>
              </w:rPr>
              <w:t xml:space="preserve">5</w:t>
            </w:r>
          </w:p>
        </w:tc>
        <w:tc>
          <w:tcPr>
            <w:tcW w:w="1384" w:type="dxa"/>
          </w:tcPr>
          <w:p>
            <w:pPr>
              <w:pStyle w:val="0"/>
              <w:jc w:val="center"/>
            </w:pPr>
            <w:r>
              <w:rPr>
                <w:sz w:val="20"/>
              </w:rPr>
              <w:t xml:space="preserve">6</w:t>
            </w:r>
          </w:p>
        </w:tc>
        <w:tc>
          <w:tcPr>
            <w:tcW w:w="1304" w:type="dxa"/>
          </w:tcPr>
          <w:p>
            <w:pPr>
              <w:pStyle w:val="0"/>
              <w:jc w:val="center"/>
            </w:pPr>
            <w:r>
              <w:rPr>
                <w:sz w:val="20"/>
              </w:rPr>
              <w:t xml:space="preserve">7</w:t>
            </w:r>
          </w:p>
        </w:tc>
        <w:tc>
          <w:tcPr>
            <w:tcW w:w="1456" w:type="dxa"/>
          </w:tcPr>
          <w:p>
            <w:pPr>
              <w:pStyle w:val="0"/>
              <w:jc w:val="center"/>
            </w:pPr>
            <w:r>
              <w:rPr>
                <w:sz w:val="20"/>
              </w:rPr>
              <w:t xml:space="preserve">8</w:t>
            </w:r>
          </w:p>
        </w:tc>
        <w:tc>
          <w:tcPr>
            <w:tcW w:w="1928" w:type="dxa"/>
          </w:tcPr>
          <w:p>
            <w:pPr>
              <w:pStyle w:val="0"/>
              <w:jc w:val="center"/>
            </w:pPr>
            <w:r>
              <w:rPr>
                <w:sz w:val="20"/>
              </w:rPr>
              <w:t xml:space="preserve">9</w:t>
            </w:r>
          </w:p>
        </w:tc>
        <w:tc>
          <w:tcPr>
            <w:tcW w:w="1264" w:type="dxa"/>
          </w:tcPr>
          <w:p>
            <w:pPr>
              <w:pStyle w:val="0"/>
              <w:jc w:val="center"/>
            </w:pPr>
            <w:r>
              <w:rPr>
                <w:sz w:val="20"/>
              </w:rPr>
              <w:t xml:space="preserve">10</w:t>
            </w:r>
          </w:p>
        </w:tc>
        <w:tc>
          <w:tcPr>
            <w:tcW w:w="1264" w:type="dxa"/>
          </w:tcPr>
          <w:p>
            <w:pPr>
              <w:pStyle w:val="0"/>
              <w:jc w:val="center"/>
            </w:pPr>
            <w:r>
              <w:rPr>
                <w:sz w:val="20"/>
              </w:rPr>
              <w:t xml:space="preserve">11</w:t>
            </w:r>
          </w:p>
        </w:tc>
        <w:tc>
          <w:tcPr>
            <w:tcW w:w="1264" w:type="dxa"/>
          </w:tcPr>
          <w:p>
            <w:pPr>
              <w:pStyle w:val="0"/>
              <w:jc w:val="center"/>
            </w:pPr>
            <w:r>
              <w:rPr>
                <w:sz w:val="20"/>
              </w:rPr>
              <w:t xml:space="preserve">12</w:t>
            </w:r>
          </w:p>
        </w:tc>
        <w:tc>
          <w:tcPr>
            <w:tcW w:w="1264" w:type="dxa"/>
          </w:tcPr>
          <w:p>
            <w:pPr>
              <w:pStyle w:val="0"/>
              <w:jc w:val="center"/>
            </w:pPr>
            <w:r>
              <w:rPr>
                <w:sz w:val="20"/>
              </w:rPr>
              <w:t xml:space="preserve">13</w:t>
            </w:r>
          </w:p>
        </w:tc>
        <w:tc>
          <w:tcPr>
            <w:tcW w:w="1264" w:type="dxa"/>
          </w:tcPr>
          <w:p>
            <w:pPr>
              <w:pStyle w:val="0"/>
              <w:jc w:val="center"/>
            </w:pPr>
            <w:r>
              <w:rPr>
                <w:sz w:val="20"/>
              </w:rPr>
              <w:t xml:space="preserve">14</w:t>
            </w:r>
          </w:p>
        </w:tc>
        <w:tc>
          <w:tcPr>
            <w:tcW w:w="1264" w:type="dxa"/>
          </w:tcPr>
          <w:p>
            <w:pPr>
              <w:pStyle w:val="0"/>
              <w:jc w:val="center"/>
            </w:pPr>
            <w:r>
              <w:rPr>
                <w:sz w:val="20"/>
              </w:rPr>
              <w:t xml:space="preserve">15</w:t>
            </w:r>
          </w:p>
        </w:tc>
        <w:tc>
          <w:tcPr>
            <w:tcW w:w="1264" w:type="dxa"/>
          </w:tcPr>
          <w:p>
            <w:pPr>
              <w:pStyle w:val="0"/>
              <w:jc w:val="center"/>
            </w:pPr>
            <w:r>
              <w:rPr>
                <w:sz w:val="20"/>
              </w:rPr>
              <w:t xml:space="preserve">16</w:t>
            </w:r>
          </w:p>
        </w:tc>
        <w:tc>
          <w:tcPr>
            <w:tcW w:w="1384" w:type="dxa"/>
          </w:tcPr>
          <w:p>
            <w:pPr>
              <w:pStyle w:val="0"/>
              <w:jc w:val="center"/>
            </w:pPr>
            <w:r>
              <w:rPr>
                <w:sz w:val="20"/>
              </w:rPr>
              <w:t xml:space="preserve">17</w:t>
            </w:r>
          </w:p>
        </w:tc>
      </w:tr>
      <w:tr>
        <w:tc>
          <w:tcPr>
            <w:tcW w:w="1084" w:type="dxa"/>
          </w:tcPr>
          <w:p>
            <w:pPr>
              <w:pStyle w:val="0"/>
              <w:outlineLvl w:val="1"/>
              <w:jc w:val="center"/>
            </w:pPr>
            <w:r>
              <w:rPr>
                <w:sz w:val="20"/>
              </w:rPr>
              <w:t xml:space="preserve">1.1</w:t>
            </w:r>
          </w:p>
        </w:tc>
        <w:tc>
          <w:tcPr>
            <w:gridSpan w:val="15"/>
            <w:tcW w:w="22313" w:type="dxa"/>
          </w:tcPr>
          <w:p>
            <w:pPr>
              <w:pStyle w:val="0"/>
              <w:jc w:val="center"/>
            </w:pPr>
            <w:r>
              <w:rPr>
                <w:sz w:val="20"/>
              </w:rPr>
              <w:t xml:space="preserve">Объекты капитального строительства общественной инфраструктуры Пермского края</w:t>
            </w:r>
          </w:p>
        </w:tc>
        <w:tc>
          <w:tcPr>
            <w:tcW w:w="1384" w:type="dxa"/>
          </w:tcPr>
          <w:p>
            <w:pPr>
              <w:pStyle w:val="0"/>
            </w:pPr>
            <w:r>
              <w:rPr>
                <w:sz w:val="20"/>
              </w:rPr>
            </w:r>
          </w:p>
        </w:tc>
      </w:tr>
      <w:tr>
        <w:tc>
          <w:tcPr>
            <w:tcW w:w="1084" w:type="dxa"/>
          </w:tcPr>
          <w:p>
            <w:pPr>
              <w:pStyle w:val="0"/>
            </w:pPr>
            <w:r>
              <w:rPr>
                <w:sz w:val="20"/>
              </w:rPr>
            </w:r>
          </w:p>
        </w:tc>
        <w:tc>
          <w:tcPr>
            <w:tcW w:w="2891" w:type="dxa"/>
          </w:tcPr>
          <w:p>
            <w:pPr>
              <w:pStyle w:val="0"/>
              <w:jc w:val="center"/>
            </w:pPr>
            <w:r>
              <w:rPr>
                <w:sz w:val="20"/>
              </w:rPr>
              <w:t xml:space="preserve">ИТОГО, в том числе по источникам финансирования:</w:t>
            </w:r>
          </w:p>
        </w:tc>
        <w:tc>
          <w:tcPr>
            <w:tcW w:w="1020" w:type="dxa"/>
          </w:tcPr>
          <w:p>
            <w:pPr>
              <w:pStyle w:val="0"/>
            </w:pPr>
            <w:r>
              <w:rPr>
                <w:sz w:val="20"/>
              </w:rPr>
            </w:r>
          </w:p>
        </w:tc>
        <w:tc>
          <w:tcPr>
            <w:tcW w:w="2098" w:type="dxa"/>
          </w:tcPr>
          <w:p>
            <w:pPr>
              <w:pStyle w:val="0"/>
            </w:pPr>
            <w:r>
              <w:rPr>
                <w:sz w:val="20"/>
              </w:rPr>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pPr>
            <w:r>
              <w:rPr>
                <w:sz w:val="20"/>
              </w:rPr>
            </w:r>
          </w:p>
        </w:tc>
        <w:tc>
          <w:tcPr>
            <w:tcW w:w="1928" w:type="dxa"/>
          </w:tcPr>
          <w:p>
            <w:pPr>
              <w:pStyle w:val="0"/>
            </w:pPr>
            <w:r>
              <w:rPr>
                <w:sz w:val="20"/>
              </w:rPr>
            </w:r>
          </w:p>
        </w:tc>
        <w:tc>
          <w:tcPr>
            <w:tcW w:w="1264" w:type="dxa"/>
          </w:tcPr>
          <w:p>
            <w:pPr>
              <w:pStyle w:val="0"/>
              <w:jc w:val="center"/>
            </w:pPr>
            <w:r>
              <w:rPr>
                <w:sz w:val="20"/>
              </w:rPr>
              <w:t xml:space="preserve">37565273,1</w:t>
            </w:r>
          </w:p>
        </w:tc>
        <w:tc>
          <w:tcPr>
            <w:tcW w:w="1264" w:type="dxa"/>
          </w:tcPr>
          <w:p>
            <w:pPr>
              <w:pStyle w:val="0"/>
              <w:jc w:val="center"/>
            </w:pPr>
            <w:r>
              <w:rPr>
                <w:sz w:val="20"/>
              </w:rPr>
              <w:t xml:space="preserve">36521798,7</w:t>
            </w:r>
          </w:p>
        </w:tc>
        <w:tc>
          <w:tcPr>
            <w:tcW w:w="1264" w:type="dxa"/>
          </w:tcPr>
          <w:p>
            <w:pPr>
              <w:pStyle w:val="0"/>
              <w:jc w:val="center"/>
            </w:pPr>
            <w:r>
              <w:rPr>
                <w:sz w:val="20"/>
              </w:rPr>
              <w:t xml:space="preserve">31662305,9</w:t>
            </w:r>
          </w:p>
        </w:tc>
        <w:tc>
          <w:tcPr>
            <w:tcW w:w="1264" w:type="dxa"/>
          </w:tcPr>
          <w:p>
            <w:pPr>
              <w:pStyle w:val="0"/>
              <w:jc w:val="center"/>
            </w:pPr>
            <w:r>
              <w:rPr>
                <w:sz w:val="20"/>
              </w:rPr>
              <w:t xml:space="preserve">12125281,8</w:t>
            </w:r>
          </w:p>
        </w:tc>
        <w:tc>
          <w:tcPr>
            <w:tcW w:w="1264" w:type="dxa"/>
          </w:tcPr>
          <w:p>
            <w:pPr>
              <w:pStyle w:val="0"/>
              <w:jc w:val="center"/>
            </w:pPr>
            <w:r>
              <w:rPr>
                <w:sz w:val="20"/>
              </w:rPr>
              <w:t xml:space="preserve">13029499,9</w:t>
            </w:r>
          </w:p>
        </w:tc>
        <w:tc>
          <w:tcPr>
            <w:tcW w:w="1264" w:type="dxa"/>
          </w:tcPr>
          <w:p>
            <w:pPr>
              <w:pStyle w:val="0"/>
              <w:jc w:val="center"/>
            </w:pPr>
            <w:r>
              <w:rPr>
                <w:sz w:val="20"/>
              </w:rPr>
              <w:t xml:space="preserve">6356200,0</w:t>
            </w:r>
          </w:p>
        </w:tc>
        <w:tc>
          <w:tcPr>
            <w:tcW w:w="1264" w:type="dxa"/>
          </w:tcPr>
          <w:p>
            <w:pPr>
              <w:pStyle w:val="0"/>
              <w:jc w:val="center"/>
            </w:pPr>
            <w:r>
              <w:rPr>
                <w:sz w:val="20"/>
              </w:rPr>
              <w:t xml:space="preserve">8292111,7</w:t>
            </w:r>
          </w:p>
        </w:tc>
        <w:tc>
          <w:tcPr>
            <w:tcW w:w="1384" w:type="dxa"/>
          </w:tcPr>
          <w:p>
            <w:pPr>
              <w:pStyle w:val="0"/>
              <w:jc w:val="center"/>
            </w:pPr>
            <w:r>
              <w:rPr>
                <w:sz w:val="20"/>
              </w:rPr>
              <w:t xml:space="preserve">15145096,3</w:t>
            </w:r>
          </w:p>
        </w:tc>
      </w:tr>
      <w:tr>
        <w:tc>
          <w:tcPr>
            <w:tcW w:w="1084" w:type="dxa"/>
          </w:tcPr>
          <w:p>
            <w:pPr>
              <w:pStyle w:val="0"/>
            </w:pPr>
            <w:r>
              <w:rPr>
                <w:sz w:val="20"/>
              </w:rPr>
            </w:r>
          </w:p>
        </w:tc>
        <w:tc>
          <w:tcPr>
            <w:tcW w:w="2891" w:type="dxa"/>
          </w:tcPr>
          <w:p>
            <w:pPr>
              <w:pStyle w:val="0"/>
            </w:pPr>
            <w:r>
              <w:rPr>
                <w:sz w:val="20"/>
              </w:rPr>
            </w:r>
          </w:p>
        </w:tc>
        <w:tc>
          <w:tcPr>
            <w:tcW w:w="1020" w:type="dxa"/>
          </w:tcPr>
          <w:p>
            <w:pPr>
              <w:pStyle w:val="0"/>
            </w:pPr>
            <w:r>
              <w:rPr>
                <w:sz w:val="20"/>
              </w:rPr>
            </w:r>
          </w:p>
        </w:tc>
        <w:tc>
          <w:tcPr>
            <w:tcW w:w="2098" w:type="dxa"/>
          </w:tcPr>
          <w:p>
            <w:pPr>
              <w:pStyle w:val="0"/>
            </w:pPr>
            <w:r>
              <w:rPr>
                <w:sz w:val="20"/>
              </w:rPr>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pPr>
            <w:r>
              <w:rPr>
                <w:sz w:val="20"/>
              </w:rPr>
            </w:r>
          </w:p>
        </w:tc>
        <w:tc>
          <w:tcPr>
            <w:tcW w:w="1928" w:type="dxa"/>
          </w:tcPr>
          <w:p>
            <w:pPr>
              <w:pStyle w:val="0"/>
              <w:jc w:val="center"/>
            </w:pPr>
            <w:r>
              <w:rPr>
                <w:sz w:val="20"/>
              </w:rPr>
              <w:t xml:space="preserve">бюджет Пермского края</w:t>
            </w:r>
          </w:p>
        </w:tc>
        <w:tc>
          <w:tcPr>
            <w:tcW w:w="1264" w:type="dxa"/>
          </w:tcPr>
          <w:p>
            <w:pPr>
              <w:pStyle w:val="0"/>
              <w:jc w:val="center"/>
            </w:pPr>
            <w:r>
              <w:rPr>
                <w:sz w:val="20"/>
              </w:rPr>
              <w:t xml:space="preserve">19189372,2</w:t>
            </w:r>
          </w:p>
        </w:tc>
        <w:tc>
          <w:tcPr>
            <w:tcW w:w="1264" w:type="dxa"/>
          </w:tcPr>
          <w:p>
            <w:pPr>
              <w:pStyle w:val="0"/>
              <w:jc w:val="center"/>
            </w:pPr>
            <w:r>
              <w:rPr>
                <w:sz w:val="20"/>
              </w:rPr>
              <w:t xml:space="preserve">11824000,0</w:t>
            </w:r>
          </w:p>
        </w:tc>
        <w:tc>
          <w:tcPr>
            <w:tcW w:w="1264" w:type="dxa"/>
          </w:tcPr>
          <w:p>
            <w:pPr>
              <w:pStyle w:val="0"/>
              <w:jc w:val="center"/>
            </w:pPr>
            <w:r>
              <w:rPr>
                <w:sz w:val="20"/>
              </w:rPr>
              <w:t xml:space="preserve">12300900,0</w:t>
            </w:r>
          </w:p>
        </w:tc>
        <w:tc>
          <w:tcPr>
            <w:tcW w:w="1264" w:type="dxa"/>
          </w:tcPr>
          <w:p>
            <w:pPr>
              <w:pStyle w:val="0"/>
              <w:jc w:val="center"/>
            </w:pPr>
            <w:r>
              <w:rPr>
                <w:sz w:val="20"/>
              </w:rPr>
              <w:t xml:space="preserve">11725000,0</w:t>
            </w:r>
          </w:p>
        </w:tc>
        <w:tc>
          <w:tcPr>
            <w:tcW w:w="1264" w:type="dxa"/>
          </w:tcPr>
          <w:p>
            <w:pPr>
              <w:pStyle w:val="0"/>
              <w:jc w:val="center"/>
            </w:pPr>
            <w:r>
              <w:rPr>
                <w:sz w:val="20"/>
              </w:rPr>
              <w:t xml:space="preserve">13029499,9</w:t>
            </w:r>
          </w:p>
        </w:tc>
        <w:tc>
          <w:tcPr>
            <w:tcW w:w="1264" w:type="dxa"/>
          </w:tcPr>
          <w:p>
            <w:pPr>
              <w:pStyle w:val="0"/>
              <w:jc w:val="center"/>
            </w:pPr>
            <w:r>
              <w:rPr>
                <w:sz w:val="20"/>
              </w:rPr>
              <w:t xml:space="preserve">5633358,7</w:t>
            </w:r>
          </w:p>
        </w:tc>
        <w:tc>
          <w:tcPr>
            <w:tcW w:w="1264" w:type="dxa"/>
          </w:tcPr>
          <w:p>
            <w:pPr>
              <w:pStyle w:val="0"/>
              <w:jc w:val="center"/>
            </w:pPr>
            <w:r>
              <w:rPr>
                <w:sz w:val="20"/>
              </w:rPr>
              <w:t xml:space="preserve">349175,7</w:t>
            </w:r>
          </w:p>
        </w:tc>
        <w:tc>
          <w:tcPr>
            <w:tcW w:w="1384" w:type="dxa"/>
          </w:tcPr>
          <w:p>
            <w:pPr>
              <w:pStyle w:val="0"/>
            </w:pPr>
            <w:r>
              <w:rPr>
                <w:sz w:val="20"/>
              </w:rPr>
            </w:r>
          </w:p>
        </w:tc>
      </w:tr>
      <w:tr>
        <w:tc>
          <w:tcPr>
            <w:tcW w:w="1084" w:type="dxa"/>
          </w:tcPr>
          <w:p>
            <w:pPr>
              <w:pStyle w:val="0"/>
            </w:pPr>
            <w:r>
              <w:rPr>
                <w:sz w:val="20"/>
              </w:rPr>
            </w:r>
          </w:p>
        </w:tc>
        <w:tc>
          <w:tcPr>
            <w:tcW w:w="2891" w:type="dxa"/>
          </w:tcPr>
          <w:p>
            <w:pPr>
              <w:pStyle w:val="0"/>
            </w:pPr>
            <w:r>
              <w:rPr>
                <w:sz w:val="20"/>
              </w:rPr>
            </w:r>
          </w:p>
        </w:tc>
        <w:tc>
          <w:tcPr>
            <w:tcW w:w="1020" w:type="dxa"/>
          </w:tcPr>
          <w:p>
            <w:pPr>
              <w:pStyle w:val="0"/>
            </w:pPr>
            <w:r>
              <w:rPr>
                <w:sz w:val="20"/>
              </w:rPr>
            </w:r>
          </w:p>
        </w:tc>
        <w:tc>
          <w:tcPr>
            <w:tcW w:w="2098" w:type="dxa"/>
          </w:tcPr>
          <w:p>
            <w:pPr>
              <w:pStyle w:val="0"/>
            </w:pPr>
            <w:r>
              <w:rPr>
                <w:sz w:val="20"/>
              </w:rPr>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pPr>
            <w:r>
              <w:rPr>
                <w:sz w:val="20"/>
              </w:rPr>
            </w:r>
          </w:p>
        </w:tc>
        <w:tc>
          <w:tcPr>
            <w:tcW w:w="1928" w:type="dxa"/>
          </w:tcPr>
          <w:p>
            <w:pPr>
              <w:pStyle w:val="0"/>
              <w:jc w:val="center"/>
            </w:pPr>
            <w:r>
              <w:rPr>
                <w:sz w:val="20"/>
              </w:rPr>
              <w:t xml:space="preserve">федеральный бюджет</w:t>
            </w:r>
          </w:p>
        </w:tc>
        <w:tc>
          <w:tcPr>
            <w:tcW w:w="1264" w:type="dxa"/>
          </w:tcPr>
          <w:p>
            <w:pPr>
              <w:pStyle w:val="0"/>
              <w:jc w:val="center"/>
            </w:pPr>
            <w:r>
              <w:rPr>
                <w:sz w:val="20"/>
              </w:rPr>
              <w:t xml:space="preserve">1064011,5</w:t>
            </w:r>
          </w:p>
        </w:tc>
        <w:tc>
          <w:tcPr>
            <w:tcW w:w="1264" w:type="dxa"/>
          </w:tcPr>
          <w:p>
            <w:pPr>
              <w:pStyle w:val="0"/>
              <w:jc w:val="center"/>
            </w:pPr>
            <w:r>
              <w:rPr>
                <w:sz w:val="20"/>
              </w:rPr>
              <w:t xml:space="preserve">10368836,7</w:t>
            </w:r>
          </w:p>
        </w:tc>
        <w:tc>
          <w:tcPr>
            <w:tcW w:w="1264" w:type="dxa"/>
          </w:tcPr>
          <w:p>
            <w:pPr>
              <w:pStyle w:val="0"/>
              <w:jc w:val="center"/>
            </w:pPr>
            <w:r>
              <w:rPr>
                <w:sz w:val="20"/>
              </w:rPr>
              <w:t xml:space="preserve">3678609,4</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2010411,7</w:t>
            </w:r>
          </w:p>
        </w:tc>
        <w:tc>
          <w:tcPr>
            <w:tcW w:w="1384" w:type="dxa"/>
          </w:tcPr>
          <w:p>
            <w:pPr>
              <w:pStyle w:val="0"/>
            </w:pPr>
            <w:r>
              <w:rPr>
                <w:sz w:val="20"/>
              </w:rPr>
            </w:r>
          </w:p>
        </w:tc>
      </w:tr>
      <w:tr>
        <w:tc>
          <w:tcPr>
            <w:tcW w:w="1084" w:type="dxa"/>
          </w:tcPr>
          <w:p>
            <w:pPr>
              <w:pStyle w:val="0"/>
            </w:pPr>
            <w:r>
              <w:rPr>
                <w:sz w:val="20"/>
              </w:rPr>
            </w:r>
          </w:p>
        </w:tc>
        <w:tc>
          <w:tcPr>
            <w:tcW w:w="2891" w:type="dxa"/>
          </w:tcPr>
          <w:p>
            <w:pPr>
              <w:pStyle w:val="0"/>
            </w:pPr>
            <w:r>
              <w:rPr>
                <w:sz w:val="20"/>
              </w:rPr>
            </w:r>
          </w:p>
        </w:tc>
        <w:tc>
          <w:tcPr>
            <w:tcW w:w="1020" w:type="dxa"/>
          </w:tcPr>
          <w:p>
            <w:pPr>
              <w:pStyle w:val="0"/>
            </w:pPr>
            <w:r>
              <w:rPr>
                <w:sz w:val="20"/>
              </w:rPr>
            </w:r>
          </w:p>
        </w:tc>
        <w:tc>
          <w:tcPr>
            <w:tcW w:w="2098" w:type="dxa"/>
          </w:tcPr>
          <w:p>
            <w:pPr>
              <w:pStyle w:val="0"/>
            </w:pPr>
            <w:r>
              <w:rPr>
                <w:sz w:val="20"/>
              </w:rPr>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pPr>
            <w:r>
              <w:rPr>
                <w:sz w:val="20"/>
              </w:rPr>
            </w:r>
          </w:p>
        </w:tc>
        <w:tc>
          <w:tcPr>
            <w:tcW w:w="1928" w:type="dxa"/>
          </w:tcPr>
          <w:p>
            <w:pPr>
              <w:pStyle w:val="0"/>
              <w:jc w:val="center"/>
            </w:pPr>
            <w:r>
              <w:rPr>
                <w:sz w:val="20"/>
              </w:rPr>
              <w:t xml:space="preserve">внебюджетные средства</w:t>
            </w:r>
          </w:p>
        </w:tc>
        <w:tc>
          <w:tcPr>
            <w:tcW w:w="1264" w:type="dxa"/>
          </w:tcPr>
          <w:p>
            <w:pPr>
              <w:pStyle w:val="0"/>
              <w:jc w:val="center"/>
            </w:pPr>
            <w:r>
              <w:rPr>
                <w:sz w:val="20"/>
              </w:rPr>
              <w:t xml:space="preserve">17311889,4</w:t>
            </w:r>
          </w:p>
        </w:tc>
        <w:tc>
          <w:tcPr>
            <w:tcW w:w="1264" w:type="dxa"/>
          </w:tcPr>
          <w:p>
            <w:pPr>
              <w:pStyle w:val="0"/>
              <w:jc w:val="center"/>
            </w:pPr>
            <w:r>
              <w:rPr>
                <w:sz w:val="20"/>
              </w:rPr>
              <w:t xml:space="preserve">14328962,0</w:t>
            </w:r>
          </w:p>
        </w:tc>
        <w:tc>
          <w:tcPr>
            <w:tcW w:w="1264" w:type="dxa"/>
          </w:tcPr>
          <w:p>
            <w:pPr>
              <w:pStyle w:val="0"/>
              <w:jc w:val="center"/>
            </w:pPr>
            <w:r>
              <w:rPr>
                <w:sz w:val="20"/>
              </w:rPr>
              <w:t xml:space="preserve">15682796,5</w:t>
            </w:r>
          </w:p>
        </w:tc>
        <w:tc>
          <w:tcPr>
            <w:tcW w:w="1264" w:type="dxa"/>
          </w:tcPr>
          <w:p>
            <w:pPr>
              <w:pStyle w:val="0"/>
              <w:jc w:val="center"/>
            </w:pPr>
            <w:r>
              <w:rPr>
                <w:sz w:val="20"/>
              </w:rPr>
              <w:t xml:space="preserve">400281,8</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w:t>
            </w:r>
          </w:p>
        </w:tc>
        <w:tc>
          <w:tcPr>
            <w:tcW w:w="1384" w:type="dxa"/>
          </w:tcPr>
          <w:p>
            <w:pPr>
              <w:pStyle w:val="0"/>
            </w:pPr>
            <w:r>
              <w:rPr>
                <w:sz w:val="20"/>
              </w:rPr>
            </w:r>
          </w:p>
        </w:tc>
      </w:tr>
      <w:tr>
        <w:tblPrEx>
          <w:tblBorders>
            <w:insideH w:val="nil"/>
          </w:tblBorders>
        </w:tblPrEx>
        <w:tc>
          <w:tcPr>
            <w:tcW w:w="1084" w:type="dxa"/>
            <w:tcBorders>
              <w:bottom w:val="nil"/>
            </w:tcBorders>
          </w:tcPr>
          <w:p>
            <w:pPr>
              <w:pStyle w:val="0"/>
            </w:pPr>
            <w:r>
              <w:rPr>
                <w:sz w:val="20"/>
              </w:rPr>
            </w:r>
          </w:p>
        </w:tc>
        <w:tc>
          <w:tcPr>
            <w:tcW w:w="2891" w:type="dxa"/>
            <w:tcBorders>
              <w:bottom w:val="nil"/>
            </w:tcBorders>
          </w:tcPr>
          <w:p>
            <w:pPr>
              <w:pStyle w:val="0"/>
            </w:pPr>
            <w:r>
              <w:rPr>
                <w:sz w:val="20"/>
              </w:rPr>
            </w:r>
          </w:p>
        </w:tc>
        <w:tc>
          <w:tcPr>
            <w:tcW w:w="1020" w:type="dxa"/>
            <w:tcBorders>
              <w:bottom w:val="nil"/>
            </w:tcBorders>
          </w:tcPr>
          <w:p>
            <w:pPr>
              <w:pStyle w:val="0"/>
            </w:pPr>
            <w:r>
              <w:rPr>
                <w:sz w:val="20"/>
              </w:rPr>
            </w:r>
          </w:p>
        </w:tc>
        <w:tc>
          <w:tcPr>
            <w:tcW w:w="2098" w:type="dxa"/>
            <w:tcBorders>
              <w:bottom w:val="nil"/>
            </w:tcBorders>
          </w:tcPr>
          <w:p>
            <w:pPr>
              <w:pStyle w:val="0"/>
            </w:pPr>
            <w:r>
              <w:rPr>
                <w:sz w:val="20"/>
              </w:rPr>
            </w:r>
          </w:p>
        </w:tc>
        <w:tc>
          <w:tcPr>
            <w:tcW w:w="1384" w:type="dxa"/>
            <w:tcBorders>
              <w:bottom w:val="nil"/>
            </w:tcBorders>
          </w:tcPr>
          <w:p>
            <w:pPr>
              <w:pStyle w:val="0"/>
            </w:pPr>
            <w:r>
              <w:rPr>
                <w:sz w:val="20"/>
              </w:rPr>
            </w:r>
          </w:p>
        </w:tc>
        <w:tc>
          <w:tcPr>
            <w:tcW w:w="1384" w:type="dxa"/>
            <w:tcBorders>
              <w:bottom w:val="nil"/>
            </w:tcBorders>
          </w:tcPr>
          <w:p>
            <w:pPr>
              <w:pStyle w:val="0"/>
            </w:pPr>
            <w:r>
              <w:rPr>
                <w:sz w:val="20"/>
              </w:rPr>
            </w:r>
          </w:p>
        </w:tc>
        <w:tc>
          <w:tcPr>
            <w:tcW w:w="1304" w:type="dxa"/>
            <w:tcBorders>
              <w:bottom w:val="nil"/>
            </w:tcBorders>
          </w:tcPr>
          <w:p>
            <w:pPr>
              <w:pStyle w:val="0"/>
            </w:pPr>
            <w:r>
              <w:rPr>
                <w:sz w:val="20"/>
              </w:rPr>
            </w:r>
          </w:p>
        </w:tc>
        <w:tc>
          <w:tcPr>
            <w:tcW w:w="1456" w:type="dxa"/>
            <w:tcBorders>
              <w:bottom w:val="nil"/>
            </w:tcBorders>
          </w:tcPr>
          <w:p>
            <w:pPr>
              <w:pStyle w:val="0"/>
            </w:pPr>
            <w:r>
              <w:rPr>
                <w:sz w:val="20"/>
              </w:rPr>
            </w:r>
          </w:p>
        </w:tc>
        <w:tc>
          <w:tcPr>
            <w:tcW w:w="1928" w:type="dxa"/>
            <w:tcBorders>
              <w:bottom w:val="nil"/>
            </w:tcBorders>
          </w:tcPr>
          <w:p>
            <w:pPr>
              <w:pStyle w:val="0"/>
              <w:jc w:val="center"/>
            </w:pPr>
            <w:r>
              <w:rPr>
                <w:sz w:val="20"/>
              </w:rPr>
              <w:t xml:space="preserve">нераспределенный остаток</w:t>
            </w:r>
          </w:p>
        </w:tc>
        <w:tc>
          <w:tcPr>
            <w:tcW w:w="1264" w:type="dxa"/>
            <w:tcBorders>
              <w:bottom w:val="nil"/>
            </w:tcBorders>
          </w:tcPr>
          <w:p>
            <w:pPr>
              <w:pStyle w:val="0"/>
              <w:jc w:val="center"/>
            </w:pPr>
            <w:r>
              <w:rPr>
                <w:sz w:val="20"/>
              </w:rPr>
              <w:t xml:space="preserve">0,0</w:t>
            </w:r>
          </w:p>
        </w:tc>
        <w:tc>
          <w:tcPr>
            <w:tcW w:w="1264" w:type="dxa"/>
            <w:tcBorders>
              <w:bottom w:val="nil"/>
            </w:tcBorders>
          </w:tcPr>
          <w:p>
            <w:pPr>
              <w:pStyle w:val="0"/>
              <w:jc w:val="center"/>
            </w:pPr>
            <w:r>
              <w:rPr>
                <w:sz w:val="20"/>
              </w:rPr>
              <w:t xml:space="preserve">0,0</w:t>
            </w:r>
          </w:p>
        </w:tc>
        <w:tc>
          <w:tcPr>
            <w:tcW w:w="1264" w:type="dxa"/>
            <w:tcBorders>
              <w:bottom w:val="nil"/>
            </w:tcBorders>
          </w:tcPr>
          <w:p>
            <w:pPr>
              <w:pStyle w:val="0"/>
              <w:jc w:val="center"/>
            </w:pPr>
            <w:r>
              <w:rPr>
                <w:sz w:val="20"/>
              </w:rPr>
              <w:t xml:space="preserve">0,0</w:t>
            </w:r>
          </w:p>
        </w:tc>
        <w:tc>
          <w:tcPr>
            <w:tcW w:w="1264" w:type="dxa"/>
            <w:tcBorders>
              <w:bottom w:val="nil"/>
            </w:tcBorders>
          </w:tcPr>
          <w:p>
            <w:pPr>
              <w:pStyle w:val="0"/>
              <w:jc w:val="center"/>
            </w:pPr>
            <w:r>
              <w:rPr>
                <w:sz w:val="20"/>
              </w:rPr>
              <w:t xml:space="preserve">0,0</w:t>
            </w:r>
          </w:p>
        </w:tc>
        <w:tc>
          <w:tcPr>
            <w:tcW w:w="1264" w:type="dxa"/>
            <w:tcBorders>
              <w:bottom w:val="nil"/>
            </w:tcBorders>
          </w:tcPr>
          <w:p>
            <w:pPr>
              <w:pStyle w:val="0"/>
              <w:jc w:val="center"/>
            </w:pPr>
            <w:r>
              <w:rPr>
                <w:sz w:val="20"/>
              </w:rPr>
              <w:t xml:space="preserve">0,0</w:t>
            </w:r>
          </w:p>
        </w:tc>
        <w:tc>
          <w:tcPr>
            <w:tcW w:w="1264" w:type="dxa"/>
            <w:tcBorders>
              <w:bottom w:val="nil"/>
            </w:tcBorders>
          </w:tcPr>
          <w:p>
            <w:pPr>
              <w:pStyle w:val="0"/>
              <w:jc w:val="center"/>
            </w:pPr>
            <w:r>
              <w:rPr>
                <w:sz w:val="20"/>
              </w:rPr>
              <w:t xml:space="preserve">722841,3</w:t>
            </w:r>
          </w:p>
        </w:tc>
        <w:tc>
          <w:tcPr>
            <w:tcW w:w="1264" w:type="dxa"/>
            <w:tcBorders>
              <w:bottom w:val="nil"/>
            </w:tcBorders>
          </w:tcPr>
          <w:p>
            <w:pPr>
              <w:pStyle w:val="0"/>
              <w:jc w:val="center"/>
            </w:pPr>
            <w:r>
              <w:rPr>
                <w:sz w:val="20"/>
              </w:rPr>
              <w:t xml:space="preserve">5932524,3</w:t>
            </w:r>
          </w:p>
        </w:tc>
        <w:tc>
          <w:tcPr>
            <w:tcW w:w="1384" w:type="dxa"/>
            <w:tcBorders>
              <w:bottom w:val="nil"/>
            </w:tcBorders>
          </w:tcPr>
          <w:p>
            <w:pPr>
              <w:pStyle w:val="0"/>
            </w:pPr>
            <w:r>
              <w:rPr>
                <w:sz w:val="20"/>
              </w:rPr>
            </w:r>
          </w:p>
        </w:tc>
      </w:tr>
      <w:tr>
        <w:tblPrEx>
          <w:tblBorders>
            <w:insideH w:val="nil"/>
          </w:tblBorders>
        </w:tblPrEx>
        <w:tc>
          <w:tcPr>
            <w:gridSpan w:val="17"/>
            <w:tcW w:w="24781" w:type="dxa"/>
            <w:tcBorders>
              <w:top w:val="nil"/>
            </w:tcBorders>
          </w:tcPr>
          <w:p>
            <w:pPr>
              <w:pStyle w:val="0"/>
              <w:jc w:val="both"/>
            </w:pPr>
            <w:r>
              <w:rPr>
                <w:sz w:val="20"/>
              </w:rPr>
              <w:t xml:space="preserve">(в ред. </w:t>
            </w:r>
            <w:hyperlink w:history="0" r:id="rId26" w:tooltip="Постановление Правительства Пермского края от 21.01.2025 N 36-п &quot;О внесении изменений в Адресную инвестиционную программу Пермского края, утвержденную постановлением Правительства Пермского края от 26 сентября 2024 г. N 710-п &quot;Об утверждении Адресной инвестиционной программы Пермского края и перечня мероприятий в части капитального ремонта гидротехнических сооружений прудов и водохранилищ, берегоукрепления объектов местного значения по перераспределенным полномочиям между органами местного самоуправления и  {КонсультантПлюс}">
              <w:r>
                <w:rPr>
                  <w:sz w:val="20"/>
                  <w:color w:val="0000ff"/>
                </w:rPr>
                <w:t xml:space="preserve">Постановления</w:t>
              </w:r>
            </w:hyperlink>
            <w:r>
              <w:rPr>
                <w:sz w:val="20"/>
              </w:rPr>
              <w:t xml:space="preserve"> Правительства Пермского края от 21.01.2025 N 36-п)</w:t>
            </w:r>
          </w:p>
        </w:tc>
      </w:tr>
      <w:tr>
        <w:tc>
          <w:tcPr>
            <w:tcW w:w="1084" w:type="dxa"/>
          </w:tcPr>
          <w:p>
            <w:pPr>
              <w:pStyle w:val="0"/>
              <w:jc w:val="center"/>
            </w:pPr>
            <w:r>
              <w:rPr>
                <w:sz w:val="20"/>
              </w:rPr>
              <w:t xml:space="preserve">1.1.1</w:t>
            </w:r>
          </w:p>
        </w:tc>
        <w:tc>
          <w:tcPr>
            <w:tcW w:w="2891" w:type="dxa"/>
            <w:vAlign w:val="center"/>
          </w:tcPr>
          <w:p>
            <w:pPr>
              <w:pStyle w:val="0"/>
              <w:jc w:val="center"/>
            </w:pPr>
            <w:r>
              <w:rPr>
                <w:sz w:val="20"/>
              </w:rPr>
              <w:t xml:space="preserve">Государственная программа Пермского края "Качественное здравоохранение"</w:t>
            </w:r>
          </w:p>
        </w:tc>
        <w:tc>
          <w:tcPr>
            <w:tcW w:w="1020" w:type="dxa"/>
          </w:tcPr>
          <w:p>
            <w:pPr>
              <w:pStyle w:val="0"/>
              <w:jc w:val="center"/>
            </w:pPr>
            <w:r>
              <w:rPr>
                <w:sz w:val="20"/>
              </w:rPr>
              <w:t xml:space="preserve">01</w:t>
            </w:r>
          </w:p>
        </w:tc>
        <w:tc>
          <w:tcPr>
            <w:tcW w:w="2098" w:type="dxa"/>
            <w:vAlign w:val="center"/>
          </w:tcPr>
          <w:p>
            <w:pPr>
              <w:pStyle w:val="0"/>
            </w:pPr>
            <w:r>
              <w:rPr>
                <w:sz w:val="20"/>
              </w:rPr>
            </w:r>
          </w:p>
        </w:tc>
        <w:tc>
          <w:tcPr>
            <w:tcW w:w="1384" w:type="dxa"/>
            <w:vAlign w:val="center"/>
          </w:tcPr>
          <w:p>
            <w:pPr>
              <w:pStyle w:val="0"/>
            </w:pPr>
            <w:r>
              <w:rPr>
                <w:sz w:val="20"/>
              </w:rPr>
            </w:r>
          </w:p>
        </w:tc>
        <w:tc>
          <w:tcPr>
            <w:tcW w:w="1384" w:type="dxa"/>
            <w:vAlign w:val="center"/>
          </w:tcPr>
          <w:p>
            <w:pPr>
              <w:pStyle w:val="0"/>
            </w:pPr>
            <w:r>
              <w:rPr>
                <w:sz w:val="20"/>
              </w:rPr>
            </w:r>
          </w:p>
        </w:tc>
        <w:tc>
          <w:tcPr>
            <w:tcW w:w="1304" w:type="dxa"/>
            <w:vAlign w:val="center"/>
          </w:tcPr>
          <w:p>
            <w:pPr>
              <w:pStyle w:val="0"/>
            </w:pPr>
            <w:r>
              <w:rPr>
                <w:sz w:val="20"/>
              </w:rPr>
            </w:r>
          </w:p>
        </w:tc>
        <w:tc>
          <w:tcPr>
            <w:tcW w:w="1456" w:type="dxa"/>
            <w:vAlign w:val="center"/>
          </w:tcPr>
          <w:p>
            <w:pPr>
              <w:pStyle w:val="0"/>
            </w:pPr>
            <w:r>
              <w:rPr>
                <w:sz w:val="20"/>
              </w:rPr>
            </w:r>
          </w:p>
        </w:tc>
        <w:tc>
          <w:tcPr>
            <w:tcW w:w="1928" w:type="dxa"/>
            <w:vAlign w:val="center"/>
          </w:tcPr>
          <w:p>
            <w:pPr>
              <w:pStyle w:val="0"/>
            </w:pPr>
            <w:r>
              <w:rPr>
                <w:sz w:val="20"/>
              </w:rPr>
            </w:r>
          </w:p>
        </w:tc>
        <w:tc>
          <w:tcPr>
            <w:tcW w:w="1264" w:type="dxa"/>
          </w:tcPr>
          <w:p>
            <w:pPr>
              <w:pStyle w:val="0"/>
              <w:jc w:val="center"/>
            </w:pPr>
            <w:r>
              <w:rPr>
                <w:sz w:val="20"/>
              </w:rPr>
              <w:t xml:space="preserve">8417090,3</w:t>
            </w:r>
          </w:p>
        </w:tc>
        <w:tc>
          <w:tcPr>
            <w:tcW w:w="1264" w:type="dxa"/>
          </w:tcPr>
          <w:p>
            <w:pPr>
              <w:pStyle w:val="0"/>
              <w:jc w:val="center"/>
            </w:pPr>
            <w:r>
              <w:rPr>
                <w:sz w:val="20"/>
              </w:rPr>
              <w:t xml:space="preserve">13064596,1</w:t>
            </w:r>
          </w:p>
        </w:tc>
        <w:tc>
          <w:tcPr>
            <w:tcW w:w="1264" w:type="dxa"/>
          </w:tcPr>
          <w:p>
            <w:pPr>
              <w:pStyle w:val="0"/>
              <w:jc w:val="center"/>
            </w:pPr>
            <w:r>
              <w:rPr>
                <w:sz w:val="20"/>
              </w:rPr>
              <w:t xml:space="preserve">8039617,6</w:t>
            </w:r>
          </w:p>
        </w:tc>
        <w:tc>
          <w:tcPr>
            <w:tcW w:w="1264" w:type="dxa"/>
          </w:tcPr>
          <w:p>
            <w:pPr>
              <w:pStyle w:val="0"/>
              <w:jc w:val="center"/>
            </w:pPr>
            <w:r>
              <w:rPr>
                <w:sz w:val="20"/>
              </w:rPr>
              <w:t xml:space="preserve">3908662,1</w:t>
            </w:r>
          </w:p>
        </w:tc>
        <w:tc>
          <w:tcPr>
            <w:tcW w:w="1264" w:type="dxa"/>
          </w:tcPr>
          <w:p>
            <w:pPr>
              <w:pStyle w:val="0"/>
              <w:jc w:val="center"/>
            </w:pPr>
            <w:r>
              <w:rPr>
                <w:sz w:val="20"/>
              </w:rPr>
              <w:t xml:space="preserve">7266881,1</w:t>
            </w:r>
          </w:p>
        </w:tc>
        <w:tc>
          <w:tcPr>
            <w:tcW w:w="1264" w:type="dxa"/>
          </w:tcPr>
          <w:p>
            <w:pPr>
              <w:pStyle w:val="0"/>
              <w:jc w:val="center"/>
            </w:pPr>
            <w:r>
              <w:rPr>
                <w:sz w:val="20"/>
              </w:rPr>
              <w:t xml:space="preserve">1480223,6</w:t>
            </w:r>
          </w:p>
        </w:tc>
        <w:tc>
          <w:tcPr>
            <w:tcW w:w="1264" w:type="dxa"/>
          </w:tcPr>
          <w:p>
            <w:pPr>
              <w:pStyle w:val="0"/>
              <w:jc w:val="center"/>
            </w:pPr>
            <w:r>
              <w:rPr>
                <w:sz w:val="20"/>
              </w:rPr>
              <w:t xml:space="preserve">0,0</w:t>
            </w:r>
          </w:p>
        </w:tc>
        <w:tc>
          <w:tcPr>
            <w:tcW w:w="1384" w:type="dxa"/>
          </w:tcPr>
          <w:p>
            <w:pPr>
              <w:pStyle w:val="0"/>
              <w:jc w:val="center"/>
            </w:pPr>
            <w:r>
              <w:rPr>
                <w:sz w:val="20"/>
              </w:rPr>
              <w:t xml:space="preserve">0,0</w:t>
            </w:r>
          </w:p>
        </w:tc>
      </w:tr>
      <w:tr>
        <w:tc>
          <w:tcPr>
            <w:tcW w:w="1084" w:type="dxa"/>
            <w:vAlign w:val="center"/>
          </w:tcPr>
          <w:p>
            <w:pPr>
              <w:pStyle w:val="0"/>
            </w:pPr>
            <w:r>
              <w:rPr>
                <w:sz w:val="20"/>
              </w:rPr>
            </w:r>
          </w:p>
        </w:tc>
        <w:tc>
          <w:tcPr>
            <w:tcW w:w="2891" w:type="dxa"/>
            <w:vAlign w:val="center"/>
          </w:tcPr>
          <w:p>
            <w:pPr>
              <w:pStyle w:val="0"/>
            </w:pPr>
            <w:r>
              <w:rPr>
                <w:sz w:val="20"/>
              </w:rPr>
            </w:r>
          </w:p>
        </w:tc>
        <w:tc>
          <w:tcPr>
            <w:tcW w:w="1020" w:type="dxa"/>
          </w:tcPr>
          <w:p>
            <w:pPr>
              <w:pStyle w:val="0"/>
            </w:pPr>
            <w:r>
              <w:rPr>
                <w:sz w:val="20"/>
              </w:rPr>
            </w:r>
          </w:p>
        </w:tc>
        <w:tc>
          <w:tcPr>
            <w:tcW w:w="2098" w:type="dxa"/>
            <w:vAlign w:val="center"/>
          </w:tcPr>
          <w:p>
            <w:pPr>
              <w:pStyle w:val="0"/>
            </w:pPr>
            <w:r>
              <w:rPr>
                <w:sz w:val="20"/>
              </w:rPr>
            </w:r>
          </w:p>
        </w:tc>
        <w:tc>
          <w:tcPr>
            <w:tcW w:w="1384" w:type="dxa"/>
            <w:vAlign w:val="center"/>
          </w:tcPr>
          <w:p>
            <w:pPr>
              <w:pStyle w:val="0"/>
            </w:pPr>
            <w:r>
              <w:rPr>
                <w:sz w:val="20"/>
              </w:rPr>
            </w:r>
          </w:p>
        </w:tc>
        <w:tc>
          <w:tcPr>
            <w:tcW w:w="1384" w:type="dxa"/>
            <w:vAlign w:val="center"/>
          </w:tcPr>
          <w:p>
            <w:pPr>
              <w:pStyle w:val="0"/>
            </w:pPr>
            <w:r>
              <w:rPr>
                <w:sz w:val="20"/>
              </w:rPr>
            </w:r>
          </w:p>
        </w:tc>
        <w:tc>
          <w:tcPr>
            <w:tcW w:w="1304" w:type="dxa"/>
            <w:vAlign w:val="center"/>
          </w:tcPr>
          <w:p>
            <w:pPr>
              <w:pStyle w:val="0"/>
            </w:pPr>
            <w:r>
              <w:rPr>
                <w:sz w:val="20"/>
              </w:rPr>
            </w:r>
          </w:p>
        </w:tc>
        <w:tc>
          <w:tcPr>
            <w:tcW w:w="1456" w:type="dxa"/>
            <w:vAlign w:val="center"/>
          </w:tcPr>
          <w:p>
            <w:pPr>
              <w:pStyle w:val="0"/>
            </w:pPr>
            <w:r>
              <w:rPr>
                <w:sz w:val="20"/>
              </w:rPr>
            </w:r>
          </w:p>
        </w:tc>
        <w:tc>
          <w:tcPr>
            <w:tcW w:w="1928" w:type="dxa"/>
            <w:vAlign w:val="center"/>
          </w:tcPr>
          <w:p>
            <w:pPr>
              <w:pStyle w:val="0"/>
              <w:jc w:val="center"/>
            </w:pPr>
            <w:r>
              <w:rPr>
                <w:sz w:val="20"/>
              </w:rPr>
              <w:t xml:space="preserve">бюджет Пермского края</w:t>
            </w:r>
          </w:p>
        </w:tc>
        <w:tc>
          <w:tcPr>
            <w:tcW w:w="1264" w:type="dxa"/>
          </w:tcPr>
          <w:p>
            <w:pPr>
              <w:pStyle w:val="0"/>
              <w:jc w:val="center"/>
            </w:pPr>
            <w:r>
              <w:rPr>
                <w:sz w:val="20"/>
              </w:rPr>
              <w:t xml:space="preserve">3933606,3</w:t>
            </w:r>
          </w:p>
        </w:tc>
        <w:tc>
          <w:tcPr>
            <w:tcW w:w="1264" w:type="dxa"/>
          </w:tcPr>
          <w:p>
            <w:pPr>
              <w:pStyle w:val="0"/>
              <w:jc w:val="center"/>
            </w:pPr>
            <w:r>
              <w:rPr>
                <w:sz w:val="20"/>
              </w:rPr>
              <w:t xml:space="preserve">3947871,0</w:t>
            </w:r>
          </w:p>
        </w:tc>
        <w:tc>
          <w:tcPr>
            <w:tcW w:w="1264" w:type="dxa"/>
          </w:tcPr>
          <w:p>
            <w:pPr>
              <w:pStyle w:val="0"/>
              <w:jc w:val="center"/>
            </w:pPr>
            <w:r>
              <w:rPr>
                <w:sz w:val="20"/>
              </w:rPr>
              <w:t xml:space="preserve">4673294,9</w:t>
            </w:r>
          </w:p>
        </w:tc>
        <w:tc>
          <w:tcPr>
            <w:tcW w:w="1264" w:type="dxa"/>
          </w:tcPr>
          <w:p>
            <w:pPr>
              <w:pStyle w:val="0"/>
              <w:jc w:val="center"/>
            </w:pPr>
            <w:r>
              <w:rPr>
                <w:sz w:val="20"/>
              </w:rPr>
              <w:t xml:space="preserve">3908662,1</w:t>
            </w:r>
          </w:p>
        </w:tc>
        <w:tc>
          <w:tcPr>
            <w:tcW w:w="1264" w:type="dxa"/>
          </w:tcPr>
          <w:p>
            <w:pPr>
              <w:pStyle w:val="0"/>
              <w:jc w:val="center"/>
            </w:pPr>
            <w:r>
              <w:rPr>
                <w:sz w:val="20"/>
              </w:rPr>
              <w:t xml:space="preserve">7266881,1</w:t>
            </w:r>
          </w:p>
        </w:tc>
        <w:tc>
          <w:tcPr>
            <w:tcW w:w="1264" w:type="dxa"/>
          </w:tcPr>
          <w:p>
            <w:pPr>
              <w:pStyle w:val="0"/>
              <w:jc w:val="center"/>
            </w:pPr>
            <w:r>
              <w:rPr>
                <w:sz w:val="20"/>
              </w:rPr>
              <w:t xml:space="preserve">1480223,6</w:t>
            </w:r>
          </w:p>
        </w:tc>
        <w:tc>
          <w:tcPr>
            <w:tcW w:w="1264" w:type="dxa"/>
          </w:tcPr>
          <w:p>
            <w:pPr>
              <w:pStyle w:val="0"/>
              <w:jc w:val="center"/>
            </w:pPr>
            <w:r>
              <w:rPr>
                <w:sz w:val="20"/>
              </w:rPr>
              <w:t xml:space="preserve">0,0</w:t>
            </w:r>
          </w:p>
        </w:tc>
        <w:tc>
          <w:tcPr>
            <w:tcW w:w="1384" w:type="dxa"/>
          </w:tcPr>
          <w:p>
            <w:pPr>
              <w:pStyle w:val="0"/>
            </w:pPr>
            <w:r>
              <w:rPr>
                <w:sz w:val="20"/>
              </w:rPr>
            </w:r>
          </w:p>
        </w:tc>
      </w:tr>
      <w:tr>
        <w:tc>
          <w:tcPr>
            <w:tcW w:w="1084" w:type="dxa"/>
            <w:vAlign w:val="center"/>
          </w:tcPr>
          <w:p>
            <w:pPr>
              <w:pStyle w:val="0"/>
            </w:pPr>
            <w:r>
              <w:rPr>
                <w:sz w:val="20"/>
              </w:rPr>
            </w:r>
          </w:p>
        </w:tc>
        <w:tc>
          <w:tcPr>
            <w:tcW w:w="2891" w:type="dxa"/>
            <w:vAlign w:val="center"/>
          </w:tcPr>
          <w:p>
            <w:pPr>
              <w:pStyle w:val="0"/>
            </w:pPr>
            <w:r>
              <w:rPr>
                <w:sz w:val="20"/>
              </w:rPr>
            </w:r>
          </w:p>
        </w:tc>
        <w:tc>
          <w:tcPr>
            <w:tcW w:w="1020" w:type="dxa"/>
          </w:tcPr>
          <w:p>
            <w:pPr>
              <w:pStyle w:val="0"/>
            </w:pPr>
            <w:r>
              <w:rPr>
                <w:sz w:val="20"/>
              </w:rPr>
            </w:r>
          </w:p>
        </w:tc>
        <w:tc>
          <w:tcPr>
            <w:tcW w:w="2098" w:type="dxa"/>
            <w:vAlign w:val="center"/>
          </w:tcPr>
          <w:p>
            <w:pPr>
              <w:pStyle w:val="0"/>
            </w:pPr>
            <w:r>
              <w:rPr>
                <w:sz w:val="20"/>
              </w:rPr>
            </w:r>
          </w:p>
        </w:tc>
        <w:tc>
          <w:tcPr>
            <w:tcW w:w="1384" w:type="dxa"/>
            <w:vAlign w:val="center"/>
          </w:tcPr>
          <w:p>
            <w:pPr>
              <w:pStyle w:val="0"/>
            </w:pPr>
            <w:r>
              <w:rPr>
                <w:sz w:val="20"/>
              </w:rPr>
            </w:r>
          </w:p>
        </w:tc>
        <w:tc>
          <w:tcPr>
            <w:tcW w:w="1384" w:type="dxa"/>
            <w:vAlign w:val="center"/>
          </w:tcPr>
          <w:p>
            <w:pPr>
              <w:pStyle w:val="0"/>
            </w:pPr>
            <w:r>
              <w:rPr>
                <w:sz w:val="20"/>
              </w:rPr>
            </w:r>
          </w:p>
        </w:tc>
        <w:tc>
          <w:tcPr>
            <w:tcW w:w="1304" w:type="dxa"/>
            <w:vAlign w:val="center"/>
          </w:tcPr>
          <w:p>
            <w:pPr>
              <w:pStyle w:val="0"/>
            </w:pPr>
            <w:r>
              <w:rPr>
                <w:sz w:val="20"/>
              </w:rPr>
            </w:r>
          </w:p>
        </w:tc>
        <w:tc>
          <w:tcPr>
            <w:tcW w:w="1456" w:type="dxa"/>
            <w:vAlign w:val="center"/>
          </w:tcPr>
          <w:p>
            <w:pPr>
              <w:pStyle w:val="0"/>
            </w:pPr>
            <w:r>
              <w:rPr>
                <w:sz w:val="20"/>
              </w:rPr>
            </w:r>
          </w:p>
        </w:tc>
        <w:tc>
          <w:tcPr>
            <w:tcW w:w="1928" w:type="dxa"/>
            <w:vAlign w:val="center"/>
          </w:tcPr>
          <w:p>
            <w:pPr>
              <w:pStyle w:val="0"/>
              <w:jc w:val="center"/>
            </w:pPr>
            <w:r>
              <w:rPr>
                <w:sz w:val="20"/>
              </w:rPr>
              <w:t xml:space="preserve">федеральный бюджет</w:t>
            </w:r>
          </w:p>
        </w:tc>
        <w:tc>
          <w:tcPr>
            <w:tcW w:w="1264" w:type="dxa"/>
          </w:tcPr>
          <w:p>
            <w:pPr>
              <w:pStyle w:val="0"/>
              <w:jc w:val="center"/>
            </w:pPr>
            <w:r>
              <w:rPr>
                <w:sz w:val="20"/>
              </w:rPr>
              <w:t xml:space="preserve">1064011,5</w:t>
            </w:r>
          </w:p>
        </w:tc>
        <w:tc>
          <w:tcPr>
            <w:tcW w:w="1264" w:type="dxa"/>
          </w:tcPr>
          <w:p>
            <w:pPr>
              <w:pStyle w:val="0"/>
              <w:jc w:val="center"/>
            </w:pPr>
            <w:r>
              <w:rPr>
                <w:sz w:val="20"/>
              </w:rPr>
              <w:t xml:space="preserve">1794377,1</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pPr>
            <w:r>
              <w:rPr>
                <w:sz w:val="20"/>
              </w:rPr>
            </w:r>
          </w:p>
        </w:tc>
      </w:tr>
      <w:tr>
        <w:tc>
          <w:tcPr>
            <w:tcW w:w="1084" w:type="dxa"/>
            <w:vAlign w:val="center"/>
          </w:tcPr>
          <w:p>
            <w:pPr>
              <w:pStyle w:val="0"/>
            </w:pPr>
            <w:r>
              <w:rPr>
                <w:sz w:val="20"/>
              </w:rPr>
            </w:r>
          </w:p>
        </w:tc>
        <w:tc>
          <w:tcPr>
            <w:tcW w:w="2891" w:type="dxa"/>
            <w:vAlign w:val="center"/>
          </w:tcPr>
          <w:p>
            <w:pPr>
              <w:pStyle w:val="0"/>
            </w:pPr>
            <w:r>
              <w:rPr>
                <w:sz w:val="20"/>
              </w:rPr>
            </w:r>
          </w:p>
        </w:tc>
        <w:tc>
          <w:tcPr>
            <w:tcW w:w="1020" w:type="dxa"/>
          </w:tcPr>
          <w:p>
            <w:pPr>
              <w:pStyle w:val="0"/>
            </w:pPr>
            <w:r>
              <w:rPr>
                <w:sz w:val="20"/>
              </w:rPr>
            </w:r>
          </w:p>
        </w:tc>
        <w:tc>
          <w:tcPr>
            <w:tcW w:w="2098" w:type="dxa"/>
            <w:vAlign w:val="center"/>
          </w:tcPr>
          <w:p>
            <w:pPr>
              <w:pStyle w:val="0"/>
            </w:pPr>
            <w:r>
              <w:rPr>
                <w:sz w:val="20"/>
              </w:rPr>
            </w:r>
          </w:p>
        </w:tc>
        <w:tc>
          <w:tcPr>
            <w:tcW w:w="1384" w:type="dxa"/>
            <w:vAlign w:val="center"/>
          </w:tcPr>
          <w:p>
            <w:pPr>
              <w:pStyle w:val="0"/>
            </w:pPr>
            <w:r>
              <w:rPr>
                <w:sz w:val="20"/>
              </w:rPr>
            </w:r>
          </w:p>
        </w:tc>
        <w:tc>
          <w:tcPr>
            <w:tcW w:w="1384" w:type="dxa"/>
            <w:vAlign w:val="center"/>
          </w:tcPr>
          <w:p>
            <w:pPr>
              <w:pStyle w:val="0"/>
            </w:pPr>
            <w:r>
              <w:rPr>
                <w:sz w:val="20"/>
              </w:rPr>
            </w:r>
          </w:p>
        </w:tc>
        <w:tc>
          <w:tcPr>
            <w:tcW w:w="1304" w:type="dxa"/>
            <w:vAlign w:val="center"/>
          </w:tcPr>
          <w:p>
            <w:pPr>
              <w:pStyle w:val="0"/>
            </w:pPr>
            <w:r>
              <w:rPr>
                <w:sz w:val="20"/>
              </w:rPr>
            </w:r>
          </w:p>
        </w:tc>
        <w:tc>
          <w:tcPr>
            <w:tcW w:w="1456" w:type="dxa"/>
            <w:vAlign w:val="center"/>
          </w:tcPr>
          <w:p>
            <w:pPr>
              <w:pStyle w:val="0"/>
            </w:pPr>
            <w:r>
              <w:rPr>
                <w:sz w:val="20"/>
              </w:rPr>
            </w:r>
          </w:p>
        </w:tc>
        <w:tc>
          <w:tcPr>
            <w:tcW w:w="1928" w:type="dxa"/>
            <w:vAlign w:val="center"/>
          </w:tcPr>
          <w:p>
            <w:pPr>
              <w:pStyle w:val="0"/>
              <w:jc w:val="center"/>
            </w:pPr>
            <w:r>
              <w:rPr>
                <w:sz w:val="20"/>
              </w:rPr>
              <w:t xml:space="preserve">внебюджетные средства</w:t>
            </w:r>
          </w:p>
        </w:tc>
        <w:tc>
          <w:tcPr>
            <w:tcW w:w="1264" w:type="dxa"/>
          </w:tcPr>
          <w:p>
            <w:pPr>
              <w:pStyle w:val="0"/>
              <w:jc w:val="center"/>
            </w:pPr>
            <w:r>
              <w:rPr>
                <w:sz w:val="20"/>
              </w:rPr>
              <w:t xml:space="preserve">3419472,5</w:t>
            </w:r>
          </w:p>
        </w:tc>
        <w:tc>
          <w:tcPr>
            <w:tcW w:w="1264" w:type="dxa"/>
          </w:tcPr>
          <w:p>
            <w:pPr>
              <w:pStyle w:val="0"/>
              <w:jc w:val="center"/>
            </w:pPr>
            <w:r>
              <w:rPr>
                <w:sz w:val="20"/>
              </w:rPr>
              <w:t xml:space="preserve">7322348,0</w:t>
            </w:r>
          </w:p>
        </w:tc>
        <w:tc>
          <w:tcPr>
            <w:tcW w:w="1264" w:type="dxa"/>
          </w:tcPr>
          <w:p>
            <w:pPr>
              <w:pStyle w:val="0"/>
              <w:jc w:val="center"/>
            </w:pPr>
            <w:r>
              <w:rPr>
                <w:sz w:val="20"/>
              </w:rPr>
              <w:t xml:space="preserve">3366322,7</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pPr>
            <w:r>
              <w:rPr>
                <w:sz w:val="20"/>
              </w:rPr>
            </w:r>
          </w:p>
        </w:tc>
      </w:tr>
      <w:tr>
        <w:tc>
          <w:tcPr>
            <w:tcW w:w="1084" w:type="dxa"/>
            <w:vAlign w:val="center"/>
          </w:tcPr>
          <w:p>
            <w:pPr>
              <w:pStyle w:val="0"/>
            </w:pPr>
            <w:r>
              <w:rPr>
                <w:sz w:val="20"/>
              </w:rPr>
            </w:r>
          </w:p>
        </w:tc>
        <w:tc>
          <w:tcPr>
            <w:tcW w:w="2891" w:type="dxa"/>
            <w:vAlign w:val="center"/>
          </w:tcPr>
          <w:p>
            <w:pPr>
              <w:pStyle w:val="0"/>
              <w:jc w:val="center"/>
            </w:pPr>
            <w:r>
              <w:rPr>
                <w:sz w:val="20"/>
              </w:rPr>
              <w:t xml:space="preserve">Министерство строительства Пермского края</w:t>
            </w:r>
          </w:p>
        </w:tc>
        <w:tc>
          <w:tcPr>
            <w:tcW w:w="1020" w:type="dxa"/>
          </w:tcPr>
          <w:p>
            <w:pPr>
              <w:pStyle w:val="0"/>
              <w:jc w:val="center"/>
            </w:pPr>
            <w:r>
              <w:rPr>
                <w:sz w:val="20"/>
              </w:rPr>
              <w:t xml:space="preserve">814</w:t>
            </w:r>
          </w:p>
        </w:tc>
        <w:tc>
          <w:tcPr>
            <w:tcW w:w="2098" w:type="dxa"/>
            <w:vAlign w:val="center"/>
          </w:tcPr>
          <w:p>
            <w:pPr>
              <w:pStyle w:val="0"/>
            </w:pPr>
            <w:r>
              <w:rPr>
                <w:sz w:val="20"/>
              </w:rPr>
            </w:r>
          </w:p>
        </w:tc>
        <w:tc>
          <w:tcPr>
            <w:tcW w:w="1384" w:type="dxa"/>
            <w:vAlign w:val="center"/>
          </w:tcPr>
          <w:p>
            <w:pPr>
              <w:pStyle w:val="0"/>
            </w:pPr>
            <w:r>
              <w:rPr>
                <w:sz w:val="20"/>
              </w:rPr>
            </w:r>
          </w:p>
        </w:tc>
        <w:tc>
          <w:tcPr>
            <w:tcW w:w="1384" w:type="dxa"/>
            <w:vAlign w:val="center"/>
          </w:tcPr>
          <w:p>
            <w:pPr>
              <w:pStyle w:val="0"/>
            </w:pPr>
            <w:r>
              <w:rPr>
                <w:sz w:val="20"/>
              </w:rPr>
            </w:r>
          </w:p>
        </w:tc>
        <w:tc>
          <w:tcPr>
            <w:tcW w:w="1304" w:type="dxa"/>
            <w:vAlign w:val="center"/>
          </w:tcPr>
          <w:p>
            <w:pPr>
              <w:pStyle w:val="0"/>
            </w:pPr>
            <w:r>
              <w:rPr>
                <w:sz w:val="20"/>
              </w:rPr>
            </w:r>
          </w:p>
        </w:tc>
        <w:tc>
          <w:tcPr>
            <w:tcW w:w="1456" w:type="dxa"/>
            <w:vAlign w:val="center"/>
          </w:tcPr>
          <w:p>
            <w:pPr>
              <w:pStyle w:val="0"/>
            </w:pPr>
            <w:r>
              <w:rPr>
                <w:sz w:val="20"/>
              </w:rPr>
            </w:r>
          </w:p>
        </w:tc>
        <w:tc>
          <w:tcPr>
            <w:tcW w:w="1928" w:type="dxa"/>
            <w:vAlign w:val="center"/>
          </w:tcPr>
          <w:p>
            <w:pPr>
              <w:pStyle w:val="0"/>
            </w:pPr>
            <w:r>
              <w:rPr>
                <w:sz w:val="20"/>
              </w:rPr>
            </w:r>
          </w:p>
        </w:tc>
        <w:tc>
          <w:tcPr>
            <w:tcW w:w="1264" w:type="dxa"/>
          </w:tcPr>
          <w:p>
            <w:pPr>
              <w:pStyle w:val="0"/>
              <w:jc w:val="center"/>
            </w:pPr>
            <w:r>
              <w:rPr>
                <w:sz w:val="20"/>
              </w:rPr>
              <w:t xml:space="preserve">2547788,7</w:t>
            </w:r>
          </w:p>
        </w:tc>
        <w:tc>
          <w:tcPr>
            <w:tcW w:w="1264" w:type="dxa"/>
          </w:tcPr>
          <w:p>
            <w:pPr>
              <w:pStyle w:val="0"/>
              <w:jc w:val="center"/>
            </w:pPr>
            <w:r>
              <w:rPr>
                <w:sz w:val="20"/>
              </w:rPr>
              <w:t xml:space="preserve">3567047,1</w:t>
            </w:r>
          </w:p>
        </w:tc>
        <w:tc>
          <w:tcPr>
            <w:tcW w:w="1264" w:type="dxa"/>
          </w:tcPr>
          <w:p>
            <w:pPr>
              <w:pStyle w:val="0"/>
              <w:jc w:val="center"/>
            </w:pPr>
            <w:r>
              <w:rPr>
                <w:sz w:val="20"/>
              </w:rPr>
              <w:t xml:space="preserve">2438906,1</w:t>
            </w:r>
          </w:p>
        </w:tc>
        <w:tc>
          <w:tcPr>
            <w:tcW w:w="1264" w:type="dxa"/>
          </w:tcPr>
          <w:p>
            <w:pPr>
              <w:pStyle w:val="0"/>
              <w:jc w:val="center"/>
            </w:pPr>
            <w:r>
              <w:rPr>
                <w:sz w:val="20"/>
              </w:rPr>
              <w:t xml:space="preserve">3892888,7</w:t>
            </w:r>
          </w:p>
        </w:tc>
        <w:tc>
          <w:tcPr>
            <w:tcW w:w="1264" w:type="dxa"/>
          </w:tcPr>
          <w:p>
            <w:pPr>
              <w:pStyle w:val="0"/>
              <w:jc w:val="center"/>
            </w:pPr>
            <w:r>
              <w:rPr>
                <w:sz w:val="20"/>
              </w:rPr>
              <w:t xml:space="preserve">7266881,1</w:t>
            </w:r>
          </w:p>
        </w:tc>
        <w:tc>
          <w:tcPr>
            <w:tcW w:w="1264" w:type="dxa"/>
          </w:tcPr>
          <w:p>
            <w:pPr>
              <w:pStyle w:val="0"/>
              <w:jc w:val="center"/>
            </w:pPr>
            <w:r>
              <w:rPr>
                <w:sz w:val="20"/>
              </w:rPr>
              <w:t xml:space="preserve">1480223,6</w:t>
            </w:r>
          </w:p>
        </w:tc>
        <w:tc>
          <w:tcPr>
            <w:tcW w:w="1264" w:type="dxa"/>
          </w:tcPr>
          <w:p>
            <w:pPr>
              <w:pStyle w:val="0"/>
              <w:jc w:val="center"/>
            </w:pPr>
            <w:r>
              <w:rPr>
                <w:sz w:val="20"/>
              </w:rPr>
              <w:t xml:space="preserve">0,0</w:t>
            </w:r>
          </w:p>
        </w:tc>
        <w:tc>
          <w:tcPr>
            <w:tcW w:w="1384" w:type="dxa"/>
          </w:tcPr>
          <w:p>
            <w:pPr>
              <w:pStyle w:val="0"/>
            </w:pPr>
            <w:r>
              <w:rPr>
                <w:sz w:val="20"/>
              </w:rPr>
            </w:r>
          </w:p>
        </w:tc>
      </w:tr>
      <w:tr>
        <w:tc>
          <w:tcPr>
            <w:tcW w:w="1084" w:type="dxa"/>
            <w:vAlign w:val="center"/>
          </w:tcPr>
          <w:p>
            <w:pPr>
              <w:pStyle w:val="0"/>
            </w:pPr>
            <w:r>
              <w:rPr>
                <w:sz w:val="20"/>
              </w:rPr>
            </w:r>
          </w:p>
        </w:tc>
        <w:tc>
          <w:tcPr>
            <w:tcW w:w="2891" w:type="dxa"/>
            <w:vAlign w:val="center"/>
          </w:tcPr>
          <w:p>
            <w:pPr>
              <w:pStyle w:val="0"/>
            </w:pPr>
            <w:r>
              <w:rPr>
                <w:sz w:val="20"/>
              </w:rPr>
            </w:r>
          </w:p>
        </w:tc>
        <w:tc>
          <w:tcPr>
            <w:tcW w:w="1020" w:type="dxa"/>
            <w:vAlign w:val="center"/>
          </w:tcPr>
          <w:p>
            <w:pPr>
              <w:pStyle w:val="0"/>
            </w:pPr>
            <w:r>
              <w:rPr>
                <w:sz w:val="20"/>
              </w:rPr>
            </w:r>
          </w:p>
        </w:tc>
        <w:tc>
          <w:tcPr>
            <w:tcW w:w="2098" w:type="dxa"/>
            <w:vAlign w:val="center"/>
          </w:tcPr>
          <w:p>
            <w:pPr>
              <w:pStyle w:val="0"/>
            </w:pPr>
            <w:r>
              <w:rPr>
                <w:sz w:val="20"/>
              </w:rPr>
            </w:r>
          </w:p>
        </w:tc>
        <w:tc>
          <w:tcPr>
            <w:tcW w:w="1384" w:type="dxa"/>
            <w:vAlign w:val="center"/>
          </w:tcPr>
          <w:p>
            <w:pPr>
              <w:pStyle w:val="0"/>
            </w:pPr>
            <w:r>
              <w:rPr>
                <w:sz w:val="20"/>
              </w:rPr>
            </w:r>
          </w:p>
        </w:tc>
        <w:tc>
          <w:tcPr>
            <w:tcW w:w="1384" w:type="dxa"/>
            <w:vAlign w:val="center"/>
          </w:tcPr>
          <w:p>
            <w:pPr>
              <w:pStyle w:val="0"/>
            </w:pPr>
            <w:r>
              <w:rPr>
                <w:sz w:val="20"/>
              </w:rPr>
            </w:r>
          </w:p>
        </w:tc>
        <w:tc>
          <w:tcPr>
            <w:tcW w:w="1304" w:type="dxa"/>
            <w:vAlign w:val="center"/>
          </w:tcPr>
          <w:p>
            <w:pPr>
              <w:pStyle w:val="0"/>
            </w:pPr>
            <w:r>
              <w:rPr>
                <w:sz w:val="20"/>
              </w:rPr>
            </w:r>
          </w:p>
        </w:tc>
        <w:tc>
          <w:tcPr>
            <w:tcW w:w="1456" w:type="dxa"/>
            <w:vAlign w:val="center"/>
          </w:tcPr>
          <w:p>
            <w:pPr>
              <w:pStyle w:val="0"/>
            </w:pPr>
            <w:r>
              <w:rPr>
                <w:sz w:val="20"/>
              </w:rPr>
            </w:r>
          </w:p>
        </w:tc>
        <w:tc>
          <w:tcPr>
            <w:tcW w:w="1928" w:type="dxa"/>
            <w:vAlign w:val="center"/>
          </w:tcPr>
          <w:p>
            <w:pPr>
              <w:pStyle w:val="0"/>
              <w:jc w:val="center"/>
            </w:pPr>
            <w:r>
              <w:rPr>
                <w:sz w:val="20"/>
              </w:rPr>
              <w:t xml:space="preserve">бюджет Пермского края</w:t>
            </w:r>
          </w:p>
        </w:tc>
        <w:tc>
          <w:tcPr>
            <w:tcW w:w="1264" w:type="dxa"/>
          </w:tcPr>
          <w:p>
            <w:pPr>
              <w:pStyle w:val="0"/>
              <w:jc w:val="center"/>
            </w:pPr>
            <w:r>
              <w:rPr>
                <w:sz w:val="20"/>
              </w:rPr>
              <w:t xml:space="preserve">1570653,4</w:t>
            </w:r>
          </w:p>
        </w:tc>
        <w:tc>
          <w:tcPr>
            <w:tcW w:w="1264" w:type="dxa"/>
          </w:tcPr>
          <w:p>
            <w:pPr>
              <w:pStyle w:val="0"/>
              <w:jc w:val="center"/>
            </w:pPr>
            <w:r>
              <w:rPr>
                <w:sz w:val="20"/>
              </w:rPr>
              <w:t xml:space="preserve">1772670,0</w:t>
            </w:r>
          </w:p>
        </w:tc>
        <w:tc>
          <w:tcPr>
            <w:tcW w:w="1264" w:type="dxa"/>
          </w:tcPr>
          <w:p>
            <w:pPr>
              <w:pStyle w:val="0"/>
              <w:jc w:val="center"/>
            </w:pPr>
            <w:r>
              <w:rPr>
                <w:sz w:val="20"/>
              </w:rPr>
              <w:t xml:space="preserve">2438906,1</w:t>
            </w:r>
          </w:p>
        </w:tc>
        <w:tc>
          <w:tcPr>
            <w:tcW w:w="1264" w:type="dxa"/>
          </w:tcPr>
          <w:p>
            <w:pPr>
              <w:pStyle w:val="0"/>
              <w:jc w:val="center"/>
            </w:pPr>
            <w:r>
              <w:rPr>
                <w:sz w:val="20"/>
              </w:rPr>
              <w:t xml:space="preserve">3892888,7</w:t>
            </w:r>
          </w:p>
        </w:tc>
        <w:tc>
          <w:tcPr>
            <w:tcW w:w="1264" w:type="dxa"/>
          </w:tcPr>
          <w:p>
            <w:pPr>
              <w:pStyle w:val="0"/>
              <w:jc w:val="center"/>
            </w:pPr>
            <w:r>
              <w:rPr>
                <w:sz w:val="20"/>
              </w:rPr>
              <w:t xml:space="preserve">7266881,1</w:t>
            </w:r>
          </w:p>
        </w:tc>
        <w:tc>
          <w:tcPr>
            <w:tcW w:w="1264" w:type="dxa"/>
          </w:tcPr>
          <w:p>
            <w:pPr>
              <w:pStyle w:val="0"/>
              <w:jc w:val="center"/>
            </w:pPr>
            <w:r>
              <w:rPr>
                <w:sz w:val="20"/>
              </w:rPr>
              <w:t xml:space="preserve">1480223,6</w:t>
            </w:r>
          </w:p>
        </w:tc>
        <w:tc>
          <w:tcPr>
            <w:tcW w:w="1264" w:type="dxa"/>
          </w:tcPr>
          <w:p>
            <w:pPr>
              <w:pStyle w:val="0"/>
              <w:jc w:val="center"/>
            </w:pPr>
            <w:r>
              <w:rPr>
                <w:sz w:val="20"/>
              </w:rPr>
              <w:t xml:space="preserve">0,0</w:t>
            </w:r>
          </w:p>
        </w:tc>
        <w:tc>
          <w:tcPr>
            <w:tcW w:w="1384" w:type="dxa"/>
          </w:tcPr>
          <w:p>
            <w:pPr>
              <w:pStyle w:val="0"/>
            </w:pPr>
            <w:r>
              <w:rPr>
                <w:sz w:val="20"/>
              </w:rPr>
            </w:r>
          </w:p>
        </w:tc>
      </w:tr>
      <w:tr>
        <w:tc>
          <w:tcPr>
            <w:tcW w:w="1084" w:type="dxa"/>
            <w:vAlign w:val="center"/>
          </w:tcPr>
          <w:p>
            <w:pPr>
              <w:pStyle w:val="0"/>
            </w:pPr>
            <w:r>
              <w:rPr>
                <w:sz w:val="20"/>
              </w:rPr>
            </w:r>
          </w:p>
        </w:tc>
        <w:tc>
          <w:tcPr>
            <w:tcW w:w="2891" w:type="dxa"/>
            <w:vAlign w:val="center"/>
          </w:tcPr>
          <w:p>
            <w:pPr>
              <w:pStyle w:val="0"/>
            </w:pPr>
            <w:r>
              <w:rPr>
                <w:sz w:val="20"/>
              </w:rPr>
            </w:r>
          </w:p>
        </w:tc>
        <w:tc>
          <w:tcPr>
            <w:tcW w:w="1020" w:type="dxa"/>
            <w:vAlign w:val="center"/>
          </w:tcPr>
          <w:p>
            <w:pPr>
              <w:pStyle w:val="0"/>
            </w:pPr>
            <w:r>
              <w:rPr>
                <w:sz w:val="20"/>
              </w:rPr>
            </w:r>
          </w:p>
        </w:tc>
        <w:tc>
          <w:tcPr>
            <w:tcW w:w="2098" w:type="dxa"/>
            <w:vAlign w:val="center"/>
          </w:tcPr>
          <w:p>
            <w:pPr>
              <w:pStyle w:val="0"/>
            </w:pPr>
            <w:r>
              <w:rPr>
                <w:sz w:val="20"/>
              </w:rPr>
            </w:r>
          </w:p>
        </w:tc>
        <w:tc>
          <w:tcPr>
            <w:tcW w:w="1384" w:type="dxa"/>
            <w:vAlign w:val="center"/>
          </w:tcPr>
          <w:p>
            <w:pPr>
              <w:pStyle w:val="0"/>
            </w:pPr>
            <w:r>
              <w:rPr>
                <w:sz w:val="20"/>
              </w:rPr>
            </w:r>
          </w:p>
        </w:tc>
        <w:tc>
          <w:tcPr>
            <w:tcW w:w="1384" w:type="dxa"/>
            <w:vAlign w:val="center"/>
          </w:tcPr>
          <w:p>
            <w:pPr>
              <w:pStyle w:val="0"/>
            </w:pPr>
            <w:r>
              <w:rPr>
                <w:sz w:val="20"/>
              </w:rPr>
            </w:r>
          </w:p>
        </w:tc>
        <w:tc>
          <w:tcPr>
            <w:tcW w:w="1304" w:type="dxa"/>
            <w:vAlign w:val="center"/>
          </w:tcPr>
          <w:p>
            <w:pPr>
              <w:pStyle w:val="0"/>
            </w:pPr>
            <w:r>
              <w:rPr>
                <w:sz w:val="20"/>
              </w:rPr>
            </w:r>
          </w:p>
        </w:tc>
        <w:tc>
          <w:tcPr>
            <w:tcW w:w="1456" w:type="dxa"/>
            <w:vAlign w:val="center"/>
          </w:tcPr>
          <w:p>
            <w:pPr>
              <w:pStyle w:val="0"/>
            </w:pPr>
            <w:r>
              <w:rPr>
                <w:sz w:val="20"/>
              </w:rPr>
            </w:r>
          </w:p>
        </w:tc>
        <w:tc>
          <w:tcPr>
            <w:tcW w:w="1928" w:type="dxa"/>
            <w:vAlign w:val="center"/>
          </w:tcPr>
          <w:p>
            <w:pPr>
              <w:pStyle w:val="0"/>
              <w:jc w:val="center"/>
            </w:pPr>
            <w:r>
              <w:rPr>
                <w:sz w:val="20"/>
              </w:rPr>
              <w:t xml:space="preserve">федеральный бюджет</w:t>
            </w:r>
          </w:p>
        </w:tc>
        <w:tc>
          <w:tcPr>
            <w:tcW w:w="1264" w:type="dxa"/>
          </w:tcPr>
          <w:p>
            <w:pPr>
              <w:pStyle w:val="0"/>
              <w:jc w:val="center"/>
            </w:pPr>
            <w:r>
              <w:rPr>
                <w:sz w:val="20"/>
              </w:rPr>
              <w:t xml:space="preserve">977135,3</w:t>
            </w:r>
          </w:p>
        </w:tc>
        <w:tc>
          <w:tcPr>
            <w:tcW w:w="1264" w:type="dxa"/>
          </w:tcPr>
          <w:p>
            <w:pPr>
              <w:pStyle w:val="0"/>
              <w:jc w:val="center"/>
            </w:pPr>
            <w:r>
              <w:rPr>
                <w:sz w:val="20"/>
              </w:rPr>
              <w:t xml:space="preserve">1794377,1</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pPr>
            <w:r>
              <w:rPr>
                <w:sz w:val="20"/>
              </w:rPr>
            </w:r>
          </w:p>
        </w:tc>
      </w:tr>
      <w:tr>
        <w:tc>
          <w:tcPr>
            <w:tcW w:w="1084" w:type="dxa"/>
            <w:vAlign w:val="center"/>
          </w:tcPr>
          <w:p>
            <w:pPr>
              <w:pStyle w:val="0"/>
            </w:pPr>
            <w:r>
              <w:rPr>
                <w:sz w:val="20"/>
              </w:rPr>
            </w:r>
          </w:p>
        </w:tc>
        <w:tc>
          <w:tcPr>
            <w:tcW w:w="2891" w:type="dxa"/>
            <w:vAlign w:val="center"/>
          </w:tcPr>
          <w:p>
            <w:pPr>
              <w:pStyle w:val="0"/>
              <w:jc w:val="center"/>
            </w:pPr>
            <w:r>
              <w:rPr>
                <w:sz w:val="20"/>
              </w:rPr>
              <w:t xml:space="preserve">Министерство транспорта Пермского края</w:t>
            </w:r>
          </w:p>
        </w:tc>
        <w:tc>
          <w:tcPr>
            <w:tcW w:w="1020" w:type="dxa"/>
          </w:tcPr>
          <w:p>
            <w:pPr>
              <w:pStyle w:val="0"/>
              <w:jc w:val="center"/>
            </w:pPr>
            <w:r>
              <w:rPr>
                <w:sz w:val="20"/>
              </w:rPr>
              <w:t xml:space="preserve">880</w:t>
            </w:r>
          </w:p>
        </w:tc>
        <w:tc>
          <w:tcPr>
            <w:tcW w:w="2098" w:type="dxa"/>
            <w:vAlign w:val="center"/>
          </w:tcPr>
          <w:p>
            <w:pPr>
              <w:pStyle w:val="0"/>
            </w:pPr>
            <w:r>
              <w:rPr>
                <w:sz w:val="20"/>
              </w:rPr>
            </w:r>
          </w:p>
        </w:tc>
        <w:tc>
          <w:tcPr>
            <w:tcW w:w="1384" w:type="dxa"/>
            <w:vAlign w:val="center"/>
          </w:tcPr>
          <w:p>
            <w:pPr>
              <w:pStyle w:val="0"/>
            </w:pPr>
            <w:r>
              <w:rPr>
                <w:sz w:val="20"/>
              </w:rPr>
            </w:r>
          </w:p>
        </w:tc>
        <w:tc>
          <w:tcPr>
            <w:tcW w:w="1384" w:type="dxa"/>
            <w:vAlign w:val="center"/>
          </w:tcPr>
          <w:p>
            <w:pPr>
              <w:pStyle w:val="0"/>
            </w:pPr>
            <w:r>
              <w:rPr>
                <w:sz w:val="20"/>
              </w:rPr>
            </w:r>
          </w:p>
        </w:tc>
        <w:tc>
          <w:tcPr>
            <w:tcW w:w="1304" w:type="dxa"/>
            <w:vAlign w:val="center"/>
          </w:tcPr>
          <w:p>
            <w:pPr>
              <w:pStyle w:val="0"/>
            </w:pPr>
            <w:r>
              <w:rPr>
                <w:sz w:val="20"/>
              </w:rPr>
            </w:r>
          </w:p>
        </w:tc>
        <w:tc>
          <w:tcPr>
            <w:tcW w:w="1456" w:type="dxa"/>
            <w:vAlign w:val="center"/>
          </w:tcPr>
          <w:p>
            <w:pPr>
              <w:pStyle w:val="0"/>
            </w:pPr>
            <w:r>
              <w:rPr>
                <w:sz w:val="20"/>
              </w:rPr>
            </w:r>
          </w:p>
        </w:tc>
        <w:tc>
          <w:tcPr>
            <w:tcW w:w="1928" w:type="dxa"/>
            <w:vAlign w:val="center"/>
          </w:tcPr>
          <w:p>
            <w:pPr>
              <w:pStyle w:val="0"/>
            </w:pPr>
            <w:r>
              <w:rPr>
                <w:sz w:val="20"/>
              </w:rPr>
            </w:r>
          </w:p>
        </w:tc>
        <w:tc>
          <w:tcPr>
            <w:tcW w:w="1264" w:type="dxa"/>
          </w:tcPr>
          <w:p>
            <w:pPr>
              <w:pStyle w:val="0"/>
              <w:jc w:val="center"/>
            </w:pPr>
            <w:r>
              <w:rPr>
                <w:sz w:val="20"/>
              </w:rPr>
              <w:t xml:space="preserve">0,0</w:t>
            </w:r>
          </w:p>
        </w:tc>
        <w:tc>
          <w:tcPr>
            <w:tcW w:w="1264" w:type="dxa"/>
          </w:tcPr>
          <w:p>
            <w:pPr>
              <w:pStyle w:val="0"/>
              <w:jc w:val="center"/>
            </w:pPr>
            <w:r>
              <w:rPr>
                <w:sz w:val="20"/>
              </w:rPr>
              <w:t xml:space="preserve">11289,8</w:t>
            </w:r>
          </w:p>
        </w:tc>
        <w:tc>
          <w:tcPr>
            <w:tcW w:w="1264" w:type="dxa"/>
          </w:tcPr>
          <w:p>
            <w:pPr>
              <w:pStyle w:val="0"/>
              <w:jc w:val="center"/>
            </w:pPr>
            <w:r>
              <w:rPr>
                <w:sz w:val="20"/>
              </w:rPr>
              <w:t xml:space="preserve">20948,3</w:t>
            </w:r>
          </w:p>
        </w:tc>
        <w:tc>
          <w:tcPr>
            <w:tcW w:w="1264" w:type="dxa"/>
          </w:tcPr>
          <w:p>
            <w:pPr>
              <w:pStyle w:val="0"/>
              <w:jc w:val="center"/>
            </w:pPr>
            <w:r>
              <w:rPr>
                <w:sz w:val="20"/>
              </w:rPr>
              <w:t xml:space="preserve">10954,2</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pPr>
            <w:r>
              <w:rPr>
                <w:sz w:val="20"/>
              </w:rPr>
            </w:r>
          </w:p>
        </w:tc>
      </w:tr>
      <w:tr>
        <w:tc>
          <w:tcPr>
            <w:tcW w:w="1084" w:type="dxa"/>
            <w:vAlign w:val="center"/>
          </w:tcPr>
          <w:p>
            <w:pPr>
              <w:pStyle w:val="0"/>
            </w:pPr>
            <w:r>
              <w:rPr>
                <w:sz w:val="20"/>
              </w:rPr>
            </w:r>
          </w:p>
        </w:tc>
        <w:tc>
          <w:tcPr>
            <w:tcW w:w="2891" w:type="dxa"/>
            <w:vAlign w:val="center"/>
          </w:tcPr>
          <w:p>
            <w:pPr>
              <w:pStyle w:val="0"/>
            </w:pPr>
            <w:r>
              <w:rPr>
                <w:sz w:val="20"/>
              </w:rPr>
            </w:r>
          </w:p>
        </w:tc>
        <w:tc>
          <w:tcPr>
            <w:tcW w:w="1020" w:type="dxa"/>
          </w:tcPr>
          <w:p>
            <w:pPr>
              <w:pStyle w:val="0"/>
            </w:pPr>
            <w:r>
              <w:rPr>
                <w:sz w:val="20"/>
              </w:rPr>
            </w:r>
          </w:p>
        </w:tc>
        <w:tc>
          <w:tcPr>
            <w:tcW w:w="2098" w:type="dxa"/>
            <w:vAlign w:val="center"/>
          </w:tcPr>
          <w:p>
            <w:pPr>
              <w:pStyle w:val="0"/>
            </w:pPr>
            <w:r>
              <w:rPr>
                <w:sz w:val="20"/>
              </w:rPr>
            </w:r>
          </w:p>
        </w:tc>
        <w:tc>
          <w:tcPr>
            <w:tcW w:w="1384" w:type="dxa"/>
            <w:vAlign w:val="center"/>
          </w:tcPr>
          <w:p>
            <w:pPr>
              <w:pStyle w:val="0"/>
            </w:pPr>
            <w:r>
              <w:rPr>
                <w:sz w:val="20"/>
              </w:rPr>
            </w:r>
          </w:p>
        </w:tc>
        <w:tc>
          <w:tcPr>
            <w:tcW w:w="1384" w:type="dxa"/>
            <w:vAlign w:val="center"/>
          </w:tcPr>
          <w:p>
            <w:pPr>
              <w:pStyle w:val="0"/>
            </w:pPr>
            <w:r>
              <w:rPr>
                <w:sz w:val="20"/>
              </w:rPr>
            </w:r>
          </w:p>
        </w:tc>
        <w:tc>
          <w:tcPr>
            <w:tcW w:w="1304" w:type="dxa"/>
            <w:vAlign w:val="center"/>
          </w:tcPr>
          <w:p>
            <w:pPr>
              <w:pStyle w:val="0"/>
            </w:pPr>
            <w:r>
              <w:rPr>
                <w:sz w:val="20"/>
              </w:rPr>
            </w:r>
          </w:p>
        </w:tc>
        <w:tc>
          <w:tcPr>
            <w:tcW w:w="1456" w:type="dxa"/>
            <w:vAlign w:val="center"/>
          </w:tcPr>
          <w:p>
            <w:pPr>
              <w:pStyle w:val="0"/>
            </w:pPr>
            <w:r>
              <w:rPr>
                <w:sz w:val="20"/>
              </w:rPr>
            </w:r>
          </w:p>
        </w:tc>
        <w:tc>
          <w:tcPr>
            <w:tcW w:w="1928" w:type="dxa"/>
            <w:vAlign w:val="center"/>
          </w:tcPr>
          <w:p>
            <w:pPr>
              <w:pStyle w:val="0"/>
              <w:jc w:val="center"/>
            </w:pPr>
            <w:r>
              <w:rPr>
                <w:sz w:val="20"/>
              </w:rPr>
              <w:t xml:space="preserve">бюджет Пермского края</w:t>
            </w:r>
          </w:p>
        </w:tc>
        <w:tc>
          <w:tcPr>
            <w:tcW w:w="1264" w:type="dxa"/>
          </w:tcPr>
          <w:p>
            <w:pPr>
              <w:pStyle w:val="0"/>
              <w:jc w:val="center"/>
            </w:pPr>
            <w:r>
              <w:rPr>
                <w:sz w:val="20"/>
              </w:rPr>
              <w:t xml:space="preserve">0,0</w:t>
            </w:r>
          </w:p>
        </w:tc>
        <w:tc>
          <w:tcPr>
            <w:tcW w:w="1264" w:type="dxa"/>
          </w:tcPr>
          <w:p>
            <w:pPr>
              <w:pStyle w:val="0"/>
              <w:jc w:val="center"/>
            </w:pPr>
            <w:r>
              <w:rPr>
                <w:sz w:val="20"/>
              </w:rPr>
              <w:t xml:space="preserve">11289,8</w:t>
            </w:r>
          </w:p>
        </w:tc>
        <w:tc>
          <w:tcPr>
            <w:tcW w:w="1264" w:type="dxa"/>
          </w:tcPr>
          <w:p>
            <w:pPr>
              <w:pStyle w:val="0"/>
              <w:jc w:val="center"/>
            </w:pPr>
            <w:r>
              <w:rPr>
                <w:sz w:val="20"/>
              </w:rPr>
              <w:t xml:space="preserve">20948,3</w:t>
            </w:r>
          </w:p>
        </w:tc>
        <w:tc>
          <w:tcPr>
            <w:tcW w:w="1264" w:type="dxa"/>
          </w:tcPr>
          <w:p>
            <w:pPr>
              <w:pStyle w:val="0"/>
              <w:jc w:val="center"/>
            </w:pPr>
            <w:r>
              <w:rPr>
                <w:sz w:val="20"/>
              </w:rPr>
              <w:t xml:space="preserve">10954,2</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pPr>
            <w:r>
              <w:rPr>
                <w:sz w:val="20"/>
              </w:rPr>
            </w:r>
          </w:p>
        </w:tc>
      </w:tr>
      <w:tr>
        <w:tc>
          <w:tcPr>
            <w:tcW w:w="1084" w:type="dxa"/>
            <w:vAlign w:val="center"/>
          </w:tcPr>
          <w:p>
            <w:pPr>
              <w:pStyle w:val="0"/>
            </w:pPr>
            <w:r>
              <w:rPr>
                <w:sz w:val="20"/>
              </w:rPr>
            </w:r>
          </w:p>
        </w:tc>
        <w:tc>
          <w:tcPr>
            <w:tcW w:w="2891" w:type="dxa"/>
            <w:vAlign w:val="center"/>
          </w:tcPr>
          <w:p>
            <w:pPr>
              <w:pStyle w:val="0"/>
              <w:jc w:val="center"/>
            </w:pPr>
            <w:r>
              <w:rPr>
                <w:sz w:val="20"/>
              </w:rPr>
              <w:t xml:space="preserve">Министерство по регулированию контрактной системы в сфере закупок Пермского края</w:t>
            </w:r>
          </w:p>
        </w:tc>
        <w:tc>
          <w:tcPr>
            <w:tcW w:w="1020" w:type="dxa"/>
          </w:tcPr>
          <w:p>
            <w:pPr>
              <w:pStyle w:val="0"/>
              <w:jc w:val="center"/>
            </w:pPr>
            <w:r>
              <w:rPr>
                <w:sz w:val="20"/>
              </w:rPr>
              <w:t xml:space="preserve">833</w:t>
            </w:r>
          </w:p>
        </w:tc>
        <w:tc>
          <w:tcPr>
            <w:tcW w:w="2098" w:type="dxa"/>
            <w:vAlign w:val="center"/>
          </w:tcPr>
          <w:p>
            <w:pPr>
              <w:pStyle w:val="0"/>
            </w:pPr>
            <w:r>
              <w:rPr>
                <w:sz w:val="20"/>
              </w:rPr>
            </w:r>
          </w:p>
        </w:tc>
        <w:tc>
          <w:tcPr>
            <w:tcW w:w="1384" w:type="dxa"/>
            <w:vAlign w:val="center"/>
          </w:tcPr>
          <w:p>
            <w:pPr>
              <w:pStyle w:val="0"/>
            </w:pPr>
            <w:r>
              <w:rPr>
                <w:sz w:val="20"/>
              </w:rPr>
            </w:r>
          </w:p>
        </w:tc>
        <w:tc>
          <w:tcPr>
            <w:tcW w:w="1384" w:type="dxa"/>
            <w:vAlign w:val="center"/>
          </w:tcPr>
          <w:p>
            <w:pPr>
              <w:pStyle w:val="0"/>
            </w:pPr>
            <w:r>
              <w:rPr>
                <w:sz w:val="20"/>
              </w:rPr>
            </w:r>
          </w:p>
        </w:tc>
        <w:tc>
          <w:tcPr>
            <w:tcW w:w="1304" w:type="dxa"/>
            <w:vAlign w:val="center"/>
          </w:tcPr>
          <w:p>
            <w:pPr>
              <w:pStyle w:val="0"/>
            </w:pPr>
            <w:r>
              <w:rPr>
                <w:sz w:val="20"/>
              </w:rPr>
            </w:r>
          </w:p>
        </w:tc>
        <w:tc>
          <w:tcPr>
            <w:tcW w:w="1456" w:type="dxa"/>
            <w:vAlign w:val="center"/>
          </w:tcPr>
          <w:p>
            <w:pPr>
              <w:pStyle w:val="0"/>
            </w:pPr>
            <w:r>
              <w:rPr>
                <w:sz w:val="20"/>
              </w:rPr>
            </w:r>
          </w:p>
        </w:tc>
        <w:tc>
          <w:tcPr>
            <w:tcW w:w="1928" w:type="dxa"/>
            <w:vAlign w:val="center"/>
          </w:tcPr>
          <w:p>
            <w:pPr>
              <w:pStyle w:val="0"/>
            </w:pPr>
            <w:r>
              <w:rPr>
                <w:sz w:val="20"/>
              </w:rPr>
            </w:r>
          </w:p>
        </w:tc>
        <w:tc>
          <w:tcPr>
            <w:tcW w:w="1264" w:type="dxa"/>
          </w:tcPr>
          <w:p>
            <w:pPr>
              <w:pStyle w:val="0"/>
              <w:jc w:val="center"/>
            </w:pPr>
            <w:r>
              <w:rPr>
                <w:sz w:val="20"/>
              </w:rPr>
              <w:t xml:space="preserve">340592,7</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pPr>
            <w:r>
              <w:rPr>
                <w:sz w:val="20"/>
              </w:rPr>
            </w:r>
          </w:p>
        </w:tc>
      </w:tr>
      <w:tr>
        <w:tc>
          <w:tcPr>
            <w:tcW w:w="1084" w:type="dxa"/>
            <w:vAlign w:val="center"/>
          </w:tcPr>
          <w:p>
            <w:pPr>
              <w:pStyle w:val="0"/>
            </w:pPr>
            <w:r>
              <w:rPr>
                <w:sz w:val="20"/>
              </w:rPr>
            </w:r>
          </w:p>
        </w:tc>
        <w:tc>
          <w:tcPr>
            <w:tcW w:w="2891" w:type="dxa"/>
            <w:vAlign w:val="center"/>
          </w:tcPr>
          <w:p>
            <w:pPr>
              <w:pStyle w:val="0"/>
            </w:pPr>
            <w:r>
              <w:rPr>
                <w:sz w:val="20"/>
              </w:rPr>
            </w:r>
          </w:p>
        </w:tc>
        <w:tc>
          <w:tcPr>
            <w:tcW w:w="1020" w:type="dxa"/>
            <w:vAlign w:val="center"/>
          </w:tcPr>
          <w:p>
            <w:pPr>
              <w:pStyle w:val="0"/>
            </w:pPr>
            <w:r>
              <w:rPr>
                <w:sz w:val="20"/>
              </w:rPr>
            </w:r>
          </w:p>
        </w:tc>
        <w:tc>
          <w:tcPr>
            <w:tcW w:w="2098" w:type="dxa"/>
            <w:vAlign w:val="center"/>
          </w:tcPr>
          <w:p>
            <w:pPr>
              <w:pStyle w:val="0"/>
            </w:pPr>
            <w:r>
              <w:rPr>
                <w:sz w:val="20"/>
              </w:rPr>
            </w:r>
          </w:p>
        </w:tc>
        <w:tc>
          <w:tcPr>
            <w:tcW w:w="1384" w:type="dxa"/>
            <w:vAlign w:val="center"/>
          </w:tcPr>
          <w:p>
            <w:pPr>
              <w:pStyle w:val="0"/>
            </w:pPr>
            <w:r>
              <w:rPr>
                <w:sz w:val="20"/>
              </w:rPr>
            </w:r>
          </w:p>
        </w:tc>
        <w:tc>
          <w:tcPr>
            <w:tcW w:w="1384" w:type="dxa"/>
            <w:vAlign w:val="center"/>
          </w:tcPr>
          <w:p>
            <w:pPr>
              <w:pStyle w:val="0"/>
            </w:pPr>
            <w:r>
              <w:rPr>
                <w:sz w:val="20"/>
              </w:rPr>
            </w:r>
          </w:p>
        </w:tc>
        <w:tc>
          <w:tcPr>
            <w:tcW w:w="1304" w:type="dxa"/>
            <w:vAlign w:val="center"/>
          </w:tcPr>
          <w:p>
            <w:pPr>
              <w:pStyle w:val="0"/>
            </w:pPr>
            <w:r>
              <w:rPr>
                <w:sz w:val="20"/>
              </w:rPr>
            </w:r>
          </w:p>
        </w:tc>
        <w:tc>
          <w:tcPr>
            <w:tcW w:w="1456" w:type="dxa"/>
            <w:vAlign w:val="center"/>
          </w:tcPr>
          <w:p>
            <w:pPr>
              <w:pStyle w:val="0"/>
            </w:pPr>
            <w:r>
              <w:rPr>
                <w:sz w:val="20"/>
              </w:rPr>
            </w:r>
          </w:p>
        </w:tc>
        <w:tc>
          <w:tcPr>
            <w:tcW w:w="1928" w:type="dxa"/>
            <w:vAlign w:val="center"/>
          </w:tcPr>
          <w:p>
            <w:pPr>
              <w:pStyle w:val="0"/>
              <w:jc w:val="center"/>
            </w:pPr>
            <w:r>
              <w:rPr>
                <w:sz w:val="20"/>
              </w:rPr>
              <w:t xml:space="preserve">бюджет Пермского края</w:t>
            </w:r>
          </w:p>
        </w:tc>
        <w:tc>
          <w:tcPr>
            <w:tcW w:w="1264" w:type="dxa"/>
          </w:tcPr>
          <w:p>
            <w:pPr>
              <w:pStyle w:val="0"/>
              <w:jc w:val="center"/>
            </w:pPr>
            <w:r>
              <w:rPr>
                <w:sz w:val="20"/>
              </w:rPr>
              <w:t xml:space="preserve">253716,5</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pPr>
            <w:r>
              <w:rPr>
                <w:sz w:val="20"/>
              </w:rPr>
            </w:r>
          </w:p>
        </w:tc>
      </w:tr>
      <w:tr>
        <w:tc>
          <w:tcPr>
            <w:tcW w:w="1084" w:type="dxa"/>
            <w:vAlign w:val="center"/>
          </w:tcPr>
          <w:p>
            <w:pPr>
              <w:pStyle w:val="0"/>
            </w:pPr>
            <w:r>
              <w:rPr>
                <w:sz w:val="20"/>
              </w:rPr>
            </w:r>
          </w:p>
        </w:tc>
        <w:tc>
          <w:tcPr>
            <w:tcW w:w="2891" w:type="dxa"/>
            <w:vAlign w:val="center"/>
          </w:tcPr>
          <w:p>
            <w:pPr>
              <w:pStyle w:val="0"/>
            </w:pPr>
            <w:r>
              <w:rPr>
                <w:sz w:val="20"/>
              </w:rPr>
            </w:r>
          </w:p>
        </w:tc>
        <w:tc>
          <w:tcPr>
            <w:tcW w:w="1020" w:type="dxa"/>
            <w:vAlign w:val="center"/>
          </w:tcPr>
          <w:p>
            <w:pPr>
              <w:pStyle w:val="0"/>
            </w:pPr>
            <w:r>
              <w:rPr>
                <w:sz w:val="20"/>
              </w:rPr>
            </w:r>
          </w:p>
        </w:tc>
        <w:tc>
          <w:tcPr>
            <w:tcW w:w="2098" w:type="dxa"/>
            <w:vAlign w:val="center"/>
          </w:tcPr>
          <w:p>
            <w:pPr>
              <w:pStyle w:val="0"/>
            </w:pPr>
            <w:r>
              <w:rPr>
                <w:sz w:val="20"/>
              </w:rPr>
            </w:r>
          </w:p>
        </w:tc>
        <w:tc>
          <w:tcPr>
            <w:tcW w:w="1384" w:type="dxa"/>
            <w:vAlign w:val="center"/>
          </w:tcPr>
          <w:p>
            <w:pPr>
              <w:pStyle w:val="0"/>
            </w:pPr>
            <w:r>
              <w:rPr>
                <w:sz w:val="20"/>
              </w:rPr>
            </w:r>
          </w:p>
        </w:tc>
        <w:tc>
          <w:tcPr>
            <w:tcW w:w="1384" w:type="dxa"/>
            <w:vAlign w:val="center"/>
          </w:tcPr>
          <w:p>
            <w:pPr>
              <w:pStyle w:val="0"/>
            </w:pPr>
            <w:r>
              <w:rPr>
                <w:sz w:val="20"/>
              </w:rPr>
            </w:r>
          </w:p>
        </w:tc>
        <w:tc>
          <w:tcPr>
            <w:tcW w:w="1304" w:type="dxa"/>
            <w:vAlign w:val="center"/>
          </w:tcPr>
          <w:p>
            <w:pPr>
              <w:pStyle w:val="0"/>
            </w:pPr>
            <w:r>
              <w:rPr>
                <w:sz w:val="20"/>
              </w:rPr>
            </w:r>
          </w:p>
        </w:tc>
        <w:tc>
          <w:tcPr>
            <w:tcW w:w="1456" w:type="dxa"/>
            <w:vAlign w:val="center"/>
          </w:tcPr>
          <w:p>
            <w:pPr>
              <w:pStyle w:val="0"/>
            </w:pPr>
            <w:r>
              <w:rPr>
                <w:sz w:val="20"/>
              </w:rPr>
            </w:r>
          </w:p>
        </w:tc>
        <w:tc>
          <w:tcPr>
            <w:tcW w:w="1928" w:type="dxa"/>
            <w:vAlign w:val="center"/>
          </w:tcPr>
          <w:p>
            <w:pPr>
              <w:pStyle w:val="0"/>
              <w:jc w:val="center"/>
            </w:pPr>
            <w:r>
              <w:rPr>
                <w:sz w:val="20"/>
              </w:rPr>
              <w:t xml:space="preserve">федеральный бюджет</w:t>
            </w:r>
          </w:p>
        </w:tc>
        <w:tc>
          <w:tcPr>
            <w:tcW w:w="1264" w:type="dxa"/>
          </w:tcPr>
          <w:p>
            <w:pPr>
              <w:pStyle w:val="0"/>
              <w:jc w:val="center"/>
            </w:pPr>
            <w:r>
              <w:rPr>
                <w:sz w:val="20"/>
              </w:rPr>
              <w:t xml:space="preserve">86876,2</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pPr>
            <w:r>
              <w:rPr>
                <w:sz w:val="20"/>
              </w:rPr>
            </w:r>
          </w:p>
        </w:tc>
      </w:tr>
      <w:tr>
        <w:tc>
          <w:tcPr>
            <w:tcW w:w="1084" w:type="dxa"/>
            <w:vAlign w:val="center"/>
          </w:tcPr>
          <w:p>
            <w:pPr>
              <w:pStyle w:val="0"/>
            </w:pPr>
            <w:r>
              <w:rPr>
                <w:sz w:val="20"/>
              </w:rPr>
            </w:r>
          </w:p>
        </w:tc>
        <w:tc>
          <w:tcPr>
            <w:tcW w:w="2891" w:type="dxa"/>
            <w:vAlign w:val="center"/>
          </w:tcPr>
          <w:p>
            <w:pPr>
              <w:pStyle w:val="0"/>
              <w:jc w:val="center"/>
            </w:pPr>
            <w:r>
              <w:rPr>
                <w:sz w:val="20"/>
              </w:rPr>
              <w:t xml:space="preserve">Министерство жилищно-коммунального хозяйства и благоустройства Пермского края</w:t>
            </w:r>
          </w:p>
        </w:tc>
        <w:tc>
          <w:tcPr>
            <w:tcW w:w="1020" w:type="dxa"/>
          </w:tcPr>
          <w:p>
            <w:pPr>
              <w:pStyle w:val="0"/>
              <w:jc w:val="center"/>
            </w:pPr>
            <w:r>
              <w:rPr>
                <w:sz w:val="20"/>
              </w:rPr>
              <w:t xml:space="preserve">847</w:t>
            </w:r>
          </w:p>
        </w:tc>
        <w:tc>
          <w:tcPr>
            <w:tcW w:w="2098" w:type="dxa"/>
            <w:vAlign w:val="center"/>
          </w:tcPr>
          <w:p>
            <w:pPr>
              <w:pStyle w:val="0"/>
            </w:pPr>
            <w:r>
              <w:rPr>
                <w:sz w:val="20"/>
              </w:rPr>
            </w:r>
          </w:p>
        </w:tc>
        <w:tc>
          <w:tcPr>
            <w:tcW w:w="1384" w:type="dxa"/>
            <w:vAlign w:val="center"/>
          </w:tcPr>
          <w:p>
            <w:pPr>
              <w:pStyle w:val="0"/>
            </w:pPr>
            <w:r>
              <w:rPr>
                <w:sz w:val="20"/>
              </w:rPr>
            </w:r>
          </w:p>
        </w:tc>
        <w:tc>
          <w:tcPr>
            <w:tcW w:w="1384" w:type="dxa"/>
            <w:vAlign w:val="center"/>
          </w:tcPr>
          <w:p>
            <w:pPr>
              <w:pStyle w:val="0"/>
            </w:pPr>
            <w:r>
              <w:rPr>
                <w:sz w:val="20"/>
              </w:rPr>
            </w:r>
          </w:p>
        </w:tc>
        <w:tc>
          <w:tcPr>
            <w:tcW w:w="1304" w:type="dxa"/>
            <w:vAlign w:val="center"/>
          </w:tcPr>
          <w:p>
            <w:pPr>
              <w:pStyle w:val="0"/>
            </w:pPr>
            <w:r>
              <w:rPr>
                <w:sz w:val="20"/>
              </w:rPr>
            </w:r>
          </w:p>
        </w:tc>
        <w:tc>
          <w:tcPr>
            <w:tcW w:w="1456" w:type="dxa"/>
            <w:vAlign w:val="center"/>
          </w:tcPr>
          <w:p>
            <w:pPr>
              <w:pStyle w:val="0"/>
            </w:pPr>
            <w:r>
              <w:rPr>
                <w:sz w:val="20"/>
              </w:rPr>
            </w:r>
          </w:p>
        </w:tc>
        <w:tc>
          <w:tcPr>
            <w:tcW w:w="1928" w:type="dxa"/>
            <w:vAlign w:val="center"/>
          </w:tcPr>
          <w:p>
            <w:pPr>
              <w:pStyle w:val="0"/>
            </w:pPr>
            <w:r>
              <w:rPr>
                <w:sz w:val="20"/>
              </w:rPr>
            </w:r>
          </w:p>
        </w:tc>
        <w:tc>
          <w:tcPr>
            <w:tcW w:w="1264" w:type="dxa"/>
          </w:tcPr>
          <w:p>
            <w:pPr>
              <w:pStyle w:val="0"/>
              <w:jc w:val="center"/>
            </w:pPr>
            <w:r>
              <w:rPr>
                <w:sz w:val="20"/>
              </w:rPr>
              <w:t xml:space="preserve">0,0</w:t>
            </w:r>
          </w:p>
        </w:tc>
        <w:tc>
          <w:tcPr>
            <w:tcW w:w="1264" w:type="dxa"/>
          </w:tcPr>
          <w:p>
            <w:pPr>
              <w:pStyle w:val="0"/>
              <w:jc w:val="center"/>
            </w:pPr>
            <w:r>
              <w:rPr>
                <w:sz w:val="20"/>
              </w:rPr>
              <w:t xml:space="preserve">54674,8</w:t>
            </w:r>
          </w:p>
        </w:tc>
        <w:tc>
          <w:tcPr>
            <w:tcW w:w="1264" w:type="dxa"/>
          </w:tcPr>
          <w:p>
            <w:pPr>
              <w:pStyle w:val="0"/>
              <w:jc w:val="center"/>
            </w:pPr>
            <w:r>
              <w:rPr>
                <w:sz w:val="20"/>
              </w:rPr>
              <w:t xml:space="preserve">104204,1</w:t>
            </w:r>
          </w:p>
        </w:tc>
        <w:tc>
          <w:tcPr>
            <w:tcW w:w="1264" w:type="dxa"/>
          </w:tcPr>
          <w:p>
            <w:pPr>
              <w:pStyle w:val="0"/>
              <w:jc w:val="center"/>
            </w:pPr>
            <w:r>
              <w:rPr>
                <w:sz w:val="20"/>
              </w:rPr>
              <w:t xml:space="preserve">4819,2</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pPr>
            <w:r>
              <w:rPr>
                <w:sz w:val="20"/>
              </w:rPr>
            </w:r>
          </w:p>
        </w:tc>
      </w:tr>
      <w:tr>
        <w:tc>
          <w:tcPr>
            <w:tcW w:w="1084" w:type="dxa"/>
            <w:vAlign w:val="center"/>
          </w:tcPr>
          <w:p>
            <w:pPr>
              <w:pStyle w:val="0"/>
            </w:pPr>
            <w:r>
              <w:rPr>
                <w:sz w:val="20"/>
              </w:rPr>
            </w:r>
          </w:p>
        </w:tc>
        <w:tc>
          <w:tcPr>
            <w:tcW w:w="2891" w:type="dxa"/>
            <w:vAlign w:val="center"/>
          </w:tcPr>
          <w:p>
            <w:pPr>
              <w:pStyle w:val="0"/>
            </w:pPr>
            <w:r>
              <w:rPr>
                <w:sz w:val="20"/>
              </w:rPr>
            </w:r>
          </w:p>
        </w:tc>
        <w:tc>
          <w:tcPr>
            <w:tcW w:w="1020" w:type="dxa"/>
          </w:tcPr>
          <w:p>
            <w:pPr>
              <w:pStyle w:val="0"/>
            </w:pPr>
            <w:r>
              <w:rPr>
                <w:sz w:val="20"/>
              </w:rPr>
            </w:r>
          </w:p>
        </w:tc>
        <w:tc>
          <w:tcPr>
            <w:tcW w:w="2098" w:type="dxa"/>
            <w:vAlign w:val="center"/>
          </w:tcPr>
          <w:p>
            <w:pPr>
              <w:pStyle w:val="0"/>
            </w:pPr>
            <w:r>
              <w:rPr>
                <w:sz w:val="20"/>
              </w:rPr>
            </w:r>
          </w:p>
        </w:tc>
        <w:tc>
          <w:tcPr>
            <w:tcW w:w="1384" w:type="dxa"/>
            <w:vAlign w:val="center"/>
          </w:tcPr>
          <w:p>
            <w:pPr>
              <w:pStyle w:val="0"/>
            </w:pPr>
            <w:r>
              <w:rPr>
                <w:sz w:val="20"/>
              </w:rPr>
            </w:r>
          </w:p>
        </w:tc>
        <w:tc>
          <w:tcPr>
            <w:tcW w:w="1384" w:type="dxa"/>
            <w:vAlign w:val="center"/>
          </w:tcPr>
          <w:p>
            <w:pPr>
              <w:pStyle w:val="0"/>
            </w:pPr>
            <w:r>
              <w:rPr>
                <w:sz w:val="20"/>
              </w:rPr>
            </w:r>
          </w:p>
        </w:tc>
        <w:tc>
          <w:tcPr>
            <w:tcW w:w="1304" w:type="dxa"/>
            <w:vAlign w:val="center"/>
          </w:tcPr>
          <w:p>
            <w:pPr>
              <w:pStyle w:val="0"/>
            </w:pPr>
            <w:r>
              <w:rPr>
                <w:sz w:val="20"/>
              </w:rPr>
            </w:r>
          </w:p>
        </w:tc>
        <w:tc>
          <w:tcPr>
            <w:tcW w:w="1456" w:type="dxa"/>
            <w:vAlign w:val="center"/>
          </w:tcPr>
          <w:p>
            <w:pPr>
              <w:pStyle w:val="0"/>
            </w:pPr>
            <w:r>
              <w:rPr>
                <w:sz w:val="20"/>
              </w:rPr>
            </w:r>
          </w:p>
        </w:tc>
        <w:tc>
          <w:tcPr>
            <w:tcW w:w="1928" w:type="dxa"/>
            <w:vAlign w:val="center"/>
          </w:tcPr>
          <w:p>
            <w:pPr>
              <w:pStyle w:val="0"/>
              <w:jc w:val="center"/>
            </w:pPr>
            <w:r>
              <w:rPr>
                <w:sz w:val="20"/>
              </w:rPr>
              <w:t xml:space="preserve">бюджет Пермского края</w:t>
            </w:r>
          </w:p>
        </w:tc>
        <w:tc>
          <w:tcPr>
            <w:tcW w:w="1264" w:type="dxa"/>
          </w:tcPr>
          <w:p>
            <w:pPr>
              <w:pStyle w:val="0"/>
              <w:jc w:val="center"/>
            </w:pPr>
            <w:r>
              <w:rPr>
                <w:sz w:val="20"/>
              </w:rPr>
              <w:t xml:space="preserve">0,0</w:t>
            </w:r>
          </w:p>
        </w:tc>
        <w:tc>
          <w:tcPr>
            <w:tcW w:w="1264" w:type="dxa"/>
          </w:tcPr>
          <w:p>
            <w:pPr>
              <w:pStyle w:val="0"/>
              <w:jc w:val="center"/>
            </w:pPr>
            <w:r>
              <w:rPr>
                <w:sz w:val="20"/>
              </w:rPr>
              <w:t xml:space="preserve">54674,8</w:t>
            </w:r>
          </w:p>
        </w:tc>
        <w:tc>
          <w:tcPr>
            <w:tcW w:w="1264" w:type="dxa"/>
          </w:tcPr>
          <w:p>
            <w:pPr>
              <w:pStyle w:val="0"/>
              <w:jc w:val="center"/>
            </w:pPr>
            <w:r>
              <w:rPr>
                <w:sz w:val="20"/>
              </w:rPr>
              <w:t xml:space="preserve">104204,1</w:t>
            </w:r>
          </w:p>
        </w:tc>
        <w:tc>
          <w:tcPr>
            <w:tcW w:w="1264" w:type="dxa"/>
          </w:tcPr>
          <w:p>
            <w:pPr>
              <w:pStyle w:val="0"/>
              <w:jc w:val="center"/>
            </w:pPr>
            <w:r>
              <w:rPr>
                <w:sz w:val="20"/>
              </w:rPr>
              <w:t xml:space="preserve">4819,2</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pPr>
            <w:r>
              <w:rPr>
                <w:sz w:val="20"/>
              </w:rPr>
            </w:r>
          </w:p>
        </w:tc>
      </w:tr>
      <w:tr>
        <w:tc>
          <w:tcPr>
            <w:tcW w:w="1084" w:type="dxa"/>
            <w:vAlign w:val="center"/>
          </w:tcPr>
          <w:p>
            <w:pPr>
              <w:pStyle w:val="0"/>
            </w:pPr>
            <w:r>
              <w:rPr>
                <w:sz w:val="20"/>
              </w:rPr>
            </w:r>
          </w:p>
        </w:tc>
        <w:tc>
          <w:tcPr>
            <w:tcW w:w="2891" w:type="dxa"/>
          </w:tcPr>
          <w:p>
            <w:pPr>
              <w:pStyle w:val="0"/>
              <w:jc w:val="center"/>
            </w:pPr>
            <w:r>
              <w:rPr>
                <w:sz w:val="20"/>
              </w:rPr>
              <w:t xml:space="preserve">Агентство по сопровождению концессионных проектов Пермского края</w:t>
            </w:r>
          </w:p>
        </w:tc>
        <w:tc>
          <w:tcPr>
            <w:tcW w:w="1020" w:type="dxa"/>
          </w:tcPr>
          <w:p>
            <w:pPr>
              <w:pStyle w:val="0"/>
              <w:jc w:val="center"/>
            </w:pPr>
            <w:r>
              <w:rPr>
                <w:sz w:val="20"/>
              </w:rPr>
              <w:t xml:space="preserve">822</w:t>
            </w:r>
          </w:p>
        </w:tc>
        <w:tc>
          <w:tcPr>
            <w:tcW w:w="2098" w:type="dxa"/>
            <w:vAlign w:val="center"/>
          </w:tcPr>
          <w:p>
            <w:pPr>
              <w:pStyle w:val="0"/>
            </w:pPr>
            <w:r>
              <w:rPr>
                <w:sz w:val="20"/>
              </w:rPr>
            </w:r>
          </w:p>
        </w:tc>
        <w:tc>
          <w:tcPr>
            <w:tcW w:w="1384" w:type="dxa"/>
            <w:vAlign w:val="center"/>
          </w:tcPr>
          <w:p>
            <w:pPr>
              <w:pStyle w:val="0"/>
            </w:pPr>
            <w:r>
              <w:rPr>
                <w:sz w:val="20"/>
              </w:rPr>
            </w:r>
          </w:p>
        </w:tc>
        <w:tc>
          <w:tcPr>
            <w:tcW w:w="1384" w:type="dxa"/>
            <w:vAlign w:val="center"/>
          </w:tcPr>
          <w:p>
            <w:pPr>
              <w:pStyle w:val="0"/>
            </w:pPr>
            <w:r>
              <w:rPr>
                <w:sz w:val="20"/>
              </w:rPr>
            </w:r>
          </w:p>
        </w:tc>
        <w:tc>
          <w:tcPr>
            <w:tcW w:w="1304" w:type="dxa"/>
            <w:vAlign w:val="center"/>
          </w:tcPr>
          <w:p>
            <w:pPr>
              <w:pStyle w:val="0"/>
            </w:pPr>
            <w:r>
              <w:rPr>
                <w:sz w:val="20"/>
              </w:rPr>
            </w:r>
          </w:p>
        </w:tc>
        <w:tc>
          <w:tcPr>
            <w:tcW w:w="1456" w:type="dxa"/>
            <w:vAlign w:val="center"/>
          </w:tcPr>
          <w:p>
            <w:pPr>
              <w:pStyle w:val="0"/>
            </w:pPr>
            <w:r>
              <w:rPr>
                <w:sz w:val="20"/>
              </w:rPr>
            </w:r>
          </w:p>
        </w:tc>
        <w:tc>
          <w:tcPr>
            <w:tcW w:w="1928" w:type="dxa"/>
            <w:vAlign w:val="center"/>
          </w:tcPr>
          <w:p>
            <w:pPr>
              <w:pStyle w:val="0"/>
            </w:pPr>
            <w:r>
              <w:rPr>
                <w:sz w:val="20"/>
              </w:rPr>
            </w:r>
          </w:p>
        </w:tc>
        <w:tc>
          <w:tcPr>
            <w:tcW w:w="1264" w:type="dxa"/>
          </w:tcPr>
          <w:p>
            <w:pPr>
              <w:pStyle w:val="0"/>
              <w:jc w:val="center"/>
            </w:pPr>
            <w:r>
              <w:rPr>
                <w:sz w:val="20"/>
              </w:rPr>
              <w:t xml:space="preserve">5528708,9</w:t>
            </w:r>
          </w:p>
        </w:tc>
        <w:tc>
          <w:tcPr>
            <w:tcW w:w="1264" w:type="dxa"/>
          </w:tcPr>
          <w:p>
            <w:pPr>
              <w:pStyle w:val="0"/>
              <w:jc w:val="center"/>
            </w:pPr>
            <w:r>
              <w:rPr>
                <w:sz w:val="20"/>
              </w:rPr>
              <w:t xml:space="preserve">9431584,4</w:t>
            </w:r>
          </w:p>
        </w:tc>
        <w:tc>
          <w:tcPr>
            <w:tcW w:w="1264" w:type="dxa"/>
          </w:tcPr>
          <w:p>
            <w:pPr>
              <w:pStyle w:val="0"/>
              <w:jc w:val="center"/>
            </w:pPr>
            <w:r>
              <w:rPr>
                <w:sz w:val="20"/>
              </w:rPr>
              <w:t xml:space="preserve">5475559,1</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pPr>
            <w:r>
              <w:rPr>
                <w:sz w:val="20"/>
              </w:rPr>
            </w:r>
          </w:p>
        </w:tc>
      </w:tr>
      <w:tr>
        <w:tc>
          <w:tcPr>
            <w:tcW w:w="1084" w:type="dxa"/>
            <w:vAlign w:val="center"/>
          </w:tcPr>
          <w:p>
            <w:pPr>
              <w:pStyle w:val="0"/>
            </w:pPr>
            <w:r>
              <w:rPr>
                <w:sz w:val="20"/>
              </w:rPr>
            </w:r>
          </w:p>
        </w:tc>
        <w:tc>
          <w:tcPr>
            <w:tcW w:w="2891" w:type="dxa"/>
            <w:vAlign w:val="center"/>
          </w:tcPr>
          <w:p>
            <w:pPr>
              <w:pStyle w:val="0"/>
            </w:pPr>
            <w:r>
              <w:rPr>
                <w:sz w:val="20"/>
              </w:rPr>
            </w:r>
          </w:p>
        </w:tc>
        <w:tc>
          <w:tcPr>
            <w:tcW w:w="1020" w:type="dxa"/>
            <w:vAlign w:val="center"/>
          </w:tcPr>
          <w:p>
            <w:pPr>
              <w:pStyle w:val="0"/>
            </w:pPr>
            <w:r>
              <w:rPr>
                <w:sz w:val="20"/>
              </w:rPr>
            </w:r>
          </w:p>
        </w:tc>
        <w:tc>
          <w:tcPr>
            <w:tcW w:w="2098" w:type="dxa"/>
            <w:vAlign w:val="center"/>
          </w:tcPr>
          <w:p>
            <w:pPr>
              <w:pStyle w:val="0"/>
            </w:pPr>
            <w:r>
              <w:rPr>
                <w:sz w:val="20"/>
              </w:rPr>
            </w:r>
          </w:p>
        </w:tc>
        <w:tc>
          <w:tcPr>
            <w:tcW w:w="1384" w:type="dxa"/>
            <w:vAlign w:val="center"/>
          </w:tcPr>
          <w:p>
            <w:pPr>
              <w:pStyle w:val="0"/>
            </w:pPr>
            <w:r>
              <w:rPr>
                <w:sz w:val="20"/>
              </w:rPr>
            </w:r>
          </w:p>
        </w:tc>
        <w:tc>
          <w:tcPr>
            <w:tcW w:w="1384" w:type="dxa"/>
            <w:vAlign w:val="center"/>
          </w:tcPr>
          <w:p>
            <w:pPr>
              <w:pStyle w:val="0"/>
            </w:pPr>
            <w:r>
              <w:rPr>
                <w:sz w:val="20"/>
              </w:rPr>
            </w:r>
          </w:p>
        </w:tc>
        <w:tc>
          <w:tcPr>
            <w:tcW w:w="1304" w:type="dxa"/>
            <w:vAlign w:val="center"/>
          </w:tcPr>
          <w:p>
            <w:pPr>
              <w:pStyle w:val="0"/>
            </w:pPr>
            <w:r>
              <w:rPr>
                <w:sz w:val="20"/>
              </w:rPr>
            </w:r>
          </w:p>
        </w:tc>
        <w:tc>
          <w:tcPr>
            <w:tcW w:w="1456" w:type="dxa"/>
            <w:vAlign w:val="center"/>
          </w:tcPr>
          <w:p>
            <w:pPr>
              <w:pStyle w:val="0"/>
            </w:pPr>
            <w:r>
              <w:rPr>
                <w:sz w:val="20"/>
              </w:rPr>
            </w:r>
          </w:p>
        </w:tc>
        <w:tc>
          <w:tcPr>
            <w:tcW w:w="1928" w:type="dxa"/>
          </w:tcPr>
          <w:p>
            <w:pPr>
              <w:pStyle w:val="0"/>
              <w:jc w:val="center"/>
            </w:pPr>
            <w:r>
              <w:rPr>
                <w:sz w:val="20"/>
              </w:rPr>
              <w:t xml:space="preserve">бюджет Пермского края</w:t>
            </w:r>
          </w:p>
        </w:tc>
        <w:tc>
          <w:tcPr>
            <w:tcW w:w="1264" w:type="dxa"/>
          </w:tcPr>
          <w:p>
            <w:pPr>
              <w:pStyle w:val="0"/>
              <w:jc w:val="center"/>
            </w:pPr>
            <w:r>
              <w:rPr>
                <w:sz w:val="20"/>
              </w:rPr>
              <w:t xml:space="preserve">2109236,4</w:t>
            </w:r>
          </w:p>
        </w:tc>
        <w:tc>
          <w:tcPr>
            <w:tcW w:w="1264" w:type="dxa"/>
          </w:tcPr>
          <w:p>
            <w:pPr>
              <w:pStyle w:val="0"/>
              <w:jc w:val="center"/>
            </w:pPr>
            <w:r>
              <w:rPr>
                <w:sz w:val="20"/>
              </w:rPr>
              <w:t xml:space="preserve">2109236,4</w:t>
            </w:r>
          </w:p>
        </w:tc>
        <w:tc>
          <w:tcPr>
            <w:tcW w:w="1264" w:type="dxa"/>
          </w:tcPr>
          <w:p>
            <w:pPr>
              <w:pStyle w:val="0"/>
              <w:jc w:val="center"/>
            </w:pPr>
            <w:r>
              <w:rPr>
                <w:sz w:val="20"/>
              </w:rPr>
              <w:t xml:space="preserve">2109236,4</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pPr>
            <w:r>
              <w:rPr>
                <w:sz w:val="20"/>
              </w:rPr>
            </w:r>
          </w:p>
        </w:tc>
      </w:tr>
      <w:tr>
        <w:tblPrEx>
          <w:tblBorders>
            <w:insideH w:val="nil"/>
          </w:tblBorders>
        </w:tblPrEx>
        <w:tc>
          <w:tcPr>
            <w:tcW w:w="1084" w:type="dxa"/>
            <w:vAlign w:val="center"/>
            <w:tcBorders>
              <w:bottom w:val="nil"/>
            </w:tcBorders>
          </w:tcPr>
          <w:p>
            <w:pPr>
              <w:pStyle w:val="0"/>
            </w:pPr>
            <w:r>
              <w:rPr>
                <w:sz w:val="20"/>
              </w:rPr>
            </w:r>
          </w:p>
        </w:tc>
        <w:tc>
          <w:tcPr>
            <w:tcW w:w="2891" w:type="dxa"/>
            <w:vAlign w:val="center"/>
            <w:tcBorders>
              <w:bottom w:val="nil"/>
            </w:tcBorders>
          </w:tcPr>
          <w:p>
            <w:pPr>
              <w:pStyle w:val="0"/>
            </w:pPr>
            <w:r>
              <w:rPr>
                <w:sz w:val="20"/>
              </w:rPr>
            </w:r>
          </w:p>
        </w:tc>
        <w:tc>
          <w:tcPr>
            <w:tcW w:w="1020" w:type="dxa"/>
            <w:vAlign w:val="center"/>
            <w:tcBorders>
              <w:bottom w:val="nil"/>
            </w:tcBorders>
          </w:tcPr>
          <w:p>
            <w:pPr>
              <w:pStyle w:val="0"/>
            </w:pPr>
            <w:r>
              <w:rPr>
                <w:sz w:val="20"/>
              </w:rPr>
            </w:r>
          </w:p>
        </w:tc>
        <w:tc>
          <w:tcPr>
            <w:tcW w:w="2098" w:type="dxa"/>
            <w:vAlign w:val="center"/>
            <w:tcBorders>
              <w:bottom w:val="nil"/>
            </w:tcBorders>
          </w:tcPr>
          <w:p>
            <w:pPr>
              <w:pStyle w:val="0"/>
            </w:pPr>
            <w:r>
              <w:rPr>
                <w:sz w:val="20"/>
              </w:rPr>
            </w:r>
          </w:p>
        </w:tc>
        <w:tc>
          <w:tcPr>
            <w:tcW w:w="1384" w:type="dxa"/>
            <w:vAlign w:val="center"/>
            <w:tcBorders>
              <w:bottom w:val="nil"/>
            </w:tcBorders>
          </w:tcPr>
          <w:p>
            <w:pPr>
              <w:pStyle w:val="0"/>
            </w:pPr>
            <w:r>
              <w:rPr>
                <w:sz w:val="20"/>
              </w:rPr>
            </w:r>
          </w:p>
        </w:tc>
        <w:tc>
          <w:tcPr>
            <w:tcW w:w="1384" w:type="dxa"/>
            <w:vAlign w:val="center"/>
            <w:tcBorders>
              <w:bottom w:val="nil"/>
            </w:tcBorders>
          </w:tcPr>
          <w:p>
            <w:pPr>
              <w:pStyle w:val="0"/>
            </w:pPr>
            <w:r>
              <w:rPr>
                <w:sz w:val="20"/>
              </w:rPr>
            </w:r>
          </w:p>
        </w:tc>
        <w:tc>
          <w:tcPr>
            <w:tcW w:w="1304" w:type="dxa"/>
            <w:vAlign w:val="center"/>
            <w:tcBorders>
              <w:bottom w:val="nil"/>
            </w:tcBorders>
          </w:tcPr>
          <w:p>
            <w:pPr>
              <w:pStyle w:val="0"/>
            </w:pPr>
            <w:r>
              <w:rPr>
                <w:sz w:val="20"/>
              </w:rPr>
            </w:r>
          </w:p>
        </w:tc>
        <w:tc>
          <w:tcPr>
            <w:tcW w:w="1456" w:type="dxa"/>
            <w:vAlign w:val="center"/>
            <w:tcBorders>
              <w:bottom w:val="nil"/>
            </w:tcBorders>
          </w:tcPr>
          <w:p>
            <w:pPr>
              <w:pStyle w:val="0"/>
            </w:pPr>
            <w:r>
              <w:rPr>
                <w:sz w:val="20"/>
              </w:rPr>
            </w:r>
          </w:p>
        </w:tc>
        <w:tc>
          <w:tcPr>
            <w:tcW w:w="1928" w:type="dxa"/>
            <w:tcBorders>
              <w:bottom w:val="nil"/>
            </w:tcBorders>
          </w:tcPr>
          <w:p>
            <w:pPr>
              <w:pStyle w:val="0"/>
              <w:jc w:val="center"/>
            </w:pPr>
            <w:r>
              <w:rPr>
                <w:sz w:val="20"/>
              </w:rPr>
              <w:t xml:space="preserve">внебюджетные средства</w:t>
            </w:r>
          </w:p>
        </w:tc>
        <w:tc>
          <w:tcPr>
            <w:tcW w:w="1264" w:type="dxa"/>
            <w:tcBorders>
              <w:bottom w:val="nil"/>
            </w:tcBorders>
          </w:tcPr>
          <w:p>
            <w:pPr>
              <w:pStyle w:val="0"/>
              <w:jc w:val="center"/>
            </w:pPr>
            <w:r>
              <w:rPr>
                <w:sz w:val="20"/>
              </w:rPr>
              <w:t xml:space="preserve">3419472,5</w:t>
            </w:r>
          </w:p>
        </w:tc>
        <w:tc>
          <w:tcPr>
            <w:tcW w:w="1264" w:type="dxa"/>
            <w:tcBorders>
              <w:bottom w:val="nil"/>
            </w:tcBorders>
          </w:tcPr>
          <w:p>
            <w:pPr>
              <w:pStyle w:val="0"/>
              <w:jc w:val="center"/>
            </w:pPr>
            <w:r>
              <w:rPr>
                <w:sz w:val="20"/>
              </w:rPr>
              <w:t xml:space="preserve">7322348,0</w:t>
            </w:r>
          </w:p>
        </w:tc>
        <w:tc>
          <w:tcPr>
            <w:tcW w:w="1264" w:type="dxa"/>
            <w:tcBorders>
              <w:bottom w:val="nil"/>
            </w:tcBorders>
          </w:tcPr>
          <w:p>
            <w:pPr>
              <w:pStyle w:val="0"/>
              <w:jc w:val="center"/>
            </w:pPr>
            <w:r>
              <w:rPr>
                <w:sz w:val="20"/>
              </w:rPr>
              <w:t xml:space="preserve">3366322,7</w:t>
            </w:r>
          </w:p>
        </w:tc>
        <w:tc>
          <w:tcPr>
            <w:tcW w:w="1264" w:type="dxa"/>
            <w:tcBorders>
              <w:bottom w:val="nil"/>
            </w:tcBorders>
          </w:tcPr>
          <w:p>
            <w:pPr>
              <w:pStyle w:val="0"/>
              <w:jc w:val="center"/>
            </w:pPr>
            <w:r>
              <w:rPr>
                <w:sz w:val="20"/>
              </w:rPr>
              <w:t xml:space="preserve">0,0</w:t>
            </w:r>
          </w:p>
        </w:tc>
        <w:tc>
          <w:tcPr>
            <w:tcW w:w="1264" w:type="dxa"/>
            <w:tcBorders>
              <w:bottom w:val="nil"/>
            </w:tcBorders>
          </w:tcPr>
          <w:p>
            <w:pPr>
              <w:pStyle w:val="0"/>
              <w:jc w:val="center"/>
            </w:pPr>
            <w:r>
              <w:rPr>
                <w:sz w:val="20"/>
              </w:rPr>
              <w:t xml:space="preserve">0,0</w:t>
            </w:r>
          </w:p>
        </w:tc>
        <w:tc>
          <w:tcPr>
            <w:tcW w:w="1264" w:type="dxa"/>
            <w:tcBorders>
              <w:bottom w:val="nil"/>
            </w:tcBorders>
          </w:tcPr>
          <w:p>
            <w:pPr>
              <w:pStyle w:val="0"/>
              <w:jc w:val="center"/>
            </w:pPr>
            <w:r>
              <w:rPr>
                <w:sz w:val="20"/>
              </w:rPr>
              <w:t xml:space="preserve">0,0</w:t>
            </w:r>
          </w:p>
        </w:tc>
        <w:tc>
          <w:tcPr>
            <w:tcW w:w="1264" w:type="dxa"/>
            <w:tcBorders>
              <w:bottom w:val="nil"/>
            </w:tcBorders>
          </w:tcPr>
          <w:p>
            <w:pPr>
              <w:pStyle w:val="0"/>
              <w:jc w:val="center"/>
            </w:pPr>
            <w:r>
              <w:rPr>
                <w:sz w:val="20"/>
              </w:rPr>
              <w:t xml:space="preserve">0,0</w:t>
            </w:r>
          </w:p>
        </w:tc>
        <w:tc>
          <w:tcPr>
            <w:tcW w:w="1384" w:type="dxa"/>
            <w:tcBorders>
              <w:bottom w:val="nil"/>
            </w:tcBorders>
          </w:tcPr>
          <w:p>
            <w:pPr>
              <w:pStyle w:val="0"/>
            </w:pPr>
            <w:r>
              <w:rPr>
                <w:sz w:val="20"/>
              </w:rPr>
            </w:r>
          </w:p>
        </w:tc>
      </w:tr>
      <w:tr>
        <w:tblPrEx>
          <w:tblBorders>
            <w:insideH w:val="nil"/>
          </w:tblBorders>
        </w:tblPrEx>
        <w:tc>
          <w:tcPr>
            <w:gridSpan w:val="17"/>
            <w:tcW w:w="24781" w:type="dxa"/>
            <w:tcBorders>
              <w:top w:val="nil"/>
            </w:tcBorders>
          </w:tcPr>
          <w:p>
            <w:pPr>
              <w:pStyle w:val="0"/>
              <w:jc w:val="both"/>
            </w:pPr>
            <w:r>
              <w:rPr>
                <w:sz w:val="20"/>
              </w:rPr>
              <w:t xml:space="preserve">(п. 1.1.1 в ред. </w:t>
            </w:r>
            <w:hyperlink w:history="0" r:id="rId27" w:tooltip="Постановление Правительства Пермского края от 21.01.2025 N 36-п &quot;О внесении изменений в Адресную инвестиционную программу Пермского края, утвержденную постановлением Правительства Пермского края от 26 сентября 2024 г. N 710-п &quot;Об утверждении Адресной инвестиционной программы Пермского края и перечня мероприятий в части капитального ремонта гидротехнических сооружений прудов и водохранилищ, берегоукрепления объектов местного значения по перераспределенным полномочиям между органами местного самоуправления и  {КонсультантПлюс}">
              <w:r>
                <w:rPr>
                  <w:sz w:val="20"/>
                  <w:color w:val="0000ff"/>
                </w:rPr>
                <w:t xml:space="preserve">Постановления</w:t>
              </w:r>
            </w:hyperlink>
            <w:r>
              <w:rPr>
                <w:sz w:val="20"/>
              </w:rPr>
              <w:t xml:space="preserve"> Правительства Пермского края от 21.01.2025 N 36-п)</w:t>
            </w:r>
          </w:p>
        </w:tc>
      </w:tr>
      <w:tr>
        <w:tc>
          <w:tcPr>
            <w:tcW w:w="1084" w:type="dxa"/>
          </w:tcPr>
          <w:p>
            <w:pPr>
              <w:pStyle w:val="0"/>
              <w:jc w:val="center"/>
            </w:pPr>
            <w:r>
              <w:rPr>
                <w:sz w:val="20"/>
              </w:rPr>
              <w:t xml:space="preserve">1.1.1.1</w:t>
            </w:r>
          </w:p>
        </w:tc>
        <w:tc>
          <w:tcPr>
            <w:tcW w:w="2891" w:type="dxa"/>
          </w:tcPr>
          <w:p>
            <w:pPr>
              <w:pStyle w:val="0"/>
              <w:jc w:val="center"/>
            </w:pPr>
            <w:r>
              <w:rPr>
                <w:sz w:val="20"/>
              </w:rPr>
              <w:t xml:space="preserve">Стационар краевой психиатрической больницы (г. Пермь, Орджоникидзевский район), 260 коек</w:t>
            </w:r>
          </w:p>
        </w:tc>
        <w:tc>
          <w:tcPr>
            <w:tcW w:w="1020" w:type="dxa"/>
          </w:tcPr>
          <w:p>
            <w:pPr>
              <w:pStyle w:val="0"/>
            </w:pPr>
            <w:r>
              <w:rPr>
                <w:sz w:val="20"/>
              </w:rPr>
            </w:r>
          </w:p>
        </w:tc>
        <w:tc>
          <w:tcPr>
            <w:tcW w:w="2098" w:type="dxa"/>
          </w:tcPr>
          <w:p>
            <w:pPr>
              <w:pStyle w:val="0"/>
            </w:pPr>
            <w:r>
              <w:rPr>
                <w:sz w:val="20"/>
              </w:rPr>
            </w:r>
          </w:p>
        </w:tc>
        <w:tc>
          <w:tcPr>
            <w:tcW w:w="1384" w:type="dxa"/>
          </w:tcPr>
          <w:p>
            <w:pPr>
              <w:pStyle w:val="0"/>
              <w:jc w:val="center"/>
            </w:pPr>
            <w:r>
              <w:rPr>
                <w:sz w:val="20"/>
              </w:rPr>
              <w:t xml:space="preserve">1353375,8</w:t>
            </w:r>
          </w:p>
        </w:tc>
        <w:tc>
          <w:tcPr>
            <w:tcW w:w="1384" w:type="dxa"/>
          </w:tcPr>
          <w:p>
            <w:pPr>
              <w:pStyle w:val="0"/>
              <w:jc w:val="center"/>
            </w:pPr>
            <w:r>
              <w:rPr>
                <w:sz w:val="20"/>
              </w:rPr>
              <w:t xml:space="preserve">1510895,9</w:t>
            </w:r>
          </w:p>
        </w:tc>
        <w:tc>
          <w:tcPr>
            <w:tcW w:w="1304" w:type="dxa"/>
          </w:tcPr>
          <w:p>
            <w:pPr>
              <w:pStyle w:val="0"/>
              <w:jc w:val="center"/>
            </w:pPr>
            <w:r>
              <w:rPr>
                <w:sz w:val="20"/>
              </w:rPr>
              <w:t xml:space="preserve">2017 - 2024</w:t>
            </w:r>
          </w:p>
        </w:tc>
        <w:tc>
          <w:tcPr>
            <w:tcW w:w="1456" w:type="dxa"/>
          </w:tcPr>
          <w:p>
            <w:pPr>
              <w:pStyle w:val="0"/>
              <w:jc w:val="center"/>
            </w:pPr>
            <w:r>
              <w:rPr>
                <w:sz w:val="20"/>
              </w:rPr>
              <w:t xml:space="preserve">1406278,2</w:t>
            </w:r>
          </w:p>
        </w:tc>
        <w:tc>
          <w:tcPr>
            <w:tcW w:w="1928" w:type="dxa"/>
          </w:tcPr>
          <w:p>
            <w:pPr>
              <w:pStyle w:val="0"/>
            </w:pPr>
            <w:r>
              <w:rPr>
                <w:sz w:val="20"/>
              </w:rPr>
            </w:r>
          </w:p>
        </w:tc>
        <w:tc>
          <w:tcPr>
            <w:tcW w:w="1264" w:type="dxa"/>
          </w:tcPr>
          <w:p>
            <w:pPr>
              <w:pStyle w:val="0"/>
              <w:jc w:val="center"/>
            </w:pPr>
            <w:r>
              <w:rPr>
                <w:sz w:val="20"/>
              </w:rPr>
              <w:t xml:space="preserve">104617,7</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jc w:val="center"/>
            </w:pPr>
            <w:r>
              <w:rPr>
                <w:sz w:val="20"/>
              </w:rPr>
              <w:t xml:space="preserve">0,0</w:t>
            </w:r>
          </w:p>
        </w:tc>
      </w:tr>
      <w:tr>
        <w:tc>
          <w:tcPr>
            <w:tcW w:w="1084" w:type="dxa"/>
          </w:tcPr>
          <w:p>
            <w:pPr>
              <w:pStyle w:val="0"/>
            </w:pPr>
            <w:r>
              <w:rPr>
                <w:sz w:val="20"/>
              </w:rPr>
            </w:r>
          </w:p>
        </w:tc>
        <w:tc>
          <w:tcPr>
            <w:tcW w:w="2891" w:type="dxa"/>
          </w:tcPr>
          <w:p>
            <w:pPr>
              <w:pStyle w:val="0"/>
              <w:jc w:val="center"/>
            </w:pPr>
            <w:r>
              <w:rPr>
                <w:sz w:val="20"/>
              </w:rPr>
              <w:t xml:space="preserve">строительно-монтажные работы</w:t>
            </w:r>
          </w:p>
        </w:tc>
        <w:tc>
          <w:tcPr>
            <w:tcW w:w="1020" w:type="dxa"/>
          </w:tcPr>
          <w:p>
            <w:pPr>
              <w:pStyle w:val="0"/>
              <w:jc w:val="center"/>
            </w:pPr>
            <w:r>
              <w:rPr>
                <w:sz w:val="20"/>
              </w:rPr>
              <w:t xml:space="preserve">814</w:t>
            </w:r>
          </w:p>
        </w:tc>
        <w:tc>
          <w:tcPr>
            <w:tcW w:w="2098" w:type="dxa"/>
            <w:vMerge w:val="restart"/>
          </w:tcPr>
          <w:p>
            <w:pPr>
              <w:pStyle w:val="0"/>
              <w:jc w:val="center"/>
            </w:pPr>
            <w:r>
              <w:rPr>
                <w:sz w:val="20"/>
              </w:rPr>
              <w:t xml:space="preserve">ГКУ ПК "УКС Пермского края"</w:t>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pPr>
            <w:r>
              <w:rPr>
                <w:sz w:val="20"/>
              </w:rPr>
            </w:r>
          </w:p>
        </w:tc>
        <w:tc>
          <w:tcPr>
            <w:tcW w:w="1928" w:type="dxa"/>
          </w:tcPr>
          <w:p>
            <w:pPr>
              <w:pStyle w:val="0"/>
              <w:jc w:val="center"/>
            </w:pPr>
            <w:r>
              <w:rPr>
                <w:sz w:val="20"/>
              </w:rPr>
              <w:t xml:space="preserve">бюджет Пермского края</w:t>
            </w:r>
          </w:p>
        </w:tc>
        <w:tc>
          <w:tcPr>
            <w:tcW w:w="1264" w:type="dxa"/>
          </w:tcPr>
          <w:p>
            <w:pPr>
              <w:pStyle w:val="0"/>
              <w:jc w:val="center"/>
            </w:pPr>
            <w:r>
              <w:rPr>
                <w:sz w:val="20"/>
              </w:rPr>
              <w:t xml:space="preserve">103060,1</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pPr>
            <w:r>
              <w:rPr>
                <w:sz w:val="20"/>
              </w:rPr>
            </w:r>
          </w:p>
        </w:tc>
      </w:tr>
      <w:tr>
        <w:tc>
          <w:tcPr>
            <w:tcW w:w="1084" w:type="dxa"/>
          </w:tcPr>
          <w:p>
            <w:pPr>
              <w:pStyle w:val="0"/>
            </w:pPr>
            <w:r>
              <w:rPr>
                <w:sz w:val="20"/>
              </w:rPr>
            </w:r>
          </w:p>
        </w:tc>
        <w:tc>
          <w:tcPr>
            <w:tcW w:w="2891" w:type="dxa"/>
          </w:tcPr>
          <w:p>
            <w:pPr>
              <w:pStyle w:val="0"/>
              <w:jc w:val="center"/>
            </w:pPr>
            <w:r>
              <w:rPr>
                <w:sz w:val="20"/>
              </w:rPr>
              <w:t xml:space="preserve">строительный контроль</w:t>
            </w:r>
          </w:p>
        </w:tc>
        <w:tc>
          <w:tcPr>
            <w:tcW w:w="1020" w:type="dxa"/>
          </w:tcPr>
          <w:p>
            <w:pPr>
              <w:pStyle w:val="0"/>
              <w:jc w:val="center"/>
            </w:pPr>
            <w:r>
              <w:rPr>
                <w:sz w:val="20"/>
              </w:rPr>
              <w:t xml:space="preserve">814</w:t>
            </w:r>
          </w:p>
        </w:tc>
        <w:tc>
          <w:tcPr>
            <w:vMerge w:val="continue"/>
          </w:tcP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pPr>
            <w:r>
              <w:rPr>
                <w:sz w:val="20"/>
              </w:rPr>
            </w:r>
          </w:p>
        </w:tc>
        <w:tc>
          <w:tcPr>
            <w:tcW w:w="1928" w:type="dxa"/>
          </w:tcPr>
          <w:p>
            <w:pPr>
              <w:pStyle w:val="0"/>
              <w:jc w:val="center"/>
            </w:pPr>
            <w:r>
              <w:rPr>
                <w:sz w:val="20"/>
              </w:rPr>
              <w:t xml:space="preserve">бюджет Пермского края</w:t>
            </w:r>
          </w:p>
        </w:tc>
        <w:tc>
          <w:tcPr>
            <w:tcW w:w="1264" w:type="dxa"/>
          </w:tcPr>
          <w:p>
            <w:pPr>
              <w:pStyle w:val="0"/>
              <w:jc w:val="center"/>
            </w:pPr>
            <w:r>
              <w:rPr>
                <w:sz w:val="20"/>
              </w:rPr>
              <w:t xml:space="preserve">1557,6</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pPr>
            <w:r>
              <w:rPr>
                <w:sz w:val="20"/>
              </w:rPr>
            </w:r>
          </w:p>
        </w:tc>
      </w:tr>
      <w:tr>
        <w:tc>
          <w:tcPr>
            <w:tcW w:w="1084" w:type="dxa"/>
          </w:tcPr>
          <w:p>
            <w:pPr>
              <w:pStyle w:val="0"/>
              <w:jc w:val="center"/>
            </w:pPr>
            <w:r>
              <w:rPr>
                <w:sz w:val="20"/>
              </w:rPr>
              <w:t xml:space="preserve">1.1.1.2</w:t>
            </w:r>
          </w:p>
        </w:tc>
        <w:tc>
          <w:tcPr>
            <w:tcW w:w="2891" w:type="dxa"/>
          </w:tcPr>
          <w:p>
            <w:pPr>
              <w:pStyle w:val="0"/>
              <w:jc w:val="center"/>
            </w:pPr>
            <w:r>
              <w:rPr>
                <w:sz w:val="20"/>
              </w:rPr>
              <w:t xml:space="preserve">Лечебный корпус с поликлиникой, с. Юрла, 42 койки / 130 посещений в смену, в т.ч. педиатрическое отделение 7 коек / 30 посещений в смену</w:t>
            </w:r>
          </w:p>
        </w:tc>
        <w:tc>
          <w:tcPr>
            <w:tcW w:w="1020" w:type="dxa"/>
          </w:tcPr>
          <w:p>
            <w:pPr>
              <w:pStyle w:val="0"/>
            </w:pPr>
            <w:r>
              <w:rPr>
                <w:sz w:val="20"/>
              </w:rPr>
            </w:r>
          </w:p>
        </w:tc>
        <w:tc>
          <w:tcPr>
            <w:tcW w:w="2098" w:type="dxa"/>
          </w:tcPr>
          <w:p>
            <w:pPr>
              <w:pStyle w:val="0"/>
            </w:pPr>
            <w:r>
              <w:rPr>
                <w:sz w:val="20"/>
              </w:rPr>
            </w:r>
          </w:p>
        </w:tc>
        <w:tc>
          <w:tcPr>
            <w:tcW w:w="1384" w:type="dxa"/>
          </w:tcPr>
          <w:p>
            <w:pPr>
              <w:pStyle w:val="0"/>
              <w:jc w:val="center"/>
            </w:pPr>
            <w:r>
              <w:rPr>
                <w:sz w:val="20"/>
              </w:rPr>
              <w:t xml:space="preserve">929330,4</w:t>
            </w:r>
          </w:p>
        </w:tc>
        <w:tc>
          <w:tcPr>
            <w:tcW w:w="1384" w:type="dxa"/>
          </w:tcPr>
          <w:p>
            <w:pPr>
              <w:pStyle w:val="0"/>
              <w:jc w:val="center"/>
            </w:pPr>
            <w:r>
              <w:rPr>
                <w:sz w:val="20"/>
              </w:rPr>
              <w:t xml:space="preserve">976723,6</w:t>
            </w:r>
          </w:p>
        </w:tc>
        <w:tc>
          <w:tcPr>
            <w:tcW w:w="1304" w:type="dxa"/>
          </w:tcPr>
          <w:p>
            <w:pPr>
              <w:pStyle w:val="0"/>
              <w:jc w:val="center"/>
            </w:pPr>
            <w:r>
              <w:rPr>
                <w:sz w:val="20"/>
              </w:rPr>
              <w:t xml:space="preserve">2013 -2025</w:t>
            </w:r>
          </w:p>
        </w:tc>
        <w:tc>
          <w:tcPr>
            <w:tcW w:w="1456" w:type="dxa"/>
          </w:tcPr>
          <w:p>
            <w:pPr>
              <w:pStyle w:val="0"/>
              <w:jc w:val="center"/>
            </w:pPr>
            <w:r>
              <w:rPr>
                <w:sz w:val="20"/>
              </w:rPr>
              <w:t xml:space="preserve">509044,1</w:t>
            </w:r>
          </w:p>
        </w:tc>
        <w:tc>
          <w:tcPr>
            <w:tcW w:w="1928" w:type="dxa"/>
          </w:tcPr>
          <w:p>
            <w:pPr>
              <w:pStyle w:val="0"/>
            </w:pPr>
            <w:r>
              <w:rPr>
                <w:sz w:val="20"/>
              </w:rPr>
            </w:r>
          </w:p>
        </w:tc>
        <w:tc>
          <w:tcPr>
            <w:tcW w:w="1264" w:type="dxa"/>
          </w:tcPr>
          <w:p>
            <w:pPr>
              <w:pStyle w:val="0"/>
              <w:jc w:val="center"/>
            </w:pPr>
            <w:r>
              <w:rPr>
                <w:sz w:val="20"/>
              </w:rPr>
              <w:t xml:space="preserve">389023,6</w:t>
            </w:r>
          </w:p>
        </w:tc>
        <w:tc>
          <w:tcPr>
            <w:tcW w:w="1264" w:type="dxa"/>
          </w:tcPr>
          <w:p>
            <w:pPr>
              <w:pStyle w:val="0"/>
              <w:jc w:val="center"/>
            </w:pPr>
            <w:r>
              <w:rPr>
                <w:sz w:val="20"/>
              </w:rPr>
              <w:t xml:space="preserve">78655,9</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jc w:val="center"/>
            </w:pPr>
            <w:r>
              <w:rPr>
                <w:sz w:val="20"/>
              </w:rPr>
              <w:t xml:space="preserve">0,0</w:t>
            </w:r>
          </w:p>
        </w:tc>
      </w:tr>
      <w:tr>
        <w:tc>
          <w:tcPr>
            <w:tcW w:w="1084" w:type="dxa"/>
          </w:tcPr>
          <w:p>
            <w:pPr>
              <w:pStyle w:val="0"/>
            </w:pPr>
            <w:r>
              <w:rPr>
                <w:sz w:val="20"/>
              </w:rPr>
            </w:r>
          </w:p>
        </w:tc>
        <w:tc>
          <w:tcPr>
            <w:tcW w:w="2891" w:type="dxa"/>
          </w:tcPr>
          <w:p>
            <w:pPr>
              <w:pStyle w:val="0"/>
              <w:jc w:val="center"/>
            </w:pPr>
            <w:r>
              <w:rPr>
                <w:sz w:val="20"/>
              </w:rPr>
              <w:t xml:space="preserve">строительно-монтажные работы</w:t>
            </w:r>
          </w:p>
        </w:tc>
        <w:tc>
          <w:tcPr>
            <w:tcW w:w="1020" w:type="dxa"/>
          </w:tcPr>
          <w:p>
            <w:pPr>
              <w:pStyle w:val="0"/>
              <w:jc w:val="center"/>
            </w:pPr>
            <w:r>
              <w:rPr>
                <w:sz w:val="20"/>
              </w:rPr>
              <w:t xml:space="preserve">814</w:t>
            </w:r>
          </w:p>
        </w:tc>
        <w:tc>
          <w:tcPr>
            <w:tcW w:w="2098" w:type="dxa"/>
            <w:vMerge w:val="restart"/>
          </w:tcPr>
          <w:p>
            <w:pPr>
              <w:pStyle w:val="0"/>
              <w:jc w:val="center"/>
            </w:pPr>
            <w:r>
              <w:rPr>
                <w:sz w:val="20"/>
              </w:rPr>
              <w:t xml:space="preserve">ГКУ ПК "УКС Пермского края"</w:t>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pPr>
            <w:r>
              <w:rPr>
                <w:sz w:val="20"/>
              </w:rPr>
            </w:r>
          </w:p>
        </w:tc>
        <w:tc>
          <w:tcPr>
            <w:tcW w:w="1928" w:type="dxa"/>
          </w:tcPr>
          <w:p>
            <w:pPr>
              <w:pStyle w:val="0"/>
              <w:jc w:val="center"/>
            </w:pPr>
            <w:r>
              <w:rPr>
                <w:sz w:val="20"/>
              </w:rPr>
              <w:t xml:space="preserve">бюджет Пермского края</w:t>
            </w:r>
          </w:p>
        </w:tc>
        <w:tc>
          <w:tcPr>
            <w:tcW w:w="1264" w:type="dxa"/>
          </w:tcPr>
          <w:p>
            <w:pPr>
              <w:pStyle w:val="0"/>
              <w:jc w:val="center"/>
            </w:pPr>
            <w:r>
              <w:rPr>
                <w:sz w:val="20"/>
              </w:rPr>
              <w:t xml:space="preserve">238541,2</w:t>
            </w:r>
          </w:p>
        </w:tc>
        <w:tc>
          <w:tcPr>
            <w:tcW w:w="1264" w:type="dxa"/>
          </w:tcPr>
          <w:p>
            <w:pPr>
              <w:pStyle w:val="0"/>
              <w:jc w:val="center"/>
            </w:pPr>
            <w:r>
              <w:rPr>
                <w:sz w:val="20"/>
              </w:rPr>
              <w:t xml:space="preserve">78262,2</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pPr>
            <w:r>
              <w:rPr>
                <w:sz w:val="20"/>
              </w:rPr>
            </w:r>
          </w:p>
        </w:tc>
        <w:tc>
          <w:tcPr>
            <w:tcW w:w="1384" w:type="dxa"/>
          </w:tcPr>
          <w:p>
            <w:pPr>
              <w:pStyle w:val="0"/>
            </w:pPr>
            <w:r>
              <w:rPr>
                <w:sz w:val="20"/>
              </w:rPr>
            </w:r>
          </w:p>
        </w:tc>
      </w:tr>
      <w:tr>
        <w:tc>
          <w:tcPr>
            <w:tcW w:w="1084" w:type="dxa"/>
          </w:tcPr>
          <w:p>
            <w:pPr>
              <w:pStyle w:val="0"/>
            </w:pPr>
            <w:r>
              <w:rPr>
                <w:sz w:val="20"/>
              </w:rPr>
            </w:r>
          </w:p>
        </w:tc>
        <w:tc>
          <w:tcPr>
            <w:tcW w:w="2891" w:type="dxa"/>
          </w:tcPr>
          <w:p>
            <w:pPr>
              <w:pStyle w:val="0"/>
              <w:jc w:val="center"/>
            </w:pPr>
            <w:r>
              <w:rPr>
                <w:sz w:val="20"/>
              </w:rPr>
              <w:t xml:space="preserve">строительный контроль</w:t>
            </w:r>
          </w:p>
        </w:tc>
        <w:tc>
          <w:tcPr>
            <w:tcW w:w="1020" w:type="dxa"/>
          </w:tcPr>
          <w:p>
            <w:pPr>
              <w:pStyle w:val="0"/>
              <w:jc w:val="center"/>
            </w:pPr>
            <w:r>
              <w:rPr>
                <w:sz w:val="20"/>
              </w:rPr>
              <w:t xml:space="preserve">814</w:t>
            </w:r>
          </w:p>
        </w:tc>
        <w:tc>
          <w:tcPr>
            <w:vMerge w:val="continue"/>
          </w:tcP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pPr>
            <w:r>
              <w:rPr>
                <w:sz w:val="20"/>
              </w:rPr>
            </w:r>
          </w:p>
        </w:tc>
        <w:tc>
          <w:tcPr>
            <w:tcW w:w="1928" w:type="dxa"/>
          </w:tcPr>
          <w:p>
            <w:pPr>
              <w:pStyle w:val="0"/>
              <w:jc w:val="center"/>
            </w:pPr>
            <w:r>
              <w:rPr>
                <w:sz w:val="20"/>
              </w:rPr>
              <w:t xml:space="preserve">бюджет Пермского края</w:t>
            </w:r>
          </w:p>
        </w:tc>
        <w:tc>
          <w:tcPr>
            <w:tcW w:w="1264" w:type="dxa"/>
          </w:tcPr>
          <w:p>
            <w:pPr>
              <w:pStyle w:val="0"/>
              <w:jc w:val="center"/>
            </w:pPr>
            <w:r>
              <w:rPr>
                <w:sz w:val="20"/>
              </w:rPr>
              <w:t xml:space="preserve">5518,1</w:t>
            </w:r>
          </w:p>
        </w:tc>
        <w:tc>
          <w:tcPr>
            <w:tcW w:w="1264" w:type="dxa"/>
          </w:tcPr>
          <w:p>
            <w:pPr>
              <w:pStyle w:val="0"/>
              <w:jc w:val="center"/>
            </w:pPr>
            <w:r>
              <w:rPr>
                <w:sz w:val="20"/>
              </w:rPr>
              <w:t xml:space="preserve">393,7</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pPr>
            <w:r>
              <w:rPr>
                <w:sz w:val="20"/>
              </w:rPr>
            </w:r>
          </w:p>
        </w:tc>
        <w:tc>
          <w:tcPr>
            <w:tcW w:w="1384" w:type="dxa"/>
          </w:tcPr>
          <w:p>
            <w:pPr>
              <w:pStyle w:val="0"/>
            </w:pPr>
            <w:r>
              <w:rPr>
                <w:sz w:val="20"/>
              </w:rPr>
            </w:r>
          </w:p>
        </w:tc>
      </w:tr>
      <w:tr>
        <w:tc>
          <w:tcPr>
            <w:tcW w:w="1084" w:type="dxa"/>
          </w:tcPr>
          <w:p>
            <w:pPr>
              <w:pStyle w:val="0"/>
            </w:pPr>
            <w:r>
              <w:rPr>
                <w:sz w:val="20"/>
              </w:rPr>
            </w:r>
          </w:p>
        </w:tc>
        <w:tc>
          <w:tcPr>
            <w:tcW w:w="2891" w:type="dxa"/>
          </w:tcPr>
          <w:p>
            <w:pPr>
              <w:pStyle w:val="0"/>
              <w:jc w:val="center"/>
            </w:pPr>
            <w:r>
              <w:rPr>
                <w:sz w:val="20"/>
              </w:rPr>
              <w:t xml:space="preserve">немонтируемое оборудование</w:t>
            </w:r>
          </w:p>
        </w:tc>
        <w:tc>
          <w:tcPr>
            <w:tcW w:w="1020" w:type="dxa"/>
          </w:tcPr>
          <w:p>
            <w:pPr>
              <w:pStyle w:val="0"/>
              <w:jc w:val="center"/>
            </w:pPr>
            <w:r>
              <w:rPr>
                <w:sz w:val="20"/>
              </w:rPr>
              <w:t xml:space="preserve">833</w:t>
            </w:r>
          </w:p>
        </w:tc>
        <w:tc>
          <w:tcPr>
            <w:tcW w:w="2098" w:type="dxa"/>
          </w:tcPr>
          <w:p>
            <w:pPr>
              <w:pStyle w:val="0"/>
              <w:jc w:val="center"/>
            </w:pPr>
            <w:r>
              <w:rPr>
                <w:sz w:val="20"/>
              </w:rPr>
              <w:t xml:space="preserve">Министерство по регулированию контрактной системы в сфере закупок Пермского края</w:t>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pPr>
            <w:r>
              <w:rPr>
                <w:sz w:val="20"/>
              </w:rPr>
            </w:r>
          </w:p>
        </w:tc>
        <w:tc>
          <w:tcPr>
            <w:tcW w:w="1928" w:type="dxa"/>
          </w:tcPr>
          <w:p>
            <w:pPr>
              <w:pStyle w:val="0"/>
              <w:jc w:val="center"/>
            </w:pPr>
            <w:r>
              <w:rPr>
                <w:sz w:val="20"/>
              </w:rPr>
              <w:t xml:space="preserve">бюджет Пермского края</w:t>
            </w:r>
          </w:p>
        </w:tc>
        <w:tc>
          <w:tcPr>
            <w:tcW w:w="1264" w:type="dxa"/>
          </w:tcPr>
          <w:p>
            <w:pPr>
              <w:pStyle w:val="0"/>
              <w:jc w:val="center"/>
            </w:pPr>
            <w:r>
              <w:rPr>
                <w:sz w:val="20"/>
              </w:rPr>
              <w:t xml:space="preserve">144964,3</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pPr>
            <w:r>
              <w:rPr>
                <w:sz w:val="20"/>
              </w:rPr>
            </w:r>
          </w:p>
        </w:tc>
      </w:tr>
      <w:tr>
        <w:tc>
          <w:tcPr>
            <w:tcW w:w="1084" w:type="dxa"/>
          </w:tcPr>
          <w:p>
            <w:pPr>
              <w:pStyle w:val="0"/>
              <w:jc w:val="center"/>
            </w:pPr>
            <w:r>
              <w:rPr>
                <w:sz w:val="20"/>
              </w:rPr>
              <w:t xml:space="preserve">1.1.1.3</w:t>
            </w:r>
          </w:p>
        </w:tc>
        <w:tc>
          <w:tcPr>
            <w:tcW w:w="2891" w:type="dxa"/>
          </w:tcPr>
          <w:p>
            <w:pPr>
              <w:pStyle w:val="0"/>
              <w:jc w:val="center"/>
            </w:pPr>
            <w:r>
              <w:rPr>
                <w:sz w:val="20"/>
              </w:rPr>
              <w:t xml:space="preserve">Хирургический корпус, г. Кудымкар, 80 коек</w:t>
            </w:r>
          </w:p>
        </w:tc>
        <w:tc>
          <w:tcPr>
            <w:tcW w:w="1020" w:type="dxa"/>
          </w:tcPr>
          <w:p>
            <w:pPr>
              <w:pStyle w:val="0"/>
            </w:pPr>
            <w:r>
              <w:rPr>
                <w:sz w:val="20"/>
              </w:rPr>
            </w:r>
          </w:p>
        </w:tc>
        <w:tc>
          <w:tcPr>
            <w:tcW w:w="2098" w:type="dxa"/>
          </w:tcPr>
          <w:p>
            <w:pPr>
              <w:pStyle w:val="0"/>
            </w:pPr>
            <w:r>
              <w:rPr>
                <w:sz w:val="20"/>
              </w:rPr>
            </w:r>
          </w:p>
        </w:tc>
        <w:tc>
          <w:tcPr>
            <w:tcW w:w="1384" w:type="dxa"/>
          </w:tcPr>
          <w:p>
            <w:pPr>
              <w:pStyle w:val="0"/>
              <w:jc w:val="center"/>
            </w:pPr>
            <w:r>
              <w:rPr>
                <w:sz w:val="20"/>
              </w:rPr>
              <w:t xml:space="preserve">936752,9</w:t>
            </w:r>
          </w:p>
        </w:tc>
        <w:tc>
          <w:tcPr>
            <w:tcW w:w="1384" w:type="dxa"/>
          </w:tcPr>
          <w:p>
            <w:pPr>
              <w:pStyle w:val="0"/>
              <w:jc w:val="center"/>
            </w:pPr>
            <w:r>
              <w:rPr>
                <w:sz w:val="20"/>
              </w:rPr>
              <w:t xml:space="preserve">1465345,7</w:t>
            </w:r>
          </w:p>
        </w:tc>
        <w:tc>
          <w:tcPr>
            <w:tcW w:w="1304" w:type="dxa"/>
          </w:tcPr>
          <w:p>
            <w:pPr>
              <w:pStyle w:val="0"/>
              <w:jc w:val="center"/>
            </w:pPr>
            <w:r>
              <w:rPr>
                <w:sz w:val="20"/>
              </w:rPr>
              <w:t xml:space="preserve">2016 - 2023</w:t>
            </w:r>
          </w:p>
        </w:tc>
        <w:tc>
          <w:tcPr>
            <w:tcW w:w="1456" w:type="dxa"/>
          </w:tcPr>
          <w:p>
            <w:pPr>
              <w:pStyle w:val="0"/>
              <w:jc w:val="center"/>
            </w:pPr>
            <w:r>
              <w:rPr>
                <w:sz w:val="20"/>
              </w:rPr>
              <w:t xml:space="preserve">1464623,1</w:t>
            </w:r>
          </w:p>
        </w:tc>
        <w:tc>
          <w:tcPr>
            <w:tcW w:w="1928" w:type="dxa"/>
          </w:tcPr>
          <w:p>
            <w:pPr>
              <w:pStyle w:val="0"/>
            </w:pPr>
            <w:r>
              <w:rPr>
                <w:sz w:val="20"/>
              </w:rPr>
            </w:r>
          </w:p>
        </w:tc>
        <w:tc>
          <w:tcPr>
            <w:tcW w:w="1264" w:type="dxa"/>
          </w:tcPr>
          <w:p>
            <w:pPr>
              <w:pStyle w:val="0"/>
              <w:jc w:val="center"/>
            </w:pPr>
            <w:r>
              <w:rPr>
                <w:sz w:val="20"/>
              </w:rPr>
              <w:t xml:space="preserve">722,6</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pPr>
            <w:r>
              <w:rPr>
                <w:sz w:val="20"/>
              </w:rPr>
            </w:r>
          </w:p>
        </w:tc>
      </w:tr>
      <w:tr>
        <w:tc>
          <w:tcPr>
            <w:tcW w:w="1084" w:type="dxa"/>
          </w:tcPr>
          <w:p>
            <w:pPr>
              <w:pStyle w:val="0"/>
            </w:pPr>
            <w:r>
              <w:rPr>
                <w:sz w:val="20"/>
              </w:rPr>
            </w:r>
          </w:p>
        </w:tc>
        <w:tc>
          <w:tcPr>
            <w:tcW w:w="2891" w:type="dxa"/>
          </w:tcPr>
          <w:p>
            <w:pPr>
              <w:pStyle w:val="0"/>
              <w:jc w:val="center"/>
            </w:pPr>
            <w:r>
              <w:rPr>
                <w:sz w:val="20"/>
              </w:rPr>
              <w:t xml:space="preserve">строительно-монтажные работы</w:t>
            </w:r>
          </w:p>
        </w:tc>
        <w:tc>
          <w:tcPr>
            <w:tcW w:w="1020" w:type="dxa"/>
          </w:tcPr>
          <w:p>
            <w:pPr>
              <w:pStyle w:val="0"/>
              <w:jc w:val="center"/>
            </w:pPr>
            <w:r>
              <w:rPr>
                <w:sz w:val="20"/>
              </w:rPr>
              <w:t xml:space="preserve">814</w:t>
            </w:r>
          </w:p>
        </w:tc>
        <w:tc>
          <w:tcPr>
            <w:tcW w:w="2098" w:type="dxa"/>
          </w:tcPr>
          <w:p>
            <w:pPr>
              <w:pStyle w:val="0"/>
              <w:jc w:val="center"/>
            </w:pPr>
            <w:r>
              <w:rPr>
                <w:sz w:val="20"/>
              </w:rPr>
              <w:t xml:space="preserve">ГКУ ПК "УКС Пермского края"</w:t>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pPr>
            <w:r>
              <w:rPr>
                <w:sz w:val="20"/>
              </w:rPr>
            </w:r>
          </w:p>
        </w:tc>
        <w:tc>
          <w:tcPr>
            <w:tcW w:w="1928" w:type="dxa"/>
          </w:tcPr>
          <w:p>
            <w:pPr>
              <w:pStyle w:val="0"/>
              <w:jc w:val="center"/>
            </w:pPr>
            <w:r>
              <w:rPr>
                <w:sz w:val="20"/>
              </w:rPr>
              <w:t xml:space="preserve">бюджет Пермского края</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pPr>
            <w:r>
              <w:rPr>
                <w:sz w:val="20"/>
              </w:rPr>
            </w:r>
          </w:p>
        </w:tc>
      </w:tr>
      <w:tr>
        <w:tc>
          <w:tcPr>
            <w:tcW w:w="1084" w:type="dxa"/>
          </w:tcPr>
          <w:p>
            <w:pPr>
              <w:pStyle w:val="0"/>
            </w:pPr>
            <w:r>
              <w:rPr>
                <w:sz w:val="20"/>
              </w:rPr>
            </w:r>
          </w:p>
        </w:tc>
        <w:tc>
          <w:tcPr>
            <w:tcW w:w="2891" w:type="dxa"/>
          </w:tcPr>
          <w:p>
            <w:pPr>
              <w:pStyle w:val="0"/>
              <w:jc w:val="center"/>
            </w:pPr>
            <w:r>
              <w:rPr>
                <w:sz w:val="20"/>
              </w:rPr>
              <w:t xml:space="preserve">немонтируемое оборудование</w:t>
            </w:r>
          </w:p>
        </w:tc>
        <w:tc>
          <w:tcPr>
            <w:tcW w:w="1020" w:type="dxa"/>
          </w:tcPr>
          <w:p>
            <w:pPr>
              <w:pStyle w:val="0"/>
              <w:jc w:val="center"/>
            </w:pPr>
            <w:r>
              <w:rPr>
                <w:sz w:val="20"/>
              </w:rPr>
              <w:t xml:space="preserve">814</w:t>
            </w:r>
          </w:p>
        </w:tc>
        <w:tc>
          <w:tcPr>
            <w:tcW w:w="2098" w:type="dxa"/>
          </w:tcPr>
          <w:p>
            <w:pPr>
              <w:pStyle w:val="0"/>
            </w:pPr>
            <w:r>
              <w:rPr>
                <w:sz w:val="20"/>
              </w:rPr>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pPr>
            <w:r>
              <w:rPr>
                <w:sz w:val="20"/>
              </w:rPr>
            </w:r>
          </w:p>
        </w:tc>
        <w:tc>
          <w:tcPr>
            <w:tcW w:w="1928" w:type="dxa"/>
          </w:tcPr>
          <w:p>
            <w:pPr>
              <w:pStyle w:val="0"/>
              <w:jc w:val="center"/>
            </w:pPr>
            <w:r>
              <w:rPr>
                <w:sz w:val="20"/>
              </w:rPr>
              <w:t xml:space="preserve">бюджет Пермского края</w:t>
            </w:r>
          </w:p>
        </w:tc>
        <w:tc>
          <w:tcPr>
            <w:tcW w:w="1264" w:type="dxa"/>
          </w:tcPr>
          <w:p>
            <w:pPr>
              <w:pStyle w:val="0"/>
              <w:jc w:val="center"/>
            </w:pPr>
            <w:r>
              <w:rPr>
                <w:sz w:val="20"/>
              </w:rPr>
              <w:t xml:space="preserve">722,6</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pPr>
            <w:r>
              <w:rPr>
                <w:sz w:val="20"/>
              </w:rPr>
            </w:r>
          </w:p>
        </w:tc>
      </w:tr>
      <w:tr>
        <w:tc>
          <w:tcPr>
            <w:tcW w:w="1084" w:type="dxa"/>
          </w:tcPr>
          <w:p>
            <w:pPr>
              <w:pStyle w:val="0"/>
            </w:pPr>
            <w:r>
              <w:rPr>
                <w:sz w:val="20"/>
              </w:rPr>
            </w:r>
          </w:p>
        </w:tc>
        <w:tc>
          <w:tcPr>
            <w:tcW w:w="2891" w:type="dxa"/>
          </w:tcPr>
          <w:p>
            <w:pPr>
              <w:pStyle w:val="0"/>
              <w:jc w:val="center"/>
            </w:pPr>
            <w:r>
              <w:rPr>
                <w:sz w:val="20"/>
              </w:rPr>
              <w:t xml:space="preserve">строительный контроль</w:t>
            </w:r>
          </w:p>
        </w:tc>
        <w:tc>
          <w:tcPr>
            <w:tcW w:w="1020" w:type="dxa"/>
          </w:tcPr>
          <w:p>
            <w:pPr>
              <w:pStyle w:val="0"/>
              <w:jc w:val="center"/>
            </w:pPr>
            <w:r>
              <w:rPr>
                <w:sz w:val="20"/>
              </w:rPr>
              <w:t xml:space="preserve">814</w:t>
            </w:r>
          </w:p>
        </w:tc>
        <w:tc>
          <w:tcPr>
            <w:tcW w:w="2098" w:type="dxa"/>
          </w:tcPr>
          <w:p>
            <w:pPr>
              <w:pStyle w:val="0"/>
            </w:pPr>
            <w:r>
              <w:rPr>
                <w:sz w:val="20"/>
              </w:rPr>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pPr>
            <w:r>
              <w:rPr>
                <w:sz w:val="20"/>
              </w:rPr>
            </w:r>
          </w:p>
        </w:tc>
        <w:tc>
          <w:tcPr>
            <w:tcW w:w="1928" w:type="dxa"/>
          </w:tcPr>
          <w:p>
            <w:pPr>
              <w:pStyle w:val="0"/>
              <w:jc w:val="center"/>
            </w:pPr>
            <w:r>
              <w:rPr>
                <w:sz w:val="20"/>
              </w:rPr>
              <w:t xml:space="preserve">бюджет Пермского края</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pPr>
            <w:r>
              <w:rPr>
                <w:sz w:val="20"/>
              </w:rPr>
            </w:r>
          </w:p>
        </w:tc>
      </w:tr>
      <w:tr>
        <w:tc>
          <w:tcPr>
            <w:tcW w:w="1084" w:type="dxa"/>
          </w:tcPr>
          <w:p>
            <w:pPr>
              <w:pStyle w:val="0"/>
              <w:jc w:val="center"/>
            </w:pPr>
            <w:r>
              <w:rPr>
                <w:sz w:val="20"/>
              </w:rPr>
              <w:t xml:space="preserve">1.1.1.4</w:t>
            </w:r>
          </w:p>
        </w:tc>
        <w:tc>
          <w:tcPr>
            <w:tcW w:w="2891" w:type="dxa"/>
          </w:tcPr>
          <w:p>
            <w:pPr>
              <w:pStyle w:val="0"/>
              <w:jc w:val="center"/>
            </w:pPr>
            <w:r>
              <w:rPr>
                <w:sz w:val="20"/>
              </w:rPr>
              <w:t xml:space="preserve">Детская поликлиника в Мотовилихинском районе, г. Пермь, 350 посещений в смену</w:t>
            </w:r>
          </w:p>
        </w:tc>
        <w:tc>
          <w:tcPr>
            <w:tcW w:w="1020" w:type="dxa"/>
          </w:tcPr>
          <w:p>
            <w:pPr>
              <w:pStyle w:val="0"/>
            </w:pPr>
            <w:r>
              <w:rPr>
                <w:sz w:val="20"/>
              </w:rPr>
            </w:r>
          </w:p>
        </w:tc>
        <w:tc>
          <w:tcPr>
            <w:tcW w:w="2098" w:type="dxa"/>
          </w:tcPr>
          <w:p>
            <w:pPr>
              <w:pStyle w:val="0"/>
            </w:pPr>
            <w:r>
              <w:rPr>
                <w:sz w:val="20"/>
              </w:rPr>
            </w:r>
          </w:p>
        </w:tc>
        <w:tc>
          <w:tcPr>
            <w:tcW w:w="1384" w:type="dxa"/>
          </w:tcPr>
          <w:p>
            <w:pPr>
              <w:pStyle w:val="0"/>
              <w:jc w:val="center"/>
            </w:pPr>
            <w:r>
              <w:rPr>
                <w:sz w:val="20"/>
              </w:rPr>
              <w:t xml:space="preserve">497397,2</w:t>
            </w:r>
          </w:p>
        </w:tc>
        <w:tc>
          <w:tcPr>
            <w:tcW w:w="1384" w:type="dxa"/>
          </w:tcPr>
          <w:p>
            <w:pPr>
              <w:pStyle w:val="0"/>
              <w:jc w:val="center"/>
            </w:pPr>
            <w:r>
              <w:rPr>
                <w:sz w:val="20"/>
              </w:rPr>
              <w:t xml:space="preserve">687984,7</w:t>
            </w:r>
          </w:p>
        </w:tc>
        <w:tc>
          <w:tcPr>
            <w:tcW w:w="1304" w:type="dxa"/>
          </w:tcPr>
          <w:p>
            <w:pPr>
              <w:pStyle w:val="0"/>
              <w:jc w:val="center"/>
            </w:pPr>
            <w:r>
              <w:rPr>
                <w:sz w:val="20"/>
              </w:rPr>
              <w:t xml:space="preserve">2017 - 2025</w:t>
            </w:r>
          </w:p>
        </w:tc>
        <w:tc>
          <w:tcPr>
            <w:tcW w:w="1456" w:type="dxa"/>
          </w:tcPr>
          <w:p>
            <w:pPr>
              <w:pStyle w:val="0"/>
              <w:jc w:val="center"/>
            </w:pPr>
            <w:r>
              <w:rPr>
                <w:sz w:val="20"/>
              </w:rPr>
              <w:t xml:space="preserve">125849,4</w:t>
            </w:r>
          </w:p>
        </w:tc>
        <w:tc>
          <w:tcPr>
            <w:tcW w:w="1928" w:type="dxa"/>
          </w:tcPr>
          <w:p>
            <w:pPr>
              <w:pStyle w:val="0"/>
            </w:pPr>
            <w:r>
              <w:rPr>
                <w:sz w:val="20"/>
              </w:rPr>
            </w:r>
          </w:p>
        </w:tc>
        <w:tc>
          <w:tcPr>
            <w:tcW w:w="1264" w:type="dxa"/>
          </w:tcPr>
          <w:p>
            <w:pPr>
              <w:pStyle w:val="0"/>
              <w:jc w:val="center"/>
            </w:pPr>
            <w:r>
              <w:rPr>
                <w:sz w:val="20"/>
              </w:rPr>
              <w:t xml:space="preserve">390080,3</w:t>
            </w:r>
          </w:p>
        </w:tc>
        <w:tc>
          <w:tcPr>
            <w:tcW w:w="1264" w:type="dxa"/>
          </w:tcPr>
          <w:p>
            <w:pPr>
              <w:pStyle w:val="0"/>
              <w:jc w:val="center"/>
            </w:pPr>
            <w:r>
              <w:rPr>
                <w:sz w:val="20"/>
              </w:rPr>
              <w:t xml:space="preserve">172055,0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jc w:val="center"/>
            </w:pPr>
            <w:r>
              <w:rPr>
                <w:sz w:val="20"/>
              </w:rPr>
              <w:t xml:space="preserve">0,0</w:t>
            </w:r>
          </w:p>
        </w:tc>
      </w:tr>
      <w:tr>
        <w:tc>
          <w:tcPr>
            <w:tcW w:w="1084" w:type="dxa"/>
          </w:tcPr>
          <w:p>
            <w:pPr>
              <w:pStyle w:val="0"/>
            </w:pPr>
            <w:r>
              <w:rPr>
                <w:sz w:val="20"/>
              </w:rPr>
            </w:r>
          </w:p>
        </w:tc>
        <w:tc>
          <w:tcPr>
            <w:tcW w:w="2891" w:type="dxa"/>
          </w:tcPr>
          <w:p>
            <w:pPr>
              <w:pStyle w:val="0"/>
              <w:jc w:val="center"/>
            </w:pPr>
            <w:r>
              <w:rPr>
                <w:sz w:val="20"/>
              </w:rPr>
              <w:t xml:space="preserve">строительно-монтажные работы</w:t>
            </w:r>
          </w:p>
        </w:tc>
        <w:tc>
          <w:tcPr>
            <w:tcW w:w="1020" w:type="dxa"/>
          </w:tcPr>
          <w:p>
            <w:pPr>
              <w:pStyle w:val="0"/>
              <w:jc w:val="center"/>
            </w:pPr>
            <w:r>
              <w:rPr>
                <w:sz w:val="20"/>
              </w:rPr>
              <w:t xml:space="preserve">814</w:t>
            </w:r>
          </w:p>
        </w:tc>
        <w:tc>
          <w:tcPr>
            <w:tcW w:w="2098" w:type="dxa"/>
            <w:vMerge w:val="restart"/>
          </w:tcPr>
          <w:p>
            <w:pPr>
              <w:pStyle w:val="0"/>
              <w:jc w:val="center"/>
            </w:pPr>
            <w:r>
              <w:rPr>
                <w:sz w:val="20"/>
              </w:rPr>
              <w:t xml:space="preserve">ГКУ ПК "УКС Пермского края"</w:t>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pPr>
            <w:r>
              <w:rPr>
                <w:sz w:val="20"/>
              </w:rPr>
            </w:r>
          </w:p>
        </w:tc>
        <w:tc>
          <w:tcPr>
            <w:tcW w:w="1928" w:type="dxa"/>
          </w:tcPr>
          <w:p>
            <w:pPr>
              <w:pStyle w:val="0"/>
              <w:jc w:val="center"/>
            </w:pPr>
            <w:r>
              <w:rPr>
                <w:sz w:val="20"/>
              </w:rPr>
              <w:t xml:space="preserve">бюджет Пермского края</w:t>
            </w:r>
          </w:p>
        </w:tc>
        <w:tc>
          <w:tcPr>
            <w:tcW w:w="1264" w:type="dxa"/>
          </w:tcPr>
          <w:p>
            <w:pPr>
              <w:pStyle w:val="0"/>
              <w:jc w:val="center"/>
            </w:pPr>
            <w:r>
              <w:rPr>
                <w:sz w:val="20"/>
              </w:rPr>
              <w:t xml:space="preserve">203384,6</w:t>
            </w:r>
          </w:p>
        </w:tc>
        <w:tc>
          <w:tcPr>
            <w:tcW w:w="1264" w:type="dxa"/>
          </w:tcPr>
          <w:p>
            <w:pPr>
              <w:pStyle w:val="0"/>
              <w:jc w:val="center"/>
            </w:pPr>
            <w:r>
              <w:rPr>
                <w:sz w:val="20"/>
              </w:rPr>
              <w:t xml:space="preserve">53430,2</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pPr>
            <w:r>
              <w:rPr>
                <w:sz w:val="20"/>
              </w:rPr>
            </w:r>
          </w:p>
        </w:tc>
      </w:tr>
      <w:tr>
        <w:tc>
          <w:tcPr>
            <w:tcW w:w="1084" w:type="dxa"/>
          </w:tcPr>
          <w:p>
            <w:pPr>
              <w:pStyle w:val="0"/>
            </w:pPr>
            <w:r>
              <w:rPr>
                <w:sz w:val="20"/>
              </w:rPr>
            </w:r>
          </w:p>
        </w:tc>
        <w:tc>
          <w:tcPr>
            <w:tcW w:w="2891" w:type="dxa"/>
          </w:tcPr>
          <w:p>
            <w:pPr>
              <w:pStyle w:val="0"/>
              <w:jc w:val="center"/>
            </w:pPr>
            <w:r>
              <w:rPr>
                <w:sz w:val="20"/>
              </w:rPr>
              <w:t xml:space="preserve">строительно-монтажные работы</w:t>
            </w:r>
          </w:p>
        </w:tc>
        <w:tc>
          <w:tcPr>
            <w:tcW w:w="1020" w:type="dxa"/>
          </w:tcPr>
          <w:p>
            <w:pPr>
              <w:pStyle w:val="0"/>
              <w:jc w:val="center"/>
            </w:pPr>
            <w:r>
              <w:rPr>
                <w:sz w:val="20"/>
              </w:rPr>
              <w:t xml:space="preserve">814</w:t>
            </w:r>
          </w:p>
        </w:tc>
        <w:tc>
          <w:tcPr>
            <w:vMerge w:val="continue"/>
          </w:tcP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pPr>
            <w:r>
              <w:rPr>
                <w:sz w:val="20"/>
              </w:rPr>
            </w:r>
          </w:p>
        </w:tc>
        <w:tc>
          <w:tcPr>
            <w:tcW w:w="1928" w:type="dxa"/>
          </w:tcPr>
          <w:p>
            <w:pPr>
              <w:pStyle w:val="0"/>
              <w:jc w:val="center"/>
            </w:pPr>
            <w:r>
              <w:rPr>
                <w:sz w:val="20"/>
              </w:rPr>
              <w:t xml:space="preserve">федеральный бюджет</w:t>
            </w:r>
          </w:p>
        </w:tc>
        <w:tc>
          <w:tcPr>
            <w:tcW w:w="1264" w:type="dxa"/>
          </w:tcPr>
          <w:p>
            <w:pPr>
              <w:pStyle w:val="0"/>
              <w:jc w:val="center"/>
            </w:pPr>
            <w:r>
              <w:rPr>
                <w:sz w:val="20"/>
              </w:rPr>
              <w:t xml:space="preserve">78271,0</w:t>
            </w:r>
          </w:p>
        </w:tc>
        <w:tc>
          <w:tcPr>
            <w:tcW w:w="1264" w:type="dxa"/>
          </w:tcPr>
          <w:p>
            <w:pPr>
              <w:pStyle w:val="0"/>
              <w:jc w:val="center"/>
            </w:pPr>
            <w:r>
              <w:rPr>
                <w:sz w:val="20"/>
              </w:rPr>
              <w:t xml:space="preserve">115566,0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pPr>
            <w:r>
              <w:rPr>
                <w:sz w:val="20"/>
              </w:rPr>
            </w:r>
          </w:p>
        </w:tc>
      </w:tr>
      <w:tr>
        <w:tc>
          <w:tcPr>
            <w:tcW w:w="1084" w:type="dxa"/>
          </w:tcPr>
          <w:p>
            <w:pPr>
              <w:pStyle w:val="0"/>
            </w:pPr>
            <w:r>
              <w:rPr>
                <w:sz w:val="20"/>
              </w:rPr>
            </w:r>
          </w:p>
        </w:tc>
        <w:tc>
          <w:tcPr>
            <w:tcW w:w="2891" w:type="dxa"/>
          </w:tcPr>
          <w:p>
            <w:pPr>
              <w:pStyle w:val="0"/>
              <w:jc w:val="center"/>
            </w:pPr>
            <w:r>
              <w:rPr>
                <w:sz w:val="20"/>
              </w:rPr>
              <w:t xml:space="preserve">строительный контроль</w:t>
            </w:r>
          </w:p>
        </w:tc>
        <w:tc>
          <w:tcPr>
            <w:tcW w:w="1020" w:type="dxa"/>
          </w:tcPr>
          <w:p>
            <w:pPr>
              <w:pStyle w:val="0"/>
              <w:jc w:val="center"/>
            </w:pPr>
            <w:r>
              <w:rPr>
                <w:sz w:val="20"/>
              </w:rPr>
              <w:t xml:space="preserve">814</w:t>
            </w:r>
          </w:p>
        </w:tc>
        <w:tc>
          <w:tcPr>
            <w:vMerge w:val="continue"/>
          </w:tcP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pPr>
            <w:r>
              <w:rPr>
                <w:sz w:val="20"/>
              </w:rPr>
            </w:r>
          </w:p>
        </w:tc>
        <w:tc>
          <w:tcPr>
            <w:tcW w:w="1928" w:type="dxa"/>
          </w:tcPr>
          <w:p>
            <w:pPr>
              <w:pStyle w:val="0"/>
              <w:jc w:val="center"/>
            </w:pPr>
            <w:r>
              <w:rPr>
                <w:sz w:val="20"/>
              </w:rPr>
              <w:t xml:space="preserve">бюджет Пермского края</w:t>
            </w:r>
          </w:p>
        </w:tc>
        <w:tc>
          <w:tcPr>
            <w:tcW w:w="1264" w:type="dxa"/>
          </w:tcPr>
          <w:p>
            <w:pPr>
              <w:pStyle w:val="0"/>
              <w:jc w:val="center"/>
            </w:pPr>
            <w:r>
              <w:rPr>
                <w:sz w:val="20"/>
              </w:rPr>
              <w:t xml:space="preserve">5424,7</w:t>
            </w:r>
          </w:p>
        </w:tc>
        <w:tc>
          <w:tcPr>
            <w:tcW w:w="1264" w:type="dxa"/>
          </w:tcPr>
          <w:p>
            <w:pPr>
              <w:pStyle w:val="0"/>
              <w:jc w:val="center"/>
            </w:pPr>
            <w:r>
              <w:rPr>
                <w:sz w:val="20"/>
              </w:rPr>
              <w:t xml:space="preserve">3058,8</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pPr>
            <w:r>
              <w:rPr>
                <w:sz w:val="20"/>
              </w:rPr>
            </w:r>
          </w:p>
        </w:tc>
      </w:tr>
      <w:tr>
        <w:tblPrEx>
          <w:tblBorders>
            <w:insideH w:val="nil"/>
          </w:tblBorders>
        </w:tblPrEx>
        <w:tc>
          <w:tcPr>
            <w:tcW w:w="1084" w:type="dxa"/>
            <w:tcBorders>
              <w:bottom w:val="nil"/>
            </w:tcBorders>
          </w:tcPr>
          <w:p>
            <w:pPr>
              <w:pStyle w:val="0"/>
            </w:pPr>
            <w:r>
              <w:rPr>
                <w:sz w:val="20"/>
              </w:rPr>
            </w:r>
          </w:p>
        </w:tc>
        <w:tc>
          <w:tcPr>
            <w:tcW w:w="2891" w:type="dxa"/>
            <w:tcBorders>
              <w:bottom w:val="nil"/>
            </w:tcBorders>
          </w:tcPr>
          <w:p>
            <w:pPr>
              <w:pStyle w:val="0"/>
              <w:jc w:val="center"/>
            </w:pPr>
            <w:r>
              <w:rPr>
                <w:sz w:val="20"/>
              </w:rPr>
              <w:t xml:space="preserve">немонтируемое оборудование</w:t>
            </w:r>
          </w:p>
        </w:tc>
        <w:tc>
          <w:tcPr>
            <w:tcW w:w="1020" w:type="dxa"/>
            <w:tcBorders>
              <w:bottom w:val="nil"/>
            </w:tcBorders>
          </w:tcPr>
          <w:p>
            <w:pPr>
              <w:pStyle w:val="0"/>
              <w:jc w:val="center"/>
            </w:pPr>
            <w:r>
              <w:rPr>
                <w:sz w:val="20"/>
              </w:rPr>
              <w:t xml:space="preserve">833</w:t>
            </w:r>
          </w:p>
        </w:tc>
        <w:tc>
          <w:tcPr>
            <w:tcW w:w="2098" w:type="dxa"/>
            <w:tcBorders>
              <w:bottom w:val="nil"/>
            </w:tcBorders>
          </w:tcPr>
          <w:p>
            <w:pPr>
              <w:pStyle w:val="0"/>
              <w:jc w:val="center"/>
            </w:pPr>
            <w:r>
              <w:rPr>
                <w:sz w:val="20"/>
              </w:rPr>
              <w:t xml:space="preserve">Министерство по регулированию контрактной системы в сфере закупок Пермского края</w:t>
            </w:r>
          </w:p>
        </w:tc>
        <w:tc>
          <w:tcPr>
            <w:tcW w:w="1384" w:type="dxa"/>
            <w:tcBorders>
              <w:bottom w:val="nil"/>
            </w:tcBorders>
          </w:tcPr>
          <w:p>
            <w:pPr>
              <w:pStyle w:val="0"/>
            </w:pPr>
            <w:r>
              <w:rPr>
                <w:sz w:val="20"/>
              </w:rPr>
            </w:r>
          </w:p>
        </w:tc>
        <w:tc>
          <w:tcPr>
            <w:tcW w:w="1384" w:type="dxa"/>
            <w:tcBorders>
              <w:bottom w:val="nil"/>
            </w:tcBorders>
          </w:tcPr>
          <w:p>
            <w:pPr>
              <w:pStyle w:val="0"/>
            </w:pPr>
            <w:r>
              <w:rPr>
                <w:sz w:val="20"/>
              </w:rPr>
            </w:r>
          </w:p>
        </w:tc>
        <w:tc>
          <w:tcPr>
            <w:tcW w:w="1304" w:type="dxa"/>
            <w:tcBorders>
              <w:bottom w:val="nil"/>
            </w:tcBorders>
          </w:tcPr>
          <w:p>
            <w:pPr>
              <w:pStyle w:val="0"/>
            </w:pPr>
            <w:r>
              <w:rPr>
                <w:sz w:val="20"/>
              </w:rPr>
            </w:r>
          </w:p>
        </w:tc>
        <w:tc>
          <w:tcPr>
            <w:tcW w:w="1456" w:type="dxa"/>
            <w:tcBorders>
              <w:bottom w:val="nil"/>
            </w:tcBorders>
          </w:tcPr>
          <w:p>
            <w:pPr>
              <w:pStyle w:val="0"/>
            </w:pPr>
            <w:r>
              <w:rPr>
                <w:sz w:val="20"/>
              </w:rPr>
            </w:r>
          </w:p>
        </w:tc>
        <w:tc>
          <w:tcPr>
            <w:tcW w:w="1928" w:type="dxa"/>
            <w:tcBorders>
              <w:bottom w:val="nil"/>
            </w:tcBorders>
          </w:tcPr>
          <w:p>
            <w:pPr>
              <w:pStyle w:val="0"/>
              <w:jc w:val="center"/>
            </w:pPr>
            <w:r>
              <w:rPr>
                <w:sz w:val="20"/>
              </w:rPr>
              <w:t xml:space="preserve">бюджет Пермского края</w:t>
            </w:r>
          </w:p>
        </w:tc>
        <w:tc>
          <w:tcPr>
            <w:tcW w:w="1264" w:type="dxa"/>
            <w:tcBorders>
              <w:bottom w:val="nil"/>
            </w:tcBorders>
          </w:tcPr>
          <w:p>
            <w:pPr>
              <w:pStyle w:val="0"/>
              <w:jc w:val="center"/>
            </w:pPr>
            <w:r>
              <w:rPr>
                <w:sz w:val="20"/>
              </w:rPr>
              <w:t xml:space="preserve">103000,0</w:t>
            </w:r>
          </w:p>
        </w:tc>
        <w:tc>
          <w:tcPr>
            <w:tcW w:w="1264" w:type="dxa"/>
            <w:tcBorders>
              <w:bottom w:val="nil"/>
            </w:tcBorders>
          </w:tcPr>
          <w:p>
            <w:pPr>
              <w:pStyle w:val="0"/>
              <w:jc w:val="center"/>
            </w:pPr>
            <w:r>
              <w:rPr>
                <w:sz w:val="20"/>
              </w:rPr>
              <w:t xml:space="preserve">0,0</w:t>
            </w:r>
          </w:p>
        </w:tc>
        <w:tc>
          <w:tcPr>
            <w:tcW w:w="1264" w:type="dxa"/>
            <w:tcBorders>
              <w:bottom w:val="nil"/>
            </w:tcBorders>
          </w:tcPr>
          <w:p>
            <w:pPr>
              <w:pStyle w:val="0"/>
              <w:jc w:val="center"/>
            </w:pPr>
            <w:r>
              <w:rPr>
                <w:sz w:val="20"/>
              </w:rPr>
              <w:t xml:space="preserve">0,0</w:t>
            </w:r>
          </w:p>
        </w:tc>
        <w:tc>
          <w:tcPr>
            <w:tcW w:w="1264" w:type="dxa"/>
            <w:tcBorders>
              <w:bottom w:val="nil"/>
            </w:tcBorders>
          </w:tcPr>
          <w:p>
            <w:pPr>
              <w:pStyle w:val="0"/>
              <w:jc w:val="center"/>
            </w:pPr>
            <w:r>
              <w:rPr>
                <w:sz w:val="20"/>
              </w:rPr>
              <w:t xml:space="preserve">0,0</w:t>
            </w:r>
          </w:p>
        </w:tc>
        <w:tc>
          <w:tcPr>
            <w:tcW w:w="1264" w:type="dxa"/>
            <w:tcBorders>
              <w:bottom w:val="nil"/>
            </w:tcBorders>
          </w:tcPr>
          <w:p>
            <w:pPr>
              <w:pStyle w:val="0"/>
              <w:jc w:val="center"/>
            </w:pPr>
            <w:r>
              <w:rPr>
                <w:sz w:val="20"/>
              </w:rPr>
              <w:t xml:space="preserve">0,0</w:t>
            </w:r>
          </w:p>
        </w:tc>
        <w:tc>
          <w:tcPr>
            <w:tcW w:w="1264" w:type="dxa"/>
            <w:tcBorders>
              <w:bottom w:val="nil"/>
            </w:tcBorders>
          </w:tcPr>
          <w:p>
            <w:pPr>
              <w:pStyle w:val="0"/>
              <w:jc w:val="center"/>
            </w:pPr>
            <w:r>
              <w:rPr>
                <w:sz w:val="20"/>
              </w:rPr>
              <w:t xml:space="preserve">0,0</w:t>
            </w:r>
          </w:p>
        </w:tc>
        <w:tc>
          <w:tcPr>
            <w:tcW w:w="1264" w:type="dxa"/>
            <w:tcBorders>
              <w:bottom w:val="nil"/>
            </w:tcBorders>
          </w:tcPr>
          <w:p>
            <w:pPr>
              <w:pStyle w:val="0"/>
              <w:jc w:val="center"/>
            </w:pPr>
            <w:r>
              <w:rPr>
                <w:sz w:val="20"/>
              </w:rPr>
              <w:t xml:space="preserve">0,0</w:t>
            </w:r>
          </w:p>
        </w:tc>
        <w:tc>
          <w:tcPr>
            <w:tcW w:w="1384" w:type="dxa"/>
            <w:tcBorders>
              <w:bottom w:val="nil"/>
            </w:tcBorders>
          </w:tcPr>
          <w:p>
            <w:pPr>
              <w:pStyle w:val="0"/>
            </w:pPr>
            <w:r>
              <w:rPr>
                <w:sz w:val="20"/>
              </w:rPr>
            </w:r>
          </w:p>
        </w:tc>
      </w:tr>
      <w:tr>
        <w:tblPrEx>
          <w:tblBorders>
            <w:insideH w:val="nil"/>
          </w:tblBorders>
        </w:tblPrEx>
        <w:tc>
          <w:tcPr>
            <w:gridSpan w:val="17"/>
            <w:tcW w:w="24781" w:type="dxa"/>
            <w:tcBorders>
              <w:top w:val="nil"/>
            </w:tcBorders>
          </w:tcPr>
          <w:p>
            <w:pPr>
              <w:pStyle w:val="0"/>
              <w:jc w:val="both"/>
            </w:pPr>
            <w:r>
              <w:rPr>
                <w:sz w:val="20"/>
              </w:rPr>
              <w:t xml:space="preserve">(п. 1.1.1.4 в ред. </w:t>
            </w:r>
            <w:hyperlink w:history="0" r:id="rId28" w:tooltip="Постановление Правительства Пермского края от 21.01.2025 N 36-п &quot;О внесении изменений в Адресную инвестиционную программу Пермского края, утвержденную постановлением Правительства Пермского края от 26 сентября 2024 г. N 710-п &quot;Об утверждении Адресной инвестиционной программы Пермского края и перечня мероприятий в части капитального ремонта гидротехнических сооружений прудов и водохранилищ, берегоукрепления объектов местного значения по перераспределенным полномочиям между органами местного самоуправления и  {КонсультантПлюс}">
              <w:r>
                <w:rPr>
                  <w:sz w:val="20"/>
                  <w:color w:val="0000ff"/>
                </w:rPr>
                <w:t xml:space="preserve">Постановления</w:t>
              </w:r>
            </w:hyperlink>
            <w:r>
              <w:rPr>
                <w:sz w:val="20"/>
              </w:rPr>
              <w:t xml:space="preserve"> Правительства Пермского края от 21.01.2025 N 36-п)</w:t>
            </w:r>
          </w:p>
        </w:tc>
      </w:tr>
      <w:tr>
        <w:tc>
          <w:tcPr>
            <w:tcW w:w="1084" w:type="dxa"/>
          </w:tcPr>
          <w:p>
            <w:pPr>
              <w:pStyle w:val="0"/>
              <w:jc w:val="center"/>
            </w:pPr>
            <w:r>
              <w:rPr>
                <w:sz w:val="20"/>
              </w:rPr>
              <w:t xml:space="preserve">1.1.1.5</w:t>
            </w:r>
          </w:p>
        </w:tc>
        <w:tc>
          <w:tcPr>
            <w:tcW w:w="2891" w:type="dxa"/>
          </w:tcPr>
          <w:p>
            <w:pPr>
              <w:pStyle w:val="0"/>
              <w:jc w:val="center"/>
            </w:pPr>
            <w:r>
              <w:rPr>
                <w:sz w:val="20"/>
              </w:rPr>
              <w:t xml:space="preserve">Комплекс районной больницы в п. Полазна, 46 коек / 200 посещений в смену</w:t>
            </w:r>
          </w:p>
        </w:tc>
        <w:tc>
          <w:tcPr>
            <w:tcW w:w="1020" w:type="dxa"/>
          </w:tcPr>
          <w:p>
            <w:pPr>
              <w:pStyle w:val="0"/>
            </w:pPr>
            <w:r>
              <w:rPr>
                <w:sz w:val="20"/>
              </w:rPr>
            </w:r>
          </w:p>
        </w:tc>
        <w:tc>
          <w:tcPr>
            <w:tcW w:w="2098" w:type="dxa"/>
          </w:tcPr>
          <w:p>
            <w:pPr>
              <w:pStyle w:val="0"/>
            </w:pPr>
            <w:r>
              <w:rPr>
                <w:sz w:val="20"/>
              </w:rPr>
            </w:r>
          </w:p>
        </w:tc>
        <w:tc>
          <w:tcPr>
            <w:tcW w:w="1384" w:type="dxa"/>
          </w:tcPr>
          <w:p>
            <w:pPr>
              <w:pStyle w:val="0"/>
              <w:jc w:val="center"/>
            </w:pPr>
            <w:r>
              <w:rPr>
                <w:sz w:val="20"/>
              </w:rPr>
              <w:t xml:space="preserve">558054,4</w:t>
            </w:r>
          </w:p>
        </w:tc>
        <w:tc>
          <w:tcPr>
            <w:tcW w:w="1384" w:type="dxa"/>
          </w:tcPr>
          <w:p>
            <w:pPr>
              <w:pStyle w:val="0"/>
              <w:jc w:val="center"/>
            </w:pPr>
            <w:r>
              <w:rPr>
                <w:sz w:val="20"/>
              </w:rPr>
              <w:t xml:space="preserve">783023,1</w:t>
            </w:r>
          </w:p>
        </w:tc>
        <w:tc>
          <w:tcPr>
            <w:tcW w:w="1304" w:type="dxa"/>
          </w:tcPr>
          <w:p>
            <w:pPr>
              <w:pStyle w:val="0"/>
              <w:jc w:val="center"/>
            </w:pPr>
            <w:r>
              <w:rPr>
                <w:sz w:val="20"/>
              </w:rPr>
              <w:t xml:space="preserve">2018 - 2023</w:t>
            </w:r>
          </w:p>
        </w:tc>
        <w:tc>
          <w:tcPr>
            <w:tcW w:w="1456" w:type="dxa"/>
          </w:tcPr>
          <w:p>
            <w:pPr>
              <w:pStyle w:val="0"/>
              <w:jc w:val="center"/>
            </w:pPr>
            <w:r>
              <w:rPr>
                <w:sz w:val="20"/>
              </w:rPr>
              <w:t xml:space="preserve">755352,4</w:t>
            </w:r>
          </w:p>
        </w:tc>
        <w:tc>
          <w:tcPr>
            <w:tcW w:w="1928" w:type="dxa"/>
          </w:tcPr>
          <w:p>
            <w:pPr>
              <w:pStyle w:val="0"/>
            </w:pPr>
            <w:r>
              <w:rPr>
                <w:sz w:val="20"/>
              </w:rPr>
            </w:r>
          </w:p>
        </w:tc>
        <w:tc>
          <w:tcPr>
            <w:tcW w:w="1264" w:type="dxa"/>
          </w:tcPr>
          <w:p>
            <w:pPr>
              <w:pStyle w:val="0"/>
              <w:jc w:val="center"/>
            </w:pPr>
            <w:r>
              <w:rPr>
                <w:sz w:val="20"/>
              </w:rPr>
              <w:t xml:space="preserve">27670,7</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jc w:val="center"/>
            </w:pPr>
            <w:r>
              <w:rPr>
                <w:sz w:val="20"/>
              </w:rPr>
              <w:t xml:space="preserve">0,0</w:t>
            </w:r>
          </w:p>
        </w:tc>
      </w:tr>
      <w:tr>
        <w:tc>
          <w:tcPr>
            <w:tcW w:w="1084" w:type="dxa"/>
          </w:tcPr>
          <w:p>
            <w:pPr>
              <w:pStyle w:val="0"/>
            </w:pPr>
            <w:r>
              <w:rPr>
                <w:sz w:val="20"/>
              </w:rPr>
            </w:r>
          </w:p>
        </w:tc>
        <w:tc>
          <w:tcPr>
            <w:tcW w:w="2891" w:type="dxa"/>
          </w:tcPr>
          <w:p>
            <w:pPr>
              <w:pStyle w:val="0"/>
              <w:jc w:val="center"/>
            </w:pPr>
            <w:r>
              <w:rPr>
                <w:sz w:val="20"/>
              </w:rPr>
              <w:t xml:space="preserve">строительно-монтажные работы</w:t>
            </w:r>
          </w:p>
        </w:tc>
        <w:tc>
          <w:tcPr>
            <w:tcW w:w="1020" w:type="dxa"/>
          </w:tcPr>
          <w:p>
            <w:pPr>
              <w:pStyle w:val="0"/>
              <w:jc w:val="center"/>
            </w:pPr>
            <w:r>
              <w:rPr>
                <w:sz w:val="20"/>
              </w:rPr>
              <w:t xml:space="preserve">814</w:t>
            </w:r>
          </w:p>
        </w:tc>
        <w:tc>
          <w:tcPr>
            <w:tcW w:w="2098" w:type="dxa"/>
          </w:tcPr>
          <w:p>
            <w:pPr>
              <w:pStyle w:val="0"/>
              <w:jc w:val="center"/>
            </w:pPr>
            <w:r>
              <w:rPr>
                <w:sz w:val="20"/>
              </w:rPr>
              <w:t xml:space="preserve">ГКУ ПК "УКС Пермского края"</w:t>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pPr>
            <w:r>
              <w:rPr>
                <w:sz w:val="20"/>
              </w:rPr>
            </w:r>
          </w:p>
        </w:tc>
        <w:tc>
          <w:tcPr>
            <w:tcW w:w="1928" w:type="dxa"/>
          </w:tcPr>
          <w:p>
            <w:pPr>
              <w:pStyle w:val="0"/>
              <w:jc w:val="center"/>
            </w:pPr>
            <w:r>
              <w:rPr>
                <w:sz w:val="20"/>
              </w:rPr>
              <w:t xml:space="preserve">бюджет Пермского края</w:t>
            </w:r>
          </w:p>
        </w:tc>
        <w:tc>
          <w:tcPr>
            <w:tcW w:w="1264" w:type="dxa"/>
          </w:tcPr>
          <w:p>
            <w:pPr>
              <w:pStyle w:val="0"/>
              <w:jc w:val="center"/>
            </w:pPr>
            <w:r>
              <w:rPr>
                <w:sz w:val="20"/>
              </w:rPr>
              <w:t xml:space="preserve">27670,7</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pPr>
            <w:r>
              <w:rPr>
                <w:sz w:val="20"/>
              </w:rPr>
            </w:r>
          </w:p>
        </w:tc>
      </w:tr>
      <w:tr>
        <w:tc>
          <w:tcPr>
            <w:tcW w:w="1084" w:type="dxa"/>
          </w:tcPr>
          <w:p>
            <w:pPr>
              <w:pStyle w:val="0"/>
              <w:jc w:val="center"/>
            </w:pPr>
            <w:r>
              <w:rPr>
                <w:sz w:val="20"/>
              </w:rPr>
              <w:t xml:space="preserve">1.1.1.6</w:t>
            </w:r>
          </w:p>
        </w:tc>
        <w:tc>
          <w:tcPr>
            <w:tcW w:w="2891" w:type="dxa"/>
          </w:tcPr>
          <w:p>
            <w:pPr>
              <w:pStyle w:val="0"/>
              <w:jc w:val="center"/>
            </w:pPr>
            <w:r>
              <w:rPr>
                <w:sz w:val="20"/>
              </w:rPr>
              <w:t xml:space="preserve">Онкологический центр в г. Перми по адресу: г. Пермь, ул. Маршала Жукова, з.у. 46 (кад. N 59:01:2018036:280), 450 посещений, круглосуточный стационар на 550 коек, дневной стационар - 160 коек, 14 операционных</w:t>
            </w:r>
          </w:p>
        </w:tc>
        <w:tc>
          <w:tcPr>
            <w:tcW w:w="1020" w:type="dxa"/>
          </w:tcPr>
          <w:p>
            <w:pPr>
              <w:pStyle w:val="0"/>
            </w:pPr>
            <w:r>
              <w:rPr>
                <w:sz w:val="20"/>
              </w:rPr>
            </w:r>
          </w:p>
        </w:tc>
        <w:tc>
          <w:tcPr>
            <w:tcW w:w="2098" w:type="dxa"/>
          </w:tcPr>
          <w:p>
            <w:pPr>
              <w:pStyle w:val="0"/>
            </w:pPr>
            <w:r>
              <w:rPr>
                <w:sz w:val="20"/>
              </w:rPr>
            </w:r>
          </w:p>
        </w:tc>
        <w:tc>
          <w:tcPr>
            <w:tcW w:w="1384" w:type="dxa"/>
          </w:tcPr>
          <w:p>
            <w:pPr>
              <w:pStyle w:val="0"/>
              <w:jc w:val="center"/>
            </w:pPr>
            <w:r>
              <w:rPr>
                <w:sz w:val="20"/>
              </w:rPr>
              <w:t xml:space="preserve">21092363,9</w:t>
            </w:r>
          </w:p>
        </w:tc>
        <w:tc>
          <w:tcPr>
            <w:tcW w:w="1384" w:type="dxa"/>
          </w:tcPr>
          <w:p>
            <w:pPr>
              <w:pStyle w:val="0"/>
              <w:jc w:val="center"/>
            </w:pPr>
            <w:r>
              <w:rPr>
                <w:sz w:val="20"/>
              </w:rPr>
              <w:t xml:space="preserve">21092363,9</w:t>
            </w:r>
          </w:p>
        </w:tc>
        <w:tc>
          <w:tcPr>
            <w:tcW w:w="1304" w:type="dxa"/>
          </w:tcPr>
          <w:p>
            <w:pPr>
              <w:pStyle w:val="0"/>
              <w:jc w:val="center"/>
            </w:pPr>
            <w:r>
              <w:rPr>
                <w:sz w:val="20"/>
              </w:rPr>
              <w:t xml:space="preserve">2018 - 2026</w:t>
            </w:r>
          </w:p>
        </w:tc>
        <w:tc>
          <w:tcPr>
            <w:tcW w:w="1456" w:type="dxa"/>
          </w:tcPr>
          <w:p>
            <w:pPr>
              <w:pStyle w:val="0"/>
              <w:jc w:val="center"/>
            </w:pPr>
            <w:r>
              <w:rPr>
                <w:sz w:val="20"/>
              </w:rPr>
              <w:t xml:space="preserve">656511,5</w:t>
            </w:r>
          </w:p>
        </w:tc>
        <w:tc>
          <w:tcPr>
            <w:tcW w:w="1928" w:type="dxa"/>
          </w:tcPr>
          <w:p>
            <w:pPr>
              <w:pStyle w:val="0"/>
            </w:pPr>
            <w:r>
              <w:rPr>
                <w:sz w:val="20"/>
              </w:rPr>
            </w:r>
          </w:p>
        </w:tc>
        <w:tc>
          <w:tcPr>
            <w:tcW w:w="1264" w:type="dxa"/>
          </w:tcPr>
          <w:p>
            <w:pPr>
              <w:pStyle w:val="0"/>
              <w:jc w:val="center"/>
            </w:pPr>
            <w:r>
              <w:rPr>
                <w:sz w:val="20"/>
              </w:rPr>
              <w:t xml:space="preserve">5528708,9</w:t>
            </w:r>
          </w:p>
        </w:tc>
        <w:tc>
          <w:tcPr>
            <w:tcW w:w="1264" w:type="dxa"/>
          </w:tcPr>
          <w:p>
            <w:pPr>
              <w:pStyle w:val="0"/>
              <w:jc w:val="center"/>
            </w:pPr>
            <w:r>
              <w:rPr>
                <w:sz w:val="20"/>
              </w:rPr>
              <w:t xml:space="preserve">9431584,4</w:t>
            </w:r>
          </w:p>
        </w:tc>
        <w:tc>
          <w:tcPr>
            <w:tcW w:w="1264" w:type="dxa"/>
          </w:tcPr>
          <w:p>
            <w:pPr>
              <w:pStyle w:val="0"/>
              <w:jc w:val="center"/>
            </w:pPr>
            <w:r>
              <w:rPr>
                <w:sz w:val="20"/>
              </w:rPr>
              <w:t xml:space="preserve">5475559,1</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jc w:val="center"/>
            </w:pPr>
            <w:r>
              <w:rPr>
                <w:sz w:val="20"/>
              </w:rPr>
              <w:t xml:space="preserve">0,0</w:t>
            </w:r>
          </w:p>
        </w:tc>
      </w:tr>
      <w:tr>
        <w:tc>
          <w:tcPr>
            <w:tcW w:w="1084" w:type="dxa"/>
          </w:tcPr>
          <w:p>
            <w:pPr>
              <w:pStyle w:val="0"/>
            </w:pPr>
            <w:r>
              <w:rPr>
                <w:sz w:val="20"/>
              </w:rPr>
            </w:r>
          </w:p>
        </w:tc>
        <w:tc>
          <w:tcPr>
            <w:tcW w:w="2891" w:type="dxa"/>
          </w:tcPr>
          <w:p>
            <w:pPr>
              <w:pStyle w:val="0"/>
              <w:jc w:val="center"/>
            </w:pPr>
            <w:r>
              <w:rPr>
                <w:sz w:val="20"/>
              </w:rPr>
              <w:t xml:space="preserve">концессия</w:t>
            </w:r>
          </w:p>
        </w:tc>
        <w:tc>
          <w:tcPr>
            <w:tcW w:w="1020" w:type="dxa"/>
          </w:tcPr>
          <w:p>
            <w:pPr>
              <w:pStyle w:val="0"/>
              <w:jc w:val="center"/>
            </w:pPr>
            <w:r>
              <w:rPr>
                <w:sz w:val="20"/>
              </w:rPr>
              <w:t xml:space="preserve">822</w:t>
            </w:r>
          </w:p>
        </w:tc>
        <w:tc>
          <w:tcPr>
            <w:tcW w:w="2098" w:type="dxa"/>
            <w:vMerge w:val="restart"/>
          </w:tcPr>
          <w:p>
            <w:pPr>
              <w:pStyle w:val="0"/>
              <w:jc w:val="center"/>
            </w:pPr>
            <w:r>
              <w:rPr>
                <w:sz w:val="20"/>
              </w:rPr>
              <w:t xml:space="preserve">Агентство по сопровождению концессионных проектов Пермского края</w:t>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pPr>
            <w:r>
              <w:rPr>
                <w:sz w:val="20"/>
              </w:rPr>
            </w:r>
          </w:p>
        </w:tc>
        <w:tc>
          <w:tcPr>
            <w:tcW w:w="1928" w:type="dxa"/>
          </w:tcPr>
          <w:p>
            <w:pPr>
              <w:pStyle w:val="0"/>
              <w:jc w:val="center"/>
            </w:pPr>
            <w:r>
              <w:rPr>
                <w:sz w:val="20"/>
              </w:rPr>
              <w:t xml:space="preserve">бюджет Пермского края</w:t>
            </w:r>
          </w:p>
        </w:tc>
        <w:tc>
          <w:tcPr>
            <w:tcW w:w="1264" w:type="dxa"/>
          </w:tcPr>
          <w:p>
            <w:pPr>
              <w:pStyle w:val="0"/>
              <w:jc w:val="center"/>
            </w:pPr>
            <w:r>
              <w:rPr>
                <w:sz w:val="20"/>
              </w:rPr>
              <w:t xml:space="preserve">2109236,4</w:t>
            </w:r>
          </w:p>
        </w:tc>
        <w:tc>
          <w:tcPr>
            <w:tcW w:w="1264" w:type="dxa"/>
          </w:tcPr>
          <w:p>
            <w:pPr>
              <w:pStyle w:val="0"/>
              <w:jc w:val="center"/>
            </w:pPr>
            <w:r>
              <w:rPr>
                <w:sz w:val="20"/>
              </w:rPr>
              <w:t xml:space="preserve">2109236,4</w:t>
            </w:r>
          </w:p>
        </w:tc>
        <w:tc>
          <w:tcPr>
            <w:tcW w:w="1264" w:type="dxa"/>
          </w:tcPr>
          <w:p>
            <w:pPr>
              <w:pStyle w:val="0"/>
              <w:jc w:val="center"/>
            </w:pPr>
            <w:r>
              <w:rPr>
                <w:sz w:val="20"/>
              </w:rPr>
              <w:t xml:space="preserve">2109236,4</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pPr>
            <w:r>
              <w:rPr>
                <w:sz w:val="20"/>
              </w:rPr>
            </w:r>
          </w:p>
        </w:tc>
      </w:tr>
      <w:tr>
        <w:tc>
          <w:tcPr>
            <w:tcW w:w="1084" w:type="dxa"/>
          </w:tcPr>
          <w:p>
            <w:pPr>
              <w:pStyle w:val="0"/>
            </w:pPr>
            <w:r>
              <w:rPr>
                <w:sz w:val="20"/>
              </w:rPr>
            </w:r>
          </w:p>
        </w:tc>
        <w:tc>
          <w:tcPr>
            <w:tcW w:w="2891" w:type="dxa"/>
          </w:tcPr>
          <w:p>
            <w:pPr>
              <w:pStyle w:val="0"/>
            </w:pPr>
            <w:r>
              <w:rPr>
                <w:sz w:val="20"/>
              </w:rPr>
            </w:r>
          </w:p>
        </w:tc>
        <w:tc>
          <w:tcPr>
            <w:tcW w:w="1020" w:type="dxa"/>
          </w:tcPr>
          <w:p>
            <w:pPr>
              <w:pStyle w:val="0"/>
            </w:pPr>
            <w:r>
              <w:rPr>
                <w:sz w:val="20"/>
              </w:rPr>
            </w:r>
          </w:p>
        </w:tc>
        <w:tc>
          <w:tcPr>
            <w:vMerge w:val="continue"/>
          </w:tcP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pPr>
            <w:r>
              <w:rPr>
                <w:sz w:val="20"/>
              </w:rPr>
            </w:r>
          </w:p>
        </w:tc>
        <w:tc>
          <w:tcPr>
            <w:tcW w:w="1928" w:type="dxa"/>
          </w:tcPr>
          <w:p>
            <w:pPr>
              <w:pStyle w:val="0"/>
              <w:jc w:val="center"/>
            </w:pPr>
            <w:r>
              <w:rPr>
                <w:sz w:val="20"/>
              </w:rPr>
              <w:t xml:space="preserve">внебюджетные средства</w:t>
            </w:r>
          </w:p>
        </w:tc>
        <w:tc>
          <w:tcPr>
            <w:tcW w:w="1264" w:type="dxa"/>
          </w:tcPr>
          <w:p>
            <w:pPr>
              <w:pStyle w:val="0"/>
              <w:jc w:val="center"/>
            </w:pPr>
            <w:r>
              <w:rPr>
                <w:sz w:val="20"/>
              </w:rPr>
              <w:t xml:space="preserve">3419472,5</w:t>
            </w:r>
          </w:p>
        </w:tc>
        <w:tc>
          <w:tcPr>
            <w:tcW w:w="1264" w:type="dxa"/>
          </w:tcPr>
          <w:p>
            <w:pPr>
              <w:pStyle w:val="0"/>
              <w:jc w:val="center"/>
            </w:pPr>
            <w:r>
              <w:rPr>
                <w:sz w:val="20"/>
              </w:rPr>
              <w:t xml:space="preserve">7322348,0</w:t>
            </w:r>
          </w:p>
        </w:tc>
        <w:tc>
          <w:tcPr>
            <w:tcW w:w="1264" w:type="dxa"/>
          </w:tcPr>
          <w:p>
            <w:pPr>
              <w:pStyle w:val="0"/>
              <w:jc w:val="center"/>
            </w:pPr>
            <w:r>
              <w:rPr>
                <w:sz w:val="20"/>
              </w:rPr>
              <w:t xml:space="preserve">3366322,7</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pPr>
            <w:r>
              <w:rPr>
                <w:sz w:val="20"/>
              </w:rPr>
            </w:r>
          </w:p>
        </w:tc>
      </w:tr>
      <w:tr>
        <w:tc>
          <w:tcPr>
            <w:tcW w:w="1084" w:type="dxa"/>
          </w:tcPr>
          <w:p>
            <w:pPr>
              <w:pStyle w:val="0"/>
              <w:jc w:val="center"/>
            </w:pPr>
            <w:r>
              <w:rPr>
                <w:sz w:val="20"/>
              </w:rPr>
              <w:t xml:space="preserve">1.1.1.7</w:t>
            </w:r>
          </w:p>
        </w:tc>
        <w:tc>
          <w:tcPr>
            <w:tcW w:w="2891" w:type="dxa"/>
          </w:tcPr>
          <w:p>
            <w:pPr>
              <w:pStyle w:val="0"/>
              <w:jc w:val="center"/>
            </w:pPr>
            <w:r>
              <w:rPr>
                <w:sz w:val="20"/>
              </w:rPr>
              <w:t xml:space="preserve">Поликлиника, г. Чусовой, 400 посещений в смену</w:t>
            </w:r>
          </w:p>
        </w:tc>
        <w:tc>
          <w:tcPr>
            <w:tcW w:w="1020" w:type="dxa"/>
          </w:tcPr>
          <w:p>
            <w:pPr>
              <w:pStyle w:val="0"/>
            </w:pPr>
            <w:r>
              <w:rPr>
                <w:sz w:val="20"/>
              </w:rPr>
            </w:r>
          </w:p>
        </w:tc>
        <w:tc>
          <w:tcPr>
            <w:tcW w:w="2098" w:type="dxa"/>
          </w:tcPr>
          <w:p>
            <w:pPr>
              <w:pStyle w:val="0"/>
            </w:pPr>
            <w:r>
              <w:rPr>
                <w:sz w:val="20"/>
              </w:rPr>
            </w:r>
          </w:p>
        </w:tc>
        <w:tc>
          <w:tcPr>
            <w:tcW w:w="1384" w:type="dxa"/>
          </w:tcPr>
          <w:p>
            <w:pPr>
              <w:pStyle w:val="0"/>
              <w:jc w:val="center"/>
            </w:pPr>
            <w:r>
              <w:rPr>
                <w:sz w:val="20"/>
              </w:rPr>
              <w:t xml:space="preserve">988864,3</w:t>
            </w:r>
          </w:p>
        </w:tc>
        <w:tc>
          <w:tcPr>
            <w:tcW w:w="1384" w:type="dxa"/>
          </w:tcPr>
          <w:p>
            <w:pPr>
              <w:pStyle w:val="0"/>
              <w:jc w:val="center"/>
            </w:pPr>
            <w:r>
              <w:rPr>
                <w:sz w:val="20"/>
              </w:rPr>
              <w:t xml:space="preserve">1087370,3</w:t>
            </w:r>
          </w:p>
        </w:tc>
        <w:tc>
          <w:tcPr>
            <w:tcW w:w="1304" w:type="dxa"/>
          </w:tcPr>
          <w:p>
            <w:pPr>
              <w:pStyle w:val="0"/>
              <w:jc w:val="center"/>
            </w:pPr>
            <w:r>
              <w:rPr>
                <w:sz w:val="20"/>
              </w:rPr>
              <w:t xml:space="preserve">2020 - 2024</w:t>
            </w:r>
          </w:p>
        </w:tc>
        <w:tc>
          <w:tcPr>
            <w:tcW w:w="1456" w:type="dxa"/>
          </w:tcPr>
          <w:p>
            <w:pPr>
              <w:pStyle w:val="0"/>
              <w:jc w:val="center"/>
            </w:pPr>
            <w:r>
              <w:rPr>
                <w:sz w:val="20"/>
              </w:rPr>
              <w:t xml:space="preserve">725793,4</w:t>
            </w:r>
          </w:p>
        </w:tc>
        <w:tc>
          <w:tcPr>
            <w:tcW w:w="1928" w:type="dxa"/>
          </w:tcPr>
          <w:p>
            <w:pPr>
              <w:pStyle w:val="0"/>
            </w:pPr>
            <w:r>
              <w:rPr>
                <w:sz w:val="20"/>
              </w:rPr>
            </w:r>
          </w:p>
        </w:tc>
        <w:tc>
          <w:tcPr>
            <w:tcW w:w="1264" w:type="dxa"/>
          </w:tcPr>
          <w:p>
            <w:pPr>
              <w:pStyle w:val="0"/>
              <w:jc w:val="center"/>
            </w:pPr>
            <w:r>
              <w:rPr>
                <w:sz w:val="20"/>
              </w:rPr>
              <w:t xml:space="preserve">361576,9</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jc w:val="center"/>
            </w:pPr>
            <w:r>
              <w:rPr>
                <w:sz w:val="20"/>
              </w:rPr>
              <w:t xml:space="preserve">0,0</w:t>
            </w:r>
          </w:p>
        </w:tc>
      </w:tr>
      <w:tr>
        <w:tc>
          <w:tcPr>
            <w:tcW w:w="1084" w:type="dxa"/>
          </w:tcPr>
          <w:p>
            <w:pPr>
              <w:pStyle w:val="0"/>
            </w:pPr>
            <w:r>
              <w:rPr>
                <w:sz w:val="20"/>
              </w:rPr>
            </w:r>
          </w:p>
        </w:tc>
        <w:tc>
          <w:tcPr>
            <w:tcW w:w="2891" w:type="dxa"/>
          </w:tcPr>
          <w:p>
            <w:pPr>
              <w:pStyle w:val="0"/>
              <w:jc w:val="center"/>
            </w:pPr>
            <w:r>
              <w:rPr>
                <w:sz w:val="20"/>
              </w:rPr>
              <w:t xml:space="preserve">строительно-монтажные работы</w:t>
            </w:r>
          </w:p>
        </w:tc>
        <w:tc>
          <w:tcPr>
            <w:tcW w:w="1020" w:type="dxa"/>
          </w:tcPr>
          <w:p>
            <w:pPr>
              <w:pStyle w:val="0"/>
              <w:jc w:val="center"/>
            </w:pPr>
            <w:r>
              <w:rPr>
                <w:sz w:val="20"/>
              </w:rPr>
              <w:t xml:space="preserve">814</w:t>
            </w:r>
          </w:p>
        </w:tc>
        <w:tc>
          <w:tcPr>
            <w:tcW w:w="2098" w:type="dxa"/>
            <w:tcBorders>
              <w:bottom w:val="nil"/>
            </w:tcBorders>
            <w:vMerge w:val="restart"/>
          </w:tcPr>
          <w:p>
            <w:pPr>
              <w:pStyle w:val="0"/>
              <w:jc w:val="center"/>
            </w:pPr>
            <w:r>
              <w:rPr>
                <w:sz w:val="20"/>
              </w:rPr>
              <w:t xml:space="preserve">ГКУ ПК "УКС Пермского края"</w:t>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pPr>
            <w:r>
              <w:rPr>
                <w:sz w:val="20"/>
              </w:rPr>
            </w:r>
          </w:p>
        </w:tc>
        <w:tc>
          <w:tcPr>
            <w:tcW w:w="1928" w:type="dxa"/>
          </w:tcPr>
          <w:p>
            <w:pPr>
              <w:pStyle w:val="0"/>
              <w:jc w:val="center"/>
            </w:pPr>
            <w:r>
              <w:rPr>
                <w:sz w:val="20"/>
              </w:rPr>
              <w:t xml:space="preserve">бюджет Пермского края</w:t>
            </w:r>
          </w:p>
        </w:tc>
        <w:tc>
          <w:tcPr>
            <w:tcW w:w="1264" w:type="dxa"/>
          </w:tcPr>
          <w:p>
            <w:pPr>
              <w:pStyle w:val="0"/>
              <w:jc w:val="center"/>
            </w:pPr>
            <w:r>
              <w:rPr>
                <w:sz w:val="20"/>
              </w:rPr>
              <w:t xml:space="preserve">43107,9</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pPr>
            <w:r>
              <w:rPr>
                <w:sz w:val="20"/>
              </w:rPr>
            </w:r>
          </w:p>
        </w:tc>
      </w:tr>
      <w:tr>
        <w:tblPrEx>
          <w:tblBorders>
            <w:insideH w:val="nil"/>
          </w:tblBorders>
        </w:tblPrEx>
        <w:tc>
          <w:tcPr>
            <w:tcW w:w="1084" w:type="dxa"/>
            <w:tcBorders>
              <w:bottom w:val="nil"/>
            </w:tcBorders>
          </w:tcPr>
          <w:p>
            <w:pPr>
              <w:pStyle w:val="0"/>
            </w:pPr>
            <w:r>
              <w:rPr>
                <w:sz w:val="20"/>
              </w:rPr>
            </w:r>
          </w:p>
        </w:tc>
        <w:tc>
          <w:tcPr>
            <w:tcW w:w="2891" w:type="dxa"/>
            <w:tcBorders>
              <w:bottom w:val="nil"/>
            </w:tcBorders>
          </w:tcPr>
          <w:p>
            <w:pPr>
              <w:pStyle w:val="0"/>
              <w:jc w:val="center"/>
            </w:pPr>
            <w:r>
              <w:rPr>
                <w:sz w:val="20"/>
              </w:rPr>
              <w:t xml:space="preserve">строительно-монтажные работы</w:t>
            </w:r>
          </w:p>
        </w:tc>
        <w:tc>
          <w:tcPr>
            <w:tcW w:w="1020" w:type="dxa"/>
            <w:tcBorders>
              <w:bottom w:val="nil"/>
            </w:tcBorders>
          </w:tcPr>
          <w:p>
            <w:pPr>
              <w:pStyle w:val="0"/>
              <w:jc w:val="center"/>
            </w:pPr>
            <w:r>
              <w:rPr>
                <w:sz w:val="20"/>
              </w:rPr>
              <w:t xml:space="preserve">814</w:t>
            </w:r>
          </w:p>
        </w:tc>
        <w:tc>
          <w:tcPr>
            <w:tcBorders>
              <w:bottom w:val="nil"/>
            </w:tcBorders>
            <w:vMerge w:val="continue"/>
          </w:tcPr>
          <w:p/>
        </w:tc>
        <w:tc>
          <w:tcPr>
            <w:tcW w:w="1384" w:type="dxa"/>
            <w:tcBorders>
              <w:bottom w:val="nil"/>
            </w:tcBorders>
          </w:tcPr>
          <w:p>
            <w:pPr>
              <w:pStyle w:val="0"/>
            </w:pPr>
            <w:r>
              <w:rPr>
                <w:sz w:val="20"/>
              </w:rPr>
            </w:r>
          </w:p>
        </w:tc>
        <w:tc>
          <w:tcPr>
            <w:tcW w:w="1384" w:type="dxa"/>
            <w:tcBorders>
              <w:bottom w:val="nil"/>
            </w:tcBorders>
          </w:tcPr>
          <w:p>
            <w:pPr>
              <w:pStyle w:val="0"/>
            </w:pPr>
            <w:r>
              <w:rPr>
                <w:sz w:val="20"/>
              </w:rPr>
            </w:r>
          </w:p>
        </w:tc>
        <w:tc>
          <w:tcPr>
            <w:tcW w:w="1304" w:type="dxa"/>
            <w:tcBorders>
              <w:bottom w:val="nil"/>
            </w:tcBorders>
          </w:tcPr>
          <w:p>
            <w:pPr>
              <w:pStyle w:val="0"/>
            </w:pPr>
            <w:r>
              <w:rPr>
                <w:sz w:val="20"/>
              </w:rPr>
            </w:r>
          </w:p>
        </w:tc>
        <w:tc>
          <w:tcPr>
            <w:tcW w:w="1456" w:type="dxa"/>
            <w:tcBorders>
              <w:bottom w:val="nil"/>
            </w:tcBorders>
          </w:tcPr>
          <w:p>
            <w:pPr>
              <w:pStyle w:val="0"/>
            </w:pPr>
            <w:r>
              <w:rPr>
                <w:sz w:val="20"/>
              </w:rPr>
            </w:r>
          </w:p>
        </w:tc>
        <w:tc>
          <w:tcPr>
            <w:tcW w:w="1928" w:type="dxa"/>
            <w:tcBorders>
              <w:bottom w:val="nil"/>
            </w:tcBorders>
          </w:tcPr>
          <w:p>
            <w:pPr>
              <w:pStyle w:val="0"/>
              <w:jc w:val="center"/>
            </w:pPr>
            <w:r>
              <w:rPr>
                <w:sz w:val="20"/>
              </w:rPr>
              <w:t xml:space="preserve">федеральный бюджет</w:t>
            </w:r>
          </w:p>
        </w:tc>
        <w:tc>
          <w:tcPr>
            <w:tcW w:w="1264" w:type="dxa"/>
            <w:tcBorders>
              <w:bottom w:val="nil"/>
            </w:tcBorders>
          </w:tcPr>
          <w:p>
            <w:pPr>
              <w:pStyle w:val="0"/>
              <w:jc w:val="center"/>
            </w:pPr>
            <w:r>
              <w:rPr>
                <w:sz w:val="20"/>
              </w:rPr>
              <w:t xml:space="preserve">318469,0</w:t>
            </w:r>
          </w:p>
        </w:tc>
        <w:tc>
          <w:tcPr>
            <w:tcW w:w="1264" w:type="dxa"/>
            <w:tcBorders>
              <w:bottom w:val="nil"/>
            </w:tcBorders>
          </w:tcPr>
          <w:p>
            <w:pPr>
              <w:pStyle w:val="0"/>
              <w:jc w:val="center"/>
            </w:pPr>
            <w:r>
              <w:rPr>
                <w:sz w:val="20"/>
              </w:rPr>
              <w:t xml:space="preserve">0,0</w:t>
            </w:r>
          </w:p>
        </w:tc>
        <w:tc>
          <w:tcPr>
            <w:tcW w:w="1264" w:type="dxa"/>
            <w:tcBorders>
              <w:bottom w:val="nil"/>
            </w:tcBorders>
          </w:tcPr>
          <w:p>
            <w:pPr>
              <w:pStyle w:val="0"/>
              <w:jc w:val="center"/>
            </w:pPr>
            <w:r>
              <w:rPr>
                <w:sz w:val="20"/>
              </w:rPr>
              <w:t xml:space="preserve">0,0</w:t>
            </w:r>
          </w:p>
        </w:tc>
        <w:tc>
          <w:tcPr>
            <w:tcW w:w="1264" w:type="dxa"/>
            <w:tcBorders>
              <w:bottom w:val="nil"/>
            </w:tcBorders>
          </w:tcPr>
          <w:p>
            <w:pPr>
              <w:pStyle w:val="0"/>
              <w:jc w:val="center"/>
            </w:pPr>
            <w:r>
              <w:rPr>
                <w:sz w:val="20"/>
              </w:rPr>
              <w:t xml:space="preserve">0,0</w:t>
            </w:r>
          </w:p>
        </w:tc>
        <w:tc>
          <w:tcPr>
            <w:tcW w:w="1264" w:type="dxa"/>
            <w:tcBorders>
              <w:bottom w:val="nil"/>
            </w:tcBorders>
          </w:tcPr>
          <w:p>
            <w:pPr>
              <w:pStyle w:val="0"/>
              <w:jc w:val="center"/>
            </w:pPr>
            <w:r>
              <w:rPr>
                <w:sz w:val="20"/>
              </w:rPr>
              <w:t xml:space="preserve">0,0</w:t>
            </w:r>
          </w:p>
        </w:tc>
        <w:tc>
          <w:tcPr>
            <w:tcW w:w="1264" w:type="dxa"/>
            <w:tcBorders>
              <w:bottom w:val="nil"/>
            </w:tcBorders>
          </w:tcPr>
          <w:p>
            <w:pPr>
              <w:pStyle w:val="0"/>
              <w:jc w:val="center"/>
            </w:pPr>
            <w:r>
              <w:rPr>
                <w:sz w:val="20"/>
              </w:rPr>
              <w:t xml:space="preserve">0,0</w:t>
            </w:r>
          </w:p>
        </w:tc>
        <w:tc>
          <w:tcPr>
            <w:tcW w:w="1264" w:type="dxa"/>
            <w:tcBorders>
              <w:bottom w:val="nil"/>
            </w:tcBorders>
          </w:tcPr>
          <w:p>
            <w:pPr>
              <w:pStyle w:val="0"/>
              <w:jc w:val="center"/>
            </w:pPr>
            <w:r>
              <w:rPr>
                <w:sz w:val="20"/>
              </w:rPr>
              <w:t xml:space="preserve">0,0</w:t>
            </w:r>
          </w:p>
        </w:tc>
        <w:tc>
          <w:tcPr>
            <w:tcW w:w="1384" w:type="dxa"/>
            <w:tcBorders>
              <w:bottom w:val="nil"/>
            </w:tcBorders>
          </w:tcPr>
          <w:p>
            <w:pPr>
              <w:pStyle w:val="0"/>
            </w:pPr>
            <w:r>
              <w:rPr>
                <w:sz w:val="20"/>
              </w:rPr>
            </w:r>
          </w:p>
        </w:tc>
      </w:tr>
      <w:tr>
        <w:tblPrEx>
          <w:tblBorders>
            <w:insideH w:val="nil"/>
          </w:tblBorders>
        </w:tblPrEx>
        <w:tc>
          <w:tcPr>
            <w:gridSpan w:val="17"/>
            <w:tcW w:w="24781" w:type="dxa"/>
            <w:tcBorders>
              <w:top w:val="nil"/>
            </w:tcBorders>
          </w:tcPr>
          <w:p>
            <w:pPr>
              <w:pStyle w:val="0"/>
              <w:jc w:val="both"/>
            </w:pPr>
            <w:r>
              <w:rPr>
                <w:sz w:val="20"/>
              </w:rPr>
              <w:t xml:space="preserve">(п. 1.1.1.7 в ред. </w:t>
            </w:r>
            <w:hyperlink w:history="0" r:id="rId29" w:tooltip="Постановление Правительства Пермского края от 21.01.2025 N 36-п &quot;О внесении изменений в Адресную инвестиционную программу Пермского края, утвержденную постановлением Правительства Пермского края от 26 сентября 2024 г. N 710-п &quot;Об утверждении Адресной инвестиционной программы Пермского края и перечня мероприятий в части капитального ремонта гидротехнических сооружений прудов и водохранилищ, берегоукрепления объектов местного значения по перераспределенным полномочиям между органами местного самоуправления и  {КонсультантПлюс}">
              <w:r>
                <w:rPr>
                  <w:sz w:val="20"/>
                  <w:color w:val="0000ff"/>
                </w:rPr>
                <w:t xml:space="preserve">Постановления</w:t>
              </w:r>
            </w:hyperlink>
            <w:r>
              <w:rPr>
                <w:sz w:val="20"/>
              </w:rPr>
              <w:t xml:space="preserve"> Правительства Пермского края от 21.01.2025 N 36-п)</w:t>
            </w:r>
          </w:p>
        </w:tc>
      </w:tr>
      <w:tr>
        <w:tc>
          <w:tcPr>
            <w:tcW w:w="1084" w:type="dxa"/>
          </w:tcPr>
          <w:p>
            <w:pPr>
              <w:pStyle w:val="0"/>
              <w:jc w:val="center"/>
            </w:pPr>
            <w:r>
              <w:rPr>
                <w:sz w:val="20"/>
              </w:rPr>
              <w:t xml:space="preserve">1.1.1.8</w:t>
            </w:r>
          </w:p>
        </w:tc>
        <w:tc>
          <w:tcPr>
            <w:tcW w:w="2891" w:type="dxa"/>
          </w:tcPr>
          <w:p>
            <w:pPr>
              <w:pStyle w:val="0"/>
              <w:jc w:val="center"/>
            </w:pPr>
            <w:r>
              <w:rPr>
                <w:sz w:val="20"/>
              </w:rPr>
              <w:t xml:space="preserve">Поликлинический фтизиопульмонологический корпус, г. Пермь (Индустриальный район), 300 посещений в смену</w:t>
            </w:r>
          </w:p>
        </w:tc>
        <w:tc>
          <w:tcPr>
            <w:tcW w:w="1020" w:type="dxa"/>
          </w:tcPr>
          <w:p>
            <w:pPr>
              <w:pStyle w:val="0"/>
            </w:pPr>
            <w:r>
              <w:rPr>
                <w:sz w:val="20"/>
              </w:rPr>
            </w:r>
          </w:p>
        </w:tc>
        <w:tc>
          <w:tcPr>
            <w:tcW w:w="2098" w:type="dxa"/>
          </w:tcPr>
          <w:p>
            <w:pPr>
              <w:pStyle w:val="0"/>
            </w:pPr>
            <w:r>
              <w:rPr>
                <w:sz w:val="20"/>
              </w:rPr>
            </w:r>
          </w:p>
        </w:tc>
        <w:tc>
          <w:tcPr>
            <w:tcW w:w="1384" w:type="dxa"/>
          </w:tcPr>
          <w:p>
            <w:pPr>
              <w:pStyle w:val="0"/>
              <w:jc w:val="center"/>
            </w:pPr>
            <w:r>
              <w:rPr>
                <w:sz w:val="20"/>
              </w:rPr>
              <w:t xml:space="preserve">1058869,9</w:t>
            </w:r>
          </w:p>
        </w:tc>
        <w:tc>
          <w:tcPr>
            <w:tcW w:w="1384" w:type="dxa"/>
          </w:tcPr>
          <w:p>
            <w:pPr>
              <w:pStyle w:val="0"/>
              <w:jc w:val="center"/>
            </w:pPr>
            <w:r>
              <w:rPr>
                <w:sz w:val="20"/>
              </w:rPr>
              <w:t xml:space="preserve">1350020,0</w:t>
            </w:r>
          </w:p>
        </w:tc>
        <w:tc>
          <w:tcPr>
            <w:tcW w:w="1304" w:type="dxa"/>
          </w:tcPr>
          <w:p>
            <w:pPr>
              <w:pStyle w:val="0"/>
              <w:jc w:val="center"/>
            </w:pPr>
            <w:r>
              <w:rPr>
                <w:sz w:val="20"/>
              </w:rPr>
              <w:t xml:space="preserve">2018 - 2026</w:t>
            </w:r>
          </w:p>
        </w:tc>
        <w:tc>
          <w:tcPr>
            <w:tcW w:w="1456" w:type="dxa"/>
          </w:tcPr>
          <w:p>
            <w:pPr>
              <w:pStyle w:val="0"/>
              <w:jc w:val="center"/>
            </w:pPr>
            <w:r>
              <w:rPr>
                <w:sz w:val="20"/>
              </w:rPr>
              <w:t xml:space="preserve">14948,6</w:t>
            </w:r>
          </w:p>
        </w:tc>
        <w:tc>
          <w:tcPr>
            <w:tcW w:w="1928" w:type="dxa"/>
          </w:tcPr>
          <w:p>
            <w:pPr>
              <w:pStyle w:val="0"/>
            </w:pPr>
            <w:r>
              <w:rPr>
                <w:sz w:val="20"/>
              </w:rPr>
            </w:r>
          </w:p>
        </w:tc>
        <w:tc>
          <w:tcPr>
            <w:tcW w:w="1264" w:type="dxa"/>
          </w:tcPr>
          <w:p>
            <w:pPr>
              <w:pStyle w:val="0"/>
              <w:jc w:val="center"/>
            </w:pPr>
            <w:r>
              <w:rPr>
                <w:sz w:val="20"/>
              </w:rPr>
              <w:t xml:space="preserve">218083,0</w:t>
            </w:r>
          </w:p>
        </w:tc>
        <w:tc>
          <w:tcPr>
            <w:tcW w:w="1264" w:type="dxa"/>
          </w:tcPr>
          <w:p>
            <w:pPr>
              <w:pStyle w:val="0"/>
              <w:jc w:val="center"/>
            </w:pPr>
            <w:r>
              <w:rPr>
                <w:sz w:val="20"/>
              </w:rPr>
              <w:t xml:space="preserve">516861,4</w:t>
            </w:r>
          </w:p>
        </w:tc>
        <w:tc>
          <w:tcPr>
            <w:tcW w:w="1264" w:type="dxa"/>
          </w:tcPr>
          <w:p>
            <w:pPr>
              <w:pStyle w:val="0"/>
              <w:jc w:val="center"/>
            </w:pPr>
            <w:r>
              <w:rPr>
                <w:sz w:val="20"/>
              </w:rPr>
              <w:t xml:space="preserve">600127,0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jc w:val="center"/>
            </w:pPr>
            <w:r>
              <w:rPr>
                <w:sz w:val="20"/>
              </w:rPr>
              <w:t xml:space="preserve">0,0</w:t>
            </w:r>
          </w:p>
        </w:tc>
      </w:tr>
      <w:tr>
        <w:tc>
          <w:tcPr>
            <w:tcW w:w="1084" w:type="dxa"/>
          </w:tcPr>
          <w:p>
            <w:pPr>
              <w:pStyle w:val="0"/>
            </w:pPr>
            <w:r>
              <w:rPr>
                <w:sz w:val="20"/>
              </w:rPr>
            </w:r>
          </w:p>
        </w:tc>
        <w:tc>
          <w:tcPr>
            <w:tcW w:w="2891" w:type="dxa"/>
          </w:tcPr>
          <w:p>
            <w:pPr>
              <w:pStyle w:val="0"/>
              <w:jc w:val="center"/>
            </w:pPr>
            <w:r>
              <w:rPr>
                <w:sz w:val="20"/>
              </w:rPr>
              <w:t xml:space="preserve">строительно-монтажные работы</w:t>
            </w:r>
          </w:p>
        </w:tc>
        <w:tc>
          <w:tcPr>
            <w:tcW w:w="1020" w:type="dxa"/>
          </w:tcPr>
          <w:p>
            <w:pPr>
              <w:pStyle w:val="0"/>
              <w:jc w:val="center"/>
            </w:pPr>
            <w:r>
              <w:rPr>
                <w:sz w:val="20"/>
              </w:rPr>
              <w:t xml:space="preserve">814</w:t>
            </w:r>
          </w:p>
        </w:tc>
        <w:tc>
          <w:tcPr>
            <w:tcW w:w="2098" w:type="dxa"/>
            <w:tcBorders>
              <w:bottom w:val="nil"/>
            </w:tcBorders>
            <w:vMerge w:val="restart"/>
          </w:tcPr>
          <w:p>
            <w:pPr>
              <w:pStyle w:val="0"/>
              <w:jc w:val="center"/>
            </w:pPr>
            <w:r>
              <w:rPr>
                <w:sz w:val="20"/>
              </w:rPr>
              <w:t xml:space="preserve">ГКУ ПК "УКС Пермского края"</w:t>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pPr>
            <w:r>
              <w:rPr>
                <w:sz w:val="20"/>
              </w:rPr>
            </w:r>
          </w:p>
        </w:tc>
        <w:tc>
          <w:tcPr>
            <w:tcW w:w="1928" w:type="dxa"/>
          </w:tcPr>
          <w:p>
            <w:pPr>
              <w:pStyle w:val="0"/>
              <w:jc w:val="center"/>
            </w:pPr>
            <w:r>
              <w:rPr>
                <w:sz w:val="20"/>
              </w:rPr>
              <w:t xml:space="preserve">бюджет Пермского края</w:t>
            </w:r>
          </w:p>
        </w:tc>
        <w:tc>
          <w:tcPr>
            <w:tcW w:w="1264" w:type="dxa"/>
          </w:tcPr>
          <w:p>
            <w:pPr>
              <w:pStyle w:val="0"/>
              <w:jc w:val="center"/>
            </w:pPr>
            <w:r>
              <w:rPr>
                <w:sz w:val="20"/>
              </w:rPr>
              <w:t xml:space="preserve">216000,0</w:t>
            </w:r>
          </w:p>
        </w:tc>
        <w:tc>
          <w:tcPr>
            <w:tcW w:w="1264" w:type="dxa"/>
          </w:tcPr>
          <w:p>
            <w:pPr>
              <w:pStyle w:val="0"/>
              <w:jc w:val="center"/>
            </w:pPr>
            <w:r>
              <w:rPr>
                <w:sz w:val="20"/>
              </w:rPr>
              <w:t xml:space="preserve">509103,0</w:t>
            </w:r>
          </w:p>
        </w:tc>
        <w:tc>
          <w:tcPr>
            <w:tcW w:w="1264" w:type="dxa"/>
          </w:tcPr>
          <w:p>
            <w:pPr>
              <w:pStyle w:val="0"/>
              <w:jc w:val="center"/>
            </w:pPr>
            <w:r>
              <w:rPr>
                <w:sz w:val="20"/>
              </w:rPr>
              <w:t xml:space="preserve">590728,0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pPr>
            <w:r>
              <w:rPr>
                <w:sz w:val="20"/>
              </w:rPr>
            </w:r>
          </w:p>
        </w:tc>
      </w:tr>
      <w:tr>
        <w:tblPrEx>
          <w:tblBorders>
            <w:insideH w:val="nil"/>
          </w:tblBorders>
        </w:tblPrEx>
        <w:tc>
          <w:tcPr>
            <w:tcW w:w="1084" w:type="dxa"/>
            <w:tcBorders>
              <w:bottom w:val="nil"/>
            </w:tcBorders>
          </w:tcPr>
          <w:p>
            <w:pPr>
              <w:pStyle w:val="0"/>
            </w:pPr>
            <w:r>
              <w:rPr>
                <w:sz w:val="20"/>
              </w:rPr>
            </w:r>
          </w:p>
        </w:tc>
        <w:tc>
          <w:tcPr>
            <w:tcW w:w="2891" w:type="dxa"/>
            <w:tcBorders>
              <w:bottom w:val="nil"/>
            </w:tcBorders>
          </w:tcPr>
          <w:p>
            <w:pPr>
              <w:pStyle w:val="0"/>
              <w:jc w:val="center"/>
            </w:pPr>
            <w:r>
              <w:rPr>
                <w:sz w:val="20"/>
              </w:rPr>
              <w:t xml:space="preserve">строительный контроль</w:t>
            </w:r>
          </w:p>
        </w:tc>
        <w:tc>
          <w:tcPr>
            <w:tcW w:w="1020" w:type="dxa"/>
            <w:tcBorders>
              <w:bottom w:val="nil"/>
            </w:tcBorders>
          </w:tcPr>
          <w:p>
            <w:pPr>
              <w:pStyle w:val="0"/>
              <w:jc w:val="center"/>
            </w:pPr>
            <w:r>
              <w:rPr>
                <w:sz w:val="20"/>
              </w:rPr>
              <w:t xml:space="preserve">814</w:t>
            </w:r>
          </w:p>
        </w:tc>
        <w:tc>
          <w:tcPr>
            <w:tcBorders>
              <w:bottom w:val="nil"/>
            </w:tcBorders>
            <w:vMerge w:val="continue"/>
          </w:tcPr>
          <w:p/>
        </w:tc>
        <w:tc>
          <w:tcPr>
            <w:tcW w:w="1384" w:type="dxa"/>
            <w:tcBorders>
              <w:bottom w:val="nil"/>
            </w:tcBorders>
          </w:tcPr>
          <w:p>
            <w:pPr>
              <w:pStyle w:val="0"/>
            </w:pPr>
            <w:r>
              <w:rPr>
                <w:sz w:val="20"/>
              </w:rPr>
            </w:r>
          </w:p>
        </w:tc>
        <w:tc>
          <w:tcPr>
            <w:tcW w:w="1384" w:type="dxa"/>
            <w:tcBorders>
              <w:bottom w:val="nil"/>
            </w:tcBorders>
          </w:tcPr>
          <w:p>
            <w:pPr>
              <w:pStyle w:val="0"/>
            </w:pPr>
            <w:r>
              <w:rPr>
                <w:sz w:val="20"/>
              </w:rPr>
            </w:r>
          </w:p>
        </w:tc>
        <w:tc>
          <w:tcPr>
            <w:tcW w:w="1304" w:type="dxa"/>
            <w:tcBorders>
              <w:bottom w:val="nil"/>
            </w:tcBorders>
          </w:tcPr>
          <w:p>
            <w:pPr>
              <w:pStyle w:val="0"/>
            </w:pPr>
            <w:r>
              <w:rPr>
                <w:sz w:val="20"/>
              </w:rPr>
            </w:r>
          </w:p>
        </w:tc>
        <w:tc>
          <w:tcPr>
            <w:tcW w:w="1456" w:type="dxa"/>
            <w:tcBorders>
              <w:bottom w:val="nil"/>
            </w:tcBorders>
          </w:tcPr>
          <w:p>
            <w:pPr>
              <w:pStyle w:val="0"/>
            </w:pPr>
            <w:r>
              <w:rPr>
                <w:sz w:val="20"/>
              </w:rPr>
            </w:r>
          </w:p>
        </w:tc>
        <w:tc>
          <w:tcPr>
            <w:tcW w:w="1928" w:type="dxa"/>
            <w:tcBorders>
              <w:bottom w:val="nil"/>
            </w:tcBorders>
          </w:tcPr>
          <w:p>
            <w:pPr>
              <w:pStyle w:val="0"/>
              <w:jc w:val="center"/>
            </w:pPr>
            <w:r>
              <w:rPr>
                <w:sz w:val="20"/>
              </w:rPr>
              <w:t xml:space="preserve">бюджет Пермского края</w:t>
            </w:r>
          </w:p>
        </w:tc>
        <w:tc>
          <w:tcPr>
            <w:tcW w:w="1264" w:type="dxa"/>
            <w:tcBorders>
              <w:bottom w:val="nil"/>
            </w:tcBorders>
          </w:tcPr>
          <w:p>
            <w:pPr>
              <w:pStyle w:val="0"/>
              <w:jc w:val="center"/>
            </w:pPr>
            <w:r>
              <w:rPr>
                <w:sz w:val="20"/>
              </w:rPr>
              <w:t xml:space="preserve">2083,0</w:t>
            </w:r>
          </w:p>
        </w:tc>
        <w:tc>
          <w:tcPr>
            <w:tcW w:w="1264" w:type="dxa"/>
            <w:tcBorders>
              <w:bottom w:val="nil"/>
            </w:tcBorders>
          </w:tcPr>
          <w:p>
            <w:pPr>
              <w:pStyle w:val="0"/>
              <w:jc w:val="center"/>
            </w:pPr>
            <w:r>
              <w:rPr>
                <w:sz w:val="20"/>
              </w:rPr>
              <w:t xml:space="preserve">7758,4</w:t>
            </w:r>
          </w:p>
        </w:tc>
        <w:tc>
          <w:tcPr>
            <w:tcW w:w="1264" w:type="dxa"/>
            <w:tcBorders>
              <w:bottom w:val="nil"/>
            </w:tcBorders>
          </w:tcPr>
          <w:p>
            <w:pPr>
              <w:pStyle w:val="0"/>
              <w:jc w:val="center"/>
            </w:pPr>
            <w:r>
              <w:rPr>
                <w:sz w:val="20"/>
              </w:rPr>
              <w:t xml:space="preserve">9399,0</w:t>
            </w:r>
          </w:p>
        </w:tc>
        <w:tc>
          <w:tcPr>
            <w:tcW w:w="1264" w:type="dxa"/>
            <w:tcBorders>
              <w:bottom w:val="nil"/>
            </w:tcBorders>
          </w:tcPr>
          <w:p>
            <w:pPr>
              <w:pStyle w:val="0"/>
              <w:jc w:val="center"/>
            </w:pPr>
            <w:r>
              <w:rPr>
                <w:sz w:val="20"/>
              </w:rPr>
              <w:t xml:space="preserve">0,0</w:t>
            </w:r>
          </w:p>
        </w:tc>
        <w:tc>
          <w:tcPr>
            <w:tcW w:w="1264" w:type="dxa"/>
            <w:tcBorders>
              <w:bottom w:val="nil"/>
            </w:tcBorders>
          </w:tcPr>
          <w:p>
            <w:pPr>
              <w:pStyle w:val="0"/>
              <w:jc w:val="center"/>
            </w:pPr>
            <w:r>
              <w:rPr>
                <w:sz w:val="20"/>
              </w:rPr>
              <w:t xml:space="preserve">0,0</w:t>
            </w:r>
          </w:p>
        </w:tc>
        <w:tc>
          <w:tcPr>
            <w:tcW w:w="1264" w:type="dxa"/>
            <w:tcBorders>
              <w:bottom w:val="nil"/>
            </w:tcBorders>
          </w:tcPr>
          <w:p>
            <w:pPr>
              <w:pStyle w:val="0"/>
              <w:jc w:val="center"/>
            </w:pPr>
            <w:r>
              <w:rPr>
                <w:sz w:val="20"/>
              </w:rPr>
              <w:t xml:space="preserve">0,0</w:t>
            </w:r>
          </w:p>
        </w:tc>
        <w:tc>
          <w:tcPr>
            <w:tcW w:w="1264" w:type="dxa"/>
            <w:tcBorders>
              <w:bottom w:val="nil"/>
            </w:tcBorders>
          </w:tcPr>
          <w:p>
            <w:pPr>
              <w:pStyle w:val="0"/>
              <w:jc w:val="center"/>
            </w:pPr>
            <w:r>
              <w:rPr>
                <w:sz w:val="20"/>
              </w:rPr>
              <w:t xml:space="preserve">0,0</w:t>
            </w:r>
          </w:p>
        </w:tc>
        <w:tc>
          <w:tcPr>
            <w:tcW w:w="1384" w:type="dxa"/>
            <w:tcBorders>
              <w:bottom w:val="nil"/>
            </w:tcBorders>
          </w:tcPr>
          <w:p>
            <w:pPr>
              <w:pStyle w:val="0"/>
            </w:pPr>
            <w:r>
              <w:rPr>
                <w:sz w:val="20"/>
              </w:rPr>
            </w:r>
          </w:p>
        </w:tc>
      </w:tr>
      <w:tr>
        <w:tblPrEx>
          <w:tblBorders>
            <w:insideH w:val="nil"/>
          </w:tblBorders>
        </w:tblPrEx>
        <w:tc>
          <w:tcPr>
            <w:gridSpan w:val="17"/>
            <w:tcW w:w="24781" w:type="dxa"/>
            <w:tcBorders>
              <w:top w:val="nil"/>
            </w:tcBorders>
          </w:tcPr>
          <w:p>
            <w:pPr>
              <w:pStyle w:val="0"/>
              <w:jc w:val="both"/>
            </w:pPr>
            <w:r>
              <w:rPr>
                <w:sz w:val="20"/>
              </w:rPr>
              <w:t xml:space="preserve">(п. 1.1.1.8 в ред. </w:t>
            </w:r>
            <w:hyperlink w:history="0" r:id="rId30" w:tooltip="Постановление Правительства Пермского края от 21.01.2025 N 36-п &quot;О внесении изменений в Адресную инвестиционную программу Пермского края, утвержденную постановлением Правительства Пермского края от 26 сентября 2024 г. N 710-п &quot;Об утверждении Адресной инвестиционной программы Пермского края и перечня мероприятий в части капитального ремонта гидротехнических сооружений прудов и водохранилищ, берегоукрепления объектов местного значения по перераспределенным полномочиям между органами местного самоуправления и  {КонсультантПлюс}">
              <w:r>
                <w:rPr>
                  <w:sz w:val="20"/>
                  <w:color w:val="0000ff"/>
                </w:rPr>
                <w:t xml:space="preserve">Постановления</w:t>
              </w:r>
            </w:hyperlink>
            <w:r>
              <w:rPr>
                <w:sz w:val="20"/>
              </w:rPr>
              <w:t xml:space="preserve"> Правительства Пермского края от 21.01.2025 N 36-п)</w:t>
            </w:r>
          </w:p>
        </w:tc>
      </w:tr>
      <w:tr>
        <w:tc>
          <w:tcPr>
            <w:tcW w:w="1084" w:type="dxa"/>
          </w:tcPr>
          <w:p>
            <w:pPr>
              <w:pStyle w:val="0"/>
              <w:jc w:val="center"/>
            </w:pPr>
            <w:r>
              <w:rPr>
                <w:sz w:val="20"/>
              </w:rPr>
              <w:t xml:space="preserve">1.1.1.9</w:t>
            </w:r>
          </w:p>
        </w:tc>
        <w:tc>
          <w:tcPr>
            <w:tcW w:w="2891" w:type="dxa"/>
          </w:tcPr>
          <w:p>
            <w:pPr>
              <w:pStyle w:val="0"/>
              <w:jc w:val="center"/>
            </w:pPr>
            <w:r>
              <w:rPr>
                <w:sz w:val="20"/>
              </w:rPr>
              <w:t xml:space="preserve">Строительство лечебного многопрофильного корпуса с приемно-диагностическим отделением и надземным переходом, благоустройством территории ГБУЗ ПК "ГКБ им. М.А.Тверье", г. Пермь, 289 коек</w:t>
            </w:r>
          </w:p>
        </w:tc>
        <w:tc>
          <w:tcPr>
            <w:tcW w:w="1020" w:type="dxa"/>
          </w:tcPr>
          <w:p>
            <w:pPr>
              <w:pStyle w:val="0"/>
            </w:pPr>
            <w:r>
              <w:rPr>
                <w:sz w:val="20"/>
              </w:rPr>
            </w:r>
          </w:p>
        </w:tc>
        <w:tc>
          <w:tcPr>
            <w:tcW w:w="2098" w:type="dxa"/>
          </w:tcPr>
          <w:p>
            <w:pPr>
              <w:pStyle w:val="0"/>
            </w:pPr>
            <w:r>
              <w:rPr>
                <w:sz w:val="20"/>
              </w:rPr>
            </w:r>
          </w:p>
        </w:tc>
        <w:tc>
          <w:tcPr>
            <w:tcW w:w="1384" w:type="dxa"/>
          </w:tcPr>
          <w:p>
            <w:pPr>
              <w:pStyle w:val="0"/>
              <w:jc w:val="center"/>
            </w:pPr>
            <w:r>
              <w:rPr>
                <w:sz w:val="20"/>
              </w:rPr>
              <w:t xml:space="preserve">6229201,4</w:t>
            </w:r>
          </w:p>
        </w:tc>
        <w:tc>
          <w:tcPr>
            <w:tcW w:w="1384" w:type="dxa"/>
          </w:tcPr>
          <w:p>
            <w:pPr>
              <w:pStyle w:val="0"/>
              <w:jc w:val="center"/>
            </w:pPr>
            <w:r>
              <w:rPr>
                <w:sz w:val="20"/>
              </w:rPr>
              <w:t xml:space="preserve">6229201,4</w:t>
            </w:r>
          </w:p>
        </w:tc>
        <w:tc>
          <w:tcPr>
            <w:tcW w:w="1304" w:type="dxa"/>
          </w:tcPr>
          <w:p>
            <w:pPr>
              <w:pStyle w:val="0"/>
              <w:jc w:val="center"/>
            </w:pPr>
            <w:r>
              <w:rPr>
                <w:sz w:val="20"/>
              </w:rPr>
              <w:t xml:space="preserve">2019 - 2028</w:t>
            </w:r>
          </w:p>
        </w:tc>
        <w:tc>
          <w:tcPr>
            <w:tcW w:w="1456" w:type="dxa"/>
          </w:tcPr>
          <w:p>
            <w:pPr>
              <w:pStyle w:val="0"/>
              <w:jc w:val="center"/>
            </w:pPr>
            <w:r>
              <w:rPr>
                <w:sz w:val="20"/>
              </w:rPr>
              <w:t xml:space="preserve">0,0</w:t>
            </w:r>
          </w:p>
        </w:tc>
        <w:tc>
          <w:tcPr>
            <w:tcW w:w="1928" w:type="dxa"/>
          </w:tcPr>
          <w:p>
            <w:pPr>
              <w:pStyle w:val="0"/>
            </w:pPr>
            <w:r>
              <w:rPr>
                <w:sz w:val="20"/>
              </w:rPr>
            </w:r>
          </w:p>
        </w:tc>
        <w:tc>
          <w:tcPr>
            <w:tcW w:w="1264" w:type="dxa"/>
          </w:tcPr>
          <w:p>
            <w:pPr>
              <w:pStyle w:val="0"/>
              <w:jc w:val="center"/>
            </w:pPr>
            <w:r>
              <w:rPr>
                <w:sz w:val="20"/>
              </w:rPr>
              <w:t xml:space="preserve">0,0</w:t>
            </w:r>
          </w:p>
        </w:tc>
        <w:tc>
          <w:tcPr>
            <w:tcW w:w="1264" w:type="dxa"/>
          </w:tcPr>
          <w:p>
            <w:pPr>
              <w:pStyle w:val="0"/>
              <w:jc w:val="center"/>
            </w:pPr>
            <w:r>
              <w:rPr>
                <w:sz w:val="20"/>
              </w:rPr>
              <w:t xml:space="preserve">52800,0</w:t>
            </w:r>
          </w:p>
        </w:tc>
        <w:tc>
          <w:tcPr>
            <w:tcW w:w="1264" w:type="dxa"/>
          </w:tcPr>
          <w:p>
            <w:pPr>
              <w:pStyle w:val="0"/>
              <w:jc w:val="center"/>
            </w:pPr>
            <w:r>
              <w:rPr>
                <w:sz w:val="20"/>
              </w:rPr>
              <w:t xml:space="preserve">212693,9</w:t>
            </w:r>
          </w:p>
        </w:tc>
        <w:tc>
          <w:tcPr>
            <w:tcW w:w="1264" w:type="dxa"/>
          </w:tcPr>
          <w:p>
            <w:pPr>
              <w:pStyle w:val="0"/>
              <w:jc w:val="center"/>
            </w:pPr>
            <w:r>
              <w:rPr>
                <w:sz w:val="20"/>
              </w:rPr>
              <w:t xml:space="preserve">1455415,4</w:t>
            </w:r>
          </w:p>
        </w:tc>
        <w:tc>
          <w:tcPr>
            <w:tcW w:w="1264" w:type="dxa"/>
          </w:tcPr>
          <w:p>
            <w:pPr>
              <w:pStyle w:val="0"/>
              <w:jc w:val="center"/>
            </w:pPr>
            <w:r>
              <w:rPr>
                <w:sz w:val="20"/>
              </w:rPr>
              <w:t xml:space="preserve">4508292,1</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jc w:val="center"/>
            </w:pPr>
            <w:r>
              <w:rPr>
                <w:sz w:val="20"/>
              </w:rPr>
              <w:t xml:space="preserve">0,0</w:t>
            </w:r>
          </w:p>
        </w:tc>
      </w:tr>
      <w:tr>
        <w:tc>
          <w:tcPr>
            <w:tcW w:w="1084" w:type="dxa"/>
          </w:tcPr>
          <w:p>
            <w:pPr>
              <w:pStyle w:val="0"/>
            </w:pPr>
            <w:r>
              <w:rPr>
                <w:sz w:val="20"/>
              </w:rPr>
            </w:r>
          </w:p>
        </w:tc>
        <w:tc>
          <w:tcPr>
            <w:tcW w:w="2891" w:type="dxa"/>
          </w:tcPr>
          <w:p>
            <w:pPr>
              <w:pStyle w:val="0"/>
              <w:jc w:val="center"/>
            </w:pPr>
            <w:r>
              <w:rPr>
                <w:sz w:val="20"/>
              </w:rPr>
              <w:t xml:space="preserve">проектно-изыскательские работы</w:t>
            </w:r>
          </w:p>
        </w:tc>
        <w:tc>
          <w:tcPr>
            <w:tcW w:w="1020" w:type="dxa"/>
          </w:tcPr>
          <w:p>
            <w:pPr>
              <w:pStyle w:val="0"/>
              <w:jc w:val="center"/>
            </w:pPr>
            <w:r>
              <w:rPr>
                <w:sz w:val="20"/>
              </w:rPr>
              <w:t xml:space="preserve">814</w:t>
            </w:r>
          </w:p>
        </w:tc>
        <w:tc>
          <w:tcPr>
            <w:tcW w:w="2098" w:type="dxa"/>
            <w:tcBorders>
              <w:bottom w:val="nil"/>
            </w:tcBorders>
            <w:vMerge w:val="restart"/>
          </w:tcPr>
          <w:p>
            <w:pPr>
              <w:pStyle w:val="0"/>
              <w:jc w:val="center"/>
            </w:pPr>
            <w:r>
              <w:rPr>
                <w:sz w:val="20"/>
              </w:rPr>
              <w:t xml:space="preserve">ГКУ ПК "УКС Пермского края"</w:t>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pPr>
            <w:r>
              <w:rPr>
                <w:sz w:val="20"/>
              </w:rPr>
            </w:r>
          </w:p>
        </w:tc>
        <w:tc>
          <w:tcPr>
            <w:tcW w:w="1928" w:type="dxa"/>
          </w:tcPr>
          <w:p>
            <w:pPr>
              <w:pStyle w:val="0"/>
              <w:jc w:val="center"/>
            </w:pPr>
            <w:r>
              <w:rPr>
                <w:sz w:val="20"/>
              </w:rPr>
              <w:t xml:space="preserve">бюджет Пермского края</w:t>
            </w:r>
          </w:p>
        </w:tc>
        <w:tc>
          <w:tcPr>
            <w:tcW w:w="1264" w:type="dxa"/>
          </w:tcPr>
          <w:p>
            <w:pPr>
              <w:pStyle w:val="0"/>
              <w:jc w:val="center"/>
            </w:pPr>
            <w:r>
              <w:rPr>
                <w:sz w:val="20"/>
              </w:rPr>
              <w:t xml:space="preserve">0,0</w:t>
            </w:r>
          </w:p>
        </w:tc>
        <w:tc>
          <w:tcPr>
            <w:tcW w:w="1264" w:type="dxa"/>
          </w:tcPr>
          <w:p>
            <w:pPr>
              <w:pStyle w:val="0"/>
              <w:jc w:val="center"/>
            </w:pPr>
            <w:r>
              <w:rPr>
                <w:sz w:val="20"/>
              </w:rPr>
              <w:t xml:space="preserve">52800,0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pPr>
            <w:r>
              <w:rPr>
                <w:sz w:val="20"/>
              </w:rPr>
            </w:r>
          </w:p>
        </w:tc>
      </w:tr>
      <w:tr>
        <w:tblPrEx>
          <w:tblBorders>
            <w:insideH w:val="nil"/>
          </w:tblBorders>
        </w:tblPrEx>
        <w:tc>
          <w:tcPr>
            <w:tcW w:w="1084" w:type="dxa"/>
            <w:tcBorders>
              <w:bottom w:val="nil"/>
            </w:tcBorders>
          </w:tcPr>
          <w:p>
            <w:pPr>
              <w:pStyle w:val="0"/>
            </w:pPr>
            <w:r>
              <w:rPr>
                <w:sz w:val="20"/>
              </w:rPr>
            </w:r>
          </w:p>
        </w:tc>
        <w:tc>
          <w:tcPr>
            <w:tcW w:w="2891" w:type="dxa"/>
            <w:tcBorders>
              <w:bottom w:val="nil"/>
            </w:tcBorders>
          </w:tcPr>
          <w:p>
            <w:pPr>
              <w:pStyle w:val="0"/>
              <w:jc w:val="center"/>
            </w:pPr>
            <w:r>
              <w:rPr>
                <w:sz w:val="20"/>
              </w:rPr>
              <w:t xml:space="preserve">строительно-монтажные работы</w:t>
            </w:r>
          </w:p>
        </w:tc>
        <w:tc>
          <w:tcPr>
            <w:tcW w:w="1020" w:type="dxa"/>
            <w:tcBorders>
              <w:bottom w:val="nil"/>
            </w:tcBorders>
          </w:tcPr>
          <w:p>
            <w:pPr>
              <w:pStyle w:val="0"/>
              <w:jc w:val="center"/>
            </w:pPr>
            <w:r>
              <w:rPr>
                <w:sz w:val="20"/>
              </w:rPr>
              <w:t xml:space="preserve">814</w:t>
            </w:r>
          </w:p>
        </w:tc>
        <w:tc>
          <w:tcPr>
            <w:tcBorders>
              <w:bottom w:val="nil"/>
            </w:tcBorders>
            <w:vMerge w:val="continue"/>
          </w:tcPr>
          <w:p/>
        </w:tc>
        <w:tc>
          <w:tcPr>
            <w:tcW w:w="1384" w:type="dxa"/>
            <w:tcBorders>
              <w:bottom w:val="nil"/>
            </w:tcBorders>
          </w:tcPr>
          <w:p>
            <w:pPr>
              <w:pStyle w:val="0"/>
            </w:pPr>
            <w:r>
              <w:rPr>
                <w:sz w:val="20"/>
              </w:rPr>
            </w:r>
          </w:p>
        </w:tc>
        <w:tc>
          <w:tcPr>
            <w:tcW w:w="1384" w:type="dxa"/>
            <w:tcBorders>
              <w:bottom w:val="nil"/>
            </w:tcBorders>
          </w:tcPr>
          <w:p>
            <w:pPr>
              <w:pStyle w:val="0"/>
            </w:pPr>
            <w:r>
              <w:rPr>
                <w:sz w:val="20"/>
              </w:rPr>
            </w:r>
          </w:p>
        </w:tc>
        <w:tc>
          <w:tcPr>
            <w:tcW w:w="1304" w:type="dxa"/>
            <w:tcBorders>
              <w:bottom w:val="nil"/>
            </w:tcBorders>
          </w:tcPr>
          <w:p>
            <w:pPr>
              <w:pStyle w:val="0"/>
            </w:pPr>
            <w:r>
              <w:rPr>
                <w:sz w:val="20"/>
              </w:rPr>
            </w:r>
          </w:p>
        </w:tc>
        <w:tc>
          <w:tcPr>
            <w:tcW w:w="1456" w:type="dxa"/>
            <w:tcBorders>
              <w:bottom w:val="nil"/>
            </w:tcBorders>
          </w:tcPr>
          <w:p>
            <w:pPr>
              <w:pStyle w:val="0"/>
            </w:pPr>
            <w:r>
              <w:rPr>
                <w:sz w:val="20"/>
              </w:rPr>
            </w:r>
          </w:p>
        </w:tc>
        <w:tc>
          <w:tcPr>
            <w:tcW w:w="1928" w:type="dxa"/>
            <w:tcBorders>
              <w:bottom w:val="nil"/>
            </w:tcBorders>
          </w:tcPr>
          <w:p>
            <w:pPr>
              <w:pStyle w:val="0"/>
              <w:jc w:val="center"/>
            </w:pPr>
            <w:r>
              <w:rPr>
                <w:sz w:val="20"/>
              </w:rPr>
              <w:t xml:space="preserve">бюджет Пермского края</w:t>
            </w:r>
          </w:p>
        </w:tc>
        <w:tc>
          <w:tcPr>
            <w:tcW w:w="1264" w:type="dxa"/>
            <w:tcBorders>
              <w:bottom w:val="nil"/>
            </w:tcBorders>
          </w:tcPr>
          <w:p>
            <w:pPr>
              <w:pStyle w:val="0"/>
              <w:jc w:val="center"/>
            </w:pPr>
            <w:r>
              <w:rPr>
                <w:sz w:val="20"/>
              </w:rPr>
              <w:t xml:space="preserve">0,0</w:t>
            </w:r>
          </w:p>
        </w:tc>
        <w:tc>
          <w:tcPr>
            <w:tcW w:w="1264" w:type="dxa"/>
            <w:tcBorders>
              <w:bottom w:val="nil"/>
            </w:tcBorders>
          </w:tcPr>
          <w:p>
            <w:pPr>
              <w:pStyle w:val="0"/>
              <w:jc w:val="center"/>
            </w:pPr>
            <w:r>
              <w:rPr>
                <w:sz w:val="20"/>
              </w:rPr>
              <w:t xml:space="preserve">0,0</w:t>
            </w:r>
          </w:p>
        </w:tc>
        <w:tc>
          <w:tcPr>
            <w:tcW w:w="1264" w:type="dxa"/>
            <w:tcBorders>
              <w:bottom w:val="nil"/>
            </w:tcBorders>
          </w:tcPr>
          <w:p>
            <w:pPr>
              <w:pStyle w:val="0"/>
              <w:jc w:val="center"/>
            </w:pPr>
            <w:r>
              <w:rPr>
                <w:sz w:val="20"/>
              </w:rPr>
              <w:t xml:space="preserve">212693,9</w:t>
            </w:r>
          </w:p>
        </w:tc>
        <w:tc>
          <w:tcPr>
            <w:tcW w:w="1264" w:type="dxa"/>
            <w:tcBorders>
              <w:bottom w:val="nil"/>
            </w:tcBorders>
          </w:tcPr>
          <w:p>
            <w:pPr>
              <w:pStyle w:val="0"/>
              <w:jc w:val="center"/>
            </w:pPr>
            <w:r>
              <w:rPr>
                <w:sz w:val="20"/>
              </w:rPr>
              <w:t xml:space="preserve">1455415,4</w:t>
            </w:r>
          </w:p>
        </w:tc>
        <w:tc>
          <w:tcPr>
            <w:tcW w:w="1264" w:type="dxa"/>
            <w:tcBorders>
              <w:bottom w:val="nil"/>
            </w:tcBorders>
          </w:tcPr>
          <w:p>
            <w:pPr>
              <w:pStyle w:val="0"/>
              <w:jc w:val="center"/>
            </w:pPr>
            <w:r>
              <w:rPr>
                <w:sz w:val="20"/>
              </w:rPr>
              <w:t xml:space="preserve">4508292,1</w:t>
            </w:r>
          </w:p>
        </w:tc>
        <w:tc>
          <w:tcPr>
            <w:tcW w:w="1264" w:type="dxa"/>
            <w:tcBorders>
              <w:bottom w:val="nil"/>
            </w:tcBorders>
          </w:tcPr>
          <w:p>
            <w:pPr>
              <w:pStyle w:val="0"/>
              <w:jc w:val="center"/>
            </w:pPr>
            <w:r>
              <w:rPr>
                <w:sz w:val="20"/>
              </w:rPr>
              <w:t xml:space="preserve">0,0</w:t>
            </w:r>
          </w:p>
        </w:tc>
        <w:tc>
          <w:tcPr>
            <w:tcW w:w="1264" w:type="dxa"/>
            <w:tcBorders>
              <w:bottom w:val="nil"/>
            </w:tcBorders>
          </w:tcPr>
          <w:p>
            <w:pPr>
              <w:pStyle w:val="0"/>
              <w:jc w:val="center"/>
            </w:pPr>
            <w:r>
              <w:rPr>
                <w:sz w:val="20"/>
              </w:rPr>
              <w:t xml:space="preserve">0,0</w:t>
            </w:r>
          </w:p>
        </w:tc>
        <w:tc>
          <w:tcPr>
            <w:tcW w:w="1384" w:type="dxa"/>
            <w:tcBorders>
              <w:bottom w:val="nil"/>
            </w:tcBorders>
          </w:tcPr>
          <w:p>
            <w:pPr>
              <w:pStyle w:val="0"/>
            </w:pPr>
            <w:r>
              <w:rPr>
                <w:sz w:val="20"/>
              </w:rPr>
            </w:r>
          </w:p>
        </w:tc>
      </w:tr>
      <w:tr>
        <w:tblPrEx>
          <w:tblBorders>
            <w:insideH w:val="nil"/>
          </w:tblBorders>
        </w:tblPrEx>
        <w:tc>
          <w:tcPr>
            <w:gridSpan w:val="17"/>
            <w:tcW w:w="24781" w:type="dxa"/>
            <w:tcBorders>
              <w:top w:val="nil"/>
            </w:tcBorders>
          </w:tcPr>
          <w:p>
            <w:pPr>
              <w:pStyle w:val="0"/>
              <w:jc w:val="both"/>
            </w:pPr>
            <w:r>
              <w:rPr>
                <w:sz w:val="20"/>
              </w:rPr>
              <w:t xml:space="preserve">(п. 1.1.1.9 в ред. </w:t>
            </w:r>
            <w:hyperlink w:history="0" r:id="rId31" w:tooltip="Постановление Правительства Пермского края от 21.01.2025 N 36-п &quot;О внесении изменений в Адресную инвестиционную программу Пермского края, утвержденную постановлением Правительства Пермского края от 26 сентября 2024 г. N 710-п &quot;Об утверждении Адресной инвестиционной программы Пермского края и перечня мероприятий в части капитального ремонта гидротехнических сооружений прудов и водохранилищ, берегоукрепления объектов местного значения по перераспределенным полномочиям между органами местного самоуправления и  {КонсультантПлюс}">
              <w:r>
                <w:rPr>
                  <w:sz w:val="20"/>
                  <w:color w:val="0000ff"/>
                </w:rPr>
                <w:t xml:space="preserve">Постановления</w:t>
              </w:r>
            </w:hyperlink>
            <w:r>
              <w:rPr>
                <w:sz w:val="20"/>
              </w:rPr>
              <w:t xml:space="preserve"> Правительства Пермского края от 21.01.2025 N 36-п)</w:t>
            </w:r>
          </w:p>
        </w:tc>
      </w:tr>
      <w:tr>
        <w:tc>
          <w:tcPr>
            <w:tcW w:w="1084" w:type="dxa"/>
          </w:tcPr>
          <w:p>
            <w:pPr>
              <w:pStyle w:val="0"/>
              <w:jc w:val="center"/>
            </w:pPr>
            <w:r>
              <w:rPr>
                <w:sz w:val="20"/>
              </w:rPr>
              <w:t xml:space="preserve">1.1.1.10</w:t>
            </w:r>
          </w:p>
        </w:tc>
        <w:tc>
          <w:tcPr>
            <w:tcW w:w="2891" w:type="dxa"/>
          </w:tcPr>
          <w:p>
            <w:pPr>
              <w:pStyle w:val="0"/>
              <w:jc w:val="center"/>
            </w:pPr>
            <w:r>
              <w:rPr>
                <w:sz w:val="20"/>
              </w:rPr>
              <w:t xml:space="preserve">Лечебный многопрофильный корпус в Орджоникидзевском районе г. Перми, 125 коек</w:t>
            </w:r>
          </w:p>
        </w:tc>
        <w:tc>
          <w:tcPr>
            <w:tcW w:w="1020" w:type="dxa"/>
          </w:tcPr>
          <w:p>
            <w:pPr>
              <w:pStyle w:val="0"/>
            </w:pPr>
            <w:r>
              <w:rPr>
                <w:sz w:val="20"/>
              </w:rPr>
            </w:r>
          </w:p>
        </w:tc>
        <w:tc>
          <w:tcPr>
            <w:tcW w:w="2098" w:type="dxa"/>
          </w:tcPr>
          <w:p>
            <w:pPr>
              <w:pStyle w:val="0"/>
            </w:pPr>
            <w:r>
              <w:rPr>
                <w:sz w:val="20"/>
              </w:rPr>
            </w:r>
          </w:p>
        </w:tc>
        <w:tc>
          <w:tcPr>
            <w:tcW w:w="1384" w:type="dxa"/>
          </w:tcPr>
          <w:p>
            <w:pPr>
              <w:pStyle w:val="0"/>
              <w:jc w:val="center"/>
            </w:pPr>
            <w:r>
              <w:rPr>
                <w:sz w:val="20"/>
              </w:rPr>
              <w:t xml:space="preserve">3956360,7</w:t>
            </w:r>
          </w:p>
        </w:tc>
        <w:tc>
          <w:tcPr>
            <w:tcW w:w="1384" w:type="dxa"/>
          </w:tcPr>
          <w:p>
            <w:pPr>
              <w:pStyle w:val="0"/>
              <w:jc w:val="center"/>
            </w:pPr>
            <w:r>
              <w:rPr>
                <w:sz w:val="20"/>
              </w:rPr>
              <w:t xml:space="preserve">3956360,7</w:t>
            </w:r>
          </w:p>
        </w:tc>
        <w:tc>
          <w:tcPr>
            <w:tcW w:w="1304" w:type="dxa"/>
          </w:tcPr>
          <w:p>
            <w:pPr>
              <w:pStyle w:val="0"/>
              <w:jc w:val="center"/>
            </w:pPr>
            <w:r>
              <w:rPr>
                <w:sz w:val="20"/>
              </w:rPr>
              <w:t xml:space="preserve">2019 - 2029</w:t>
            </w:r>
          </w:p>
        </w:tc>
        <w:tc>
          <w:tcPr>
            <w:tcW w:w="1456" w:type="dxa"/>
          </w:tcPr>
          <w:p>
            <w:pPr>
              <w:pStyle w:val="0"/>
              <w:jc w:val="center"/>
            </w:pPr>
            <w:r>
              <w:rPr>
                <w:sz w:val="20"/>
              </w:rPr>
              <w:t xml:space="preserve">0,0</w:t>
            </w:r>
          </w:p>
        </w:tc>
        <w:tc>
          <w:tcPr>
            <w:tcW w:w="1928" w:type="dxa"/>
          </w:tcPr>
          <w:p>
            <w:pPr>
              <w:pStyle w:val="0"/>
            </w:pPr>
            <w:r>
              <w:rPr>
                <w:sz w:val="20"/>
              </w:rPr>
            </w:r>
          </w:p>
        </w:tc>
        <w:tc>
          <w:tcPr>
            <w:tcW w:w="1264" w:type="dxa"/>
          </w:tcPr>
          <w:p>
            <w:pPr>
              <w:pStyle w:val="0"/>
              <w:jc w:val="center"/>
            </w:pPr>
            <w:r>
              <w:rPr>
                <w:sz w:val="20"/>
              </w:rPr>
              <w:t xml:space="preserve">0,0</w:t>
            </w:r>
          </w:p>
        </w:tc>
        <w:tc>
          <w:tcPr>
            <w:tcW w:w="1264" w:type="dxa"/>
          </w:tcPr>
          <w:p>
            <w:pPr>
              <w:pStyle w:val="0"/>
              <w:jc w:val="center"/>
            </w:pPr>
            <w:r>
              <w:rPr>
                <w:sz w:val="20"/>
              </w:rPr>
              <w:t xml:space="preserve">11289,8</w:t>
            </w:r>
          </w:p>
        </w:tc>
        <w:tc>
          <w:tcPr>
            <w:tcW w:w="1264" w:type="dxa"/>
          </w:tcPr>
          <w:p>
            <w:pPr>
              <w:pStyle w:val="0"/>
              <w:jc w:val="center"/>
            </w:pPr>
            <w:r>
              <w:rPr>
                <w:sz w:val="20"/>
              </w:rPr>
              <w:t xml:space="preserve">20948,3</w:t>
            </w:r>
          </w:p>
        </w:tc>
        <w:tc>
          <w:tcPr>
            <w:tcW w:w="1264" w:type="dxa"/>
          </w:tcPr>
          <w:p>
            <w:pPr>
              <w:pStyle w:val="0"/>
              <w:jc w:val="center"/>
            </w:pPr>
            <w:r>
              <w:rPr>
                <w:sz w:val="20"/>
              </w:rPr>
              <w:t xml:space="preserve">1323972,9</w:t>
            </w:r>
          </w:p>
        </w:tc>
        <w:tc>
          <w:tcPr>
            <w:tcW w:w="1264" w:type="dxa"/>
          </w:tcPr>
          <w:p>
            <w:pPr>
              <w:pStyle w:val="0"/>
              <w:jc w:val="center"/>
            </w:pPr>
            <w:r>
              <w:rPr>
                <w:sz w:val="20"/>
              </w:rPr>
              <w:t xml:space="preserve">1424667,3</w:t>
            </w:r>
          </w:p>
        </w:tc>
        <w:tc>
          <w:tcPr>
            <w:tcW w:w="1264" w:type="dxa"/>
          </w:tcPr>
          <w:p>
            <w:pPr>
              <w:pStyle w:val="0"/>
              <w:jc w:val="center"/>
            </w:pPr>
            <w:r>
              <w:rPr>
                <w:sz w:val="20"/>
              </w:rPr>
              <w:t xml:space="preserve">1175482,4</w:t>
            </w:r>
          </w:p>
        </w:tc>
        <w:tc>
          <w:tcPr>
            <w:tcW w:w="1264" w:type="dxa"/>
          </w:tcPr>
          <w:p>
            <w:pPr>
              <w:pStyle w:val="0"/>
              <w:jc w:val="center"/>
            </w:pPr>
            <w:r>
              <w:rPr>
                <w:sz w:val="20"/>
              </w:rPr>
              <w:t xml:space="preserve">0,0</w:t>
            </w:r>
          </w:p>
        </w:tc>
        <w:tc>
          <w:tcPr>
            <w:tcW w:w="1384" w:type="dxa"/>
          </w:tcPr>
          <w:p>
            <w:pPr>
              <w:pStyle w:val="0"/>
              <w:jc w:val="center"/>
            </w:pPr>
            <w:r>
              <w:rPr>
                <w:sz w:val="20"/>
              </w:rPr>
              <w:t xml:space="preserve">0,0</w:t>
            </w:r>
          </w:p>
        </w:tc>
      </w:tr>
      <w:tr>
        <w:tc>
          <w:tcPr>
            <w:tcW w:w="1084" w:type="dxa"/>
          </w:tcPr>
          <w:p>
            <w:pPr>
              <w:pStyle w:val="0"/>
            </w:pPr>
            <w:r>
              <w:rPr>
                <w:sz w:val="20"/>
              </w:rPr>
            </w:r>
          </w:p>
        </w:tc>
        <w:tc>
          <w:tcPr>
            <w:tcW w:w="2891" w:type="dxa"/>
          </w:tcPr>
          <w:p>
            <w:pPr>
              <w:pStyle w:val="0"/>
              <w:jc w:val="center"/>
            </w:pPr>
            <w:r>
              <w:rPr>
                <w:sz w:val="20"/>
              </w:rPr>
              <w:t xml:space="preserve">проектно-изыскательские работы</w:t>
            </w:r>
          </w:p>
        </w:tc>
        <w:tc>
          <w:tcPr>
            <w:tcW w:w="1020" w:type="dxa"/>
          </w:tcPr>
          <w:p>
            <w:pPr>
              <w:pStyle w:val="0"/>
              <w:jc w:val="center"/>
            </w:pPr>
            <w:r>
              <w:rPr>
                <w:sz w:val="20"/>
              </w:rPr>
              <w:t xml:space="preserve">880</w:t>
            </w:r>
          </w:p>
        </w:tc>
        <w:tc>
          <w:tcPr>
            <w:tcW w:w="2098" w:type="dxa"/>
          </w:tcPr>
          <w:p>
            <w:pPr>
              <w:pStyle w:val="0"/>
              <w:jc w:val="center"/>
            </w:pPr>
            <w:r>
              <w:rPr>
                <w:sz w:val="20"/>
              </w:rPr>
              <w:t xml:space="preserve">Министерство транспорта Пермского края</w:t>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pPr>
            <w:r>
              <w:rPr>
                <w:sz w:val="20"/>
              </w:rPr>
            </w:r>
          </w:p>
        </w:tc>
        <w:tc>
          <w:tcPr>
            <w:tcW w:w="1928" w:type="dxa"/>
          </w:tcPr>
          <w:p>
            <w:pPr>
              <w:pStyle w:val="0"/>
              <w:jc w:val="center"/>
            </w:pPr>
            <w:r>
              <w:rPr>
                <w:sz w:val="20"/>
              </w:rPr>
              <w:t xml:space="preserve">бюджет Пермского края</w:t>
            </w:r>
          </w:p>
        </w:tc>
        <w:tc>
          <w:tcPr>
            <w:tcW w:w="1264" w:type="dxa"/>
          </w:tcPr>
          <w:p>
            <w:pPr>
              <w:pStyle w:val="0"/>
              <w:jc w:val="center"/>
            </w:pPr>
            <w:r>
              <w:rPr>
                <w:sz w:val="20"/>
              </w:rPr>
              <w:t xml:space="preserve">0,0</w:t>
            </w:r>
          </w:p>
        </w:tc>
        <w:tc>
          <w:tcPr>
            <w:tcW w:w="1264" w:type="dxa"/>
          </w:tcPr>
          <w:p>
            <w:pPr>
              <w:pStyle w:val="0"/>
              <w:jc w:val="center"/>
            </w:pPr>
            <w:r>
              <w:rPr>
                <w:sz w:val="20"/>
              </w:rPr>
              <w:t xml:space="preserve">11289,8</w:t>
            </w:r>
          </w:p>
        </w:tc>
        <w:tc>
          <w:tcPr>
            <w:tcW w:w="1264" w:type="dxa"/>
          </w:tcPr>
          <w:p>
            <w:pPr>
              <w:pStyle w:val="0"/>
              <w:jc w:val="center"/>
            </w:pPr>
            <w:r>
              <w:rPr>
                <w:sz w:val="20"/>
              </w:rPr>
              <w:t xml:space="preserve">20948,3</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pPr>
            <w:r>
              <w:rPr>
                <w:sz w:val="20"/>
              </w:rPr>
            </w:r>
          </w:p>
        </w:tc>
      </w:tr>
      <w:tr>
        <w:tblPrEx>
          <w:tblBorders>
            <w:insideH w:val="nil"/>
          </w:tblBorders>
        </w:tblPrEx>
        <w:tc>
          <w:tcPr>
            <w:tcW w:w="1084" w:type="dxa"/>
            <w:tcBorders>
              <w:bottom w:val="nil"/>
            </w:tcBorders>
          </w:tcPr>
          <w:p>
            <w:pPr>
              <w:pStyle w:val="0"/>
            </w:pPr>
            <w:r>
              <w:rPr>
                <w:sz w:val="20"/>
              </w:rPr>
            </w:r>
          </w:p>
        </w:tc>
        <w:tc>
          <w:tcPr>
            <w:tcW w:w="2891" w:type="dxa"/>
            <w:tcBorders>
              <w:bottom w:val="nil"/>
            </w:tcBorders>
          </w:tcPr>
          <w:p>
            <w:pPr>
              <w:pStyle w:val="0"/>
              <w:jc w:val="center"/>
            </w:pPr>
            <w:r>
              <w:rPr>
                <w:sz w:val="20"/>
              </w:rPr>
              <w:t xml:space="preserve">строительно-монтажные работы</w:t>
            </w:r>
          </w:p>
        </w:tc>
        <w:tc>
          <w:tcPr>
            <w:tcW w:w="1020" w:type="dxa"/>
            <w:tcBorders>
              <w:bottom w:val="nil"/>
            </w:tcBorders>
          </w:tcPr>
          <w:p>
            <w:pPr>
              <w:pStyle w:val="0"/>
              <w:jc w:val="center"/>
            </w:pPr>
            <w:r>
              <w:rPr>
                <w:sz w:val="20"/>
              </w:rPr>
              <w:t xml:space="preserve">814</w:t>
            </w:r>
          </w:p>
        </w:tc>
        <w:tc>
          <w:tcPr>
            <w:tcW w:w="2098" w:type="dxa"/>
            <w:tcBorders>
              <w:bottom w:val="nil"/>
            </w:tcBorders>
          </w:tcPr>
          <w:p>
            <w:pPr>
              <w:pStyle w:val="0"/>
              <w:jc w:val="center"/>
            </w:pPr>
            <w:r>
              <w:rPr>
                <w:sz w:val="20"/>
              </w:rPr>
              <w:t xml:space="preserve">ГКУ ПК "УКС Пермского края"</w:t>
            </w:r>
          </w:p>
        </w:tc>
        <w:tc>
          <w:tcPr>
            <w:tcW w:w="1384" w:type="dxa"/>
            <w:tcBorders>
              <w:bottom w:val="nil"/>
            </w:tcBorders>
          </w:tcPr>
          <w:p>
            <w:pPr>
              <w:pStyle w:val="0"/>
            </w:pPr>
            <w:r>
              <w:rPr>
                <w:sz w:val="20"/>
              </w:rPr>
            </w:r>
          </w:p>
        </w:tc>
        <w:tc>
          <w:tcPr>
            <w:tcW w:w="1384" w:type="dxa"/>
            <w:tcBorders>
              <w:bottom w:val="nil"/>
            </w:tcBorders>
          </w:tcPr>
          <w:p>
            <w:pPr>
              <w:pStyle w:val="0"/>
            </w:pPr>
            <w:r>
              <w:rPr>
                <w:sz w:val="20"/>
              </w:rPr>
            </w:r>
          </w:p>
        </w:tc>
        <w:tc>
          <w:tcPr>
            <w:tcW w:w="1304" w:type="dxa"/>
            <w:tcBorders>
              <w:bottom w:val="nil"/>
            </w:tcBorders>
          </w:tcPr>
          <w:p>
            <w:pPr>
              <w:pStyle w:val="0"/>
            </w:pPr>
            <w:r>
              <w:rPr>
                <w:sz w:val="20"/>
              </w:rPr>
            </w:r>
          </w:p>
        </w:tc>
        <w:tc>
          <w:tcPr>
            <w:tcW w:w="1456" w:type="dxa"/>
            <w:tcBorders>
              <w:bottom w:val="nil"/>
            </w:tcBorders>
          </w:tcPr>
          <w:p>
            <w:pPr>
              <w:pStyle w:val="0"/>
            </w:pPr>
            <w:r>
              <w:rPr>
                <w:sz w:val="20"/>
              </w:rPr>
            </w:r>
          </w:p>
        </w:tc>
        <w:tc>
          <w:tcPr>
            <w:tcW w:w="1928" w:type="dxa"/>
            <w:tcBorders>
              <w:bottom w:val="nil"/>
            </w:tcBorders>
          </w:tcPr>
          <w:p>
            <w:pPr>
              <w:pStyle w:val="0"/>
              <w:jc w:val="center"/>
            </w:pPr>
            <w:r>
              <w:rPr>
                <w:sz w:val="20"/>
              </w:rPr>
              <w:t xml:space="preserve">бюджет Пермского края</w:t>
            </w:r>
          </w:p>
        </w:tc>
        <w:tc>
          <w:tcPr>
            <w:tcW w:w="1264" w:type="dxa"/>
            <w:tcBorders>
              <w:bottom w:val="nil"/>
            </w:tcBorders>
          </w:tcPr>
          <w:p>
            <w:pPr>
              <w:pStyle w:val="0"/>
              <w:jc w:val="center"/>
            </w:pPr>
            <w:r>
              <w:rPr>
                <w:sz w:val="20"/>
              </w:rPr>
              <w:t xml:space="preserve">0,0</w:t>
            </w:r>
          </w:p>
        </w:tc>
        <w:tc>
          <w:tcPr>
            <w:tcW w:w="1264" w:type="dxa"/>
            <w:tcBorders>
              <w:bottom w:val="nil"/>
            </w:tcBorders>
          </w:tcPr>
          <w:p>
            <w:pPr>
              <w:pStyle w:val="0"/>
              <w:jc w:val="center"/>
            </w:pPr>
            <w:r>
              <w:rPr>
                <w:sz w:val="20"/>
              </w:rPr>
              <w:t xml:space="preserve">0,0</w:t>
            </w:r>
          </w:p>
        </w:tc>
        <w:tc>
          <w:tcPr>
            <w:tcW w:w="1264" w:type="dxa"/>
            <w:tcBorders>
              <w:bottom w:val="nil"/>
            </w:tcBorders>
          </w:tcPr>
          <w:p>
            <w:pPr>
              <w:pStyle w:val="0"/>
              <w:jc w:val="center"/>
            </w:pPr>
            <w:r>
              <w:rPr>
                <w:sz w:val="20"/>
              </w:rPr>
              <w:t xml:space="preserve">0,0</w:t>
            </w:r>
          </w:p>
        </w:tc>
        <w:tc>
          <w:tcPr>
            <w:tcW w:w="1264" w:type="dxa"/>
            <w:tcBorders>
              <w:bottom w:val="nil"/>
            </w:tcBorders>
          </w:tcPr>
          <w:p>
            <w:pPr>
              <w:pStyle w:val="0"/>
              <w:jc w:val="center"/>
            </w:pPr>
            <w:r>
              <w:rPr>
                <w:sz w:val="20"/>
              </w:rPr>
              <w:t xml:space="preserve">1323972,9</w:t>
            </w:r>
          </w:p>
        </w:tc>
        <w:tc>
          <w:tcPr>
            <w:tcW w:w="1264" w:type="dxa"/>
            <w:tcBorders>
              <w:bottom w:val="nil"/>
            </w:tcBorders>
          </w:tcPr>
          <w:p>
            <w:pPr>
              <w:pStyle w:val="0"/>
              <w:jc w:val="center"/>
            </w:pPr>
            <w:r>
              <w:rPr>
                <w:sz w:val="20"/>
              </w:rPr>
              <w:t xml:space="preserve">1424667,3</w:t>
            </w:r>
          </w:p>
        </w:tc>
        <w:tc>
          <w:tcPr>
            <w:tcW w:w="1264" w:type="dxa"/>
            <w:tcBorders>
              <w:bottom w:val="nil"/>
            </w:tcBorders>
          </w:tcPr>
          <w:p>
            <w:pPr>
              <w:pStyle w:val="0"/>
              <w:jc w:val="center"/>
            </w:pPr>
            <w:r>
              <w:rPr>
                <w:sz w:val="20"/>
              </w:rPr>
              <w:t xml:space="preserve">1175482,4</w:t>
            </w:r>
          </w:p>
        </w:tc>
        <w:tc>
          <w:tcPr>
            <w:tcW w:w="1264" w:type="dxa"/>
            <w:tcBorders>
              <w:bottom w:val="nil"/>
            </w:tcBorders>
          </w:tcPr>
          <w:p>
            <w:pPr>
              <w:pStyle w:val="0"/>
              <w:jc w:val="center"/>
            </w:pPr>
            <w:r>
              <w:rPr>
                <w:sz w:val="20"/>
              </w:rPr>
              <w:t xml:space="preserve">0,0</w:t>
            </w:r>
          </w:p>
        </w:tc>
        <w:tc>
          <w:tcPr>
            <w:tcW w:w="1384" w:type="dxa"/>
            <w:tcBorders>
              <w:bottom w:val="nil"/>
            </w:tcBorders>
          </w:tcPr>
          <w:p>
            <w:pPr>
              <w:pStyle w:val="0"/>
            </w:pPr>
            <w:r>
              <w:rPr>
                <w:sz w:val="20"/>
              </w:rPr>
            </w:r>
          </w:p>
        </w:tc>
      </w:tr>
      <w:tr>
        <w:tblPrEx>
          <w:tblBorders>
            <w:insideH w:val="nil"/>
          </w:tblBorders>
        </w:tblPrEx>
        <w:tc>
          <w:tcPr>
            <w:gridSpan w:val="17"/>
            <w:tcW w:w="24781" w:type="dxa"/>
            <w:tcBorders>
              <w:top w:val="nil"/>
            </w:tcBorders>
          </w:tcPr>
          <w:p>
            <w:pPr>
              <w:pStyle w:val="0"/>
              <w:jc w:val="both"/>
            </w:pPr>
            <w:r>
              <w:rPr>
                <w:sz w:val="20"/>
              </w:rPr>
              <w:t xml:space="preserve">(п. 1.1.1.10 в ред. </w:t>
            </w:r>
            <w:hyperlink w:history="0" r:id="rId32" w:tooltip="Постановление Правительства Пермского края от 21.01.2025 N 36-п &quot;О внесении изменений в Адресную инвестиционную программу Пермского края, утвержденную постановлением Правительства Пермского края от 26 сентября 2024 г. N 710-п &quot;Об утверждении Адресной инвестиционной программы Пермского края и перечня мероприятий в части капитального ремонта гидротехнических сооружений прудов и водохранилищ, берегоукрепления объектов местного значения по перераспределенным полномочиям между органами местного самоуправления и  {КонсультантПлюс}">
              <w:r>
                <w:rPr>
                  <w:sz w:val="20"/>
                  <w:color w:val="0000ff"/>
                </w:rPr>
                <w:t xml:space="preserve">Постановления</w:t>
              </w:r>
            </w:hyperlink>
            <w:r>
              <w:rPr>
                <w:sz w:val="20"/>
              </w:rPr>
              <w:t xml:space="preserve"> Правительства Пермского края от 21.01.2025 N 36-п)</w:t>
            </w:r>
          </w:p>
        </w:tc>
      </w:tr>
      <w:tr>
        <w:tc>
          <w:tcPr>
            <w:tcW w:w="1084" w:type="dxa"/>
          </w:tcPr>
          <w:p>
            <w:pPr>
              <w:pStyle w:val="0"/>
              <w:jc w:val="center"/>
            </w:pPr>
            <w:r>
              <w:rPr>
                <w:sz w:val="20"/>
              </w:rPr>
              <w:t xml:space="preserve">1.1.1.11</w:t>
            </w:r>
          </w:p>
        </w:tc>
        <w:tc>
          <w:tcPr>
            <w:tcW w:w="2891" w:type="dxa"/>
          </w:tcPr>
          <w:p>
            <w:pPr>
              <w:pStyle w:val="0"/>
              <w:jc w:val="center"/>
            </w:pPr>
            <w:r>
              <w:rPr>
                <w:sz w:val="20"/>
              </w:rPr>
              <w:t xml:space="preserve">Лечебный корпус центральной районной больницы в п. Октябрьский, 55 коек</w:t>
            </w:r>
          </w:p>
        </w:tc>
        <w:tc>
          <w:tcPr>
            <w:tcW w:w="1020" w:type="dxa"/>
          </w:tcPr>
          <w:p>
            <w:pPr>
              <w:pStyle w:val="0"/>
            </w:pPr>
            <w:r>
              <w:rPr>
                <w:sz w:val="20"/>
              </w:rPr>
            </w:r>
          </w:p>
        </w:tc>
        <w:tc>
          <w:tcPr>
            <w:tcW w:w="2098" w:type="dxa"/>
          </w:tcPr>
          <w:p>
            <w:pPr>
              <w:pStyle w:val="0"/>
            </w:pPr>
            <w:r>
              <w:rPr>
                <w:sz w:val="20"/>
              </w:rPr>
            </w:r>
          </w:p>
        </w:tc>
        <w:tc>
          <w:tcPr>
            <w:tcW w:w="1384" w:type="dxa"/>
          </w:tcPr>
          <w:p>
            <w:pPr>
              <w:pStyle w:val="0"/>
              <w:jc w:val="center"/>
            </w:pPr>
            <w:r>
              <w:rPr>
                <w:sz w:val="20"/>
              </w:rPr>
              <w:t xml:space="preserve">741079,6</w:t>
            </w:r>
          </w:p>
        </w:tc>
        <w:tc>
          <w:tcPr>
            <w:tcW w:w="1384" w:type="dxa"/>
          </w:tcPr>
          <w:p>
            <w:pPr>
              <w:pStyle w:val="0"/>
              <w:jc w:val="center"/>
            </w:pPr>
            <w:r>
              <w:rPr>
                <w:sz w:val="20"/>
              </w:rPr>
              <w:t xml:space="preserve">771973,7</w:t>
            </w:r>
          </w:p>
        </w:tc>
        <w:tc>
          <w:tcPr>
            <w:tcW w:w="1304" w:type="dxa"/>
          </w:tcPr>
          <w:p>
            <w:pPr>
              <w:pStyle w:val="0"/>
              <w:jc w:val="center"/>
            </w:pPr>
            <w:r>
              <w:rPr>
                <w:sz w:val="20"/>
              </w:rPr>
              <w:t xml:space="preserve">2018 - 2026</w:t>
            </w:r>
          </w:p>
        </w:tc>
        <w:tc>
          <w:tcPr>
            <w:tcW w:w="1456" w:type="dxa"/>
          </w:tcPr>
          <w:p>
            <w:pPr>
              <w:pStyle w:val="0"/>
              <w:jc w:val="center"/>
            </w:pPr>
            <w:r>
              <w:rPr>
                <w:sz w:val="20"/>
              </w:rPr>
              <w:t xml:space="preserve">13428,8</w:t>
            </w:r>
          </w:p>
        </w:tc>
        <w:tc>
          <w:tcPr>
            <w:tcW w:w="1928" w:type="dxa"/>
          </w:tcPr>
          <w:p>
            <w:pPr>
              <w:pStyle w:val="0"/>
            </w:pPr>
            <w:r>
              <w:rPr>
                <w:sz w:val="20"/>
              </w:rPr>
            </w:r>
          </w:p>
        </w:tc>
        <w:tc>
          <w:tcPr>
            <w:tcW w:w="1264" w:type="dxa"/>
          </w:tcPr>
          <w:p>
            <w:pPr>
              <w:pStyle w:val="0"/>
              <w:jc w:val="center"/>
            </w:pPr>
            <w:r>
              <w:rPr>
                <w:sz w:val="20"/>
              </w:rPr>
              <w:t xml:space="preserve">154317,6</w:t>
            </w:r>
          </w:p>
        </w:tc>
        <w:tc>
          <w:tcPr>
            <w:tcW w:w="1264" w:type="dxa"/>
          </w:tcPr>
          <w:p>
            <w:pPr>
              <w:pStyle w:val="0"/>
              <w:jc w:val="center"/>
            </w:pPr>
            <w:r>
              <w:rPr>
                <w:sz w:val="20"/>
              </w:rPr>
              <w:t xml:space="preserve">153779,4</w:t>
            </w:r>
          </w:p>
        </w:tc>
        <w:tc>
          <w:tcPr>
            <w:tcW w:w="1264" w:type="dxa"/>
          </w:tcPr>
          <w:p>
            <w:pPr>
              <w:pStyle w:val="0"/>
              <w:jc w:val="center"/>
            </w:pPr>
            <w:r>
              <w:rPr>
                <w:sz w:val="20"/>
              </w:rPr>
              <w:t xml:space="preserve">450447,9</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jc w:val="center"/>
            </w:pPr>
            <w:r>
              <w:rPr>
                <w:sz w:val="20"/>
              </w:rPr>
              <w:t xml:space="preserve">0,0</w:t>
            </w:r>
          </w:p>
        </w:tc>
      </w:tr>
      <w:tr>
        <w:tblPrEx>
          <w:tblBorders>
            <w:insideH w:val="nil"/>
          </w:tblBorders>
        </w:tblPrEx>
        <w:tc>
          <w:tcPr>
            <w:tcW w:w="1084" w:type="dxa"/>
            <w:tcBorders>
              <w:bottom w:val="nil"/>
            </w:tcBorders>
          </w:tcPr>
          <w:p>
            <w:pPr>
              <w:pStyle w:val="0"/>
            </w:pPr>
            <w:r>
              <w:rPr>
                <w:sz w:val="20"/>
              </w:rPr>
            </w:r>
          </w:p>
        </w:tc>
        <w:tc>
          <w:tcPr>
            <w:tcW w:w="2891" w:type="dxa"/>
            <w:tcBorders>
              <w:bottom w:val="nil"/>
            </w:tcBorders>
          </w:tcPr>
          <w:p>
            <w:pPr>
              <w:pStyle w:val="0"/>
              <w:jc w:val="center"/>
            </w:pPr>
            <w:r>
              <w:rPr>
                <w:sz w:val="20"/>
              </w:rPr>
              <w:t xml:space="preserve">строительно-монтажные работы</w:t>
            </w:r>
          </w:p>
        </w:tc>
        <w:tc>
          <w:tcPr>
            <w:tcW w:w="1020" w:type="dxa"/>
            <w:tcBorders>
              <w:bottom w:val="nil"/>
            </w:tcBorders>
          </w:tcPr>
          <w:p>
            <w:pPr>
              <w:pStyle w:val="0"/>
              <w:jc w:val="center"/>
            </w:pPr>
            <w:r>
              <w:rPr>
                <w:sz w:val="20"/>
              </w:rPr>
              <w:t xml:space="preserve">814</w:t>
            </w:r>
          </w:p>
        </w:tc>
        <w:tc>
          <w:tcPr>
            <w:tcW w:w="2098" w:type="dxa"/>
            <w:tcBorders>
              <w:bottom w:val="nil"/>
            </w:tcBorders>
          </w:tcPr>
          <w:p>
            <w:pPr>
              <w:pStyle w:val="0"/>
              <w:jc w:val="center"/>
            </w:pPr>
            <w:r>
              <w:rPr>
                <w:sz w:val="20"/>
              </w:rPr>
              <w:t xml:space="preserve">ГКУ ПК "УКС Пермского края"</w:t>
            </w:r>
          </w:p>
        </w:tc>
        <w:tc>
          <w:tcPr>
            <w:tcW w:w="1384" w:type="dxa"/>
            <w:tcBorders>
              <w:bottom w:val="nil"/>
            </w:tcBorders>
          </w:tcPr>
          <w:p>
            <w:pPr>
              <w:pStyle w:val="0"/>
            </w:pPr>
            <w:r>
              <w:rPr>
                <w:sz w:val="20"/>
              </w:rPr>
            </w:r>
          </w:p>
        </w:tc>
        <w:tc>
          <w:tcPr>
            <w:tcW w:w="1384" w:type="dxa"/>
            <w:tcBorders>
              <w:bottom w:val="nil"/>
            </w:tcBorders>
          </w:tcPr>
          <w:p>
            <w:pPr>
              <w:pStyle w:val="0"/>
            </w:pPr>
            <w:r>
              <w:rPr>
                <w:sz w:val="20"/>
              </w:rPr>
            </w:r>
          </w:p>
        </w:tc>
        <w:tc>
          <w:tcPr>
            <w:tcW w:w="1304" w:type="dxa"/>
            <w:tcBorders>
              <w:bottom w:val="nil"/>
            </w:tcBorders>
          </w:tcPr>
          <w:p>
            <w:pPr>
              <w:pStyle w:val="0"/>
            </w:pPr>
            <w:r>
              <w:rPr>
                <w:sz w:val="20"/>
              </w:rPr>
            </w:r>
          </w:p>
        </w:tc>
        <w:tc>
          <w:tcPr>
            <w:tcW w:w="1456" w:type="dxa"/>
            <w:tcBorders>
              <w:bottom w:val="nil"/>
            </w:tcBorders>
          </w:tcPr>
          <w:p>
            <w:pPr>
              <w:pStyle w:val="0"/>
            </w:pPr>
            <w:r>
              <w:rPr>
                <w:sz w:val="20"/>
              </w:rPr>
            </w:r>
          </w:p>
        </w:tc>
        <w:tc>
          <w:tcPr>
            <w:tcW w:w="1928" w:type="dxa"/>
            <w:tcBorders>
              <w:bottom w:val="nil"/>
            </w:tcBorders>
          </w:tcPr>
          <w:p>
            <w:pPr>
              <w:pStyle w:val="0"/>
              <w:jc w:val="center"/>
            </w:pPr>
            <w:r>
              <w:rPr>
                <w:sz w:val="20"/>
              </w:rPr>
              <w:t xml:space="preserve">бюджет Пермского края</w:t>
            </w:r>
          </w:p>
        </w:tc>
        <w:tc>
          <w:tcPr>
            <w:tcW w:w="1264" w:type="dxa"/>
            <w:tcBorders>
              <w:bottom w:val="nil"/>
            </w:tcBorders>
          </w:tcPr>
          <w:p>
            <w:pPr>
              <w:pStyle w:val="0"/>
              <w:jc w:val="center"/>
            </w:pPr>
            <w:r>
              <w:rPr>
                <w:sz w:val="20"/>
              </w:rPr>
              <w:t xml:space="preserve">154317,6</w:t>
            </w:r>
          </w:p>
        </w:tc>
        <w:tc>
          <w:tcPr>
            <w:tcW w:w="1264" w:type="dxa"/>
            <w:tcBorders>
              <w:bottom w:val="nil"/>
            </w:tcBorders>
          </w:tcPr>
          <w:p>
            <w:pPr>
              <w:pStyle w:val="0"/>
              <w:jc w:val="center"/>
            </w:pPr>
            <w:r>
              <w:rPr>
                <w:sz w:val="20"/>
              </w:rPr>
              <w:t xml:space="preserve">153779,4</w:t>
            </w:r>
          </w:p>
        </w:tc>
        <w:tc>
          <w:tcPr>
            <w:tcW w:w="1264" w:type="dxa"/>
            <w:tcBorders>
              <w:bottom w:val="nil"/>
            </w:tcBorders>
          </w:tcPr>
          <w:p>
            <w:pPr>
              <w:pStyle w:val="0"/>
              <w:jc w:val="center"/>
            </w:pPr>
            <w:r>
              <w:rPr>
                <w:sz w:val="20"/>
              </w:rPr>
              <w:t xml:space="preserve">450447,9</w:t>
            </w:r>
          </w:p>
        </w:tc>
        <w:tc>
          <w:tcPr>
            <w:tcW w:w="1264" w:type="dxa"/>
            <w:tcBorders>
              <w:bottom w:val="nil"/>
            </w:tcBorders>
          </w:tcPr>
          <w:p>
            <w:pPr>
              <w:pStyle w:val="0"/>
              <w:jc w:val="center"/>
            </w:pPr>
            <w:r>
              <w:rPr>
                <w:sz w:val="20"/>
              </w:rPr>
              <w:t xml:space="preserve">0,0</w:t>
            </w:r>
          </w:p>
        </w:tc>
        <w:tc>
          <w:tcPr>
            <w:tcW w:w="1264" w:type="dxa"/>
            <w:tcBorders>
              <w:bottom w:val="nil"/>
            </w:tcBorders>
          </w:tcPr>
          <w:p>
            <w:pPr>
              <w:pStyle w:val="0"/>
              <w:jc w:val="center"/>
            </w:pPr>
            <w:r>
              <w:rPr>
                <w:sz w:val="20"/>
              </w:rPr>
              <w:t xml:space="preserve">0,0</w:t>
            </w:r>
          </w:p>
        </w:tc>
        <w:tc>
          <w:tcPr>
            <w:tcW w:w="1264" w:type="dxa"/>
            <w:tcBorders>
              <w:bottom w:val="nil"/>
            </w:tcBorders>
          </w:tcPr>
          <w:p>
            <w:pPr>
              <w:pStyle w:val="0"/>
              <w:jc w:val="center"/>
            </w:pPr>
            <w:r>
              <w:rPr>
                <w:sz w:val="20"/>
              </w:rPr>
              <w:t xml:space="preserve">0,0</w:t>
            </w:r>
          </w:p>
        </w:tc>
        <w:tc>
          <w:tcPr>
            <w:tcW w:w="1264" w:type="dxa"/>
            <w:tcBorders>
              <w:bottom w:val="nil"/>
            </w:tcBorders>
          </w:tcPr>
          <w:p>
            <w:pPr>
              <w:pStyle w:val="0"/>
              <w:jc w:val="center"/>
            </w:pPr>
            <w:r>
              <w:rPr>
                <w:sz w:val="20"/>
              </w:rPr>
              <w:t xml:space="preserve">0,0</w:t>
            </w:r>
          </w:p>
        </w:tc>
        <w:tc>
          <w:tcPr>
            <w:tcW w:w="1384" w:type="dxa"/>
            <w:tcBorders>
              <w:bottom w:val="nil"/>
            </w:tcBorders>
          </w:tcPr>
          <w:p>
            <w:pPr>
              <w:pStyle w:val="0"/>
            </w:pPr>
            <w:r>
              <w:rPr>
                <w:sz w:val="20"/>
              </w:rPr>
            </w:r>
          </w:p>
        </w:tc>
      </w:tr>
      <w:tr>
        <w:tblPrEx>
          <w:tblBorders>
            <w:insideH w:val="nil"/>
          </w:tblBorders>
        </w:tblPrEx>
        <w:tc>
          <w:tcPr>
            <w:gridSpan w:val="17"/>
            <w:tcW w:w="24781" w:type="dxa"/>
            <w:tcBorders>
              <w:top w:val="nil"/>
            </w:tcBorders>
          </w:tcPr>
          <w:p>
            <w:pPr>
              <w:pStyle w:val="0"/>
              <w:jc w:val="both"/>
            </w:pPr>
            <w:r>
              <w:rPr>
                <w:sz w:val="20"/>
              </w:rPr>
              <w:t xml:space="preserve">(п. 1.1.1.11 в ред. </w:t>
            </w:r>
            <w:hyperlink w:history="0" r:id="rId33" w:tooltip="Постановление Правительства Пермского края от 21.01.2025 N 36-п &quot;О внесении изменений в Адресную инвестиционную программу Пермского края, утвержденную постановлением Правительства Пермского края от 26 сентября 2024 г. N 710-п &quot;Об утверждении Адресной инвестиционной программы Пермского края и перечня мероприятий в части капитального ремонта гидротехнических сооружений прудов и водохранилищ, берегоукрепления объектов местного значения по перераспределенным полномочиям между органами местного самоуправления и  {КонсультантПлюс}">
              <w:r>
                <w:rPr>
                  <w:sz w:val="20"/>
                  <w:color w:val="0000ff"/>
                </w:rPr>
                <w:t xml:space="preserve">Постановления</w:t>
              </w:r>
            </w:hyperlink>
            <w:r>
              <w:rPr>
                <w:sz w:val="20"/>
              </w:rPr>
              <w:t xml:space="preserve"> Правительства Пермского края от 21.01.2025 N 36-п)</w:t>
            </w:r>
          </w:p>
        </w:tc>
      </w:tr>
      <w:tr>
        <w:tc>
          <w:tcPr>
            <w:tcW w:w="1084" w:type="dxa"/>
          </w:tcPr>
          <w:p>
            <w:pPr>
              <w:pStyle w:val="0"/>
              <w:jc w:val="center"/>
            </w:pPr>
            <w:r>
              <w:rPr>
                <w:sz w:val="20"/>
              </w:rPr>
              <w:t xml:space="preserve">1.1.1.12</w:t>
            </w:r>
          </w:p>
        </w:tc>
        <w:tc>
          <w:tcPr>
            <w:tcW w:w="2891" w:type="dxa"/>
          </w:tcPr>
          <w:p>
            <w:pPr>
              <w:pStyle w:val="0"/>
              <w:jc w:val="center"/>
            </w:pPr>
            <w:r>
              <w:rPr>
                <w:sz w:val="20"/>
              </w:rPr>
              <w:t xml:space="preserve">Поликлиника в д. Кондратово, Пермский край (Пермский муниципальный район), 100 посещений в смену</w:t>
            </w:r>
          </w:p>
        </w:tc>
        <w:tc>
          <w:tcPr>
            <w:tcW w:w="1020" w:type="dxa"/>
          </w:tcPr>
          <w:p>
            <w:pPr>
              <w:pStyle w:val="0"/>
            </w:pPr>
            <w:r>
              <w:rPr>
                <w:sz w:val="20"/>
              </w:rPr>
            </w:r>
          </w:p>
        </w:tc>
        <w:tc>
          <w:tcPr>
            <w:tcW w:w="2098" w:type="dxa"/>
          </w:tcPr>
          <w:p>
            <w:pPr>
              <w:pStyle w:val="0"/>
            </w:pPr>
            <w:r>
              <w:rPr>
                <w:sz w:val="20"/>
              </w:rPr>
            </w:r>
          </w:p>
        </w:tc>
        <w:tc>
          <w:tcPr>
            <w:tcW w:w="1384" w:type="dxa"/>
          </w:tcPr>
          <w:p>
            <w:pPr>
              <w:pStyle w:val="0"/>
              <w:jc w:val="center"/>
            </w:pPr>
            <w:r>
              <w:rPr>
                <w:sz w:val="20"/>
              </w:rPr>
              <w:t xml:space="preserve">590888,2</w:t>
            </w:r>
          </w:p>
        </w:tc>
        <w:tc>
          <w:tcPr>
            <w:tcW w:w="1384" w:type="dxa"/>
          </w:tcPr>
          <w:p>
            <w:pPr>
              <w:pStyle w:val="0"/>
              <w:jc w:val="center"/>
            </w:pPr>
            <w:r>
              <w:rPr>
                <w:sz w:val="20"/>
              </w:rPr>
              <w:t xml:space="preserve">884017,6</w:t>
            </w:r>
          </w:p>
        </w:tc>
        <w:tc>
          <w:tcPr>
            <w:tcW w:w="1304" w:type="dxa"/>
          </w:tcPr>
          <w:p>
            <w:pPr>
              <w:pStyle w:val="0"/>
              <w:jc w:val="center"/>
            </w:pPr>
            <w:r>
              <w:rPr>
                <w:sz w:val="20"/>
              </w:rPr>
              <w:t xml:space="preserve">2022 - 2025</w:t>
            </w:r>
          </w:p>
        </w:tc>
        <w:tc>
          <w:tcPr>
            <w:tcW w:w="1456" w:type="dxa"/>
          </w:tcPr>
          <w:p>
            <w:pPr>
              <w:pStyle w:val="0"/>
              <w:jc w:val="center"/>
            </w:pPr>
            <w:r>
              <w:rPr>
                <w:sz w:val="20"/>
              </w:rPr>
              <w:t xml:space="preserve">28452,6</w:t>
            </w:r>
          </w:p>
        </w:tc>
        <w:tc>
          <w:tcPr>
            <w:tcW w:w="1928" w:type="dxa"/>
          </w:tcPr>
          <w:p>
            <w:pPr>
              <w:pStyle w:val="0"/>
            </w:pPr>
            <w:r>
              <w:rPr>
                <w:sz w:val="20"/>
              </w:rPr>
            </w:r>
          </w:p>
        </w:tc>
        <w:tc>
          <w:tcPr>
            <w:tcW w:w="1264" w:type="dxa"/>
          </w:tcPr>
          <w:p>
            <w:pPr>
              <w:pStyle w:val="0"/>
              <w:jc w:val="center"/>
            </w:pPr>
            <w:r>
              <w:rPr>
                <w:sz w:val="20"/>
              </w:rPr>
              <w:t xml:space="preserve">223514,6</w:t>
            </w:r>
          </w:p>
        </w:tc>
        <w:tc>
          <w:tcPr>
            <w:tcW w:w="1264" w:type="dxa"/>
          </w:tcPr>
          <w:p>
            <w:pPr>
              <w:pStyle w:val="0"/>
              <w:jc w:val="center"/>
            </w:pPr>
            <w:r>
              <w:rPr>
                <w:sz w:val="20"/>
              </w:rPr>
              <w:t xml:space="preserve">632050,4</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jc w:val="center"/>
            </w:pPr>
            <w:r>
              <w:rPr>
                <w:sz w:val="20"/>
              </w:rPr>
              <w:t xml:space="preserve">0,0</w:t>
            </w:r>
          </w:p>
        </w:tc>
      </w:tr>
      <w:tr>
        <w:tc>
          <w:tcPr>
            <w:tcW w:w="1084" w:type="dxa"/>
          </w:tcPr>
          <w:p>
            <w:pPr>
              <w:pStyle w:val="0"/>
            </w:pPr>
            <w:r>
              <w:rPr>
                <w:sz w:val="20"/>
              </w:rPr>
            </w:r>
          </w:p>
        </w:tc>
        <w:tc>
          <w:tcPr>
            <w:tcW w:w="2891" w:type="dxa"/>
          </w:tcPr>
          <w:p>
            <w:pPr>
              <w:pStyle w:val="0"/>
              <w:jc w:val="center"/>
            </w:pPr>
            <w:r>
              <w:rPr>
                <w:sz w:val="20"/>
              </w:rPr>
              <w:t xml:space="preserve">строительно-монтажные работы</w:t>
            </w:r>
          </w:p>
        </w:tc>
        <w:tc>
          <w:tcPr>
            <w:tcW w:w="1020" w:type="dxa"/>
          </w:tcPr>
          <w:p>
            <w:pPr>
              <w:pStyle w:val="0"/>
              <w:jc w:val="center"/>
            </w:pPr>
            <w:r>
              <w:rPr>
                <w:sz w:val="20"/>
              </w:rPr>
              <w:t xml:space="preserve">814</w:t>
            </w:r>
          </w:p>
        </w:tc>
        <w:tc>
          <w:tcPr>
            <w:tcW w:w="2098" w:type="dxa"/>
            <w:tcBorders>
              <w:bottom w:val="nil"/>
            </w:tcBorders>
            <w:vMerge w:val="restart"/>
          </w:tcPr>
          <w:p>
            <w:pPr>
              <w:pStyle w:val="0"/>
              <w:jc w:val="center"/>
            </w:pPr>
            <w:r>
              <w:rPr>
                <w:sz w:val="20"/>
              </w:rPr>
              <w:t xml:space="preserve">ГКУ ПК "УКС Пермского края"</w:t>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pPr>
            <w:r>
              <w:rPr>
                <w:sz w:val="20"/>
              </w:rPr>
            </w:r>
          </w:p>
        </w:tc>
        <w:tc>
          <w:tcPr>
            <w:tcW w:w="1928" w:type="dxa"/>
          </w:tcPr>
          <w:p>
            <w:pPr>
              <w:pStyle w:val="0"/>
              <w:jc w:val="center"/>
            </w:pPr>
            <w:r>
              <w:rPr>
                <w:sz w:val="20"/>
              </w:rPr>
              <w:t xml:space="preserve">бюджет Пермского края</w:t>
            </w:r>
          </w:p>
        </w:tc>
        <w:tc>
          <w:tcPr>
            <w:tcW w:w="1264" w:type="dxa"/>
          </w:tcPr>
          <w:p>
            <w:pPr>
              <w:pStyle w:val="0"/>
              <w:jc w:val="center"/>
            </w:pPr>
            <w:r>
              <w:rPr>
                <w:sz w:val="20"/>
              </w:rPr>
              <w:t xml:space="preserve">68709,9</w:t>
            </w:r>
          </w:p>
        </w:tc>
        <w:tc>
          <w:tcPr>
            <w:tcW w:w="1264" w:type="dxa"/>
          </w:tcPr>
          <w:p>
            <w:pPr>
              <w:pStyle w:val="0"/>
              <w:jc w:val="center"/>
            </w:pPr>
            <w:r>
              <w:rPr>
                <w:sz w:val="20"/>
              </w:rPr>
              <w:t xml:space="preserve">367280,2</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pPr>
            <w:r>
              <w:rPr>
                <w:sz w:val="20"/>
              </w:rPr>
            </w:r>
          </w:p>
        </w:tc>
      </w:tr>
      <w:tr>
        <w:tc>
          <w:tcPr>
            <w:tcW w:w="1084" w:type="dxa"/>
          </w:tcPr>
          <w:p>
            <w:pPr>
              <w:pStyle w:val="0"/>
            </w:pPr>
            <w:r>
              <w:rPr>
                <w:sz w:val="20"/>
              </w:rPr>
            </w:r>
          </w:p>
        </w:tc>
        <w:tc>
          <w:tcPr>
            <w:tcW w:w="2891" w:type="dxa"/>
          </w:tcPr>
          <w:p>
            <w:pPr>
              <w:pStyle w:val="0"/>
              <w:jc w:val="center"/>
            </w:pPr>
            <w:r>
              <w:rPr>
                <w:sz w:val="20"/>
              </w:rPr>
              <w:t xml:space="preserve">строительно-монтажные работы</w:t>
            </w:r>
          </w:p>
        </w:tc>
        <w:tc>
          <w:tcPr>
            <w:tcW w:w="1020" w:type="dxa"/>
          </w:tcPr>
          <w:p>
            <w:pPr>
              <w:pStyle w:val="0"/>
              <w:jc w:val="center"/>
            </w:pPr>
            <w:r>
              <w:rPr>
                <w:sz w:val="20"/>
              </w:rPr>
              <w:t xml:space="preserve">814</w:t>
            </w:r>
          </w:p>
        </w:tc>
        <w:tc>
          <w:tcPr>
            <w:tcBorders>
              <w:bottom w:val="nil"/>
            </w:tcBorders>
            <w:vMerge w:val="continue"/>
          </w:tcP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pPr>
            <w:r>
              <w:rPr>
                <w:sz w:val="20"/>
              </w:rPr>
            </w:r>
          </w:p>
        </w:tc>
        <w:tc>
          <w:tcPr>
            <w:tcW w:w="1928" w:type="dxa"/>
          </w:tcPr>
          <w:p>
            <w:pPr>
              <w:pStyle w:val="0"/>
              <w:jc w:val="center"/>
            </w:pPr>
            <w:r>
              <w:rPr>
                <w:sz w:val="20"/>
              </w:rPr>
              <w:t xml:space="preserve">федеральный бюджет</w:t>
            </w:r>
          </w:p>
        </w:tc>
        <w:tc>
          <w:tcPr>
            <w:tcW w:w="1264" w:type="dxa"/>
          </w:tcPr>
          <w:p>
            <w:pPr>
              <w:pStyle w:val="0"/>
              <w:jc w:val="center"/>
            </w:pPr>
            <w:r>
              <w:rPr>
                <w:sz w:val="20"/>
              </w:rPr>
              <w:t xml:space="preserve">152739,4</w:t>
            </w:r>
          </w:p>
        </w:tc>
        <w:tc>
          <w:tcPr>
            <w:tcW w:w="1264" w:type="dxa"/>
          </w:tcPr>
          <w:p>
            <w:pPr>
              <w:pStyle w:val="0"/>
              <w:jc w:val="center"/>
            </w:pPr>
            <w:r>
              <w:rPr>
                <w:sz w:val="20"/>
              </w:rPr>
              <w:t xml:space="preserve">253533,5</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pPr>
            <w:r>
              <w:rPr>
                <w:sz w:val="20"/>
              </w:rPr>
            </w:r>
          </w:p>
        </w:tc>
      </w:tr>
      <w:tr>
        <w:tblPrEx>
          <w:tblBorders>
            <w:insideH w:val="nil"/>
          </w:tblBorders>
        </w:tblPrEx>
        <w:tc>
          <w:tcPr>
            <w:tcW w:w="1084" w:type="dxa"/>
            <w:tcBorders>
              <w:bottom w:val="nil"/>
            </w:tcBorders>
          </w:tcPr>
          <w:p>
            <w:pPr>
              <w:pStyle w:val="0"/>
            </w:pPr>
            <w:r>
              <w:rPr>
                <w:sz w:val="20"/>
              </w:rPr>
            </w:r>
          </w:p>
        </w:tc>
        <w:tc>
          <w:tcPr>
            <w:tcW w:w="2891" w:type="dxa"/>
            <w:tcBorders>
              <w:bottom w:val="nil"/>
            </w:tcBorders>
          </w:tcPr>
          <w:p>
            <w:pPr>
              <w:pStyle w:val="0"/>
              <w:jc w:val="center"/>
            </w:pPr>
            <w:r>
              <w:rPr>
                <w:sz w:val="20"/>
              </w:rPr>
              <w:t xml:space="preserve">строительный контроль</w:t>
            </w:r>
          </w:p>
        </w:tc>
        <w:tc>
          <w:tcPr>
            <w:tcW w:w="1020" w:type="dxa"/>
            <w:tcBorders>
              <w:bottom w:val="nil"/>
            </w:tcBorders>
          </w:tcPr>
          <w:p>
            <w:pPr>
              <w:pStyle w:val="0"/>
              <w:jc w:val="center"/>
            </w:pPr>
            <w:r>
              <w:rPr>
                <w:sz w:val="20"/>
              </w:rPr>
              <w:t xml:space="preserve">814</w:t>
            </w:r>
          </w:p>
        </w:tc>
        <w:tc>
          <w:tcPr>
            <w:tcBorders>
              <w:bottom w:val="nil"/>
            </w:tcBorders>
            <w:vMerge w:val="continue"/>
          </w:tcPr>
          <w:p/>
        </w:tc>
        <w:tc>
          <w:tcPr>
            <w:tcW w:w="1384" w:type="dxa"/>
            <w:tcBorders>
              <w:bottom w:val="nil"/>
            </w:tcBorders>
          </w:tcPr>
          <w:p>
            <w:pPr>
              <w:pStyle w:val="0"/>
            </w:pPr>
            <w:r>
              <w:rPr>
                <w:sz w:val="20"/>
              </w:rPr>
            </w:r>
          </w:p>
        </w:tc>
        <w:tc>
          <w:tcPr>
            <w:tcW w:w="1384" w:type="dxa"/>
            <w:tcBorders>
              <w:bottom w:val="nil"/>
            </w:tcBorders>
          </w:tcPr>
          <w:p>
            <w:pPr>
              <w:pStyle w:val="0"/>
            </w:pPr>
            <w:r>
              <w:rPr>
                <w:sz w:val="20"/>
              </w:rPr>
            </w:r>
          </w:p>
        </w:tc>
        <w:tc>
          <w:tcPr>
            <w:tcW w:w="1304" w:type="dxa"/>
            <w:tcBorders>
              <w:bottom w:val="nil"/>
            </w:tcBorders>
          </w:tcPr>
          <w:p>
            <w:pPr>
              <w:pStyle w:val="0"/>
            </w:pPr>
            <w:r>
              <w:rPr>
                <w:sz w:val="20"/>
              </w:rPr>
            </w:r>
          </w:p>
        </w:tc>
        <w:tc>
          <w:tcPr>
            <w:tcW w:w="1456" w:type="dxa"/>
            <w:tcBorders>
              <w:bottom w:val="nil"/>
            </w:tcBorders>
          </w:tcPr>
          <w:p>
            <w:pPr>
              <w:pStyle w:val="0"/>
            </w:pPr>
            <w:r>
              <w:rPr>
                <w:sz w:val="20"/>
              </w:rPr>
            </w:r>
          </w:p>
        </w:tc>
        <w:tc>
          <w:tcPr>
            <w:tcW w:w="1928" w:type="dxa"/>
            <w:tcBorders>
              <w:bottom w:val="nil"/>
            </w:tcBorders>
          </w:tcPr>
          <w:p>
            <w:pPr>
              <w:pStyle w:val="0"/>
              <w:jc w:val="center"/>
            </w:pPr>
            <w:r>
              <w:rPr>
                <w:sz w:val="20"/>
              </w:rPr>
              <w:t xml:space="preserve">бюджет Пермского края</w:t>
            </w:r>
          </w:p>
        </w:tc>
        <w:tc>
          <w:tcPr>
            <w:tcW w:w="1264" w:type="dxa"/>
            <w:tcBorders>
              <w:bottom w:val="nil"/>
            </w:tcBorders>
          </w:tcPr>
          <w:p>
            <w:pPr>
              <w:pStyle w:val="0"/>
              <w:jc w:val="center"/>
            </w:pPr>
            <w:r>
              <w:rPr>
                <w:sz w:val="20"/>
              </w:rPr>
              <w:t xml:space="preserve">2065,3</w:t>
            </w:r>
          </w:p>
        </w:tc>
        <w:tc>
          <w:tcPr>
            <w:tcW w:w="1264" w:type="dxa"/>
            <w:tcBorders>
              <w:bottom w:val="nil"/>
            </w:tcBorders>
          </w:tcPr>
          <w:p>
            <w:pPr>
              <w:pStyle w:val="0"/>
              <w:jc w:val="center"/>
            </w:pPr>
            <w:r>
              <w:rPr>
                <w:sz w:val="20"/>
              </w:rPr>
              <w:t xml:space="preserve">11236,7</w:t>
            </w:r>
          </w:p>
        </w:tc>
        <w:tc>
          <w:tcPr>
            <w:tcW w:w="1264" w:type="dxa"/>
            <w:tcBorders>
              <w:bottom w:val="nil"/>
            </w:tcBorders>
          </w:tcPr>
          <w:p>
            <w:pPr>
              <w:pStyle w:val="0"/>
              <w:jc w:val="center"/>
            </w:pPr>
            <w:r>
              <w:rPr>
                <w:sz w:val="20"/>
              </w:rPr>
              <w:t xml:space="preserve">0,0</w:t>
            </w:r>
          </w:p>
        </w:tc>
        <w:tc>
          <w:tcPr>
            <w:tcW w:w="1264" w:type="dxa"/>
            <w:tcBorders>
              <w:bottom w:val="nil"/>
            </w:tcBorders>
          </w:tcPr>
          <w:p>
            <w:pPr>
              <w:pStyle w:val="0"/>
              <w:jc w:val="center"/>
            </w:pPr>
            <w:r>
              <w:rPr>
                <w:sz w:val="20"/>
              </w:rPr>
              <w:t xml:space="preserve">0,0</w:t>
            </w:r>
          </w:p>
        </w:tc>
        <w:tc>
          <w:tcPr>
            <w:tcW w:w="1264" w:type="dxa"/>
            <w:tcBorders>
              <w:bottom w:val="nil"/>
            </w:tcBorders>
          </w:tcPr>
          <w:p>
            <w:pPr>
              <w:pStyle w:val="0"/>
              <w:jc w:val="center"/>
            </w:pPr>
            <w:r>
              <w:rPr>
                <w:sz w:val="20"/>
              </w:rPr>
              <w:t xml:space="preserve">0,0</w:t>
            </w:r>
          </w:p>
        </w:tc>
        <w:tc>
          <w:tcPr>
            <w:tcW w:w="1264" w:type="dxa"/>
            <w:tcBorders>
              <w:bottom w:val="nil"/>
            </w:tcBorders>
          </w:tcPr>
          <w:p>
            <w:pPr>
              <w:pStyle w:val="0"/>
              <w:jc w:val="center"/>
            </w:pPr>
            <w:r>
              <w:rPr>
                <w:sz w:val="20"/>
              </w:rPr>
              <w:t xml:space="preserve">0,0</w:t>
            </w:r>
          </w:p>
        </w:tc>
        <w:tc>
          <w:tcPr>
            <w:tcW w:w="1264" w:type="dxa"/>
            <w:tcBorders>
              <w:bottom w:val="nil"/>
            </w:tcBorders>
          </w:tcPr>
          <w:p>
            <w:pPr>
              <w:pStyle w:val="0"/>
              <w:jc w:val="center"/>
            </w:pPr>
            <w:r>
              <w:rPr>
                <w:sz w:val="20"/>
              </w:rPr>
              <w:t xml:space="preserve">0,0</w:t>
            </w:r>
          </w:p>
        </w:tc>
        <w:tc>
          <w:tcPr>
            <w:tcW w:w="1384" w:type="dxa"/>
            <w:tcBorders>
              <w:bottom w:val="nil"/>
            </w:tcBorders>
          </w:tcPr>
          <w:p>
            <w:pPr>
              <w:pStyle w:val="0"/>
            </w:pPr>
            <w:r>
              <w:rPr>
                <w:sz w:val="20"/>
              </w:rPr>
            </w:r>
          </w:p>
        </w:tc>
      </w:tr>
      <w:tr>
        <w:tblPrEx>
          <w:tblBorders>
            <w:insideH w:val="nil"/>
          </w:tblBorders>
        </w:tblPrEx>
        <w:tc>
          <w:tcPr>
            <w:gridSpan w:val="17"/>
            <w:tcW w:w="24781" w:type="dxa"/>
            <w:tcBorders>
              <w:top w:val="nil"/>
            </w:tcBorders>
          </w:tcPr>
          <w:p>
            <w:pPr>
              <w:pStyle w:val="0"/>
              <w:jc w:val="both"/>
            </w:pPr>
            <w:r>
              <w:rPr>
                <w:sz w:val="20"/>
              </w:rPr>
              <w:t xml:space="preserve">(п. 1.1.1.12 в ред. </w:t>
            </w:r>
            <w:hyperlink w:history="0" r:id="rId34" w:tooltip="Постановление Правительства Пермского края от 21.01.2025 N 36-п &quot;О внесении изменений в Адресную инвестиционную программу Пермского края, утвержденную постановлением Правительства Пермского края от 26 сентября 2024 г. N 710-п &quot;Об утверждении Адресной инвестиционной программы Пермского края и перечня мероприятий в части капитального ремонта гидротехнических сооружений прудов и водохранилищ, берегоукрепления объектов местного значения по перераспределенным полномочиям между органами местного самоуправления и  {КонсультантПлюс}">
              <w:r>
                <w:rPr>
                  <w:sz w:val="20"/>
                  <w:color w:val="0000ff"/>
                </w:rPr>
                <w:t xml:space="preserve">Постановления</w:t>
              </w:r>
            </w:hyperlink>
            <w:r>
              <w:rPr>
                <w:sz w:val="20"/>
              </w:rPr>
              <w:t xml:space="preserve"> Правительства Пермского края от 21.01.2025 N 36-п)</w:t>
            </w:r>
          </w:p>
        </w:tc>
      </w:tr>
      <w:tr>
        <w:tc>
          <w:tcPr>
            <w:tcW w:w="1084" w:type="dxa"/>
          </w:tcPr>
          <w:p>
            <w:pPr>
              <w:pStyle w:val="0"/>
              <w:jc w:val="center"/>
            </w:pPr>
            <w:r>
              <w:rPr>
                <w:sz w:val="20"/>
              </w:rPr>
              <w:t xml:space="preserve">1.1.1.13</w:t>
            </w:r>
          </w:p>
        </w:tc>
        <w:tc>
          <w:tcPr>
            <w:tcW w:w="2891" w:type="dxa"/>
          </w:tcPr>
          <w:p>
            <w:pPr>
              <w:pStyle w:val="0"/>
              <w:jc w:val="center"/>
            </w:pPr>
            <w:r>
              <w:rPr>
                <w:sz w:val="20"/>
              </w:rPr>
              <w:t xml:space="preserve">Поликлиника в с. Фролы, Пермский край (Пермский муниципальный район), 200 посещений в смену</w:t>
            </w:r>
          </w:p>
        </w:tc>
        <w:tc>
          <w:tcPr>
            <w:tcW w:w="1020" w:type="dxa"/>
          </w:tcPr>
          <w:p>
            <w:pPr>
              <w:pStyle w:val="0"/>
            </w:pPr>
            <w:r>
              <w:rPr>
                <w:sz w:val="20"/>
              </w:rPr>
            </w:r>
          </w:p>
        </w:tc>
        <w:tc>
          <w:tcPr>
            <w:tcW w:w="2098" w:type="dxa"/>
          </w:tcPr>
          <w:p>
            <w:pPr>
              <w:pStyle w:val="0"/>
            </w:pPr>
            <w:r>
              <w:rPr>
                <w:sz w:val="20"/>
              </w:rPr>
            </w:r>
          </w:p>
        </w:tc>
        <w:tc>
          <w:tcPr>
            <w:tcW w:w="1384" w:type="dxa"/>
          </w:tcPr>
          <w:p>
            <w:pPr>
              <w:pStyle w:val="0"/>
              <w:jc w:val="center"/>
            </w:pPr>
            <w:r>
              <w:rPr>
                <w:sz w:val="20"/>
              </w:rPr>
              <w:t xml:space="preserve">501379,1</w:t>
            </w:r>
          </w:p>
        </w:tc>
        <w:tc>
          <w:tcPr>
            <w:tcW w:w="1384" w:type="dxa"/>
          </w:tcPr>
          <w:p>
            <w:pPr>
              <w:pStyle w:val="0"/>
              <w:jc w:val="center"/>
            </w:pPr>
            <w:r>
              <w:rPr>
                <w:sz w:val="20"/>
              </w:rPr>
              <w:t xml:space="preserve">458726,4</w:t>
            </w:r>
          </w:p>
        </w:tc>
        <w:tc>
          <w:tcPr>
            <w:tcW w:w="1304" w:type="dxa"/>
          </w:tcPr>
          <w:p>
            <w:pPr>
              <w:pStyle w:val="0"/>
              <w:jc w:val="center"/>
            </w:pPr>
            <w:r>
              <w:rPr>
                <w:sz w:val="20"/>
              </w:rPr>
              <w:t xml:space="preserve">2022 - 2025</w:t>
            </w:r>
          </w:p>
        </w:tc>
        <w:tc>
          <w:tcPr>
            <w:tcW w:w="1456" w:type="dxa"/>
          </w:tcPr>
          <w:p>
            <w:pPr>
              <w:pStyle w:val="0"/>
              <w:jc w:val="center"/>
            </w:pPr>
            <w:r>
              <w:rPr>
                <w:sz w:val="20"/>
              </w:rPr>
              <w:t xml:space="preserve">32871,2</w:t>
            </w:r>
          </w:p>
        </w:tc>
        <w:tc>
          <w:tcPr>
            <w:tcW w:w="1928" w:type="dxa"/>
          </w:tcPr>
          <w:p>
            <w:pPr>
              <w:pStyle w:val="0"/>
            </w:pPr>
            <w:r>
              <w:rPr>
                <w:sz w:val="20"/>
              </w:rPr>
            </w:r>
          </w:p>
        </w:tc>
        <w:tc>
          <w:tcPr>
            <w:tcW w:w="1264" w:type="dxa"/>
          </w:tcPr>
          <w:p>
            <w:pPr>
              <w:pStyle w:val="0"/>
              <w:jc w:val="center"/>
            </w:pPr>
            <w:r>
              <w:rPr>
                <w:sz w:val="20"/>
              </w:rPr>
              <w:t xml:space="preserve">242156,3</w:t>
            </w:r>
          </w:p>
        </w:tc>
        <w:tc>
          <w:tcPr>
            <w:tcW w:w="1264" w:type="dxa"/>
          </w:tcPr>
          <w:p>
            <w:pPr>
              <w:pStyle w:val="0"/>
              <w:jc w:val="center"/>
            </w:pPr>
            <w:r>
              <w:rPr>
                <w:sz w:val="20"/>
              </w:rPr>
              <w:t xml:space="preserve">183698,9</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jc w:val="center"/>
            </w:pPr>
            <w:r>
              <w:rPr>
                <w:sz w:val="20"/>
              </w:rPr>
              <w:t xml:space="preserve">0,0</w:t>
            </w:r>
          </w:p>
        </w:tc>
      </w:tr>
      <w:tr>
        <w:tc>
          <w:tcPr>
            <w:tcW w:w="1084" w:type="dxa"/>
          </w:tcPr>
          <w:p>
            <w:pPr>
              <w:pStyle w:val="0"/>
            </w:pPr>
            <w:r>
              <w:rPr>
                <w:sz w:val="20"/>
              </w:rPr>
            </w:r>
          </w:p>
        </w:tc>
        <w:tc>
          <w:tcPr>
            <w:tcW w:w="2891" w:type="dxa"/>
          </w:tcPr>
          <w:p>
            <w:pPr>
              <w:pStyle w:val="0"/>
              <w:jc w:val="center"/>
            </w:pPr>
            <w:r>
              <w:rPr>
                <w:sz w:val="20"/>
              </w:rPr>
              <w:t xml:space="preserve">строительно-монтажные работы</w:t>
            </w:r>
          </w:p>
        </w:tc>
        <w:tc>
          <w:tcPr>
            <w:tcW w:w="1020" w:type="dxa"/>
          </w:tcPr>
          <w:p>
            <w:pPr>
              <w:pStyle w:val="0"/>
              <w:jc w:val="center"/>
            </w:pPr>
            <w:r>
              <w:rPr>
                <w:sz w:val="20"/>
              </w:rPr>
              <w:t xml:space="preserve">814</w:t>
            </w:r>
          </w:p>
        </w:tc>
        <w:tc>
          <w:tcPr>
            <w:tcW w:w="2098" w:type="dxa"/>
            <w:vMerge w:val="restart"/>
          </w:tcPr>
          <w:p>
            <w:pPr>
              <w:pStyle w:val="0"/>
              <w:jc w:val="center"/>
            </w:pPr>
            <w:r>
              <w:rPr>
                <w:sz w:val="20"/>
              </w:rPr>
              <w:t xml:space="preserve">ГКУ ПК "УКС Пермского края"</w:t>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pPr>
            <w:r>
              <w:rPr>
                <w:sz w:val="20"/>
              </w:rPr>
            </w:r>
          </w:p>
        </w:tc>
        <w:tc>
          <w:tcPr>
            <w:tcW w:w="1928" w:type="dxa"/>
          </w:tcPr>
          <w:p>
            <w:pPr>
              <w:pStyle w:val="0"/>
              <w:jc w:val="center"/>
            </w:pPr>
            <w:r>
              <w:rPr>
                <w:sz w:val="20"/>
              </w:rPr>
              <w:t xml:space="preserve">бюджет Пермского края</w:t>
            </w:r>
          </w:p>
        </w:tc>
        <w:tc>
          <w:tcPr>
            <w:tcW w:w="1264" w:type="dxa"/>
          </w:tcPr>
          <w:p>
            <w:pPr>
              <w:pStyle w:val="0"/>
              <w:jc w:val="center"/>
            </w:pPr>
            <w:r>
              <w:rPr>
                <w:sz w:val="20"/>
              </w:rPr>
              <w:t xml:space="preserve">44305,5</w:t>
            </w:r>
          </w:p>
        </w:tc>
        <w:tc>
          <w:tcPr>
            <w:tcW w:w="1264" w:type="dxa"/>
          </w:tcPr>
          <w:p>
            <w:pPr>
              <w:pStyle w:val="0"/>
              <w:jc w:val="center"/>
            </w:pPr>
            <w:r>
              <w:rPr>
                <w:sz w:val="20"/>
              </w:rPr>
              <w:t xml:space="preserve">180220,6</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pPr>
            <w:r>
              <w:rPr>
                <w:sz w:val="20"/>
              </w:rPr>
            </w:r>
          </w:p>
        </w:tc>
      </w:tr>
      <w:tr>
        <w:tc>
          <w:tcPr>
            <w:tcW w:w="1084" w:type="dxa"/>
          </w:tcPr>
          <w:p>
            <w:pPr>
              <w:pStyle w:val="0"/>
            </w:pPr>
            <w:r>
              <w:rPr>
                <w:sz w:val="20"/>
              </w:rPr>
            </w:r>
          </w:p>
        </w:tc>
        <w:tc>
          <w:tcPr>
            <w:tcW w:w="2891" w:type="dxa"/>
          </w:tcPr>
          <w:p>
            <w:pPr>
              <w:pStyle w:val="0"/>
              <w:jc w:val="center"/>
            </w:pPr>
            <w:r>
              <w:rPr>
                <w:sz w:val="20"/>
              </w:rPr>
              <w:t xml:space="preserve">строительно-монтажные работы</w:t>
            </w:r>
          </w:p>
        </w:tc>
        <w:tc>
          <w:tcPr>
            <w:tcW w:w="1020" w:type="dxa"/>
          </w:tcPr>
          <w:p>
            <w:pPr>
              <w:pStyle w:val="0"/>
              <w:jc w:val="center"/>
            </w:pPr>
            <w:r>
              <w:rPr>
                <w:sz w:val="20"/>
              </w:rPr>
              <w:t xml:space="preserve">814</w:t>
            </w:r>
          </w:p>
        </w:tc>
        <w:tc>
          <w:tcPr>
            <w:vMerge w:val="continue"/>
          </w:tcP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pPr>
            <w:r>
              <w:rPr>
                <w:sz w:val="20"/>
              </w:rPr>
            </w:r>
          </w:p>
        </w:tc>
        <w:tc>
          <w:tcPr>
            <w:tcW w:w="1928" w:type="dxa"/>
          </w:tcPr>
          <w:p>
            <w:pPr>
              <w:pStyle w:val="0"/>
              <w:jc w:val="center"/>
            </w:pPr>
            <w:r>
              <w:rPr>
                <w:sz w:val="20"/>
              </w:rPr>
              <w:t xml:space="preserve">федеральный бюджет</w:t>
            </w:r>
          </w:p>
        </w:tc>
        <w:tc>
          <w:tcPr>
            <w:tcW w:w="1264" w:type="dxa"/>
          </w:tcPr>
          <w:p>
            <w:pPr>
              <w:pStyle w:val="0"/>
              <w:jc w:val="center"/>
            </w:pPr>
            <w:r>
              <w:rPr>
                <w:sz w:val="20"/>
              </w:rPr>
              <w:t xml:space="preserve">104655,2</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pPr>
            <w:r>
              <w:rPr>
                <w:sz w:val="20"/>
              </w:rPr>
            </w:r>
          </w:p>
        </w:tc>
      </w:tr>
      <w:tr>
        <w:tc>
          <w:tcPr>
            <w:tcW w:w="1084" w:type="dxa"/>
          </w:tcPr>
          <w:p>
            <w:pPr>
              <w:pStyle w:val="0"/>
            </w:pPr>
            <w:r>
              <w:rPr>
                <w:sz w:val="20"/>
              </w:rPr>
            </w:r>
          </w:p>
        </w:tc>
        <w:tc>
          <w:tcPr>
            <w:tcW w:w="2891" w:type="dxa"/>
          </w:tcPr>
          <w:p>
            <w:pPr>
              <w:pStyle w:val="0"/>
              <w:jc w:val="center"/>
            </w:pPr>
            <w:r>
              <w:rPr>
                <w:sz w:val="20"/>
              </w:rPr>
              <w:t xml:space="preserve">строительный контроль</w:t>
            </w:r>
          </w:p>
        </w:tc>
        <w:tc>
          <w:tcPr>
            <w:tcW w:w="1020" w:type="dxa"/>
          </w:tcPr>
          <w:p>
            <w:pPr>
              <w:pStyle w:val="0"/>
              <w:jc w:val="center"/>
            </w:pPr>
            <w:r>
              <w:rPr>
                <w:sz w:val="20"/>
              </w:rPr>
              <w:t xml:space="preserve">814</w:t>
            </w:r>
          </w:p>
        </w:tc>
        <w:tc>
          <w:tcPr>
            <w:vMerge w:val="continue"/>
          </w:tcP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pPr>
            <w:r>
              <w:rPr>
                <w:sz w:val="20"/>
              </w:rPr>
            </w:r>
          </w:p>
        </w:tc>
        <w:tc>
          <w:tcPr>
            <w:tcW w:w="1928" w:type="dxa"/>
          </w:tcPr>
          <w:p>
            <w:pPr>
              <w:pStyle w:val="0"/>
              <w:jc w:val="center"/>
            </w:pPr>
            <w:r>
              <w:rPr>
                <w:sz w:val="20"/>
              </w:rPr>
              <w:t xml:space="preserve">бюджет Пермского края</w:t>
            </w:r>
          </w:p>
        </w:tc>
        <w:tc>
          <w:tcPr>
            <w:tcW w:w="1264" w:type="dxa"/>
          </w:tcPr>
          <w:p>
            <w:pPr>
              <w:pStyle w:val="0"/>
              <w:jc w:val="center"/>
            </w:pPr>
            <w:r>
              <w:rPr>
                <w:sz w:val="20"/>
              </w:rPr>
              <w:t xml:space="preserve">567,2</w:t>
            </w:r>
          </w:p>
        </w:tc>
        <w:tc>
          <w:tcPr>
            <w:tcW w:w="1264" w:type="dxa"/>
          </w:tcPr>
          <w:p>
            <w:pPr>
              <w:pStyle w:val="0"/>
              <w:jc w:val="center"/>
            </w:pPr>
            <w:r>
              <w:rPr>
                <w:sz w:val="20"/>
              </w:rPr>
              <w:t xml:space="preserve">3478,3</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pPr>
            <w:r>
              <w:rPr>
                <w:sz w:val="20"/>
              </w:rPr>
            </w:r>
          </w:p>
        </w:tc>
      </w:tr>
      <w:tr>
        <w:tc>
          <w:tcPr>
            <w:tcW w:w="1084" w:type="dxa"/>
          </w:tcPr>
          <w:p>
            <w:pPr>
              <w:pStyle w:val="0"/>
            </w:pPr>
            <w:r>
              <w:rPr>
                <w:sz w:val="20"/>
              </w:rPr>
            </w:r>
          </w:p>
        </w:tc>
        <w:tc>
          <w:tcPr>
            <w:tcW w:w="2891" w:type="dxa"/>
          </w:tcPr>
          <w:p>
            <w:pPr>
              <w:pStyle w:val="0"/>
              <w:jc w:val="center"/>
            </w:pPr>
            <w:r>
              <w:rPr>
                <w:sz w:val="20"/>
              </w:rPr>
              <w:t xml:space="preserve">немонтируемое оборудование</w:t>
            </w:r>
          </w:p>
        </w:tc>
        <w:tc>
          <w:tcPr>
            <w:tcW w:w="1020" w:type="dxa"/>
          </w:tcPr>
          <w:p>
            <w:pPr>
              <w:pStyle w:val="0"/>
              <w:jc w:val="center"/>
            </w:pPr>
            <w:r>
              <w:rPr>
                <w:sz w:val="20"/>
              </w:rPr>
              <w:t xml:space="preserve">833</w:t>
            </w:r>
          </w:p>
        </w:tc>
        <w:tc>
          <w:tcPr>
            <w:tcW w:w="2098" w:type="dxa"/>
            <w:tcBorders>
              <w:bottom w:val="nil"/>
            </w:tcBorders>
            <w:vMerge w:val="restart"/>
          </w:tcPr>
          <w:p>
            <w:pPr>
              <w:pStyle w:val="0"/>
              <w:jc w:val="center"/>
            </w:pPr>
            <w:r>
              <w:rPr>
                <w:sz w:val="20"/>
              </w:rPr>
              <w:t xml:space="preserve">Министерство по регулированию контрактной системы в сфере закупок Пермского края</w:t>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pPr>
            <w:r>
              <w:rPr>
                <w:sz w:val="20"/>
              </w:rPr>
            </w:r>
          </w:p>
        </w:tc>
        <w:tc>
          <w:tcPr>
            <w:tcW w:w="1928" w:type="dxa"/>
          </w:tcPr>
          <w:p>
            <w:pPr>
              <w:pStyle w:val="0"/>
              <w:jc w:val="center"/>
            </w:pPr>
            <w:r>
              <w:rPr>
                <w:sz w:val="20"/>
              </w:rPr>
              <w:t xml:space="preserve">бюджет Пермского края</w:t>
            </w:r>
          </w:p>
        </w:tc>
        <w:tc>
          <w:tcPr>
            <w:tcW w:w="1264" w:type="dxa"/>
          </w:tcPr>
          <w:p>
            <w:pPr>
              <w:pStyle w:val="0"/>
              <w:jc w:val="center"/>
            </w:pPr>
            <w:r>
              <w:rPr>
                <w:sz w:val="20"/>
              </w:rPr>
              <w:t xml:space="preserve">5752,2</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pPr>
            <w:r>
              <w:rPr>
                <w:sz w:val="20"/>
              </w:rPr>
            </w:r>
          </w:p>
        </w:tc>
      </w:tr>
      <w:tr>
        <w:tblPrEx>
          <w:tblBorders>
            <w:insideH w:val="nil"/>
          </w:tblBorders>
        </w:tblPrEx>
        <w:tc>
          <w:tcPr>
            <w:tcW w:w="1084" w:type="dxa"/>
            <w:tcBorders>
              <w:bottom w:val="nil"/>
            </w:tcBorders>
          </w:tcPr>
          <w:p>
            <w:pPr>
              <w:pStyle w:val="0"/>
            </w:pPr>
            <w:r>
              <w:rPr>
                <w:sz w:val="20"/>
              </w:rPr>
            </w:r>
          </w:p>
        </w:tc>
        <w:tc>
          <w:tcPr>
            <w:tcW w:w="2891" w:type="dxa"/>
            <w:tcBorders>
              <w:bottom w:val="nil"/>
            </w:tcBorders>
          </w:tcPr>
          <w:p>
            <w:pPr>
              <w:pStyle w:val="0"/>
              <w:jc w:val="center"/>
            </w:pPr>
            <w:r>
              <w:rPr>
                <w:sz w:val="20"/>
              </w:rPr>
              <w:t xml:space="preserve">немонтируемое оборудование</w:t>
            </w:r>
          </w:p>
        </w:tc>
        <w:tc>
          <w:tcPr>
            <w:tcW w:w="1020" w:type="dxa"/>
            <w:tcBorders>
              <w:bottom w:val="nil"/>
            </w:tcBorders>
          </w:tcPr>
          <w:p>
            <w:pPr>
              <w:pStyle w:val="0"/>
              <w:jc w:val="center"/>
            </w:pPr>
            <w:r>
              <w:rPr>
                <w:sz w:val="20"/>
              </w:rPr>
              <w:t xml:space="preserve">833</w:t>
            </w:r>
          </w:p>
        </w:tc>
        <w:tc>
          <w:tcPr>
            <w:tcBorders>
              <w:bottom w:val="nil"/>
            </w:tcBorders>
            <w:vMerge w:val="continue"/>
          </w:tcPr>
          <w:p/>
        </w:tc>
        <w:tc>
          <w:tcPr>
            <w:tcW w:w="1384" w:type="dxa"/>
            <w:tcBorders>
              <w:bottom w:val="nil"/>
            </w:tcBorders>
          </w:tcPr>
          <w:p>
            <w:pPr>
              <w:pStyle w:val="0"/>
            </w:pPr>
            <w:r>
              <w:rPr>
                <w:sz w:val="20"/>
              </w:rPr>
            </w:r>
          </w:p>
        </w:tc>
        <w:tc>
          <w:tcPr>
            <w:tcW w:w="1384" w:type="dxa"/>
            <w:tcBorders>
              <w:bottom w:val="nil"/>
            </w:tcBorders>
          </w:tcPr>
          <w:p>
            <w:pPr>
              <w:pStyle w:val="0"/>
            </w:pPr>
            <w:r>
              <w:rPr>
                <w:sz w:val="20"/>
              </w:rPr>
            </w:r>
          </w:p>
        </w:tc>
        <w:tc>
          <w:tcPr>
            <w:tcW w:w="1304" w:type="dxa"/>
            <w:tcBorders>
              <w:bottom w:val="nil"/>
            </w:tcBorders>
          </w:tcPr>
          <w:p>
            <w:pPr>
              <w:pStyle w:val="0"/>
            </w:pPr>
            <w:r>
              <w:rPr>
                <w:sz w:val="20"/>
              </w:rPr>
            </w:r>
          </w:p>
        </w:tc>
        <w:tc>
          <w:tcPr>
            <w:tcW w:w="1456" w:type="dxa"/>
            <w:tcBorders>
              <w:bottom w:val="nil"/>
            </w:tcBorders>
          </w:tcPr>
          <w:p>
            <w:pPr>
              <w:pStyle w:val="0"/>
            </w:pPr>
            <w:r>
              <w:rPr>
                <w:sz w:val="20"/>
              </w:rPr>
            </w:r>
          </w:p>
        </w:tc>
        <w:tc>
          <w:tcPr>
            <w:tcW w:w="1928" w:type="dxa"/>
            <w:tcBorders>
              <w:bottom w:val="nil"/>
            </w:tcBorders>
          </w:tcPr>
          <w:p>
            <w:pPr>
              <w:pStyle w:val="0"/>
              <w:jc w:val="center"/>
            </w:pPr>
            <w:r>
              <w:rPr>
                <w:sz w:val="20"/>
              </w:rPr>
              <w:t xml:space="preserve">федеральный бюджет</w:t>
            </w:r>
          </w:p>
        </w:tc>
        <w:tc>
          <w:tcPr>
            <w:tcW w:w="1264" w:type="dxa"/>
            <w:tcBorders>
              <w:bottom w:val="nil"/>
            </w:tcBorders>
          </w:tcPr>
          <w:p>
            <w:pPr>
              <w:pStyle w:val="0"/>
              <w:jc w:val="center"/>
            </w:pPr>
            <w:r>
              <w:rPr>
                <w:sz w:val="20"/>
              </w:rPr>
              <w:t xml:space="preserve">86876,2</w:t>
            </w:r>
          </w:p>
        </w:tc>
        <w:tc>
          <w:tcPr>
            <w:tcW w:w="1264" w:type="dxa"/>
            <w:tcBorders>
              <w:bottom w:val="nil"/>
            </w:tcBorders>
          </w:tcPr>
          <w:p>
            <w:pPr>
              <w:pStyle w:val="0"/>
              <w:jc w:val="center"/>
            </w:pPr>
            <w:r>
              <w:rPr>
                <w:sz w:val="20"/>
              </w:rPr>
              <w:t xml:space="preserve">0,0</w:t>
            </w:r>
          </w:p>
        </w:tc>
        <w:tc>
          <w:tcPr>
            <w:tcW w:w="1264" w:type="dxa"/>
            <w:tcBorders>
              <w:bottom w:val="nil"/>
            </w:tcBorders>
          </w:tcPr>
          <w:p>
            <w:pPr>
              <w:pStyle w:val="0"/>
              <w:jc w:val="center"/>
            </w:pPr>
            <w:r>
              <w:rPr>
                <w:sz w:val="20"/>
              </w:rPr>
              <w:t xml:space="preserve">0,0</w:t>
            </w:r>
          </w:p>
        </w:tc>
        <w:tc>
          <w:tcPr>
            <w:tcW w:w="1264" w:type="dxa"/>
            <w:tcBorders>
              <w:bottom w:val="nil"/>
            </w:tcBorders>
          </w:tcPr>
          <w:p>
            <w:pPr>
              <w:pStyle w:val="0"/>
              <w:jc w:val="center"/>
            </w:pPr>
            <w:r>
              <w:rPr>
                <w:sz w:val="20"/>
              </w:rPr>
              <w:t xml:space="preserve">0,0</w:t>
            </w:r>
          </w:p>
        </w:tc>
        <w:tc>
          <w:tcPr>
            <w:tcW w:w="1264" w:type="dxa"/>
            <w:tcBorders>
              <w:bottom w:val="nil"/>
            </w:tcBorders>
          </w:tcPr>
          <w:p>
            <w:pPr>
              <w:pStyle w:val="0"/>
              <w:jc w:val="center"/>
            </w:pPr>
            <w:r>
              <w:rPr>
                <w:sz w:val="20"/>
              </w:rPr>
              <w:t xml:space="preserve">0,0</w:t>
            </w:r>
          </w:p>
        </w:tc>
        <w:tc>
          <w:tcPr>
            <w:tcW w:w="1264" w:type="dxa"/>
            <w:tcBorders>
              <w:bottom w:val="nil"/>
            </w:tcBorders>
          </w:tcPr>
          <w:p>
            <w:pPr>
              <w:pStyle w:val="0"/>
              <w:jc w:val="center"/>
            </w:pPr>
            <w:r>
              <w:rPr>
                <w:sz w:val="20"/>
              </w:rPr>
              <w:t xml:space="preserve">0,0</w:t>
            </w:r>
          </w:p>
        </w:tc>
        <w:tc>
          <w:tcPr>
            <w:tcW w:w="1264" w:type="dxa"/>
            <w:tcBorders>
              <w:bottom w:val="nil"/>
            </w:tcBorders>
          </w:tcPr>
          <w:p>
            <w:pPr>
              <w:pStyle w:val="0"/>
              <w:jc w:val="center"/>
            </w:pPr>
            <w:r>
              <w:rPr>
                <w:sz w:val="20"/>
              </w:rPr>
              <w:t xml:space="preserve">0,0</w:t>
            </w:r>
          </w:p>
        </w:tc>
        <w:tc>
          <w:tcPr>
            <w:tcW w:w="1384" w:type="dxa"/>
            <w:tcBorders>
              <w:bottom w:val="nil"/>
            </w:tcBorders>
          </w:tcPr>
          <w:p>
            <w:pPr>
              <w:pStyle w:val="0"/>
            </w:pPr>
            <w:r>
              <w:rPr>
                <w:sz w:val="20"/>
              </w:rPr>
            </w:r>
          </w:p>
        </w:tc>
      </w:tr>
      <w:tr>
        <w:tblPrEx>
          <w:tblBorders>
            <w:insideH w:val="nil"/>
          </w:tblBorders>
        </w:tblPrEx>
        <w:tc>
          <w:tcPr>
            <w:gridSpan w:val="17"/>
            <w:tcW w:w="24781" w:type="dxa"/>
            <w:tcBorders>
              <w:top w:val="nil"/>
            </w:tcBorders>
          </w:tcPr>
          <w:p>
            <w:pPr>
              <w:pStyle w:val="0"/>
              <w:jc w:val="both"/>
            </w:pPr>
            <w:r>
              <w:rPr>
                <w:sz w:val="20"/>
              </w:rPr>
              <w:t xml:space="preserve">(п. 1.1.1.13 в ред. </w:t>
            </w:r>
            <w:hyperlink w:history="0" r:id="rId35" w:tooltip="Постановление Правительства Пермского края от 21.01.2025 N 36-п &quot;О внесении изменений в Адресную инвестиционную программу Пермского края, утвержденную постановлением Правительства Пермского края от 26 сентября 2024 г. N 710-п &quot;Об утверждении Адресной инвестиционной программы Пермского края и перечня мероприятий в части капитального ремонта гидротехнических сооружений прудов и водохранилищ, берегоукрепления объектов местного значения по перераспределенным полномочиям между органами местного самоуправления и  {КонсультантПлюс}">
              <w:r>
                <w:rPr>
                  <w:sz w:val="20"/>
                  <w:color w:val="0000ff"/>
                </w:rPr>
                <w:t xml:space="preserve">Постановления</w:t>
              </w:r>
            </w:hyperlink>
            <w:r>
              <w:rPr>
                <w:sz w:val="20"/>
              </w:rPr>
              <w:t xml:space="preserve"> Правительства Пермского края от 21.01.2025 N 36-п)</w:t>
            </w:r>
          </w:p>
        </w:tc>
      </w:tr>
      <w:tr>
        <w:tc>
          <w:tcPr>
            <w:tcW w:w="1084" w:type="dxa"/>
          </w:tcPr>
          <w:p>
            <w:pPr>
              <w:pStyle w:val="0"/>
              <w:jc w:val="center"/>
            </w:pPr>
            <w:r>
              <w:rPr>
                <w:sz w:val="20"/>
              </w:rPr>
              <w:t xml:space="preserve">1.1.1.14</w:t>
            </w:r>
          </w:p>
        </w:tc>
        <w:tc>
          <w:tcPr>
            <w:tcW w:w="2891" w:type="dxa"/>
          </w:tcPr>
          <w:p>
            <w:pPr>
              <w:pStyle w:val="0"/>
              <w:jc w:val="center"/>
            </w:pPr>
            <w:r>
              <w:rPr>
                <w:sz w:val="20"/>
              </w:rPr>
              <w:t xml:space="preserve">Поликлиника г. Оса (Государственное бюджетное учреждение здравоохранения Пермского края "Осинская центральная районная больница"), 100 посещений в смену / 2 койки дневного стационара</w:t>
            </w:r>
          </w:p>
        </w:tc>
        <w:tc>
          <w:tcPr>
            <w:tcW w:w="1020" w:type="dxa"/>
          </w:tcPr>
          <w:p>
            <w:pPr>
              <w:pStyle w:val="0"/>
            </w:pPr>
            <w:r>
              <w:rPr>
                <w:sz w:val="20"/>
              </w:rPr>
            </w:r>
          </w:p>
        </w:tc>
        <w:tc>
          <w:tcPr>
            <w:tcW w:w="2098" w:type="dxa"/>
          </w:tcPr>
          <w:p>
            <w:pPr>
              <w:pStyle w:val="0"/>
            </w:pPr>
            <w:r>
              <w:rPr>
                <w:sz w:val="20"/>
              </w:rPr>
            </w:r>
          </w:p>
        </w:tc>
        <w:tc>
          <w:tcPr>
            <w:tcW w:w="1384" w:type="dxa"/>
          </w:tcPr>
          <w:p>
            <w:pPr>
              <w:pStyle w:val="0"/>
              <w:jc w:val="center"/>
            </w:pPr>
            <w:r>
              <w:rPr>
                <w:sz w:val="20"/>
              </w:rPr>
              <w:t xml:space="preserve">302292,4</w:t>
            </w:r>
          </w:p>
        </w:tc>
        <w:tc>
          <w:tcPr>
            <w:tcW w:w="1384" w:type="dxa"/>
          </w:tcPr>
          <w:p>
            <w:pPr>
              <w:pStyle w:val="0"/>
              <w:jc w:val="center"/>
            </w:pPr>
            <w:r>
              <w:rPr>
                <w:sz w:val="20"/>
              </w:rPr>
              <w:t xml:space="preserve">382806,7</w:t>
            </w:r>
          </w:p>
        </w:tc>
        <w:tc>
          <w:tcPr>
            <w:tcW w:w="1304" w:type="dxa"/>
          </w:tcPr>
          <w:p>
            <w:pPr>
              <w:pStyle w:val="0"/>
              <w:jc w:val="center"/>
            </w:pPr>
            <w:r>
              <w:rPr>
                <w:sz w:val="20"/>
              </w:rPr>
              <w:t xml:space="preserve">2022 - 2025</w:t>
            </w:r>
          </w:p>
        </w:tc>
        <w:tc>
          <w:tcPr>
            <w:tcW w:w="1456" w:type="dxa"/>
          </w:tcPr>
          <w:p>
            <w:pPr>
              <w:pStyle w:val="0"/>
              <w:jc w:val="center"/>
            </w:pPr>
            <w:r>
              <w:rPr>
                <w:sz w:val="20"/>
              </w:rPr>
              <w:t xml:space="preserve">50496,7</w:t>
            </w:r>
          </w:p>
        </w:tc>
        <w:tc>
          <w:tcPr>
            <w:tcW w:w="1928" w:type="dxa"/>
          </w:tcPr>
          <w:p>
            <w:pPr>
              <w:pStyle w:val="0"/>
            </w:pPr>
            <w:r>
              <w:rPr>
                <w:sz w:val="20"/>
              </w:rPr>
            </w:r>
          </w:p>
        </w:tc>
        <w:tc>
          <w:tcPr>
            <w:tcW w:w="1264" w:type="dxa"/>
          </w:tcPr>
          <w:p>
            <w:pPr>
              <w:pStyle w:val="0"/>
              <w:jc w:val="center"/>
            </w:pPr>
            <w:r>
              <w:rPr>
                <w:sz w:val="20"/>
              </w:rPr>
              <w:t xml:space="preserve">119646,1</w:t>
            </w:r>
          </w:p>
        </w:tc>
        <w:tc>
          <w:tcPr>
            <w:tcW w:w="1264" w:type="dxa"/>
          </w:tcPr>
          <w:p>
            <w:pPr>
              <w:pStyle w:val="0"/>
              <w:jc w:val="center"/>
            </w:pPr>
            <w:r>
              <w:rPr>
                <w:sz w:val="20"/>
              </w:rPr>
              <w:t xml:space="preserve">212663,9</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jc w:val="center"/>
            </w:pPr>
            <w:r>
              <w:rPr>
                <w:sz w:val="20"/>
              </w:rPr>
              <w:t xml:space="preserve">0,0</w:t>
            </w:r>
          </w:p>
        </w:tc>
      </w:tr>
      <w:tr>
        <w:tc>
          <w:tcPr>
            <w:tcW w:w="1084" w:type="dxa"/>
          </w:tcPr>
          <w:p>
            <w:pPr>
              <w:pStyle w:val="0"/>
            </w:pPr>
            <w:r>
              <w:rPr>
                <w:sz w:val="20"/>
              </w:rPr>
            </w:r>
          </w:p>
        </w:tc>
        <w:tc>
          <w:tcPr>
            <w:tcW w:w="2891" w:type="dxa"/>
          </w:tcPr>
          <w:p>
            <w:pPr>
              <w:pStyle w:val="0"/>
              <w:jc w:val="center"/>
            </w:pPr>
            <w:r>
              <w:rPr>
                <w:sz w:val="20"/>
              </w:rPr>
              <w:t xml:space="preserve">проектно-изыскательские работы</w:t>
            </w:r>
          </w:p>
        </w:tc>
        <w:tc>
          <w:tcPr>
            <w:tcW w:w="1020" w:type="dxa"/>
          </w:tcPr>
          <w:p>
            <w:pPr>
              <w:pStyle w:val="0"/>
              <w:jc w:val="center"/>
            </w:pPr>
            <w:r>
              <w:rPr>
                <w:sz w:val="20"/>
              </w:rPr>
              <w:t xml:space="preserve">814</w:t>
            </w:r>
          </w:p>
        </w:tc>
        <w:tc>
          <w:tcPr>
            <w:tcW w:w="2098" w:type="dxa"/>
            <w:tcBorders>
              <w:bottom w:val="nil"/>
            </w:tcBorders>
            <w:vMerge w:val="restart"/>
          </w:tcPr>
          <w:p>
            <w:pPr>
              <w:pStyle w:val="0"/>
              <w:jc w:val="center"/>
            </w:pPr>
            <w:r>
              <w:rPr>
                <w:sz w:val="20"/>
              </w:rPr>
              <w:t xml:space="preserve">ГКУ ПК "УКС Пермского края"</w:t>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pPr>
            <w:r>
              <w:rPr>
                <w:sz w:val="20"/>
              </w:rPr>
            </w:r>
          </w:p>
        </w:tc>
        <w:tc>
          <w:tcPr>
            <w:tcW w:w="1928" w:type="dxa"/>
          </w:tcPr>
          <w:p>
            <w:pPr>
              <w:pStyle w:val="0"/>
              <w:jc w:val="center"/>
            </w:pPr>
            <w:r>
              <w:rPr>
                <w:sz w:val="20"/>
              </w:rPr>
              <w:t xml:space="preserve">бюджет Пермского края</w:t>
            </w:r>
          </w:p>
        </w:tc>
        <w:tc>
          <w:tcPr>
            <w:tcW w:w="1264" w:type="dxa"/>
          </w:tcPr>
          <w:p>
            <w:pPr>
              <w:pStyle w:val="0"/>
              <w:jc w:val="center"/>
            </w:pPr>
            <w:r>
              <w:rPr>
                <w:sz w:val="20"/>
              </w:rPr>
              <w:t xml:space="preserve">3453,3</w:t>
            </w:r>
          </w:p>
        </w:tc>
        <w:tc>
          <w:tcPr>
            <w:tcW w:w="1264" w:type="dxa"/>
          </w:tcPr>
          <w:p>
            <w:pPr>
              <w:pStyle w:val="0"/>
              <w:jc w:val="center"/>
            </w:pPr>
            <w:r>
              <w:rPr>
                <w:sz w:val="20"/>
              </w:rPr>
              <w:t xml:space="preserve">6274,3</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pPr>
            <w:r>
              <w:rPr>
                <w:sz w:val="20"/>
              </w:rPr>
            </w:r>
          </w:p>
        </w:tc>
      </w:tr>
      <w:tr>
        <w:tc>
          <w:tcPr>
            <w:tcW w:w="1084" w:type="dxa"/>
          </w:tcPr>
          <w:p>
            <w:pPr>
              <w:pStyle w:val="0"/>
            </w:pPr>
            <w:r>
              <w:rPr>
                <w:sz w:val="20"/>
              </w:rPr>
            </w:r>
          </w:p>
        </w:tc>
        <w:tc>
          <w:tcPr>
            <w:tcW w:w="2891" w:type="dxa"/>
          </w:tcPr>
          <w:p>
            <w:pPr>
              <w:pStyle w:val="0"/>
              <w:jc w:val="center"/>
            </w:pPr>
            <w:r>
              <w:rPr>
                <w:sz w:val="20"/>
              </w:rPr>
              <w:t xml:space="preserve">строительно-монтажные работы</w:t>
            </w:r>
          </w:p>
        </w:tc>
        <w:tc>
          <w:tcPr>
            <w:tcW w:w="1020" w:type="dxa"/>
          </w:tcPr>
          <w:p>
            <w:pPr>
              <w:pStyle w:val="0"/>
              <w:jc w:val="center"/>
            </w:pPr>
            <w:r>
              <w:rPr>
                <w:sz w:val="20"/>
              </w:rPr>
              <w:t xml:space="preserve">814</w:t>
            </w:r>
          </w:p>
        </w:tc>
        <w:tc>
          <w:tcPr>
            <w:tcBorders>
              <w:bottom w:val="nil"/>
            </w:tcBorders>
            <w:vMerge w:val="continue"/>
          </w:tcP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pPr>
            <w:r>
              <w:rPr>
                <w:sz w:val="20"/>
              </w:rPr>
            </w:r>
          </w:p>
        </w:tc>
        <w:tc>
          <w:tcPr>
            <w:tcW w:w="1928" w:type="dxa"/>
          </w:tcPr>
          <w:p>
            <w:pPr>
              <w:pStyle w:val="0"/>
              <w:jc w:val="center"/>
            </w:pPr>
            <w:r>
              <w:rPr>
                <w:sz w:val="20"/>
              </w:rPr>
              <w:t xml:space="preserve">бюджет Пермского края</w:t>
            </w:r>
          </w:p>
        </w:tc>
        <w:tc>
          <w:tcPr>
            <w:tcW w:w="1264" w:type="dxa"/>
          </w:tcPr>
          <w:p>
            <w:pPr>
              <w:pStyle w:val="0"/>
              <w:jc w:val="center"/>
            </w:pPr>
            <w:r>
              <w:rPr>
                <w:sz w:val="20"/>
              </w:rPr>
              <w:t xml:space="preserve">13763,8</w:t>
            </w:r>
          </w:p>
        </w:tc>
        <w:tc>
          <w:tcPr>
            <w:tcW w:w="1264" w:type="dxa"/>
          </w:tcPr>
          <w:p>
            <w:pPr>
              <w:pStyle w:val="0"/>
              <w:jc w:val="center"/>
            </w:pPr>
            <w:r>
              <w:rPr>
                <w:sz w:val="20"/>
              </w:rPr>
              <w:t xml:space="preserve">148217,5</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pPr>
            <w:r>
              <w:rPr>
                <w:sz w:val="20"/>
              </w:rPr>
            </w:r>
          </w:p>
        </w:tc>
      </w:tr>
      <w:tr>
        <w:tc>
          <w:tcPr>
            <w:tcW w:w="1084" w:type="dxa"/>
          </w:tcPr>
          <w:p>
            <w:pPr>
              <w:pStyle w:val="0"/>
            </w:pPr>
            <w:r>
              <w:rPr>
                <w:sz w:val="20"/>
              </w:rPr>
            </w:r>
          </w:p>
        </w:tc>
        <w:tc>
          <w:tcPr>
            <w:tcW w:w="2891" w:type="dxa"/>
          </w:tcPr>
          <w:p>
            <w:pPr>
              <w:pStyle w:val="0"/>
              <w:jc w:val="center"/>
            </w:pPr>
            <w:r>
              <w:rPr>
                <w:sz w:val="20"/>
              </w:rPr>
              <w:t xml:space="preserve">строительно-монтажные работы</w:t>
            </w:r>
          </w:p>
        </w:tc>
        <w:tc>
          <w:tcPr>
            <w:tcW w:w="1020" w:type="dxa"/>
          </w:tcPr>
          <w:p>
            <w:pPr>
              <w:pStyle w:val="0"/>
              <w:jc w:val="center"/>
            </w:pPr>
            <w:r>
              <w:rPr>
                <w:sz w:val="20"/>
              </w:rPr>
              <w:t xml:space="preserve">814</w:t>
            </w:r>
          </w:p>
        </w:tc>
        <w:tc>
          <w:tcPr>
            <w:tcBorders>
              <w:bottom w:val="nil"/>
            </w:tcBorders>
            <w:vMerge w:val="continue"/>
          </w:tcP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pPr>
            <w:r>
              <w:rPr>
                <w:sz w:val="20"/>
              </w:rPr>
            </w:r>
          </w:p>
        </w:tc>
        <w:tc>
          <w:tcPr>
            <w:tcW w:w="1928" w:type="dxa"/>
          </w:tcPr>
          <w:p>
            <w:pPr>
              <w:pStyle w:val="0"/>
              <w:jc w:val="center"/>
            </w:pPr>
            <w:r>
              <w:rPr>
                <w:sz w:val="20"/>
              </w:rPr>
              <w:t xml:space="preserve">федеральный бюджет</w:t>
            </w:r>
          </w:p>
        </w:tc>
        <w:tc>
          <w:tcPr>
            <w:tcW w:w="1264" w:type="dxa"/>
          </w:tcPr>
          <w:p>
            <w:pPr>
              <w:pStyle w:val="0"/>
              <w:jc w:val="center"/>
            </w:pPr>
            <w:r>
              <w:rPr>
                <w:sz w:val="20"/>
              </w:rPr>
              <w:t xml:space="preserve">102429,0</w:t>
            </w:r>
          </w:p>
        </w:tc>
        <w:tc>
          <w:tcPr>
            <w:tcW w:w="1264" w:type="dxa"/>
          </w:tcPr>
          <w:p>
            <w:pPr>
              <w:pStyle w:val="0"/>
              <w:jc w:val="center"/>
            </w:pPr>
            <w:r>
              <w:rPr>
                <w:sz w:val="20"/>
              </w:rPr>
              <w:t xml:space="preserve">58172,1</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pPr>
            <w:r>
              <w:rPr>
                <w:sz w:val="20"/>
              </w:rPr>
            </w:r>
          </w:p>
        </w:tc>
      </w:tr>
      <w:tr>
        <w:tc>
          <w:tcPr>
            <w:tcW w:w="1084" w:type="dxa"/>
          </w:tcPr>
          <w:p>
            <w:pPr>
              <w:pStyle w:val="0"/>
              <w:jc w:val="center"/>
            </w:pPr>
            <w:r>
              <w:rPr>
                <w:sz w:val="20"/>
              </w:rPr>
              <w:t xml:space="preserve">1.1.1.15</w:t>
            </w:r>
          </w:p>
        </w:tc>
        <w:tc>
          <w:tcPr>
            <w:tcW w:w="2891" w:type="dxa"/>
          </w:tcPr>
          <w:p>
            <w:pPr>
              <w:pStyle w:val="0"/>
              <w:jc w:val="center"/>
            </w:pPr>
            <w:r>
              <w:rPr>
                <w:sz w:val="20"/>
              </w:rPr>
              <w:t xml:space="preserve">Детская поликлиника в Северной части г. Соликамска (Государственное бюджетное учреждение здравоохранения Пермского края "Городская детская больница" г. Соликамск), 200 посещений в смену</w:t>
            </w:r>
          </w:p>
        </w:tc>
        <w:tc>
          <w:tcPr>
            <w:tcW w:w="1020" w:type="dxa"/>
          </w:tcPr>
          <w:p>
            <w:pPr>
              <w:pStyle w:val="0"/>
            </w:pPr>
            <w:r>
              <w:rPr>
                <w:sz w:val="20"/>
              </w:rPr>
            </w:r>
          </w:p>
        </w:tc>
        <w:tc>
          <w:tcPr>
            <w:tcBorders>
              <w:bottom w:val="nil"/>
            </w:tcBorders>
            <w:vMerge w:val="continue"/>
          </w:tcPr>
          <w:p/>
        </w:tc>
        <w:tc>
          <w:tcPr>
            <w:tcW w:w="1384" w:type="dxa"/>
          </w:tcPr>
          <w:p>
            <w:pPr>
              <w:pStyle w:val="0"/>
              <w:jc w:val="center"/>
            </w:pPr>
            <w:r>
              <w:rPr>
                <w:sz w:val="20"/>
              </w:rPr>
              <w:t xml:space="preserve">379411,4</w:t>
            </w:r>
          </w:p>
        </w:tc>
        <w:tc>
          <w:tcPr>
            <w:tcW w:w="1384" w:type="dxa"/>
          </w:tcPr>
          <w:p>
            <w:pPr>
              <w:pStyle w:val="0"/>
              <w:jc w:val="center"/>
            </w:pPr>
            <w:r>
              <w:rPr>
                <w:sz w:val="20"/>
              </w:rPr>
              <w:t xml:space="preserve">417352,5</w:t>
            </w:r>
          </w:p>
        </w:tc>
        <w:tc>
          <w:tcPr>
            <w:tcW w:w="1304" w:type="dxa"/>
          </w:tcPr>
          <w:p>
            <w:pPr>
              <w:pStyle w:val="0"/>
              <w:jc w:val="center"/>
            </w:pPr>
            <w:r>
              <w:rPr>
                <w:sz w:val="20"/>
              </w:rPr>
              <w:t xml:space="preserve">2022 - 2026</w:t>
            </w:r>
          </w:p>
        </w:tc>
        <w:tc>
          <w:tcPr>
            <w:tcW w:w="1456" w:type="dxa"/>
          </w:tcPr>
          <w:p>
            <w:pPr>
              <w:pStyle w:val="0"/>
              <w:jc w:val="center"/>
            </w:pPr>
            <w:r>
              <w:rPr>
                <w:sz w:val="20"/>
              </w:rPr>
              <w:t xml:space="preserve">3246,5</w:t>
            </w:r>
          </w:p>
        </w:tc>
        <w:tc>
          <w:tcPr>
            <w:tcW w:w="1928" w:type="dxa"/>
          </w:tcPr>
          <w:p>
            <w:pPr>
              <w:pStyle w:val="0"/>
            </w:pPr>
            <w:r>
              <w:rPr>
                <w:sz w:val="20"/>
              </w:rPr>
            </w:r>
          </w:p>
        </w:tc>
        <w:tc>
          <w:tcPr>
            <w:tcW w:w="1264" w:type="dxa"/>
          </w:tcPr>
          <w:p>
            <w:pPr>
              <w:pStyle w:val="0"/>
              <w:jc w:val="center"/>
            </w:pPr>
            <w:r>
              <w:rPr>
                <w:sz w:val="20"/>
              </w:rPr>
              <w:t xml:space="preserve">41301,8</w:t>
            </w:r>
          </w:p>
        </w:tc>
        <w:tc>
          <w:tcPr>
            <w:tcW w:w="1264" w:type="dxa"/>
          </w:tcPr>
          <w:p>
            <w:pPr>
              <w:pStyle w:val="0"/>
              <w:jc w:val="center"/>
            </w:pPr>
            <w:r>
              <w:rPr>
                <w:sz w:val="20"/>
              </w:rPr>
              <w:t xml:space="preserve">345263,1</w:t>
            </w:r>
          </w:p>
        </w:tc>
        <w:tc>
          <w:tcPr>
            <w:tcW w:w="1264" w:type="dxa"/>
          </w:tcPr>
          <w:p>
            <w:pPr>
              <w:pStyle w:val="0"/>
              <w:jc w:val="center"/>
            </w:pPr>
            <w:r>
              <w:rPr>
                <w:sz w:val="20"/>
              </w:rPr>
              <w:t xml:space="preserve">25000,0</w:t>
            </w:r>
          </w:p>
        </w:tc>
        <w:tc>
          <w:tcPr>
            <w:tcW w:w="1264" w:type="dxa"/>
          </w:tcPr>
          <w:p>
            <w:pPr>
              <w:pStyle w:val="0"/>
              <w:jc w:val="center"/>
            </w:pPr>
            <w:r>
              <w:rPr>
                <w:sz w:val="20"/>
              </w:rPr>
              <w:t xml:space="preserve">2541,1</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jc w:val="center"/>
            </w:pPr>
            <w:r>
              <w:rPr>
                <w:sz w:val="20"/>
              </w:rPr>
              <w:t xml:space="preserve">0,0</w:t>
            </w:r>
          </w:p>
        </w:tc>
      </w:tr>
      <w:tr>
        <w:tc>
          <w:tcPr>
            <w:tcW w:w="1084" w:type="dxa"/>
          </w:tcPr>
          <w:p>
            <w:pPr>
              <w:pStyle w:val="0"/>
            </w:pPr>
            <w:r>
              <w:rPr>
                <w:sz w:val="20"/>
              </w:rPr>
            </w:r>
          </w:p>
        </w:tc>
        <w:tc>
          <w:tcPr>
            <w:tcW w:w="2891" w:type="dxa"/>
          </w:tcPr>
          <w:p>
            <w:pPr>
              <w:pStyle w:val="0"/>
              <w:jc w:val="center"/>
            </w:pPr>
            <w:r>
              <w:rPr>
                <w:sz w:val="20"/>
              </w:rPr>
              <w:t xml:space="preserve">проектно-изыскательские работы</w:t>
            </w:r>
          </w:p>
        </w:tc>
        <w:tc>
          <w:tcPr>
            <w:tcW w:w="1020" w:type="dxa"/>
          </w:tcPr>
          <w:p>
            <w:pPr>
              <w:pStyle w:val="0"/>
              <w:jc w:val="center"/>
            </w:pPr>
            <w:r>
              <w:rPr>
                <w:sz w:val="20"/>
              </w:rPr>
              <w:t xml:space="preserve">814</w:t>
            </w:r>
          </w:p>
        </w:tc>
        <w:tc>
          <w:tcPr>
            <w:tcBorders>
              <w:bottom w:val="nil"/>
            </w:tcBorders>
            <w:vMerge w:val="continue"/>
          </w:tcP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pPr>
            <w:r>
              <w:rPr>
                <w:sz w:val="20"/>
              </w:rPr>
            </w:r>
          </w:p>
        </w:tc>
        <w:tc>
          <w:tcPr>
            <w:tcW w:w="1928" w:type="dxa"/>
          </w:tcPr>
          <w:p>
            <w:pPr>
              <w:pStyle w:val="0"/>
              <w:jc w:val="center"/>
            </w:pPr>
            <w:r>
              <w:rPr>
                <w:sz w:val="20"/>
              </w:rPr>
              <w:t xml:space="preserve">бюджет Пермского края</w:t>
            </w:r>
          </w:p>
        </w:tc>
        <w:tc>
          <w:tcPr>
            <w:tcW w:w="1264" w:type="dxa"/>
          </w:tcPr>
          <w:p>
            <w:pPr>
              <w:pStyle w:val="0"/>
              <w:jc w:val="center"/>
            </w:pPr>
            <w:r>
              <w:rPr>
                <w:sz w:val="20"/>
              </w:rPr>
              <w:t xml:space="preserve">1240,5</w:t>
            </w:r>
          </w:p>
        </w:tc>
        <w:tc>
          <w:tcPr>
            <w:tcW w:w="1264" w:type="dxa"/>
          </w:tcPr>
          <w:p>
            <w:pPr>
              <w:pStyle w:val="0"/>
              <w:jc w:val="center"/>
            </w:pPr>
            <w:r>
              <w:rPr>
                <w:sz w:val="20"/>
              </w:rPr>
              <w:t xml:space="preserve">10400,0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pPr>
            <w:r>
              <w:rPr>
                <w:sz w:val="20"/>
              </w:rPr>
            </w:r>
          </w:p>
        </w:tc>
      </w:tr>
      <w:tr>
        <w:tc>
          <w:tcPr>
            <w:tcW w:w="1084" w:type="dxa"/>
          </w:tcPr>
          <w:p>
            <w:pPr>
              <w:pStyle w:val="0"/>
            </w:pPr>
            <w:r>
              <w:rPr>
                <w:sz w:val="20"/>
              </w:rPr>
            </w:r>
          </w:p>
        </w:tc>
        <w:tc>
          <w:tcPr>
            <w:tcW w:w="2891" w:type="dxa"/>
          </w:tcPr>
          <w:p>
            <w:pPr>
              <w:pStyle w:val="0"/>
              <w:jc w:val="center"/>
            </w:pPr>
            <w:r>
              <w:rPr>
                <w:sz w:val="20"/>
              </w:rPr>
              <w:t xml:space="preserve">строительно-монтажные работы</w:t>
            </w:r>
          </w:p>
        </w:tc>
        <w:tc>
          <w:tcPr>
            <w:tcW w:w="1020" w:type="dxa"/>
          </w:tcPr>
          <w:p>
            <w:pPr>
              <w:pStyle w:val="0"/>
              <w:jc w:val="center"/>
            </w:pPr>
            <w:r>
              <w:rPr>
                <w:sz w:val="20"/>
              </w:rPr>
              <w:t xml:space="preserve">814</w:t>
            </w:r>
          </w:p>
        </w:tc>
        <w:tc>
          <w:tcPr>
            <w:tcBorders>
              <w:bottom w:val="nil"/>
            </w:tcBorders>
            <w:vMerge w:val="continue"/>
          </w:tcP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pPr>
            <w:r>
              <w:rPr>
                <w:sz w:val="20"/>
              </w:rPr>
            </w:r>
          </w:p>
        </w:tc>
        <w:tc>
          <w:tcPr>
            <w:tcW w:w="1928" w:type="dxa"/>
          </w:tcPr>
          <w:p>
            <w:pPr>
              <w:pStyle w:val="0"/>
              <w:jc w:val="center"/>
            </w:pPr>
            <w:r>
              <w:rPr>
                <w:sz w:val="20"/>
              </w:rPr>
              <w:t xml:space="preserve">бюджет Пермского края</w:t>
            </w:r>
          </w:p>
        </w:tc>
        <w:tc>
          <w:tcPr>
            <w:tcW w:w="1264" w:type="dxa"/>
          </w:tcPr>
          <w:p>
            <w:pPr>
              <w:pStyle w:val="0"/>
              <w:jc w:val="center"/>
            </w:pPr>
            <w:r>
              <w:rPr>
                <w:sz w:val="20"/>
              </w:rPr>
              <w:t xml:space="preserve">12335,8</w:t>
            </w:r>
          </w:p>
        </w:tc>
        <w:tc>
          <w:tcPr>
            <w:tcW w:w="1264" w:type="dxa"/>
          </w:tcPr>
          <w:p>
            <w:pPr>
              <w:pStyle w:val="0"/>
              <w:jc w:val="center"/>
            </w:pPr>
            <w:r>
              <w:rPr>
                <w:sz w:val="20"/>
              </w:rPr>
              <w:t xml:space="preserve">20795,0</w:t>
            </w:r>
          </w:p>
        </w:tc>
        <w:tc>
          <w:tcPr>
            <w:tcW w:w="1264" w:type="dxa"/>
          </w:tcPr>
          <w:p>
            <w:pPr>
              <w:pStyle w:val="0"/>
              <w:jc w:val="center"/>
            </w:pPr>
            <w:r>
              <w:rPr>
                <w:sz w:val="20"/>
              </w:rPr>
              <w:t xml:space="preserve">25000,0</w:t>
            </w:r>
          </w:p>
        </w:tc>
        <w:tc>
          <w:tcPr>
            <w:tcW w:w="1264" w:type="dxa"/>
          </w:tcPr>
          <w:p>
            <w:pPr>
              <w:pStyle w:val="0"/>
              <w:jc w:val="center"/>
            </w:pPr>
            <w:r>
              <w:rPr>
                <w:sz w:val="20"/>
              </w:rPr>
              <w:t xml:space="preserve">2541,1</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pPr>
            <w:r>
              <w:rPr>
                <w:sz w:val="20"/>
              </w:rPr>
            </w:r>
          </w:p>
        </w:tc>
      </w:tr>
      <w:tr>
        <w:tblPrEx>
          <w:tblBorders>
            <w:insideH w:val="nil"/>
          </w:tblBorders>
        </w:tblPrEx>
        <w:tc>
          <w:tcPr>
            <w:tcW w:w="1084" w:type="dxa"/>
            <w:tcBorders>
              <w:bottom w:val="nil"/>
            </w:tcBorders>
          </w:tcPr>
          <w:p>
            <w:pPr>
              <w:pStyle w:val="0"/>
            </w:pPr>
            <w:r>
              <w:rPr>
                <w:sz w:val="20"/>
              </w:rPr>
            </w:r>
          </w:p>
        </w:tc>
        <w:tc>
          <w:tcPr>
            <w:tcW w:w="2891" w:type="dxa"/>
            <w:tcBorders>
              <w:bottom w:val="nil"/>
            </w:tcBorders>
          </w:tcPr>
          <w:p>
            <w:pPr>
              <w:pStyle w:val="0"/>
              <w:jc w:val="center"/>
            </w:pPr>
            <w:r>
              <w:rPr>
                <w:sz w:val="20"/>
              </w:rPr>
              <w:t xml:space="preserve">строительно-монтажные работы</w:t>
            </w:r>
          </w:p>
        </w:tc>
        <w:tc>
          <w:tcPr>
            <w:tcW w:w="1020" w:type="dxa"/>
            <w:tcBorders>
              <w:bottom w:val="nil"/>
            </w:tcBorders>
          </w:tcPr>
          <w:p>
            <w:pPr>
              <w:pStyle w:val="0"/>
              <w:jc w:val="center"/>
            </w:pPr>
            <w:r>
              <w:rPr>
                <w:sz w:val="20"/>
              </w:rPr>
              <w:t xml:space="preserve">814</w:t>
            </w:r>
          </w:p>
        </w:tc>
        <w:tc>
          <w:tcPr>
            <w:tcBorders>
              <w:bottom w:val="nil"/>
            </w:tcBorders>
            <w:vMerge w:val="continue"/>
          </w:tcPr>
          <w:p/>
        </w:tc>
        <w:tc>
          <w:tcPr>
            <w:tcW w:w="1384" w:type="dxa"/>
            <w:tcBorders>
              <w:bottom w:val="nil"/>
            </w:tcBorders>
          </w:tcPr>
          <w:p>
            <w:pPr>
              <w:pStyle w:val="0"/>
            </w:pPr>
            <w:r>
              <w:rPr>
                <w:sz w:val="20"/>
              </w:rPr>
            </w:r>
          </w:p>
        </w:tc>
        <w:tc>
          <w:tcPr>
            <w:tcW w:w="1384" w:type="dxa"/>
            <w:tcBorders>
              <w:bottom w:val="nil"/>
            </w:tcBorders>
          </w:tcPr>
          <w:p>
            <w:pPr>
              <w:pStyle w:val="0"/>
            </w:pPr>
            <w:r>
              <w:rPr>
                <w:sz w:val="20"/>
              </w:rPr>
            </w:r>
          </w:p>
        </w:tc>
        <w:tc>
          <w:tcPr>
            <w:tcW w:w="1304" w:type="dxa"/>
            <w:tcBorders>
              <w:bottom w:val="nil"/>
            </w:tcBorders>
          </w:tcPr>
          <w:p>
            <w:pPr>
              <w:pStyle w:val="0"/>
            </w:pPr>
            <w:r>
              <w:rPr>
                <w:sz w:val="20"/>
              </w:rPr>
            </w:r>
          </w:p>
        </w:tc>
        <w:tc>
          <w:tcPr>
            <w:tcW w:w="1456" w:type="dxa"/>
            <w:tcBorders>
              <w:bottom w:val="nil"/>
            </w:tcBorders>
          </w:tcPr>
          <w:p>
            <w:pPr>
              <w:pStyle w:val="0"/>
            </w:pPr>
            <w:r>
              <w:rPr>
                <w:sz w:val="20"/>
              </w:rPr>
            </w:r>
          </w:p>
        </w:tc>
        <w:tc>
          <w:tcPr>
            <w:tcW w:w="1928" w:type="dxa"/>
            <w:tcBorders>
              <w:bottom w:val="nil"/>
            </w:tcBorders>
          </w:tcPr>
          <w:p>
            <w:pPr>
              <w:pStyle w:val="0"/>
              <w:jc w:val="center"/>
            </w:pPr>
            <w:r>
              <w:rPr>
                <w:sz w:val="20"/>
              </w:rPr>
              <w:t xml:space="preserve">федеральный бюджет</w:t>
            </w:r>
          </w:p>
        </w:tc>
        <w:tc>
          <w:tcPr>
            <w:tcW w:w="1264" w:type="dxa"/>
            <w:tcBorders>
              <w:bottom w:val="nil"/>
            </w:tcBorders>
          </w:tcPr>
          <w:p>
            <w:pPr>
              <w:pStyle w:val="0"/>
              <w:jc w:val="center"/>
            </w:pPr>
            <w:r>
              <w:rPr>
                <w:sz w:val="20"/>
              </w:rPr>
              <w:t xml:space="preserve">27725,5</w:t>
            </w:r>
          </w:p>
        </w:tc>
        <w:tc>
          <w:tcPr>
            <w:tcW w:w="1264" w:type="dxa"/>
            <w:tcBorders>
              <w:bottom w:val="nil"/>
            </w:tcBorders>
          </w:tcPr>
          <w:p>
            <w:pPr>
              <w:pStyle w:val="0"/>
              <w:jc w:val="center"/>
            </w:pPr>
            <w:r>
              <w:rPr>
                <w:sz w:val="20"/>
              </w:rPr>
              <w:t xml:space="preserve">314068,1</w:t>
            </w:r>
          </w:p>
        </w:tc>
        <w:tc>
          <w:tcPr>
            <w:tcW w:w="1264" w:type="dxa"/>
            <w:tcBorders>
              <w:bottom w:val="nil"/>
            </w:tcBorders>
          </w:tcPr>
          <w:p>
            <w:pPr>
              <w:pStyle w:val="0"/>
              <w:jc w:val="center"/>
            </w:pPr>
            <w:r>
              <w:rPr>
                <w:sz w:val="20"/>
              </w:rPr>
              <w:t xml:space="preserve">0,0</w:t>
            </w:r>
          </w:p>
        </w:tc>
        <w:tc>
          <w:tcPr>
            <w:tcW w:w="1264" w:type="dxa"/>
            <w:tcBorders>
              <w:bottom w:val="nil"/>
            </w:tcBorders>
          </w:tcPr>
          <w:p>
            <w:pPr>
              <w:pStyle w:val="0"/>
              <w:jc w:val="center"/>
            </w:pPr>
            <w:r>
              <w:rPr>
                <w:sz w:val="20"/>
              </w:rPr>
              <w:t xml:space="preserve">0,0</w:t>
            </w:r>
          </w:p>
        </w:tc>
        <w:tc>
          <w:tcPr>
            <w:tcW w:w="1264" w:type="dxa"/>
            <w:tcBorders>
              <w:bottom w:val="nil"/>
            </w:tcBorders>
          </w:tcPr>
          <w:p>
            <w:pPr>
              <w:pStyle w:val="0"/>
              <w:jc w:val="center"/>
            </w:pPr>
            <w:r>
              <w:rPr>
                <w:sz w:val="20"/>
              </w:rPr>
              <w:t xml:space="preserve">0,0</w:t>
            </w:r>
          </w:p>
        </w:tc>
        <w:tc>
          <w:tcPr>
            <w:tcW w:w="1264" w:type="dxa"/>
            <w:tcBorders>
              <w:bottom w:val="nil"/>
            </w:tcBorders>
          </w:tcPr>
          <w:p>
            <w:pPr>
              <w:pStyle w:val="0"/>
              <w:jc w:val="center"/>
            </w:pPr>
            <w:r>
              <w:rPr>
                <w:sz w:val="20"/>
              </w:rPr>
              <w:t xml:space="preserve">0,0</w:t>
            </w:r>
          </w:p>
        </w:tc>
        <w:tc>
          <w:tcPr>
            <w:tcW w:w="1264" w:type="dxa"/>
            <w:tcBorders>
              <w:bottom w:val="nil"/>
            </w:tcBorders>
          </w:tcPr>
          <w:p>
            <w:pPr>
              <w:pStyle w:val="0"/>
              <w:jc w:val="center"/>
            </w:pPr>
            <w:r>
              <w:rPr>
                <w:sz w:val="20"/>
              </w:rPr>
              <w:t xml:space="preserve">0,0</w:t>
            </w:r>
          </w:p>
        </w:tc>
        <w:tc>
          <w:tcPr>
            <w:tcW w:w="1384" w:type="dxa"/>
            <w:tcBorders>
              <w:bottom w:val="nil"/>
            </w:tcBorders>
          </w:tcPr>
          <w:p>
            <w:pPr>
              <w:pStyle w:val="0"/>
            </w:pPr>
            <w:r>
              <w:rPr>
                <w:sz w:val="20"/>
              </w:rPr>
            </w:r>
          </w:p>
        </w:tc>
      </w:tr>
      <w:tr>
        <w:tblPrEx>
          <w:tblBorders>
            <w:insideH w:val="nil"/>
          </w:tblBorders>
        </w:tblPrEx>
        <w:tc>
          <w:tcPr>
            <w:gridSpan w:val="17"/>
            <w:tcW w:w="24781" w:type="dxa"/>
            <w:tcBorders>
              <w:top w:val="nil"/>
            </w:tcBorders>
          </w:tcPr>
          <w:p>
            <w:pPr>
              <w:pStyle w:val="0"/>
              <w:jc w:val="both"/>
            </w:pPr>
            <w:r>
              <w:rPr>
                <w:sz w:val="20"/>
              </w:rPr>
              <w:t xml:space="preserve">(в ред. </w:t>
            </w:r>
            <w:hyperlink w:history="0" r:id="rId36" w:tooltip="Постановление Правительства Пермского края от 21.01.2025 N 36-п &quot;О внесении изменений в Адресную инвестиционную программу Пермского края, утвержденную постановлением Правительства Пермского края от 26 сентября 2024 г. N 710-п &quot;Об утверждении Адресной инвестиционной программы Пермского края и перечня мероприятий в части капитального ремонта гидротехнических сооружений прудов и водохранилищ, берегоукрепления объектов местного значения по перераспределенным полномочиям между органами местного самоуправления и  {КонсультантПлюс}">
              <w:r>
                <w:rPr>
                  <w:sz w:val="20"/>
                  <w:color w:val="0000ff"/>
                </w:rPr>
                <w:t xml:space="preserve">Постановления</w:t>
              </w:r>
            </w:hyperlink>
            <w:r>
              <w:rPr>
                <w:sz w:val="20"/>
              </w:rPr>
              <w:t xml:space="preserve"> Правительства Пермского края от 21.01.2025 N 36-п)</w:t>
            </w:r>
          </w:p>
        </w:tc>
      </w:tr>
      <w:tr>
        <w:tc>
          <w:tcPr>
            <w:tcW w:w="1084" w:type="dxa"/>
          </w:tcPr>
          <w:p>
            <w:pPr>
              <w:pStyle w:val="0"/>
              <w:jc w:val="center"/>
            </w:pPr>
            <w:r>
              <w:rPr>
                <w:sz w:val="20"/>
              </w:rPr>
              <w:t xml:space="preserve">1.1.1.16</w:t>
            </w:r>
          </w:p>
        </w:tc>
        <w:tc>
          <w:tcPr>
            <w:tcW w:w="2891" w:type="dxa"/>
          </w:tcPr>
          <w:p>
            <w:pPr>
              <w:pStyle w:val="0"/>
              <w:jc w:val="center"/>
            </w:pPr>
            <w:r>
              <w:rPr>
                <w:sz w:val="20"/>
              </w:rPr>
              <w:t xml:space="preserve">Поликлиника в микрорайоне Молодежный Орджоникидзевского района г. Перми (Государственное бюджетное учреждение здравоохранения Пермского края "Городская больница Архангела Михаила и всех Небесных Сил"), 200 посещений в смену</w:t>
            </w:r>
          </w:p>
        </w:tc>
        <w:tc>
          <w:tcPr>
            <w:tcW w:w="1020" w:type="dxa"/>
          </w:tcPr>
          <w:p>
            <w:pPr>
              <w:pStyle w:val="0"/>
            </w:pPr>
            <w:r>
              <w:rPr>
                <w:sz w:val="20"/>
              </w:rPr>
            </w:r>
          </w:p>
        </w:tc>
        <w:tc>
          <w:tcPr>
            <w:tcW w:w="2098" w:type="dxa"/>
          </w:tcPr>
          <w:p>
            <w:pPr>
              <w:pStyle w:val="0"/>
            </w:pPr>
            <w:r>
              <w:rPr>
                <w:sz w:val="20"/>
              </w:rPr>
            </w:r>
          </w:p>
        </w:tc>
        <w:tc>
          <w:tcPr>
            <w:tcW w:w="1384" w:type="dxa"/>
          </w:tcPr>
          <w:p>
            <w:pPr>
              <w:pStyle w:val="0"/>
              <w:jc w:val="center"/>
            </w:pPr>
            <w:r>
              <w:rPr>
                <w:sz w:val="20"/>
              </w:rPr>
              <w:t xml:space="preserve">885351,7</w:t>
            </w:r>
          </w:p>
        </w:tc>
        <w:tc>
          <w:tcPr>
            <w:tcW w:w="1384" w:type="dxa"/>
          </w:tcPr>
          <w:p>
            <w:pPr>
              <w:pStyle w:val="0"/>
              <w:jc w:val="center"/>
            </w:pPr>
            <w:r>
              <w:rPr>
                <w:sz w:val="20"/>
              </w:rPr>
              <w:t xml:space="preserve">907602,1</w:t>
            </w:r>
          </w:p>
        </w:tc>
        <w:tc>
          <w:tcPr>
            <w:tcW w:w="1304" w:type="dxa"/>
          </w:tcPr>
          <w:p>
            <w:pPr>
              <w:pStyle w:val="0"/>
              <w:jc w:val="center"/>
            </w:pPr>
            <w:r>
              <w:rPr>
                <w:sz w:val="20"/>
              </w:rPr>
              <w:t xml:space="preserve">2023 - 2026</w:t>
            </w:r>
          </w:p>
        </w:tc>
        <w:tc>
          <w:tcPr>
            <w:tcW w:w="1456" w:type="dxa"/>
          </w:tcPr>
          <w:p>
            <w:pPr>
              <w:pStyle w:val="0"/>
              <w:jc w:val="center"/>
            </w:pPr>
            <w:r>
              <w:rPr>
                <w:sz w:val="20"/>
              </w:rPr>
              <w:t xml:space="preserve">0,0</w:t>
            </w:r>
          </w:p>
        </w:tc>
        <w:tc>
          <w:tcPr>
            <w:tcW w:w="1928" w:type="dxa"/>
          </w:tcPr>
          <w:p>
            <w:pPr>
              <w:pStyle w:val="0"/>
            </w:pPr>
            <w:r>
              <w:rPr>
                <w:sz w:val="20"/>
              </w:rPr>
            </w:r>
          </w:p>
        </w:tc>
        <w:tc>
          <w:tcPr>
            <w:tcW w:w="1264" w:type="dxa"/>
          </w:tcPr>
          <w:p>
            <w:pPr>
              <w:pStyle w:val="0"/>
              <w:jc w:val="center"/>
            </w:pPr>
            <w:r>
              <w:rPr>
                <w:sz w:val="20"/>
              </w:rPr>
              <w:t xml:space="preserve">267585,1</w:t>
            </w:r>
          </w:p>
        </w:tc>
        <w:tc>
          <w:tcPr>
            <w:tcW w:w="1264" w:type="dxa"/>
          </w:tcPr>
          <w:p>
            <w:pPr>
              <w:pStyle w:val="0"/>
              <w:jc w:val="center"/>
            </w:pPr>
            <w:r>
              <w:rPr>
                <w:sz w:val="20"/>
              </w:rPr>
              <w:t xml:space="preserve">561380,5</w:t>
            </w:r>
          </w:p>
        </w:tc>
        <w:tc>
          <w:tcPr>
            <w:tcW w:w="1264" w:type="dxa"/>
          </w:tcPr>
          <w:p>
            <w:pPr>
              <w:pStyle w:val="0"/>
              <w:jc w:val="center"/>
            </w:pPr>
            <w:r>
              <w:rPr>
                <w:sz w:val="20"/>
              </w:rPr>
              <w:t xml:space="preserve">78636,5</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jc w:val="center"/>
            </w:pPr>
            <w:r>
              <w:rPr>
                <w:sz w:val="20"/>
              </w:rPr>
              <w:t xml:space="preserve">0,0</w:t>
            </w:r>
          </w:p>
        </w:tc>
      </w:tr>
      <w:tr>
        <w:tc>
          <w:tcPr>
            <w:tcW w:w="1084" w:type="dxa"/>
          </w:tcPr>
          <w:p>
            <w:pPr>
              <w:pStyle w:val="0"/>
            </w:pPr>
            <w:r>
              <w:rPr>
                <w:sz w:val="20"/>
              </w:rPr>
            </w:r>
          </w:p>
        </w:tc>
        <w:tc>
          <w:tcPr>
            <w:tcW w:w="2891" w:type="dxa"/>
          </w:tcPr>
          <w:p>
            <w:pPr>
              <w:pStyle w:val="0"/>
              <w:jc w:val="center"/>
            </w:pPr>
            <w:r>
              <w:rPr>
                <w:sz w:val="20"/>
              </w:rPr>
              <w:t xml:space="preserve">проектно-изыскательские работы</w:t>
            </w:r>
          </w:p>
        </w:tc>
        <w:tc>
          <w:tcPr>
            <w:tcW w:w="1020" w:type="dxa"/>
          </w:tcPr>
          <w:p>
            <w:pPr>
              <w:pStyle w:val="0"/>
              <w:jc w:val="center"/>
            </w:pPr>
            <w:r>
              <w:rPr>
                <w:sz w:val="20"/>
              </w:rPr>
              <w:t xml:space="preserve">814</w:t>
            </w:r>
          </w:p>
        </w:tc>
        <w:tc>
          <w:tcPr>
            <w:tcW w:w="2098" w:type="dxa"/>
            <w:vMerge w:val="restart"/>
          </w:tcPr>
          <w:p>
            <w:pPr>
              <w:pStyle w:val="0"/>
              <w:jc w:val="center"/>
            </w:pPr>
            <w:r>
              <w:rPr>
                <w:sz w:val="20"/>
              </w:rPr>
              <w:t xml:space="preserve">ГКУ ПК "УКС Пермского края"</w:t>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pPr>
            <w:r>
              <w:rPr>
                <w:sz w:val="20"/>
              </w:rPr>
            </w:r>
          </w:p>
        </w:tc>
        <w:tc>
          <w:tcPr>
            <w:tcW w:w="1928" w:type="dxa"/>
          </w:tcPr>
          <w:p>
            <w:pPr>
              <w:pStyle w:val="0"/>
              <w:jc w:val="center"/>
            </w:pPr>
            <w:r>
              <w:rPr>
                <w:sz w:val="20"/>
              </w:rPr>
              <w:t xml:space="preserve">бюджет Пермского края</w:t>
            </w:r>
          </w:p>
        </w:tc>
        <w:tc>
          <w:tcPr>
            <w:tcW w:w="1264" w:type="dxa"/>
          </w:tcPr>
          <w:p>
            <w:pPr>
              <w:pStyle w:val="0"/>
              <w:jc w:val="center"/>
            </w:pPr>
            <w:r>
              <w:rPr>
                <w:sz w:val="20"/>
              </w:rPr>
              <w:t xml:space="preserve">13450,0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pPr>
            <w:r>
              <w:rPr>
                <w:sz w:val="20"/>
              </w:rPr>
            </w:r>
          </w:p>
        </w:tc>
      </w:tr>
      <w:tr>
        <w:tc>
          <w:tcPr>
            <w:tcW w:w="1084" w:type="dxa"/>
          </w:tcPr>
          <w:p>
            <w:pPr>
              <w:pStyle w:val="0"/>
            </w:pPr>
            <w:r>
              <w:rPr>
                <w:sz w:val="20"/>
              </w:rPr>
            </w:r>
          </w:p>
        </w:tc>
        <w:tc>
          <w:tcPr>
            <w:tcW w:w="2891" w:type="dxa"/>
          </w:tcPr>
          <w:p>
            <w:pPr>
              <w:pStyle w:val="0"/>
              <w:jc w:val="center"/>
            </w:pPr>
            <w:r>
              <w:rPr>
                <w:sz w:val="20"/>
              </w:rPr>
              <w:t xml:space="preserve">строительно-монтажные работы</w:t>
            </w:r>
          </w:p>
        </w:tc>
        <w:tc>
          <w:tcPr>
            <w:tcW w:w="1020" w:type="dxa"/>
          </w:tcPr>
          <w:p>
            <w:pPr>
              <w:pStyle w:val="0"/>
              <w:jc w:val="center"/>
            </w:pPr>
            <w:r>
              <w:rPr>
                <w:sz w:val="20"/>
              </w:rPr>
              <w:t xml:space="preserve">814</w:t>
            </w:r>
          </w:p>
        </w:tc>
        <w:tc>
          <w:tcPr>
            <w:vMerge w:val="continue"/>
          </w:tcP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pPr>
            <w:r>
              <w:rPr>
                <w:sz w:val="20"/>
              </w:rPr>
            </w:r>
          </w:p>
        </w:tc>
        <w:tc>
          <w:tcPr>
            <w:tcW w:w="1928" w:type="dxa"/>
          </w:tcPr>
          <w:p>
            <w:pPr>
              <w:pStyle w:val="0"/>
              <w:jc w:val="center"/>
            </w:pPr>
            <w:r>
              <w:rPr>
                <w:sz w:val="20"/>
              </w:rPr>
              <w:t xml:space="preserve">бюджет Пермского края</w:t>
            </w:r>
          </w:p>
        </w:tc>
        <w:tc>
          <w:tcPr>
            <w:tcW w:w="1264" w:type="dxa"/>
          </w:tcPr>
          <w:p>
            <w:pPr>
              <w:pStyle w:val="0"/>
              <w:jc w:val="center"/>
            </w:pPr>
            <w:r>
              <w:rPr>
                <w:sz w:val="20"/>
              </w:rPr>
              <w:t xml:space="preserve">163499,0</w:t>
            </w:r>
          </w:p>
        </w:tc>
        <w:tc>
          <w:tcPr>
            <w:tcW w:w="1264" w:type="dxa"/>
          </w:tcPr>
          <w:p>
            <w:pPr>
              <w:pStyle w:val="0"/>
              <w:jc w:val="center"/>
            </w:pPr>
            <w:r>
              <w:rPr>
                <w:sz w:val="20"/>
              </w:rPr>
              <w:t xml:space="preserve">34861,8</w:t>
            </w:r>
          </w:p>
        </w:tc>
        <w:tc>
          <w:tcPr>
            <w:tcW w:w="1264" w:type="dxa"/>
          </w:tcPr>
          <w:p>
            <w:pPr>
              <w:pStyle w:val="0"/>
              <w:jc w:val="center"/>
            </w:pPr>
            <w:r>
              <w:rPr>
                <w:sz w:val="20"/>
              </w:rPr>
              <w:t xml:space="preserve">78636,5</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pPr>
            <w:r>
              <w:rPr>
                <w:sz w:val="20"/>
              </w:rPr>
            </w:r>
          </w:p>
        </w:tc>
      </w:tr>
      <w:tr>
        <w:tc>
          <w:tcPr>
            <w:tcW w:w="1084" w:type="dxa"/>
          </w:tcPr>
          <w:p>
            <w:pPr>
              <w:pStyle w:val="0"/>
            </w:pPr>
            <w:r>
              <w:rPr>
                <w:sz w:val="20"/>
              </w:rPr>
            </w:r>
          </w:p>
        </w:tc>
        <w:tc>
          <w:tcPr>
            <w:tcW w:w="2891" w:type="dxa"/>
          </w:tcPr>
          <w:p>
            <w:pPr>
              <w:pStyle w:val="0"/>
              <w:jc w:val="center"/>
            </w:pPr>
            <w:r>
              <w:rPr>
                <w:sz w:val="20"/>
              </w:rPr>
              <w:t xml:space="preserve">строительно-монтажные работы</w:t>
            </w:r>
          </w:p>
        </w:tc>
        <w:tc>
          <w:tcPr>
            <w:tcW w:w="1020" w:type="dxa"/>
          </w:tcPr>
          <w:p>
            <w:pPr>
              <w:pStyle w:val="0"/>
              <w:jc w:val="center"/>
            </w:pPr>
            <w:r>
              <w:rPr>
                <w:sz w:val="20"/>
              </w:rPr>
              <w:t xml:space="preserve">814</w:t>
            </w:r>
          </w:p>
        </w:tc>
        <w:tc>
          <w:tcPr>
            <w:vMerge w:val="continue"/>
          </w:tcP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pPr>
            <w:r>
              <w:rPr>
                <w:sz w:val="20"/>
              </w:rPr>
            </w:r>
          </w:p>
        </w:tc>
        <w:tc>
          <w:tcPr>
            <w:tcW w:w="1928" w:type="dxa"/>
          </w:tcPr>
          <w:p>
            <w:pPr>
              <w:pStyle w:val="0"/>
              <w:jc w:val="center"/>
            </w:pPr>
            <w:r>
              <w:rPr>
                <w:sz w:val="20"/>
              </w:rPr>
              <w:t xml:space="preserve">федеральный бюджет</w:t>
            </w:r>
          </w:p>
        </w:tc>
        <w:tc>
          <w:tcPr>
            <w:tcW w:w="1264" w:type="dxa"/>
          </w:tcPr>
          <w:p>
            <w:pPr>
              <w:pStyle w:val="0"/>
              <w:jc w:val="center"/>
            </w:pPr>
            <w:r>
              <w:rPr>
                <w:sz w:val="20"/>
              </w:rPr>
              <w:t xml:space="preserve">90636,1</w:t>
            </w:r>
          </w:p>
        </w:tc>
        <w:tc>
          <w:tcPr>
            <w:tcW w:w="1264" w:type="dxa"/>
          </w:tcPr>
          <w:p>
            <w:pPr>
              <w:pStyle w:val="0"/>
              <w:jc w:val="center"/>
            </w:pPr>
            <w:r>
              <w:rPr>
                <w:sz w:val="20"/>
              </w:rPr>
              <w:t xml:space="preserve">526518,7</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pPr>
            <w:r>
              <w:rPr>
                <w:sz w:val="20"/>
              </w:rPr>
            </w:r>
          </w:p>
        </w:tc>
      </w:tr>
      <w:tr>
        <w:tc>
          <w:tcPr>
            <w:tcW w:w="1084" w:type="dxa"/>
          </w:tcPr>
          <w:p>
            <w:pPr>
              <w:pStyle w:val="0"/>
              <w:jc w:val="center"/>
            </w:pPr>
            <w:r>
              <w:rPr>
                <w:sz w:val="20"/>
              </w:rPr>
              <w:t xml:space="preserve">1.1.1.17</w:t>
            </w:r>
          </w:p>
        </w:tc>
        <w:tc>
          <w:tcPr>
            <w:tcW w:w="2891" w:type="dxa"/>
          </w:tcPr>
          <w:p>
            <w:pPr>
              <w:pStyle w:val="0"/>
              <w:jc w:val="center"/>
            </w:pPr>
            <w:r>
              <w:rPr>
                <w:sz w:val="20"/>
              </w:rPr>
              <w:t xml:space="preserve">Поликлиника в микрорайоне Гайва Орджоникидзевского района г. Перми (Государственное бюджетное учреждение здравоохранения Пермского края "Городская больница Архангела Михаила и всех Небесных Сил"), 200 посещений в смену</w:t>
            </w:r>
          </w:p>
        </w:tc>
        <w:tc>
          <w:tcPr>
            <w:tcW w:w="1020" w:type="dxa"/>
          </w:tcPr>
          <w:p>
            <w:pPr>
              <w:pStyle w:val="0"/>
            </w:pPr>
            <w:r>
              <w:rPr>
                <w:sz w:val="20"/>
              </w:rPr>
            </w:r>
          </w:p>
        </w:tc>
        <w:tc>
          <w:tcPr>
            <w:tcW w:w="2098" w:type="dxa"/>
          </w:tcPr>
          <w:p>
            <w:pPr>
              <w:pStyle w:val="0"/>
            </w:pPr>
            <w:r>
              <w:rPr>
                <w:sz w:val="20"/>
              </w:rPr>
            </w:r>
          </w:p>
        </w:tc>
        <w:tc>
          <w:tcPr>
            <w:tcW w:w="1384" w:type="dxa"/>
          </w:tcPr>
          <w:p>
            <w:pPr>
              <w:pStyle w:val="0"/>
              <w:jc w:val="center"/>
            </w:pPr>
            <w:r>
              <w:rPr>
                <w:sz w:val="20"/>
              </w:rPr>
              <w:t xml:space="preserve">885351,7</w:t>
            </w:r>
          </w:p>
        </w:tc>
        <w:tc>
          <w:tcPr>
            <w:tcW w:w="1384" w:type="dxa"/>
          </w:tcPr>
          <w:p>
            <w:pPr>
              <w:pStyle w:val="0"/>
              <w:jc w:val="center"/>
            </w:pPr>
            <w:r>
              <w:rPr>
                <w:sz w:val="20"/>
              </w:rPr>
              <w:t xml:space="preserve">1034743,9</w:t>
            </w:r>
          </w:p>
        </w:tc>
        <w:tc>
          <w:tcPr>
            <w:tcW w:w="1304" w:type="dxa"/>
          </w:tcPr>
          <w:p>
            <w:pPr>
              <w:pStyle w:val="0"/>
              <w:jc w:val="center"/>
            </w:pPr>
            <w:r>
              <w:rPr>
                <w:sz w:val="20"/>
              </w:rPr>
              <w:t xml:space="preserve">2023 - 2026</w:t>
            </w:r>
          </w:p>
        </w:tc>
        <w:tc>
          <w:tcPr>
            <w:tcW w:w="1456" w:type="dxa"/>
          </w:tcPr>
          <w:p>
            <w:pPr>
              <w:pStyle w:val="0"/>
              <w:jc w:val="center"/>
            </w:pPr>
            <w:r>
              <w:rPr>
                <w:sz w:val="20"/>
              </w:rPr>
              <w:t xml:space="preserve">0,0</w:t>
            </w:r>
          </w:p>
        </w:tc>
        <w:tc>
          <w:tcPr>
            <w:tcW w:w="1928" w:type="dxa"/>
          </w:tcPr>
          <w:p>
            <w:pPr>
              <w:pStyle w:val="0"/>
            </w:pPr>
            <w:r>
              <w:rPr>
                <w:sz w:val="20"/>
              </w:rPr>
            </w:r>
          </w:p>
        </w:tc>
        <w:tc>
          <w:tcPr>
            <w:tcW w:w="1264" w:type="dxa"/>
          </w:tcPr>
          <w:p>
            <w:pPr>
              <w:pStyle w:val="0"/>
              <w:jc w:val="center"/>
            </w:pPr>
            <w:r>
              <w:rPr>
                <w:sz w:val="20"/>
              </w:rPr>
              <w:t xml:space="preserve">348085,1</w:t>
            </w:r>
          </w:p>
        </w:tc>
        <w:tc>
          <w:tcPr>
            <w:tcW w:w="1264" w:type="dxa"/>
          </w:tcPr>
          <w:p>
            <w:pPr>
              <w:pStyle w:val="0"/>
              <w:jc w:val="center"/>
            </w:pPr>
            <w:r>
              <w:rPr>
                <w:sz w:val="20"/>
              </w:rPr>
              <w:t xml:space="preserve">561380,5</w:t>
            </w:r>
          </w:p>
        </w:tc>
        <w:tc>
          <w:tcPr>
            <w:tcW w:w="1264" w:type="dxa"/>
          </w:tcPr>
          <w:p>
            <w:pPr>
              <w:pStyle w:val="0"/>
              <w:jc w:val="center"/>
            </w:pPr>
            <w:r>
              <w:rPr>
                <w:sz w:val="20"/>
              </w:rPr>
              <w:t xml:space="preserve">125278,3</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jc w:val="center"/>
            </w:pPr>
            <w:r>
              <w:rPr>
                <w:sz w:val="20"/>
              </w:rPr>
              <w:t xml:space="preserve">0,0</w:t>
            </w:r>
          </w:p>
        </w:tc>
      </w:tr>
      <w:tr>
        <w:tc>
          <w:tcPr>
            <w:tcW w:w="1084" w:type="dxa"/>
          </w:tcPr>
          <w:p>
            <w:pPr>
              <w:pStyle w:val="0"/>
            </w:pPr>
            <w:r>
              <w:rPr>
                <w:sz w:val="20"/>
              </w:rPr>
            </w:r>
          </w:p>
        </w:tc>
        <w:tc>
          <w:tcPr>
            <w:tcW w:w="2891" w:type="dxa"/>
          </w:tcPr>
          <w:p>
            <w:pPr>
              <w:pStyle w:val="0"/>
              <w:jc w:val="center"/>
            </w:pPr>
            <w:r>
              <w:rPr>
                <w:sz w:val="20"/>
              </w:rPr>
              <w:t xml:space="preserve">проектно-изыскательские работы</w:t>
            </w:r>
          </w:p>
        </w:tc>
        <w:tc>
          <w:tcPr>
            <w:tcW w:w="1020" w:type="dxa"/>
          </w:tcPr>
          <w:p>
            <w:pPr>
              <w:pStyle w:val="0"/>
              <w:jc w:val="center"/>
            </w:pPr>
            <w:r>
              <w:rPr>
                <w:sz w:val="20"/>
              </w:rPr>
              <w:t xml:space="preserve">814</w:t>
            </w:r>
          </w:p>
        </w:tc>
        <w:tc>
          <w:tcPr>
            <w:tcW w:w="2098" w:type="dxa"/>
            <w:tcBorders>
              <w:bottom w:val="nil"/>
            </w:tcBorders>
            <w:vMerge w:val="restart"/>
          </w:tcPr>
          <w:p>
            <w:pPr>
              <w:pStyle w:val="0"/>
              <w:jc w:val="center"/>
            </w:pPr>
            <w:r>
              <w:rPr>
                <w:sz w:val="20"/>
              </w:rPr>
              <w:t xml:space="preserve">ГКУ ПК "УКС Пермского края"</w:t>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pPr>
            <w:r>
              <w:rPr>
                <w:sz w:val="20"/>
              </w:rPr>
            </w:r>
          </w:p>
        </w:tc>
        <w:tc>
          <w:tcPr>
            <w:tcW w:w="1928" w:type="dxa"/>
          </w:tcPr>
          <w:p>
            <w:pPr>
              <w:pStyle w:val="0"/>
              <w:jc w:val="center"/>
            </w:pPr>
            <w:r>
              <w:rPr>
                <w:sz w:val="20"/>
              </w:rPr>
              <w:t xml:space="preserve">бюджет Пермского края</w:t>
            </w:r>
          </w:p>
        </w:tc>
        <w:tc>
          <w:tcPr>
            <w:tcW w:w="1264" w:type="dxa"/>
          </w:tcPr>
          <w:p>
            <w:pPr>
              <w:pStyle w:val="0"/>
              <w:jc w:val="center"/>
            </w:pPr>
            <w:r>
              <w:rPr>
                <w:sz w:val="20"/>
              </w:rPr>
              <w:t xml:space="preserve">24000,0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pPr>
            <w:r>
              <w:rPr>
                <w:sz w:val="20"/>
              </w:rPr>
            </w:r>
          </w:p>
        </w:tc>
      </w:tr>
      <w:tr>
        <w:tc>
          <w:tcPr>
            <w:tcW w:w="1084" w:type="dxa"/>
          </w:tcPr>
          <w:p>
            <w:pPr>
              <w:pStyle w:val="0"/>
            </w:pPr>
            <w:r>
              <w:rPr>
                <w:sz w:val="20"/>
              </w:rPr>
            </w:r>
          </w:p>
        </w:tc>
        <w:tc>
          <w:tcPr>
            <w:tcW w:w="2891" w:type="dxa"/>
          </w:tcPr>
          <w:p>
            <w:pPr>
              <w:pStyle w:val="0"/>
              <w:jc w:val="center"/>
            </w:pPr>
            <w:r>
              <w:rPr>
                <w:sz w:val="20"/>
              </w:rPr>
              <w:t xml:space="preserve">строительно-монтажные работы</w:t>
            </w:r>
          </w:p>
        </w:tc>
        <w:tc>
          <w:tcPr>
            <w:tcW w:w="1020" w:type="dxa"/>
          </w:tcPr>
          <w:p>
            <w:pPr>
              <w:pStyle w:val="0"/>
              <w:jc w:val="center"/>
            </w:pPr>
            <w:r>
              <w:rPr>
                <w:sz w:val="20"/>
              </w:rPr>
              <w:t xml:space="preserve">814</w:t>
            </w:r>
          </w:p>
        </w:tc>
        <w:tc>
          <w:tcPr>
            <w:tcBorders>
              <w:bottom w:val="nil"/>
            </w:tcBorders>
            <w:vMerge w:val="continue"/>
          </w:tcP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pPr>
            <w:r>
              <w:rPr>
                <w:sz w:val="20"/>
              </w:rPr>
            </w:r>
          </w:p>
        </w:tc>
        <w:tc>
          <w:tcPr>
            <w:tcW w:w="1928" w:type="dxa"/>
          </w:tcPr>
          <w:p>
            <w:pPr>
              <w:pStyle w:val="0"/>
              <w:jc w:val="center"/>
            </w:pPr>
            <w:r>
              <w:rPr>
                <w:sz w:val="20"/>
              </w:rPr>
              <w:t xml:space="preserve">бюджет Пермского края</w:t>
            </w:r>
          </w:p>
        </w:tc>
        <w:tc>
          <w:tcPr>
            <w:tcW w:w="1264" w:type="dxa"/>
          </w:tcPr>
          <w:p>
            <w:pPr>
              <w:pStyle w:val="0"/>
              <w:jc w:val="center"/>
            </w:pPr>
            <w:r>
              <w:rPr>
                <w:sz w:val="20"/>
              </w:rPr>
              <w:t xml:space="preserve">221875,0</w:t>
            </w:r>
          </w:p>
        </w:tc>
        <w:tc>
          <w:tcPr>
            <w:tcW w:w="1264" w:type="dxa"/>
          </w:tcPr>
          <w:p>
            <w:pPr>
              <w:pStyle w:val="0"/>
              <w:jc w:val="center"/>
            </w:pPr>
            <w:r>
              <w:rPr>
                <w:sz w:val="20"/>
              </w:rPr>
              <w:t xml:space="preserve">34861,8</w:t>
            </w:r>
          </w:p>
        </w:tc>
        <w:tc>
          <w:tcPr>
            <w:tcW w:w="1264" w:type="dxa"/>
          </w:tcPr>
          <w:p>
            <w:pPr>
              <w:pStyle w:val="0"/>
              <w:jc w:val="center"/>
            </w:pPr>
            <w:r>
              <w:rPr>
                <w:sz w:val="20"/>
              </w:rPr>
              <w:t xml:space="preserve">125278,3</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pPr>
            <w:r>
              <w:rPr>
                <w:sz w:val="20"/>
              </w:rPr>
            </w:r>
          </w:p>
        </w:tc>
      </w:tr>
      <w:tr>
        <w:tblPrEx>
          <w:tblBorders>
            <w:insideH w:val="nil"/>
          </w:tblBorders>
        </w:tblPrEx>
        <w:tc>
          <w:tcPr>
            <w:tcW w:w="1084" w:type="dxa"/>
            <w:tcBorders>
              <w:bottom w:val="nil"/>
            </w:tcBorders>
          </w:tcPr>
          <w:p>
            <w:pPr>
              <w:pStyle w:val="0"/>
            </w:pPr>
            <w:r>
              <w:rPr>
                <w:sz w:val="20"/>
              </w:rPr>
            </w:r>
          </w:p>
        </w:tc>
        <w:tc>
          <w:tcPr>
            <w:tcW w:w="2891" w:type="dxa"/>
            <w:tcBorders>
              <w:bottom w:val="nil"/>
            </w:tcBorders>
          </w:tcPr>
          <w:p>
            <w:pPr>
              <w:pStyle w:val="0"/>
              <w:jc w:val="center"/>
            </w:pPr>
            <w:r>
              <w:rPr>
                <w:sz w:val="20"/>
              </w:rPr>
              <w:t xml:space="preserve">строительно-монтажные работы</w:t>
            </w:r>
          </w:p>
        </w:tc>
        <w:tc>
          <w:tcPr>
            <w:tcW w:w="1020" w:type="dxa"/>
            <w:tcBorders>
              <w:bottom w:val="nil"/>
            </w:tcBorders>
          </w:tcPr>
          <w:p>
            <w:pPr>
              <w:pStyle w:val="0"/>
              <w:jc w:val="center"/>
            </w:pPr>
            <w:r>
              <w:rPr>
                <w:sz w:val="20"/>
              </w:rPr>
              <w:t xml:space="preserve">814</w:t>
            </w:r>
          </w:p>
        </w:tc>
        <w:tc>
          <w:tcPr>
            <w:tcBorders>
              <w:bottom w:val="nil"/>
            </w:tcBorders>
            <w:vMerge w:val="continue"/>
          </w:tcPr>
          <w:p/>
        </w:tc>
        <w:tc>
          <w:tcPr>
            <w:tcW w:w="1384" w:type="dxa"/>
            <w:tcBorders>
              <w:bottom w:val="nil"/>
            </w:tcBorders>
          </w:tcPr>
          <w:p>
            <w:pPr>
              <w:pStyle w:val="0"/>
            </w:pPr>
            <w:r>
              <w:rPr>
                <w:sz w:val="20"/>
              </w:rPr>
            </w:r>
          </w:p>
        </w:tc>
        <w:tc>
          <w:tcPr>
            <w:tcW w:w="1384" w:type="dxa"/>
            <w:tcBorders>
              <w:bottom w:val="nil"/>
            </w:tcBorders>
          </w:tcPr>
          <w:p>
            <w:pPr>
              <w:pStyle w:val="0"/>
            </w:pPr>
            <w:r>
              <w:rPr>
                <w:sz w:val="20"/>
              </w:rPr>
            </w:r>
          </w:p>
        </w:tc>
        <w:tc>
          <w:tcPr>
            <w:tcW w:w="1304" w:type="dxa"/>
            <w:tcBorders>
              <w:bottom w:val="nil"/>
            </w:tcBorders>
          </w:tcPr>
          <w:p>
            <w:pPr>
              <w:pStyle w:val="0"/>
            </w:pPr>
            <w:r>
              <w:rPr>
                <w:sz w:val="20"/>
              </w:rPr>
            </w:r>
          </w:p>
        </w:tc>
        <w:tc>
          <w:tcPr>
            <w:tcW w:w="1456" w:type="dxa"/>
            <w:tcBorders>
              <w:bottom w:val="nil"/>
            </w:tcBorders>
          </w:tcPr>
          <w:p>
            <w:pPr>
              <w:pStyle w:val="0"/>
            </w:pPr>
            <w:r>
              <w:rPr>
                <w:sz w:val="20"/>
              </w:rPr>
            </w:r>
          </w:p>
        </w:tc>
        <w:tc>
          <w:tcPr>
            <w:tcW w:w="1928" w:type="dxa"/>
            <w:tcBorders>
              <w:bottom w:val="nil"/>
            </w:tcBorders>
          </w:tcPr>
          <w:p>
            <w:pPr>
              <w:pStyle w:val="0"/>
              <w:jc w:val="center"/>
            </w:pPr>
            <w:r>
              <w:rPr>
                <w:sz w:val="20"/>
              </w:rPr>
              <w:t xml:space="preserve">федеральный бюджет</w:t>
            </w:r>
          </w:p>
        </w:tc>
        <w:tc>
          <w:tcPr>
            <w:tcW w:w="1264" w:type="dxa"/>
            <w:tcBorders>
              <w:bottom w:val="nil"/>
            </w:tcBorders>
          </w:tcPr>
          <w:p>
            <w:pPr>
              <w:pStyle w:val="0"/>
              <w:jc w:val="center"/>
            </w:pPr>
            <w:r>
              <w:rPr>
                <w:sz w:val="20"/>
              </w:rPr>
              <w:t xml:space="preserve">102210,1</w:t>
            </w:r>
          </w:p>
        </w:tc>
        <w:tc>
          <w:tcPr>
            <w:tcW w:w="1264" w:type="dxa"/>
            <w:tcBorders>
              <w:bottom w:val="nil"/>
            </w:tcBorders>
          </w:tcPr>
          <w:p>
            <w:pPr>
              <w:pStyle w:val="0"/>
              <w:jc w:val="center"/>
            </w:pPr>
            <w:r>
              <w:rPr>
                <w:sz w:val="20"/>
              </w:rPr>
              <w:t xml:space="preserve">526518,7</w:t>
            </w:r>
          </w:p>
        </w:tc>
        <w:tc>
          <w:tcPr>
            <w:tcW w:w="1264" w:type="dxa"/>
            <w:tcBorders>
              <w:bottom w:val="nil"/>
            </w:tcBorders>
          </w:tcPr>
          <w:p>
            <w:pPr>
              <w:pStyle w:val="0"/>
              <w:jc w:val="center"/>
            </w:pPr>
            <w:r>
              <w:rPr>
                <w:sz w:val="20"/>
              </w:rPr>
              <w:t xml:space="preserve">0,0</w:t>
            </w:r>
          </w:p>
        </w:tc>
        <w:tc>
          <w:tcPr>
            <w:tcW w:w="1264" w:type="dxa"/>
            <w:tcBorders>
              <w:bottom w:val="nil"/>
            </w:tcBorders>
          </w:tcPr>
          <w:p>
            <w:pPr>
              <w:pStyle w:val="0"/>
              <w:jc w:val="center"/>
            </w:pPr>
            <w:r>
              <w:rPr>
                <w:sz w:val="20"/>
              </w:rPr>
              <w:t xml:space="preserve">0,0</w:t>
            </w:r>
          </w:p>
        </w:tc>
        <w:tc>
          <w:tcPr>
            <w:tcW w:w="1264" w:type="dxa"/>
            <w:tcBorders>
              <w:bottom w:val="nil"/>
            </w:tcBorders>
          </w:tcPr>
          <w:p>
            <w:pPr>
              <w:pStyle w:val="0"/>
              <w:jc w:val="center"/>
            </w:pPr>
            <w:r>
              <w:rPr>
                <w:sz w:val="20"/>
              </w:rPr>
              <w:t xml:space="preserve">0,0</w:t>
            </w:r>
          </w:p>
        </w:tc>
        <w:tc>
          <w:tcPr>
            <w:tcW w:w="1264" w:type="dxa"/>
            <w:tcBorders>
              <w:bottom w:val="nil"/>
            </w:tcBorders>
          </w:tcPr>
          <w:p>
            <w:pPr>
              <w:pStyle w:val="0"/>
              <w:jc w:val="center"/>
            </w:pPr>
            <w:r>
              <w:rPr>
                <w:sz w:val="20"/>
              </w:rPr>
              <w:t xml:space="preserve">0,0</w:t>
            </w:r>
          </w:p>
        </w:tc>
        <w:tc>
          <w:tcPr>
            <w:tcW w:w="1264" w:type="dxa"/>
            <w:tcBorders>
              <w:bottom w:val="nil"/>
            </w:tcBorders>
          </w:tcPr>
          <w:p>
            <w:pPr>
              <w:pStyle w:val="0"/>
              <w:jc w:val="center"/>
            </w:pPr>
            <w:r>
              <w:rPr>
                <w:sz w:val="20"/>
              </w:rPr>
              <w:t xml:space="preserve">0,0</w:t>
            </w:r>
          </w:p>
        </w:tc>
        <w:tc>
          <w:tcPr>
            <w:tcW w:w="1384" w:type="dxa"/>
            <w:tcBorders>
              <w:bottom w:val="nil"/>
            </w:tcBorders>
          </w:tcPr>
          <w:p>
            <w:pPr>
              <w:pStyle w:val="0"/>
            </w:pPr>
            <w:r>
              <w:rPr>
                <w:sz w:val="20"/>
              </w:rPr>
            </w:r>
          </w:p>
        </w:tc>
      </w:tr>
      <w:tr>
        <w:tblPrEx>
          <w:tblBorders>
            <w:insideH w:val="nil"/>
          </w:tblBorders>
        </w:tblPrEx>
        <w:tc>
          <w:tcPr>
            <w:gridSpan w:val="17"/>
            <w:tcW w:w="24781" w:type="dxa"/>
            <w:tcBorders>
              <w:top w:val="nil"/>
            </w:tcBorders>
          </w:tcPr>
          <w:p>
            <w:pPr>
              <w:pStyle w:val="0"/>
              <w:jc w:val="both"/>
            </w:pPr>
            <w:r>
              <w:rPr>
                <w:sz w:val="20"/>
              </w:rPr>
              <w:t xml:space="preserve">(п. 1.1.1.17 в ред. </w:t>
            </w:r>
            <w:hyperlink w:history="0" r:id="rId37" w:tooltip="Постановление Правительства Пермского края от 21.01.2025 N 36-п &quot;О внесении изменений в Адресную инвестиционную программу Пермского края, утвержденную постановлением Правительства Пермского края от 26 сентября 2024 г. N 710-п &quot;Об утверждении Адресной инвестиционной программы Пермского края и перечня мероприятий в части капитального ремонта гидротехнических сооружений прудов и водохранилищ, берегоукрепления объектов местного значения по перераспределенным полномочиям между органами местного самоуправления и  {КонсультантПлюс}">
              <w:r>
                <w:rPr>
                  <w:sz w:val="20"/>
                  <w:color w:val="0000ff"/>
                </w:rPr>
                <w:t xml:space="preserve">Постановления</w:t>
              </w:r>
            </w:hyperlink>
            <w:r>
              <w:rPr>
                <w:sz w:val="20"/>
              </w:rPr>
              <w:t xml:space="preserve"> Правительства Пермского края от 21.01.2025 N 36-п)</w:t>
            </w:r>
          </w:p>
        </w:tc>
      </w:tr>
      <w:tr>
        <w:tc>
          <w:tcPr>
            <w:tcW w:w="1084" w:type="dxa"/>
          </w:tcPr>
          <w:p>
            <w:pPr>
              <w:pStyle w:val="0"/>
              <w:jc w:val="center"/>
            </w:pPr>
            <w:r>
              <w:rPr>
                <w:sz w:val="20"/>
              </w:rPr>
              <w:t xml:space="preserve">1.1.1.18</w:t>
            </w:r>
          </w:p>
        </w:tc>
        <w:tc>
          <w:tcPr>
            <w:tcW w:w="2891" w:type="dxa"/>
          </w:tcPr>
          <w:p>
            <w:pPr>
              <w:pStyle w:val="0"/>
              <w:jc w:val="center"/>
            </w:pPr>
            <w:r>
              <w:rPr>
                <w:sz w:val="20"/>
              </w:rPr>
              <w:t xml:space="preserve">Комплекс краевой больницы с педиатрическим стационаром, поликлиникой и женской консультацией в г. Березники, 150 посещений / 55 коек</w:t>
            </w:r>
          </w:p>
        </w:tc>
        <w:tc>
          <w:tcPr>
            <w:tcW w:w="1020" w:type="dxa"/>
          </w:tcPr>
          <w:p>
            <w:pPr>
              <w:pStyle w:val="0"/>
            </w:pPr>
            <w:r>
              <w:rPr>
                <w:sz w:val="20"/>
              </w:rPr>
            </w:r>
          </w:p>
        </w:tc>
        <w:tc>
          <w:tcPr>
            <w:tcW w:w="2098" w:type="dxa"/>
          </w:tcPr>
          <w:p>
            <w:pPr>
              <w:pStyle w:val="0"/>
            </w:pPr>
            <w:r>
              <w:rPr>
                <w:sz w:val="20"/>
              </w:rPr>
            </w:r>
          </w:p>
        </w:tc>
        <w:tc>
          <w:tcPr>
            <w:tcW w:w="1384" w:type="dxa"/>
          </w:tcPr>
          <w:p>
            <w:pPr>
              <w:pStyle w:val="0"/>
              <w:jc w:val="center"/>
            </w:pPr>
            <w:r>
              <w:rPr>
                <w:sz w:val="20"/>
              </w:rPr>
              <w:t xml:space="preserve">810736,6</w:t>
            </w:r>
          </w:p>
        </w:tc>
        <w:tc>
          <w:tcPr>
            <w:tcW w:w="1384" w:type="dxa"/>
          </w:tcPr>
          <w:p>
            <w:pPr>
              <w:pStyle w:val="0"/>
              <w:jc w:val="center"/>
            </w:pPr>
            <w:r>
              <w:rPr>
                <w:sz w:val="20"/>
              </w:rPr>
              <w:t xml:space="preserve">1310736,6</w:t>
            </w:r>
          </w:p>
        </w:tc>
        <w:tc>
          <w:tcPr>
            <w:tcW w:w="1304" w:type="dxa"/>
          </w:tcPr>
          <w:p>
            <w:pPr>
              <w:pStyle w:val="0"/>
              <w:jc w:val="center"/>
            </w:pPr>
            <w:r>
              <w:rPr>
                <w:sz w:val="20"/>
              </w:rPr>
              <w:t xml:space="preserve">2025 - 2028</w:t>
            </w:r>
          </w:p>
        </w:tc>
        <w:tc>
          <w:tcPr>
            <w:tcW w:w="1456" w:type="dxa"/>
          </w:tcPr>
          <w:p>
            <w:pPr>
              <w:pStyle w:val="0"/>
              <w:jc w:val="center"/>
            </w:pPr>
            <w:r>
              <w:rPr>
                <w:sz w:val="20"/>
              </w:rPr>
              <w:t xml:space="preserve">0,0</w:t>
            </w:r>
          </w:p>
        </w:tc>
        <w:tc>
          <w:tcPr>
            <w:tcW w:w="1928" w:type="dxa"/>
          </w:tcPr>
          <w:p>
            <w:pPr>
              <w:pStyle w:val="0"/>
            </w:pPr>
            <w:r>
              <w:rPr>
                <w:sz w:val="20"/>
              </w:rPr>
            </w:r>
          </w:p>
        </w:tc>
        <w:tc>
          <w:tcPr>
            <w:tcW w:w="1264" w:type="dxa"/>
          </w:tcPr>
          <w:p>
            <w:pPr>
              <w:pStyle w:val="0"/>
              <w:jc w:val="center"/>
            </w:pPr>
            <w:r>
              <w:rPr>
                <w:sz w:val="20"/>
              </w:rPr>
              <w:t xml:space="preserve">0,0</w:t>
            </w:r>
          </w:p>
        </w:tc>
        <w:tc>
          <w:tcPr>
            <w:tcW w:w="1264" w:type="dxa"/>
          </w:tcPr>
          <w:p>
            <w:pPr>
              <w:pStyle w:val="0"/>
              <w:jc w:val="center"/>
            </w:pPr>
            <w:r>
              <w:rPr>
                <w:sz w:val="20"/>
              </w:rPr>
              <w:t xml:space="preserve">96458,1</w:t>
            </w:r>
          </w:p>
        </w:tc>
        <w:tc>
          <w:tcPr>
            <w:tcW w:w="1264" w:type="dxa"/>
          </w:tcPr>
          <w:p>
            <w:pPr>
              <w:pStyle w:val="0"/>
              <w:jc w:val="center"/>
            </w:pPr>
            <w:r>
              <w:rPr>
                <w:sz w:val="20"/>
              </w:rPr>
              <w:t xml:space="preserve">365107,7</w:t>
            </w:r>
          </w:p>
        </w:tc>
        <w:tc>
          <w:tcPr>
            <w:tcW w:w="1264" w:type="dxa"/>
          </w:tcPr>
          <w:p>
            <w:pPr>
              <w:pStyle w:val="0"/>
              <w:jc w:val="center"/>
            </w:pPr>
            <w:r>
              <w:rPr>
                <w:sz w:val="20"/>
              </w:rPr>
              <w:t xml:space="preserve">414806,9</w:t>
            </w:r>
          </w:p>
        </w:tc>
        <w:tc>
          <w:tcPr>
            <w:tcW w:w="1264" w:type="dxa"/>
          </w:tcPr>
          <w:p>
            <w:pPr>
              <w:pStyle w:val="0"/>
              <w:jc w:val="center"/>
            </w:pPr>
            <w:r>
              <w:rPr>
                <w:sz w:val="20"/>
              </w:rPr>
              <w:t xml:space="preserve">434363,9</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jc w:val="center"/>
            </w:pPr>
            <w:r>
              <w:rPr>
                <w:sz w:val="20"/>
              </w:rPr>
              <w:t xml:space="preserve">0,0</w:t>
            </w:r>
          </w:p>
        </w:tc>
      </w:tr>
      <w:tr>
        <w:tc>
          <w:tcPr>
            <w:tcW w:w="1084" w:type="dxa"/>
          </w:tcPr>
          <w:p>
            <w:pPr>
              <w:pStyle w:val="0"/>
            </w:pPr>
            <w:r>
              <w:rPr>
                <w:sz w:val="20"/>
              </w:rPr>
            </w:r>
          </w:p>
        </w:tc>
        <w:tc>
          <w:tcPr>
            <w:tcW w:w="2891" w:type="dxa"/>
          </w:tcPr>
          <w:p>
            <w:pPr>
              <w:pStyle w:val="0"/>
              <w:jc w:val="center"/>
            </w:pPr>
            <w:r>
              <w:rPr>
                <w:sz w:val="20"/>
              </w:rPr>
              <w:t xml:space="preserve">проектно-изыскательские работы</w:t>
            </w:r>
          </w:p>
        </w:tc>
        <w:tc>
          <w:tcPr>
            <w:tcW w:w="1020" w:type="dxa"/>
          </w:tcPr>
          <w:p>
            <w:pPr>
              <w:pStyle w:val="0"/>
              <w:jc w:val="center"/>
            </w:pPr>
            <w:r>
              <w:rPr>
                <w:sz w:val="20"/>
              </w:rPr>
              <w:t xml:space="preserve">814</w:t>
            </w:r>
          </w:p>
        </w:tc>
        <w:tc>
          <w:tcPr>
            <w:tcW w:w="2098" w:type="dxa"/>
            <w:vMerge w:val="restart"/>
          </w:tcPr>
          <w:p>
            <w:pPr>
              <w:pStyle w:val="0"/>
              <w:jc w:val="center"/>
            </w:pPr>
            <w:r>
              <w:rPr>
                <w:sz w:val="20"/>
              </w:rPr>
              <w:t xml:space="preserve">ГКУ ПК "УКС Пермского края"</w:t>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pPr>
            <w:r>
              <w:rPr>
                <w:sz w:val="20"/>
              </w:rPr>
            </w:r>
          </w:p>
        </w:tc>
        <w:tc>
          <w:tcPr>
            <w:tcW w:w="1928" w:type="dxa"/>
          </w:tcPr>
          <w:p>
            <w:pPr>
              <w:pStyle w:val="0"/>
              <w:jc w:val="center"/>
            </w:pPr>
            <w:r>
              <w:rPr>
                <w:sz w:val="20"/>
              </w:rPr>
              <w:t xml:space="preserve">бюджет Пермского края</w:t>
            </w:r>
          </w:p>
        </w:tc>
        <w:tc>
          <w:tcPr>
            <w:tcW w:w="1264" w:type="dxa"/>
          </w:tcPr>
          <w:p>
            <w:pPr>
              <w:pStyle w:val="0"/>
              <w:jc w:val="center"/>
            </w:pPr>
            <w:r>
              <w:rPr>
                <w:sz w:val="20"/>
              </w:rPr>
              <w:t xml:space="preserve">0,0</w:t>
            </w:r>
          </w:p>
        </w:tc>
        <w:tc>
          <w:tcPr>
            <w:tcW w:w="1264" w:type="dxa"/>
          </w:tcPr>
          <w:p>
            <w:pPr>
              <w:pStyle w:val="0"/>
              <w:jc w:val="center"/>
            </w:pPr>
            <w:r>
              <w:rPr>
                <w:sz w:val="20"/>
              </w:rPr>
              <w:t xml:space="preserve">22957,6</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pPr>
            <w:r>
              <w:rPr>
                <w:sz w:val="20"/>
              </w:rPr>
            </w:r>
          </w:p>
        </w:tc>
        <w:tc>
          <w:tcPr>
            <w:tcW w:w="1384" w:type="dxa"/>
          </w:tcPr>
          <w:p>
            <w:pPr>
              <w:pStyle w:val="0"/>
            </w:pPr>
            <w:r>
              <w:rPr>
                <w:sz w:val="20"/>
              </w:rPr>
            </w:r>
          </w:p>
        </w:tc>
      </w:tr>
      <w:tr>
        <w:tc>
          <w:tcPr>
            <w:tcW w:w="1084" w:type="dxa"/>
          </w:tcPr>
          <w:p>
            <w:pPr>
              <w:pStyle w:val="0"/>
            </w:pPr>
            <w:r>
              <w:rPr>
                <w:sz w:val="20"/>
              </w:rPr>
            </w:r>
          </w:p>
        </w:tc>
        <w:tc>
          <w:tcPr>
            <w:tcW w:w="2891" w:type="dxa"/>
          </w:tcPr>
          <w:p>
            <w:pPr>
              <w:pStyle w:val="0"/>
              <w:jc w:val="center"/>
            </w:pPr>
            <w:r>
              <w:rPr>
                <w:sz w:val="20"/>
              </w:rPr>
              <w:t xml:space="preserve">строительно-монтажные работы</w:t>
            </w:r>
          </w:p>
        </w:tc>
        <w:tc>
          <w:tcPr>
            <w:tcW w:w="1020" w:type="dxa"/>
          </w:tcPr>
          <w:p>
            <w:pPr>
              <w:pStyle w:val="0"/>
              <w:jc w:val="center"/>
            </w:pPr>
            <w:r>
              <w:rPr>
                <w:sz w:val="20"/>
              </w:rPr>
              <w:t xml:space="preserve">814</w:t>
            </w:r>
          </w:p>
        </w:tc>
        <w:tc>
          <w:tcPr>
            <w:vMerge w:val="continue"/>
          </w:tcP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pPr>
            <w:r>
              <w:rPr>
                <w:sz w:val="20"/>
              </w:rPr>
            </w:r>
          </w:p>
        </w:tc>
        <w:tc>
          <w:tcPr>
            <w:tcW w:w="1928" w:type="dxa"/>
          </w:tcPr>
          <w:p>
            <w:pPr>
              <w:pStyle w:val="0"/>
              <w:jc w:val="center"/>
            </w:pPr>
            <w:r>
              <w:rPr>
                <w:sz w:val="20"/>
              </w:rPr>
              <w:t xml:space="preserve">бюджет Пермского края</w:t>
            </w:r>
          </w:p>
        </w:tc>
        <w:tc>
          <w:tcPr>
            <w:tcW w:w="1264" w:type="dxa"/>
          </w:tcPr>
          <w:p>
            <w:pPr>
              <w:pStyle w:val="0"/>
              <w:jc w:val="center"/>
            </w:pPr>
            <w:r>
              <w:rPr>
                <w:sz w:val="20"/>
              </w:rPr>
              <w:t xml:space="preserve">0,0</w:t>
            </w:r>
          </w:p>
        </w:tc>
        <w:tc>
          <w:tcPr>
            <w:tcW w:w="1264" w:type="dxa"/>
          </w:tcPr>
          <w:p>
            <w:pPr>
              <w:pStyle w:val="0"/>
              <w:jc w:val="center"/>
            </w:pPr>
            <w:r>
              <w:rPr>
                <w:sz w:val="20"/>
              </w:rPr>
              <w:t xml:space="preserve">73500,5</w:t>
            </w:r>
          </w:p>
        </w:tc>
        <w:tc>
          <w:tcPr>
            <w:tcW w:w="1264" w:type="dxa"/>
          </w:tcPr>
          <w:p>
            <w:pPr>
              <w:pStyle w:val="0"/>
              <w:jc w:val="center"/>
            </w:pPr>
            <w:r>
              <w:rPr>
                <w:sz w:val="20"/>
              </w:rPr>
              <w:t xml:space="preserve">365107,7</w:t>
            </w:r>
          </w:p>
        </w:tc>
        <w:tc>
          <w:tcPr>
            <w:tcW w:w="1264" w:type="dxa"/>
          </w:tcPr>
          <w:p>
            <w:pPr>
              <w:pStyle w:val="0"/>
              <w:jc w:val="center"/>
            </w:pPr>
            <w:r>
              <w:rPr>
                <w:sz w:val="20"/>
              </w:rPr>
              <w:t xml:space="preserve">414806,9</w:t>
            </w:r>
          </w:p>
        </w:tc>
        <w:tc>
          <w:tcPr>
            <w:tcW w:w="1264" w:type="dxa"/>
          </w:tcPr>
          <w:p>
            <w:pPr>
              <w:pStyle w:val="0"/>
              <w:jc w:val="center"/>
            </w:pPr>
            <w:r>
              <w:rPr>
                <w:sz w:val="20"/>
              </w:rPr>
              <w:t xml:space="preserve">434363,9</w:t>
            </w:r>
          </w:p>
        </w:tc>
        <w:tc>
          <w:tcPr>
            <w:tcW w:w="1264" w:type="dxa"/>
          </w:tcPr>
          <w:p>
            <w:pPr>
              <w:pStyle w:val="0"/>
              <w:jc w:val="center"/>
            </w:pPr>
            <w:r>
              <w:rPr>
                <w:sz w:val="20"/>
              </w:rPr>
              <w:t xml:space="preserve">0,0</w:t>
            </w:r>
          </w:p>
        </w:tc>
        <w:tc>
          <w:tcPr>
            <w:tcW w:w="1264" w:type="dxa"/>
          </w:tcPr>
          <w:p>
            <w:pPr>
              <w:pStyle w:val="0"/>
            </w:pPr>
            <w:r>
              <w:rPr>
                <w:sz w:val="20"/>
              </w:rPr>
            </w:r>
          </w:p>
        </w:tc>
        <w:tc>
          <w:tcPr>
            <w:tcW w:w="1384" w:type="dxa"/>
          </w:tcPr>
          <w:p>
            <w:pPr>
              <w:pStyle w:val="0"/>
            </w:pPr>
            <w:r>
              <w:rPr>
                <w:sz w:val="20"/>
              </w:rPr>
            </w:r>
          </w:p>
        </w:tc>
      </w:tr>
      <w:tr>
        <w:tc>
          <w:tcPr>
            <w:tcW w:w="1084" w:type="dxa"/>
          </w:tcPr>
          <w:p>
            <w:pPr>
              <w:pStyle w:val="0"/>
              <w:jc w:val="center"/>
            </w:pPr>
            <w:r>
              <w:rPr>
                <w:sz w:val="20"/>
              </w:rPr>
              <w:t xml:space="preserve">1.1.1.19</w:t>
            </w:r>
          </w:p>
        </w:tc>
        <w:tc>
          <w:tcPr>
            <w:tcW w:w="2891" w:type="dxa"/>
          </w:tcPr>
          <w:p>
            <w:pPr>
              <w:pStyle w:val="0"/>
              <w:jc w:val="center"/>
            </w:pPr>
            <w:r>
              <w:rPr>
                <w:sz w:val="20"/>
              </w:rPr>
              <w:t xml:space="preserve">Реконструкция имущественного комплекса ГБУЗ ПК "Краевой клинический кожно-венерологический диспансер" по адресу г. Пермь, ул. Комбайнеров, 28, 140 посещений в смену, 15 коек дневного стационара</w:t>
            </w:r>
          </w:p>
        </w:tc>
        <w:tc>
          <w:tcPr>
            <w:tcW w:w="1020" w:type="dxa"/>
          </w:tcPr>
          <w:p>
            <w:pPr>
              <w:pStyle w:val="0"/>
            </w:pPr>
            <w:r>
              <w:rPr>
                <w:sz w:val="20"/>
              </w:rPr>
            </w:r>
          </w:p>
        </w:tc>
        <w:tc>
          <w:tcPr>
            <w:tcW w:w="2098" w:type="dxa"/>
          </w:tcPr>
          <w:p>
            <w:pPr>
              <w:pStyle w:val="0"/>
            </w:pPr>
            <w:r>
              <w:rPr>
                <w:sz w:val="20"/>
              </w:rPr>
            </w:r>
          </w:p>
        </w:tc>
        <w:tc>
          <w:tcPr>
            <w:tcW w:w="1384" w:type="dxa"/>
          </w:tcPr>
          <w:p>
            <w:pPr>
              <w:pStyle w:val="0"/>
              <w:jc w:val="center"/>
            </w:pPr>
            <w:r>
              <w:rPr>
                <w:sz w:val="20"/>
              </w:rPr>
              <w:t xml:space="preserve">487678,0</w:t>
            </w:r>
          </w:p>
        </w:tc>
        <w:tc>
          <w:tcPr>
            <w:tcW w:w="1384" w:type="dxa"/>
          </w:tcPr>
          <w:p>
            <w:pPr>
              <w:pStyle w:val="0"/>
              <w:jc w:val="center"/>
            </w:pPr>
            <w:r>
              <w:rPr>
                <w:sz w:val="20"/>
              </w:rPr>
              <w:t xml:space="preserve">499011,6</w:t>
            </w:r>
          </w:p>
        </w:tc>
        <w:tc>
          <w:tcPr>
            <w:tcW w:w="1304" w:type="dxa"/>
          </w:tcPr>
          <w:p>
            <w:pPr>
              <w:pStyle w:val="0"/>
              <w:jc w:val="center"/>
            </w:pPr>
            <w:r>
              <w:rPr>
                <w:sz w:val="20"/>
              </w:rPr>
              <w:t xml:space="preserve">2025 - 2029</w:t>
            </w:r>
          </w:p>
        </w:tc>
        <w:tc>
          <w:tcPr>
            <w:tcW w:w="1456" w:type="dxa"/>
          </w:tcPr>
          <w:p>
            <w:pPr>
              <w:pStyle w:val="0"/>
              <w:jc w:val="center"/>
            </w:pPr>
            <w:r>
              <w:rPr>
                <w:sz w:val="20"/>
              </w:rPr>
              <w:t xml:space="preserve">0,0</w:t>
            </w:r>
          </w:p>
        </w:tc>
        <w:tc>
          <w:tcPr>
            <w:tcW w:w="1928" w:type="dxa"/>
          </w:tcPr>
          <w:p>
            <w:pPr>
              <w:pStyle w:val="0"/>
            </w:pPr>
            <w:r>
              <w:rPr>
                <w:sz w:val="20"/>
              </w:rPr>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158934,8</w:t>
            </w:r>
          </w:p>
        </w:tc>
        <w:tc>
          <w:tcPr>
            <w:tcW w:w="1264" w:type="dxa"/>
          </w:tcPr>
          <w:p>
            <w:pPr>
              <w:pStyle w:val="0"/>
              <w:jc w:val="center"/>
            </w:pPr>
            <w:r>
              <w:rPr>
                <w:sz w:val="20"/>
              </w:rPr>
              <w:t xml:space="preserve">136030,8</w:t>
            </w:r>
          </w:p>
        </w:tc>
        <w:tc>
          <w:tcPr>
            <w:tcW w:w="1264" w:type="dxa"/>
          </w:tcPr>
          <w:p>
            <w:pPr>
              <w:pStyle w:val="0"/>
              <w:jc w:val="center"/>
            </w:pPr>
            <w:r>
              <w:rPr>
                <w:sz w:val="20"/>
              </w:rPr>
              <w:t xml:space="preserve">204046,0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jc w:val="center"/>
            </w:pPr>
            <w:r>
              <w:rPr>
                <w:sz w:val="20"/>
              </w:rPr>
              <w:t xml:space="preserve">0,0</w:t>
            </w:r>
          </w:p>
        </w:tc>
      </w:tr>
      <w:tr>
        <w:tc>
          <w:tcPr>
            <w:tcW w:w="1084" w:type="dxa"/>
          </w:tcPr>
          <w:p>
            <w:pPr>
              <w:pStyle w:val="0"/>
            </w:pPr>
            <w:r>
              <w:rPr>
                <w:sz w:val="20"/>
              </w:rPr>
            </w:r>
          </w:p>
        </w:tc>
        <w:tc>
          <w:tcPr>
            <w:tcW w:w="2891" w:type="dxa"/>
          </w:tcPr>
          <w:p>
            <w:pPr>
              <w:pStyle w:val="0"/>
              <w:jc w:val="center"/>
            </w:pPr>
            <w:r>
              <w:rPr>
                <w:sz w:val="20"/>
              </w:rPr>
              <w:t xml:space="preserve">проектно-изыскательские работы</w:t>
            </w:r>
          </w:p>
        </w:tc>
        <w:tc>
          <w:tcPr>
            <w:tcW w:w="1020" w:type="dxa"/>
          </w:tcPr>
          <w:p>
            <w:pPr>
              <w:pStyle w:val="0"/>
              <w:jc w:val="center"/>
            </w:pPr>
            <w:r>
              <w:rPr>
                <w:sz w:val="20"/>
              </w:rPr>
              <w:t xml:space="preserve">814</w:t>
            </w:r>
          </w:p>
        </w:tc>
        <w:tc>
          <w:tcPr>
            <w:tcW w:w="2098" w:type="dxa"/>
            <w:vMerge w:val="restart"/>
          </w:tcPr>
          <w:p>
            <w:pPr>
              <w:pStyle w:val="0"/>
              <w:jc w:val="center"/>
            </w:pPr>
            <w:r>
              <w:rPr>
                <w:sz w:val="20"/>
              </w:rPr>
              <w:t xml:space="preserve">ГКУ ПК "УКС Пермского края"</w:t>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pPr>
            <w:r>
              <w:rPr>
                <w:sz w:val="20"/>
              </w:rPr>
            </w:r>
          </w:p>
        </w:tc>
        <w:tc>
          <w:tcPr>
            <w:tcW w:w="1928" w:type="dxa"/>
          </w:tcPr>
          <w:p>
            <w:pPr>
              <w:pStyle w:val="0"/>
              <w:jc w:val="center"/>
            </w:pPr>
            <w:r>
              <w:rPr>
                <w:sz w:val="20"/>
              </w:rPr>
              <w:t xml:space="preserve">бюджет Пермского края</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13187,6</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pPr>
            <w:r>
              <w:rPr>
                <w:sz w:val="20"/>
              </w:rPr>
            </w:r>
          </w:p>
        </w:tc>
      </w:tr>
      <w:tr>
        <w:tc>
          <w:tcPr>
            <w:tcW w:w="1084" w:type="dxa"/>
          </w:tcPr>
          <w:p>
            <w:pPr>
              <w:pStyle w:val="0"/>
            </w:pPr>
            <w:r>
              <w:rPr>
                <w:sz w:val="20"/>
              </w:rPr>
            </w:r>
          </w:p>
        </w:tc>
        <w:tc>
          <w:tcPr>
            <w:tcW w:w="2891" w:type="dxa"/>
          </w:tcPr>
          <w:p>
            <w:pPr>
              <w:pStyle w:val="0"/>
              <w:jc w:val="center"/>
            </w:pPr>
            <w:r>
              <w:rPr>
                <w:sz w:val="20"/>
              </w:rPr>
              <w:t xml:space="preserve">строительно-монтажные работы</w:t>
            </w:r>
          </w:p>
        </w:tc>
        <w:tc>
          <w:tcPr>
            <w:tcW w:w="1020" w:type="dxa"/>
          </w:tcPr>
          <w:p>
            <w:pPr>
              <w:pStyle w:val="0"/>
              <w:jc w:val="center"/>
            </w:pPr>
            <w:r>
              <w:rPr>
                <w:sz w:val="20"/>
              </w:rPr>
              <w:t xml:space="preserve">814</w:t>
            </w:r>
          </w:p>
        </w:tc>
        <w:tc>
          <w:tcPr>
            <w:vMerge w:val="continue"/>
          </w:tcP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pPr>
            <w:r>
              <w:rPr>
                <w:sz w:val="20"/>
              </w:rPr>
            </w:r>
          </w:p>
        </w:tc>
        <w:tc>
          <w:tcPr>
            <w:tcW w:w="1928" w:type="dxa"/>
          </w:tcPr>
          <w:p>
            <w:pPr>
              <w:pStyle w:val="0"/>
              <w:jc w:val="center"/>
            </w:pPr>
            <w:r>
              <w:rPr>
                <w:sz w:val="20"/>
              </w:rPr>
              <w:t xml:space="preserve">бюджет Пермского края</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145747,2</w:t>
            </w:r>
          </w:p>
        </w:tc>
        <w:tc>
          <w:tcPr>
            <w:tcW w:w="1264" w:type="dxa"/>
          </w:tcPr>
          <w:p>
            <w:pPr>
              <w:pStyle w:val="0"/>
              <w:jc w:val="center"/>
            </w:pPr>
            <w:r>
              <w:rPr>
                <w:sz w:val="20"/>
              </w:rPr>
              <w:t xml:space="preserve">136030,8</w:t>
            </w:r>
          </w:p>
        </w:tc>
        <w:tc>
          <w:tcPr>
            <w:tcW w:w="1264" w:type="dxa"/>
          </w:tcPr>
          <w:p>
            <w:pPr>
              <w:pStyle w:val="0"/>
              <w:jc w:val="center"/>
            </w:pPr>
            <w:r>
              <w:rPr>
                <w:sz w:val="20"/>
              </w:rPr>
              <w:t xml:space="preserve">204046,0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pPr>
            <w:r>
              <w:rPr>
                <w:sz w:val="20"/>
              </w:rPr>
            </w:r>
          </w:p>
        </w:tc>
      </w:tr>
      <w:tr>
        <w:tc>
          <w:tcPr>
            <w:tcW w:w="1084" w:type="dxa"/>
          </w:tcPr>
          <w:p>
            <w:pPr>
              <w:pStyle w:val="0"/>
              <w:jc w:val="center"/>
            </w:pPr>
            <w:r>
              <w:rPr>
                <w:sz w:val="20"/>
              </w:rPr>
              <w:t xml:space="preserve">1.1.1.20</w:t>
            </w:r>
          </w:p>
        </w:tc>
        <w:tc>
          <w:tcPr>
            <w:tcW w:w="2891" w:type="dxa"/>
          </w:tcPr>
          <w:p>
            <w:pPr>
              <w:pStyle w:val="0"/>
              <w:jc w:val="center"/>
            </w:pPr>
            <w:r>
              <w:rPr>
                <w:sz w:val="20"/>
              </w:rPr>
              <w:t xml:space="preserve">Поликлиника с женской консультацией в Кировском районе г. Перми, 200 посещений в смену, г. Пермь, в квартале, ограниченном ул. Светлогорской, ул. Судозаводской, ул. Сокольской, ул. Адмирала Макарова</w:t>
            </w:r>
          </w:p>
        </w:tc>
        <w:tc>
          <w:tcPr>
            <w:tcW w:w="1020" w:type="dxa"/>
          </w:tcPr>
          <w:p>
            <w:pPr>
              <w:pStyle w:val="0"/>
            </w:pPr>
            <w:r>
              <w:rPr>
                <w:sz w:val="20"/>
              </w:rPr>
            </w:r>
          </w:p>
        </w:tc>
        <w:tc>
          <w:tcPr>
            <w:tcW w:w="2098" w:type="dxa"/>
          </w:tcPr>
          <w:p>
            <w:pPr>
              <w:pStyle w:val="0"/>
            </w:pPr>
            <w:r>
              <w:rPr>
                <w:sz w:val="20"/>
              </w:rPr>
            </w:r>
          </w:p>
        </w:tc>
        <w:tc>
          <w:tcPr>
            <w:tcW w:w="1384" w:type="dxa"/>
          </w:tcPr>
          <w:p>
            <w:pPr>
              <w:pStyle w:val="0"/>
              <w:jc w:val="center"/>
            </w:pPr>
            <w:r>
              <w:rPr>
                <w:sz w:val="20"/>
              </w:rPr>
              <w:t xml:space="preserve">645351,6</w:t>
            </w:r>
          </w:p>
        </w:tc>
        <w:tc>
          <w:tcPr>
            <w:tcW w:w="1384" w:type="dxa"/>
          </w:tcPr>
          <w:p>
            <w:pPr>
              <w:pStyle w:val="0"/>
              <w:jc w:val="center"/>
            </w:pPr>
            <w:r>
              <w:rPr>
                <w:sz w:val="20"/>
              </w:rPr>
              <w:t xml:space="preserve">645351,7</w:t>
            </w:r>
          </w:p>
        </w:tc>
        <w:tc>
          <w:tcPr>
            <w:tcW w:w="1304" w:type="dxa"/>
          </w:tcPr>
          <w:p>
            <w:pPr>
              <w:pStyle w:val="0"/>
              <w:jc w:val="center"/>
            </w:pPr>
            <w:r>
              <w:rPr>
                <w:sz w:val="20"/>
              </w:rPr>
              <w:t xml:space="preserve">2025 - 2029</w:t>
            </w:r>
          </w:p>
        </w:tc>
        <w:tc>
          <w:tcPr>
            <w:tcW w:w="1456" w:type="dxa"/>
          </w:tcPr>
          <w:p>
            <w:pPr>
              <w:pStyle w:val="0"/>
              <w:jc w:val="center"/>
            </w:pPr>
            <w:r>
              <w:rPr>
                <w:sz w:val="20"/>
              </w:rPr>
              <w:t xml:space="preserve">0,0</w:t>
            </w:r>
          </w:p>
        </w:tc>
        <w:tc>
          <w:tcPr>
            <w:tcW w:w="1928" w:type="dxa"/>
          </w:tcPr>
          <w:p>
            <w:pPr>
              <w:pStyle w:val="0"/>
            </w:pPr>
            <w:r>
              <w:rPr>
                <w:sz w:val="20"/>
              </w:rPr>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200684,90</w:t>
            </w:r>
          </w:p>
        </w:tc>
        <w:tc>
          <w:tcPr>
            <w:tcW w:w="1264" w:type="dxa"/>
          </w:tcPr>
          <w:p>
            <w:pPr>
              <w:pStyle w:val="0"/>
              <w:jc w:val="center"/>
            </w:pPr>
            <w:r>
              <w:rPr>
                <w:sz w:val="20"/>
              </w:rPr>
              <w:t xml:space="preserve">139925,6</w:t>
            </w:r>
          </w:p>
        </w:tc>
        <w:tc>
          <w:tcPr>
            <w:tcW w:w="1264" w:type="dxa"/>
          </w:tcPr>
          <w:p>
            <w:pPr>
              <w:pStyle w:val="0"/>
              <w:jc w:val="center"/>
            </w:pPr>
            <w:r>
              <w:rPr>
                <w:sz w:val="20"/>
              </w:rPr>
              <w:t xml:space="preserve">304741,2</w:t>
            </w:r>
          </w:p>
        </w:tc>
        <w:tc>
          <w:tcPr>
            <w:tcW w:w="1264" w:type="dxa"/>
          </w:tcPr>
          <w:p>
            <w:pPr>
              <w:pStyle w:val="0"/>
              <w:jc w:val="center"/>
            </w:pPr>
            <w:r>
              <w:rPr>
                <w:sz w:val="20"/>
              </w:rPr>
              <w:t xml:space="preserve">0,0</w:t>
            </w:r>
          </w:p>
        </w:tc>
        <w:tc>
          <w:tcPr>
            <w:tcW w:w="1384" w:type="dxa"/>
          </w:tcPr>
          <w:p>
            <w:pPr>
              <w:pStyle w:val="0"/>
              <w:jc w:val="center"/>
            </w:pPr>
            <w:r>
              <w:rPr>
                <w:sz w:val="20"/>
              </w:rPr>
              <w:t xml:space="preserve">0,0</w:t>
            </w:r>
          </w:p>
        </w:tc>
      </w:tr>
      <w:tr>
        <w:tc>
          <w:tcPr>
            <w:tcW w:w="1084" w:type="dxa"/>
          </w:tcPr>
          <w:p>
            <w:pPr>
              <w:pStyle w:val="0"/>
            </w:pPr>
            <w:r>
              <w:rPr>
                <w:sz w:val="20"/>
              </w:rPr>
            </w:r>
          </w:p>
        </w:tc>
        <w:tc>
          <w:tcPr>
            <w:tcW w:w="2891" w:type="dxa"/>
          </w:tcPr>
          <w:p>
            <w:pPr>
              <w:pStyle w:val="0"/>
              <w:jc w:val="center"/>
            </w:pPr>
            <w:r>
              <w:rPr>
                <w:sz w:val="20"/>
              </w:rPr>
              <w:t xml:space="preserve">проектно-изыскательские работы</w:t>
            </w:r>
          </w:p>
        </w:tc>
        <w:tc>
          <w:tcPr>
            <w:tcW w:w="1020" w:type="dxa"/>
          </w:tcPr>
          <w:p>
            <w:pPr>
              <w:pStyle w:val="0"/>
              <w:jc w:val="center"/>
            </w:pPr>
            <w:r>
              <w:rPr>
                <w:sz w:val="20"/>
              </w:rPr>
              <w:t xml:space="preserve">880</w:t>
            </w:r>
          </w:p>
        </w:tc>
        <w:tc>
          <w:tcPr>
            <w:tcW w:w="2098" w:type="dxa"/>
          </w:tcPr>
          <w:p>
            <w:pPr>
              <w:pStyle w:val="0"/>
              <w:jc w:val="center"/>
            </w:pPr>
            <w:r>
              <w:rPr>
                <w:sz w:val="20"/>
              </w:rPr>
              <w:t xml:space="preserve">Министерство транспорта Пермского края</w:t>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pPr>
            <w:r>
              <w:rPr>
                <w:sz w:val="20"/>
              </w:rPr>
            </w:r>
          </w:p>
        </w:tc>
        <w:tc>
          <w:tcPr>
            <w:tcW w:w="1928" w:type="dxa"/>
          </w:tcPr>
          <w:p>
            <w:pPr>
              <w:pStyle w:val="0"/>
              <w:jc w:val="center"/>
            </w:pPr>
            <w:r>
              <w:rPr>
                <w:sz w:val="20"/>
              </w:rPr>
              <w:t xml:space="preserve">бюджет Пермского края</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10954,2</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pPr>
            <w:r>
              <w:rPr>
                <w:sz w:val="20"/>
              </w:rPr>
            </w:r>
          </w:p>
        </w:tc>
      </w:tr>
      <w:tr>
        <w:tc>
          <w:tcPr>
            <w:tcW w:w="1084" w:type="dxa"/>
          </w:tcPr>
          <w:p>
            <w:pPr>
              <w:pStyle w:val="0"/>
            </w:pPr>
            <w:r>
              <w:rPr>
                <w:sz w:val="20"/>
              </w:rPr>
            </w:r>
          </w:p>
        </w:tc>
        <w:tc>
          <w:tcPr>
            <w:tcW w:w="2891" w:type="dxa"/>
          </w:tcPr>
          <w:p>
            <w:pPr>
              <w:pStyle w:val="0"/>
              <w:jc w:val="center"/>
            </w:pPr>
            <w:r>
              <w:rPr>
                <w:sz w:val="20"/>
              </w:rPr>
              <w:t xml:space="preserve">строительно-монтажные работы</w:t>
            </w:r>
          </w:p>
        </w:tc>
        <w:tc>
          <w:tcPr>
            <w:tcW w:w="1020" w:type="dxa"/>
          </w:tcPr>
          <w:p>
            <w:pPr>
              <w:pStyle w:val="0"/>
              <w:jc w:val="center"/>
            </w:pPr>
            <w:r>
              <w:rPr>
                <w:sz w:val="20"/>
              </w:rPr>
              <w:t xml:space="preserve">814</w:t>
            </w:r>
          </w:p>
        </w:tc>
        <w:tc>
          <w:tcPr>
            <w:tcW w:w="2098" w:type="dxa"/>
          </w:tcPr>
          <w:p>
            <w:pPr>
              <w:pStyle w:val="0"/>
              <w:jc w:val="center"/>
            </w:pPr>
            <w:r>
              <w:rPr>
                <w:sz w:val="20"/>
              </w:rPr>
              <w:t xml:space="preserve">ГКУ ПК "УКС Пермского края"</w:t>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pPr>
            <w:r>
              <w:rPr>
                <w:sz w:val="20"/>
              </w:rPr>
            </w:r>
          </w:p>
        </w:tc>
        <w:tc>
          <w:tcPr>
            <w:tcW w:w="1928" w:type="dxa"/>
          </w:tcPr>
          <w:p>
            <w:pPr>
              <w:pStyle w:val="0"/>
              <w:jc w:val="center"/>
            </w:pPr>
            <w:r>
              <w:rPr>
                <w:sz w:val="20"/>
              </w:rPr>
              <w:t xml:space="preserve">бюджет Пермского края</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189730,7</w:t>
            </w:r>
          </w:p>
        </w:tc>
        <w:tc>
          <w:tcPr>
            <w:tcW w:w="1264" w:type="dxa"/>
          </w:tcPr>
          <w:p>
            <w:pPr>
              <w:pStyle w:val="0"/>
              <w:jc w:val="center"/>
            </w:pPr>
            <w:r>
              <w:rPr>
                <w:sz w:val="20"/>
              </w:rPr>
              <w:t xml:space="preserve">139925,6</w:t>
            </w:r>
          </w:p>
        </w:tc>
        <w:tc>
          <w:tcPr>
            <w:tcW w:w="1264" w:type="dxa"/>
          </w:tcPr>
          <w:p>
            <w:pPr>
              <w:pStyle w:val="0"/>
              <w:jc w:val="center"/>
            </w:pPr>
            <w:r>
              <w:rPr>
                <w:sz w:val="20"/>
              </w:rPr>
              <w:t xml:space="preserve">304741,2</w:t>
            </w:r>
          </w:p>
        </w:tc>
        <w:tc>
          <w:tcPr>
            <w:tcW w:w="1264" w:type="dxa"/>
          </w:tcPr>
          <w:p>
            <w:pPr>
              <w:pStyle w:val="0"/>
              <w:jc w:val="center"/>
            </w:pPr>
            <w:r>
              <w:rPr>
                <w:sz w:val="20"/>
              </w:rPr>
              <w:t xml:space="preserve">0,0</w:t>
            </w:r>
          </w:p>
        </w:tc>
        <w:tc>
          <w:tcPr>
            <w:tcW w:w="1384" w:type="dxa"/>
          </w:tcPr>
          <w:p>
            <w:pPr>
              <w:pStyle w:val="0"/>
            </w:pPr>
            <w:r>
              <w:rPr>
                <w:sz w:val="20"/>
              </w:rPr>
            </w:r>
          </w:p>
        </w:tc>
      </w:tr>
      <w:tr>
        <w:tc>
          <w:tcPr>
            <w:tcW w:w="1084" w:type="dxa"/>
          </w:tcPr>
          <w:p>
            <w:pPr>
              <w:pStyle w:val="0"/>
              <w:jc w:val="center"/>
            </w:pPr>
            <w:r>
              <w:rPr>
                <w:sz w:val="20"/>
              </w:rPr>
              <w:t xml:space="preserve">1.1.1.21</w:t>
            </w:r>
          </w:p>
        </w:tc>
        <w:tc>
          <w:tcPr>
            <w:tcW w:w="2891" w:type="dxa"/>
          </w:tcPr>
          <w:p>
            <w:pPr>
              <w:pStyle w:val="0"/>
              <w:jc w:val="center"/>
            </w:pPr>
            <w:r>
              <w:rPr>
                <w:sz w:val="20"/>
              </w:rPr>
              <w:t xml:space="preserve">Поликлиника в мкр. Вышка-2 Мотовилихинского района г. Пермь, 250 посещений в смену (100 посещений в смену для детского населения и 150 посещений в смену для взрослого населения, г. Пермь, ул. Гашкова)</w:t>
            </w:r>
          </w:p>
        </w:tc>
        <w:tc>
          <w:tcPr>
            <w:tcW w:w="1020" w:type="dxa"/>
          </w:tcPr>
          <w:p>
            <w:pPr>
              <w:pStyle w:val="0"/>
            </w:pPr>
            <w:r>
              <w:rPr>
                <w:sz w:val="20"/>
              </w:rPr>
            </w:r>
          </w:p>
        </w:tc>
        <w:tc>
          <w:tcPr>
            <w:tcW w:w="2098" w:type="dxa"/>
          </w:tcPr>
          <w:p>
            <w:pPr>
              <w:pStyle w:val="0"/>
            </w:pPr>
            <w:r>
              <w:rPr>
                <w:sz w:val="20"/>
              </w:rPr>
            </w:r>
          </w:p>
        </w:tc>
        <w:tc>
          <w:tcPr>
            <w:tcW w:w="1384" w:type="dxa"/>
          </w:tcPr>
          <w:p>
            <w:pPr>
              <w:pStyle w:val="0"/>
              <w:jc w:val="center"/>
            </w:pPr>
            <w:r>
              <w:rPr>
                <w:sz w:val="20"/>
              </w:rPr>
              <w:t xml:space="preserve">696608,3</w:t>
            </w:r>
          </w:p>
        </w:tc>
        <w:tc>
          <w:tcPr>
            <w:tcW w:w="1384" w:type="dxa"/>
          </w:tcPr>
          <w:p>
            <w:pPr>
              <w:pStyle w:val="0"/>
              <w:jc w:val="center"/>
            </w:pPr>
            <w:r>
              <w:rPr>
                <w:sz w:val="20"/>
              </w:rPr>
              <w:t xml:space="preserve">696608,3</w:t>
            </w:r>
          </w:p>
        </w:tc>
        <w:tc>
          <w:tcPr>
            <w:tcW w:w="1304" w:type="dxa"/>
          </w:tcPr>
          <w:p>
            <w:pPr>
              <w:pStyle w:val="0"/>
              <w:jc w:val="center"/>
            </w:pPr>
            <w:r>
              <w:rPr>
                <w:sz w:val="20"/>
              </w:rPr>
              <w:t xml:space="preserve">2025 - 2028</w:t>
            </w:r>
          </w:p>
        </w:tc>
        <w:tc>
          <w:tcPr>
            <w:tcW w:w="1456" w:type="dxa"/>
          </w:tcPr>
          <w:p>
            <w:pPr>
              <w:pStyle w:val="0"/>
              <w:jc w:val="center"/>
            </w:pPr>
            <w:r>
              <w:rPr>
                <w:sz w:val="20"/>
              </w:rPr>
              <w:t xml:space="preserve">0,0</w:t>
            </w:r>
          </w:p>
        </w:tc>
        <w:tc>
          <w:tcPr>
            <w:tcW w:w="1928" w:type="dxa"/>
          </w:tcPr>
          <w:p>
            <w:pPr>
              <w:pStyle w:val="0"/>
            </w:pPr>
            <w:r>
              <w:rPr>
                <w:sz w:val="20"/>
              </w:rPr>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222932,4</w:t>
            </w:r>
          </w:p>
        </w:tc>
        <w:tc>
          <w:tcPr>
            <w:tcW w:w="1264" w:type="dxa"/>
          </w:tcPr>
          <w:p>
            <w:pPr>
              <w:pStyle w:val="0"/>
              <w:jc w:val="center"/>
            </w:pPr>
            <w:r>
              <w:rPr>
                <w:sz w:val="20"/>
              </w:rPr>
              <w:t xml:space="preserve">189470,4</w:t>
            </w:r>
          </w:p>
        </w:tc>
        <w:tc>
          <w:tcPr>
            <w:tcW w:w="1264" w:type="dxa"/>
          </w:tcPr>
          <w:p>
            <w:pPr>
              <w:pStyle w:val="0"/>
              <w:jc w:val="center"/>
            </w:pPr>
            <w:r>
              <w:rPr>
                <w:sz w:val="20"/>
              </w:rPr>
              <w:t xml:space="preserve">284205,5</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jc w:val="center"/>
            </w:pPr>
            <w:r>
              <w:rPr>
                <w:sz w:val="20"/>
              </w:rPr>
              <w:t xml:space="preserve">0,0</w:t>
            </w:r>
          </w:p>
        </w:tc>
      </w:tr>
      <w:tr>
        <w:tc>
          <w:tcPr>
            <w:tcW w:w="1084" w:type="dxa"/>
          </w:tcPr>
          <w:p>
            <w:pPr>
              <w:pStyle w:val="0"/>
            </w:pPr>
            <w:r>
              <w:rPr>
                <w:sz w:val="20"/>
              </w:rPr>
            </w:r>
          </w:p>
        </w:tc>
        <w:tc>
          <w:tcPr>
            <w:tcW w:w="2891" w:type="dxa"/>
          </w:tcPr>
          <w:p>
            <w:pPr>
              <w:pStyle w:val="0"/>
              <w:jc w:val="center"/>
            </w:pPr>
            <w:r>
              <w:rPr>
                <w:sz w:val="20"/>
              </w:rPr>
              <w:t xml:space="preserve">проектно-изыскательские работы</w:t>
            </w:r>
          </w:p>
        </w:tc>
        <w:tc>
          <w:tcPr>
            <w:tcW w:w="1020" w:type="dxa"/>
          </w:tcPr>
          <w:p>
            <w:pPr>
              <w:pStyle w:val="0"/>
              <w:jc w:val="center"/>
            </w:pPr>
            <w:r>
              <w:rPr>
                <w:sz w:val="20"/>
              </w:rPr>
              <w:t xml:space="preserve">814</w:t>
            </w:r>
          </w:p>
        </w:tc>
        <w:tc>
          <w:tcPr>
            <w:tcW w:w="2098" w:type="dxa"/>
            <w:vMerge w:val="restart"/>
          </w:tcPr>
          <w:p>
            <w:pPr>
              <w:pStyle w:val="0"/>
              <w:jc w:val="center"/>
            </w:pPr>
            <w:r>
              <w:rPr>
                <w:sz w:val="20"/>
              </w:rPr>
              <w:t xml:space="preserve">ГКУ ПК "УКС Пермского края"</w:t>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pPr>
            <w:r>
              <w:rPr>
                <w:sz w:val="20"/>
              </w:rPr>
            </w:r>
          </w:p>
        </w:tc>
        <w:tc>
          <w:tcPr>
            <w:tcW w:w="1928" w:type="dxa"/>
          </w:tcPr>
          <w:p>
            <w:pPr>
              <w:pStyle w:val="0"/>
              <w:jc w:val="center"/>
            </w:pPr>
            <w:r>
              <w:rPr>
                <w:sz w:val="20"/>
              </w:rPr>
              <w:t xml:space="preserve">бюджет Пермского края</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19928,5</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pPr>
            <w:r>
              <w:rPr>
                <w:sz w:val="20"/>
              </w:rPr>
            </w:r>
          </w:p>
        </w:tc>
      </w:tr>
      <w:tr>
        <w:tc>
          <w:tcPr>
            <w:tcW w:w="1084" w:type="dxa"/>
          </w:tcPr>
          <w:p>
            <w:pPr>
              <w:pStyle w:val="0"/>
            </w:pPr>
            <w:r>
              <w:rPr>
                <w:sz w:val="20"/>
              </w:rPr>
            </w:r>
          </w:p>
        </w:tc>
        <w:tc>
          <w:tcPr>
            <w:tcW w:w="2891" w:type="dxa"/>
          </w:tcPr>
          <w:p>
            <w:pPr>
              <w:pStyle w:val="0"/>
              <w:jc w:val="center"/>
            </w:pPr>
            <w:r>
              <w:rPr>
                <w:sz w:val="20"/>
              </w:rPr>
              <w:t xml:space="preserve">строительно-монтажные работы</w:t>
            </w:r>
          </w:p>
        </w:tc>
        <w:tc>
          <w:tcPr>
            <w:tcW w:w="1020" w:type="dxa"/>
          </w:tcPr>
          <w:p>
            <w:pPr>
              <w:pStyle w:val="0"/>
              <w:jc w:val="center"/>
            </w:pPr>
            <w:r>
              <w:rPr>
                <w:sz w:val="20"/>
              </w:rPr>
              <w:t xml:space="preserve">814</w:t>
            </w:r>
          </w:p>
        </w:tc>
        <w:tc>
          <w:tcPr>
            <w:vMerge w:val="continue"/>
          </w:tcP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pPr>
            <w:r>
              <w:rPr>
                <w:sz w:val="20"/>
              </w:rPr>
            </w:r>
          </w:p>
        </w:tc>
        <w:tc>
          <w:tcPr>
            <w:tcW w:w="1928" w:type="dxa"/>
          </w:tcPr>
          <w:p>
            <w:pPr>
              <w:pStyle w:val="0"/>
              <w:jc w:val="center"/>
            </w:pPr>
            <w:r>
              <w:rPr>
                <w:sz w:val="20"/>
              </w:rPr>
              <w:t xml:space="preserve">бюджет Пермского края</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203003,9</w:t>
            </w:r>
          </w:p>
        </w:tc>
        <w:tc>
          <w:tcPr>
            <w:tcW w:w="1264" w:type="dxa"/>
          </w:tcPr>
          <w:p>
            <w:pPr>
              <w:pStyle w:val="0"/>
              <w:jc w:val="center"/>
            </w:pPr>
            <w:r>
              <w:rPr>
                <w:sz w:val="20"/>
              </w:rPr>
              <w:t xml:space="preserve">189470,4</w:t>
            </w:r>
          </w:p>
        </w:tc>
        <w:tc>
          <w:tcPr>
            <w:tcW w:w="1264" w:type="dxa"/>
          </w:tcPr>
          <w:p>
            <w:pPr>
              <w:pStyle w:val="0"/>
              <w:jc w:val="center"/>
            </w:pPr>
            <w:r>
              <w:rPr>
                <w:sz w:val="20"/>
              </w:rPr>
              <w:t xml:space="preserve">284205,5</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pPr>
            <w:r>
              <w:rPr>
                <w:sz w:val="20"/>
              </w:rPr>
            </w:r>
          </w:p>
        </w:tc>
      </w:tr>
      <w:tr>
        <w:tc>
          <w:tcPr>
            <w:tcW w:w="1084" w:type="dxa"/>
          </w:tcPr>
          <w:p>
            <w:pPr>
              <w:pStyle w:val="0"/>
              <w:jc w:val="center"/>
            </w:pPr>
            <w:r>
              <w:rPr>
                <w:sz w:val="20"/>
              </w:rPr>
              <w:t xml:space="preserve">1.1.1.22</w:t>
            </w:r>
          </w:p>
        </w:tc>
        <w:tc>
          <w:tcPr>
            <w:tcW w:w="2891" w:type="dxa"/>
          </w:tcPr>
          <w:p>
            <w:pPr>
              <w:pStyle w:val="0"/>
              <w:jc w:val="center"/>
            </w:pPr>
            <w:r>
              <w:rPr>
                <w:sz w:val="20"/>
              </w:rPr>
              <w:t xml:space="preserve">Инфекционное отделение ГБУЗ ПК "Кунгурская больница", 30 коек, г. Кунгур, ул. Степана Разина</w:t>
            </w:r>
          </w:p>
        </w:tc>
        <w:tc>
          <w:tcPr>
            <w:tcW w:w="1020" w:type="dxa"/>
          </w:tcPr>
          <w:p>
            <w:pPr>
              <w:pStyle w:val="0"/>
            </w:pPr>
            <w:r>
              <w:rPr>
                <w:sz w:val="20"/>
              </w:rPr>
            </w:r>
          </w:p>
        </w:tc>
        <w:tc>
          <w:tcPr>
            <w:tcW w:w="2098" w:type="dxa"/>
          </w:tcPr>
          <w:p>
            <w:pPr>
              <w:pStyle w:val="0"/>
            </w:pPr>
            <w:r>
              <w:rPr>
                <w:sz w:val="20"/>
              </w:rPr>
            </w:r>
          </w:p>
        </w:tc>
        <w:tc>
          <w:tcPr>
            <w:tcW w:w="1384" w:type="dxa"/>
          </w:tcPr>
          <w:p>
            <w:pPr>
              <w:pStyle w:val="0"/>
              <w:jc w:val="center"/>
            </w:pPr>
            <w:r>
              <w:rPr>
                <w:sz w:val="20"/>
              </w:rPr>
              <w:t xml:space="preserve">652048,8</w:t>
            </w:r>
          </w:p>
        </w:tc>
        <w:tc>
          <w:tcPr>
            <w:tcW w:w="1384" w:type="dxa"/>
          </w:tcPr>
          <w:p>
            <w:pPr>
              <w:pStyle w:val="0"/>
              <w:jc w:val="center"/>
            </w:pPr>
            <w:r>
              <w:rPr>
                <w:sz w:val="20"/>
              </w:rPr>
              <w:t xml:space="preserve">652048,8</w:t>
            </w:r>
          </w:p>
        </w:tc>
        <w:tc>
          <w:tcPr>
            <w:tcW w:w="1304" w:type="dxa"/>
          </w:tcPr>
          <w:p>
            <w:pPr>
              <w:pStyle w:val="0"/>
              <w:jc w:val="center"/>
            </w:pPr>
            <w:r>
              <w:rPr>
                <w:sz w:val="20"/>
              </w:rPr>
              <w:t xml:space="preserve">2025 - 2028</w:t>
            </w:r>
          </w:p>
        </w:tc>
        <w:tc>
          <w:tcPr>
            <w:tcW w:w="1456" w:type="dxa"/>
          </w:tcPr>
          <w:p>
            <w:pPr>
              <w:pStyle w:val="0"/>
              <w:jc w:val="center"/>
            </w:pPr>
            <w:r>
              <w:rPr>
                <w:sz w:val="20"/>
              </w:rPr>
              <w:t xml:space="preserve">0,0</w:t>
            </w:r>
          </w:p>
        </w:tc>
        <w:tc>
          <w:tcPr>
            <w:tcW w:w="1928" w:type="dxa"/>
          </w:tcPr>
          <w:p>
            <w:pPr>
              <w:pStyle w:val="0"/>
            </w:pPr>
            <w:r>
              <w:rPr>
                <w:sz w:val="20"/>
              </w:rPr>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199747,6</w:t>
            </w:r>
          </w:p>
        </w:tc>
        <w:tc>
          <w:tcPr>
            <w:tcW w:w="1264" w:type="dxa"/>
          </w:tcPr>
          <w:p>
            <w:pPr>
              <w:pStyle w:val="0"/>
              <w:jc w:val="center"/>
            </w:pPr>
            <w:r>
              <w:rPr>
                <w:sz w:val="20"/>
              </w:rPr>
              <w:t xml:space="preserve">180920,5</w:t>
            </w:r>
          </w:p>
        </w:tc>
        <w:tc>
          <w:tcPr>
            <w:tcW w:w="1264" w:type="dxa"/>
          </w:tcPr>
          <w:p>
            <w:pPr>
              <w:pStyle w:val="0"/>
              <w:jc w:val="center"/>
            </w:pPr>
            <w:r>
              <w:rPr>
                <w:sz w:val="20"/>
              </w:rPr>
              <w:t xml:space="preserve">271380,7</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jc w:val="center"/>
            </w:pPr>
            <w:r>
              <w:rPr>
                <w:sz w:val="20"/>
              </w:rPr>
              <w:t xml:space="preserve">0,0</w:t>
            </w:r>
          </w:p>
        </w:tc>
      </w:tr>
      <w:tr>
        <w:tc>
          <w:tcPr>
            <w:tcW w:w="1084" w:type="dxa"/>
          </w:tcPr>
          <w:p>
            <w:pPr>
              <w:pStyle w:val="0"/>
            </w:pPr>
            <w:r>
              <w:rPr>
                <w:sz w:val="20"/>
              </w:rPr>
            </w:r>
          </w:p>
        </w:tc>
        <w:tc>
          <w:tcPr>
            <w:tcW w:w="2891" w:type="dxa"/>
          </w:tcPr>
          <w:p>
            <w:pPr>
              <w:pStyle w:val="0"/>
              <w:jc w:val="center"/>
            </w:pPr>
            <w:r>
              <w:rPr>
                <w:sz w:val="20"/>
              </w:rPr>
              <w:t xml:space="preserve">проектно-изыскательские работы</w:t>
            </w:r>
          </w:p>
        </w:tc>
        <w:tc>
          <w:tcPr>
            <w:tcW w:w="1020" w:type="dxa"/>
          </w:tcPr>
          <w:p>
            <w:pPr>
              <w:pStyle w:val="0"/>
              <w:jc w:val="center"/>
            </w:pPr>
            <w:r>
              <w:rPr>
                <w:sz w:val="20"/>
              </w:rPr>
              <w:t xml:space="preserve">814</w:t>
            </w:r>
          </w:p>
        </w:tc>
        <w:tc>
          <w:tcPr>
            <w:tcW w:w="2098" w:type="dxa"/>
            <w:vMerge w:val="restart"/>
          </w:tcPr>
          <w:p>
            <w:pPr>
              <w:pStyle w:val="0"/>
              <w:jc w:val="center"/>
            </w:pPr>
            <w:r>
              <w:rPr>
                <w:sz w:val="20"/>
              </w:rPr>
              <w:t xml:space="preserve">ГКУ ПК "УКС Пермского края"</w:t>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pPr>
            <w:r>
              <w:rPr>
                <w:sz w:val="20"/>
              </w:rPr>
            </w:r>
          </w:p>
        </w:tc>
        <w:tc>
          <w:tcPr>
            <w:tcW w:w="1928" w:type="dxa"/>
          </w:tcPr>
          <w:p>
            <w:pPr>
              <w:pStyle w:val="0"/>
              <w:jc w:val="center"/>
            </w:pPr>
            <w:r>
              <w:rPr>
                <w:sz w:val="20"/>
              </w:rPr>
              <w:t xml:space="preserve">бюджет Пермского края</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5904,3</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pPr>
            <w:r>
              <w:rPr>
                <w:sz w:val="20"/>
              </w:rPr>
            </w:r>
          </w:p>
        </w:tc>
      </w:tr>
      <w:tr>
        <w:tc>
          <w:tcPr>
            <w:tcW w:w="1084" w:type="dxa"/>
          </w:tcPr>
          <w:p>
            <w:pPr>
              <w:pStyle w:val="0"/>
            </w:pPr>
            <w:r>
              <w:rPr>
                <w:sz w:val="20"/>
              </w:rPr>
            </w:r>
          </w:p>
        </w:tc>
        <w:tc>
          <w:tcPr>
            <w:tcW w:w="2891" w:type="dxa"/>
          </w:tcPr>
          <w:p>
            <w:pPr>
              <w:pStyle w:val="0"/>
              <w:jc w:val="center"/>
            </w:pPr>
            <w:r>
              <w:rPr>
                <w:sz w:val="20"/>
              </w:rPr>
              <w:t xml:space="preserve">строительно-монтажные работы</w:t>
            </w:r>
          </w:p>
        </w:tc>
        <w:tc>
          <w:tcPr>
            <w:tcW w:w="1020" w:type="dxa"/>
          </w:tcPr>
          <w:p>
            <w:pPr>
              <w:pStyle w:val="0"/>
              <w:jc w:val="center"/>
            </w:pPr>
            <w:r>
              <w:rPr>
                <w:sz w:val="20"/>
              </w:rPr>
              <w:t xml:space="preserve">814</w:t>
            </w:r>
          </w:p>
        </w:tc>
        <w:tc>
          <w:tcPr>
            <w:vMerge w:val="continue"/>
          </w:tcP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pPr>
            <w:r>
              <w:rPr>
                <w:sz w:val="20"/>
              </w:rPr>
            </w:r>
          </w:p>
        </w:tc>
        <w:tc>
          <w:tcPr>
            <w:tcW w:w="1928" w:type="dxa"/>
          </w:tcPr>
          <w:p>
            <w:pPr>
              <w:pStyle w:val="0"/>
              <w:jc w:val="center"/>
            </w:pPr>
            <w:r>
              <w:rPr>
                <w:sz w:val="20"/>
              </w:rPr>
              <w:t xml:space="preserve">бюджет Пермского края</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193843,3</w:t>
            </w:r>
          </w:p>
        </w:tc>
        <w:tc>
          <w:tcPr>
            <w:tcW w:w="1264" w:type="dxa"/>
          </w:tcPr>
          <w:p>
            <w:pPr>
              <w:pStyle w:val="0"/>
              <w:jc w:val="center"/>
            </w:pPr>
            <w:r>
              <w:rPr>
                <w:sz w:val="20"/>
              </w:rPr>
              <w:t xml:space="preserve">180920,5</w:t>
            </w:r>
          </w:p>
        </w:tc>
        <w:tc>
          <w:tcPr>
            <w:tcW w:w="1264" w:type="dxa"/>
          </w:tcPr>
          <w:p>
            <w:pPr>
              <w:pStyle w:val="0"/>
              <w:jc w:val="center"/>
            </w:pPr>
            <w:r>
              <w:rPr>
                <w:sz w:val="20"/>
              </w:rPr>
              <w:t xml:space="preserve">271380,7</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pPr>
            <w:r>
              <w:rPr>
                <w:sz w:val="20"/>
              </w:rPr>
            </w:r>
          </w:p>
        </w:tc>
      </w:tr>
      <w:tr>
        <w:tc>
          <w:tcPr>
            <w:tcW w:w="1084" w:type="dxa"/>
          </w:tcPr>
          <w:p>
            <w:pPr>
              <w:pStyle w:val="0"/>
              <w:jc w:val="center"/>
            </w:pPr>
            <w:r>
              <w:rPr>
                <w:sz w:val="20"/>
              </w:rPr>
              <w:t xml:space="preserve">1.1.1.23</w:t>
            </w:r>
          </w:p>
        </w:tc>
        <w:tc>
          <w:tcPr>
            <w:tcW w:w="2891" w:type="dxa"/>
          </w:tcPr>
          <w:p>
            <w:pPr>
              <w:pStyle w:val="0"/>
              <w:jc w:val="center"/>
            </w:pPr>
            <w:r>
              <w:rPr>
                <w:sz w:val="20"/>
              </w:rPr>
              <w:t xml:space="preserve">Строительство котельной с. Серегово, ул. Полевая, д. 14, 0,1 МВт</w:t>
            </w:r>
          </w:p>
        </w:tc>
        <w:tc>
          <w:tcPr>
            <w:tcW w:w="1020" w:type="dxa"/>
          </w:tcPr>
          <w:p>
            <w:pPr>
              <w:pStyle w:val="0"/>
              <w:jc w:val="center"/>
            </w:pPr>
            <w:r>
              <w:rPr>
                <w:sz w:val="20"/>
              </w:rPr>
              <w:t xml:space="preserve">847</w:t>
            </w:r>
          </w:p>
        </w:tc>
        <w:tc>
          <w:tcPr>
            <w:tcW w:w="2098" w:type="dxa"/>
          </w:tcPr>
          <w:p>
            <w:pPr>
              <w:pStyle w:val="0"/>
            </w:pPr>
            <w:r>
              <w:rPr>
                <w:sz w:val="20"/>
              </w:rPr>
            </w:r>
          </w:p>
        </w:tc>
        <w:tc>
          <w:tcPr>
            <w:tcW w:w="1384" w:type="dxa"/>
          </w:tcPr>
          <w:p>
            <w:pPr>
              <w:pStyle w:val="0"/>
              <w:jc w:val="center"/>
            </w:pPr>
            <w:r>
              <w:rPr>
                <w:sz w:val="20"/>
              </w:rPr>
              <w:t xml:space="preserve">2409,6</w:t>
            </w:r>
          </w:p>
        </w:tc>
        <w:tc>
          <w:tcPr>
            <w:tcW w:w="1384" w:type="dxa"/>
          </w:tcPr>
          <w:p>
            <w:pPr>
              <w:pStyle w:val="0"/>
              <w:jc w:val="center"/>
            </w:pPr>
            <w:r>
              <w:rPr>
                <w:sz w:val="20"/>
              </w:rPr>
              <w:t xml:space="preserve">2409,6</w:t>
            </w:r>
          </w:p>
        </w:tc>
        <w:tc>
          <w:tcPr>
            <w:tcW w:w="1304" w:type="dxa"/>
          </w:tcPr>
          <w:p>
            <w:pPr>
              <w:pStyle w:val="0"/>
              <w:jc w:val="center"/>
            </w:pPr>
            <w:r>
              <w:rPr>
                <w:sz w:val="20"/>
              </w:rPr>
              <w:t xml:space="preserve">2026</w:t>
            </w:r>
          </w:p>
        </w:tc>
        <w:tc>
          <w:tcPr>
            <w:tcW w:w="1456" w:type="dxa"/>
          </w:tcPr>
          <w:p>
            <w:pPr>
              <w:pStyle w:val="0"/>
              <w:jc w:val="center"/>
            </w:pPr>
            <w:r>
              <w:rPr>
                <w:sz w:val="20"/>
              </w:rPr>
              <w:t xml:space="preserve">0,0</w:t>
            </w:r>
          </w:p>
        </w:tc>
        <w:tc>
          <w:tcPr>
            <w:tcW w:w="1928" w:type="dxa"/>
          </w:tcPr>
          <w:p>
            <w:pPr>
              <w:pStyle w:val="0"/>
            </w:pPr>
            <w:r>
              <w:rPr>
                <w:sz w:val="20"/>
              </w:rPr>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2409,6</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jc w:val="center"/>
            </w:pPr>
            <w:r>
              <w:rPr>
                <w:sz w:val="20"/>
              </w:rPr>
              <w:t xml:space="preserve">0,0</w:t>
            </w:r>
          </w:p>
        </w:tc>
      </w:tr>
      <w:tr>
        <w:tc>
          <w:tcPr>
            <w:tcW w:w="1084" w:type="dxa"/>
          </w:tcPr>
          <w:p>
            <w:pPr>
              <w:pStyle w:val="0"/>
            </w:pPr>
            <w:r>
              <w:rPr>
                <w:sz w:val="20"/>
              </w:rPr>
            </w:r>
          </w:p>
        </w:tc>
        <w:tc>
          <w:tcPr>
            <w:tcW w:w="2891" w:type="dxa"/>
          </w:tcPr>
          <w:p>
            <w:pPr>
              <w:pStyle w:val="0"/>
              <w:jc w:val="center"/>
            </w:pPr>
            <w:r>
              <w:rPr>
                <w:sz w:val="20"/>
              </w:rPr>
              <w:t xml:space="preserve">проектно-изыскательские работы</w:t>
            </w:r>
          </w:p>
        </w:tc>
        <w:tc>
          <w:tcPr>
            <w:tcW w:w="1020" w:type="dxa"/>
          </w:tcPr>
          <w:p>
            <w:pPr>
              <w:pStyle w:val="0"/>
              <w:jc w:val="center"/>
            </w:pPr>
            <w:r>
              <w:rPr>
                <w:sz w:val="20"/>
              </w:rPr>
              <w:t xml:space="preserve">847</w:t>
            </w:r>
          </w:p>
        </w:tc>
        <w:tc>
          <w:tcPr>
            <w:tcW w:w="2098" w:type="dxa"/>
            <w:vMerge w:val="restart"/>
          </w:tcPr>
          <w:p>
            <w:pPr>
              <w:pStyle w:val="0"/>
              <w:jc w:val="center"/>
            </w:pPr>
            <w:r>
              <w:rPr>
                <w:sz w:val="20"/>
              </w:rPr>
              <w:t xml:space="preserve">Министерство жилищно-коммунального хозяйства и благоустройства Пермского края</w:t>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pPr>
            <w:r>
              <w:rPr>
                <w:sz w:val="20"/>
              </w:rPr>
            </w:r>
          </w:p>
        </w:tc>
        <w:tc>
          <w:tcPr>
            <w:tcW w:w="1928" w:type="dxa"/>
          </w:tcPr>
          <w:p>
            <w:pPr>
              <w:pStyle w:val="0"/>
              <w:jc w:val="center"/>
            </w:pPr>
            <w:r>
              <w:rPr>
                <w:sz w:val="20"/>
              </w:rPr>
              <w:t xml:space="preserve">бюджет Пермского края</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241,0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pPr>
            <w:r>
              <w:rPr>
                <w:sz w:val="20"/>
              </w:rPr>
            </w:r>
          </w:p>
        </w:tc>
      </w:tr>
      <w:tr>
        <w:tc>
          <w:tcPr>
            <w:tcW w:w="1084" w:type="dxa"/>
          </w:tcPr>
          <w:p>
            <w:pPr>
              <w:pStyle w:val="0"/>
            </w:pPr>
            <w:r>
              <w:rPr>
                <w:sz w:val="20"/>
              </w:rPr>
            </w:r>
          </w:p>
        </w:tc>
        <w:tc>
          <w:tcPr>
            <w:tcW w:w="2891" w:type="dxa"/>
          </w:tcPr>
          <w:p>
            <w:pPr>
              <w:pStyle w:val="0"/>
              <w:jc w:val="center"/>
            </w:pPr>
            <w:r>
              <w:rPr>
                <w:sz w:val="20"/>
              </w:rPr>
              <w:t xml:space="preserve">строительно-монтажные работы</w:t>
            </w:r>
          </w:p>
        </w:tc>
        <w:tc>
          <w:tcPr>
            <w:tcW w:w="1020" w:type="dxa"/>
          </w:tcPr>
          <w:p>
            <w:pPr>
              <w:pStyle w:val="0"/>
              <w:jc w:val="center"/>
            </w:pPr>
            <w:r>
              <w:rPr>
                <w:sz w:val="20"/>
              </w:rPr>
              <w:t xml:space="preserve">847</w:t>
            </w:r>
          </w:p>
        </w:tc>
        <w:tc>
          <w:tcPr>
            <w:vMerge w:val="continue"/>
          </w:tcP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pPr>
            <w:r>
              <w:rPr>
                <w:sz w:val="20"/>
              </w:rPr>
            </w:r>
          </w:p>
        </w:tc>
        <w:tc>
          <w:tcPr>
            <w:tcW w:w="1928" w:type="dxa"/>
          </w:tcPr>
          <w:p>
            <w:pPr>
              <w:pStyle w:val="0"/>
              <w:jc w:val="center"/>
            </w:pPr>
            <w:r>
              <w:rPr>
                <w:sz w:val="20"/>
              </w:rPr>
              <w:t xml:space="preserve">бюджет Пермского края</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2168,6</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pPr>
            <w:r>
              <w:rPr>
                <w:sz w:val="20"/>
              </w:rPr>
            </w:r>
          </w:p>
        </w:tc>
      </w:tr>
      <w:tr>
        <w:tc>
          <w:tcPr>
            <w:tcW w:w="1084" w:type="dxa"/>
          </w:tcPr>
          <w:p>
            <w:pPr>
              <w:pStyle w:val="0"/>
              <w:jc w:val="center"/>
            </w:pPr>
            <w:r>
              <w:rPr>
                <w:sz w:val="20"/>
              </w:rPr>
              <w:t xml:space="preserve">1.1.1.24</w:t>
            </w:r>
          </w:p>
        </w:tc>
        <w:tc>
          <w:tcPr>
            <w:tcW w:w="2891" w:type="dxa"/>
          </w:tcPr>
          <w:p>
            <w:pPr>
              <w:pStyle w:val="0"/>
              <w:jc w:val="center"/>
            </w:pPr>
            <w:r>
              <w:rPr>
                <w:sz w:val="20"/>
              </w:rPr>
              <w:t xml:space="preserve">Строительство котельной г. Чердынь, ул. Юргановская, д. 28а, 1,6 МВт</w:t>
            </w:r>
          </w:p>
        </w:tc>
        <w:tc>
          <w:tcPr>
            <w:tcW w:w="1020" w:type="dxa"/>
          </w:tcPr>
          <w:p>
            <w:pPr>
              <w:pStyle w:val="0"/>
              <w:jc w:val="center"/>
            </w:pPr>
            <w:r>
              <w:rPr>
                <w:sz w:val="20"/>
              </w:rPr>
              <w:t xml:space="preserve">847</w:t>
            </w:r>
          </w:p>
        </w:tc>
        <w:tc>
          <w:tcPr>
            <w:tcW w:w="2098" w:type="dxa"/>
          </w:tcPr>
          <w:p>
            <w:pPr>
              <w:pStyle w:val="0"/>
            </w:pPr>
            <w:r>
              <w:rPr>
                <w:sz w:val="20"/>
              </w:rPr>
            </w:r>
          </w:p>
        </w:tc>
        <w:tc>
          <w:tcPr>
            <w:tcW w:w="1384" w:type="dxa"/>
          </w:tcPr>
          <w:p>
            <w:pPr>
              <w:pStyle w:val="0"/>
              <w:jc w:val="center"/>
            </w:pPr>
            <w:r>
              <w:rPr>
                <w:sz w:val="20"/>
              </w:rPr>
              <w:t xml:space="preserve">24085,6</w:t>
            </w:r>
          </w:p>
        </w:tc>
        <w:tc>
          <w:tcPr>
            <w:tcW w:w="1384" w:type="dxa"/>
          </w:tcPr>
          <w:p>
            <w:pPr>
              <w:pStyle w:val="0"/>
              <w:jc w:val="center"/>
            </w:pPr>
            <w:r>
              <w:rPr>
                <w:sz w:val="20"/>
              </w:rPr>
              <w:t xml:space="preserve">24085,6</w:t>
            </w:r>
          </w:p>
        </w:tc>
        <w:tc>
          <w:tcPr>
            <w:tcW w:w="1304" w:type="dxa"/>
          </w:tcPr>
          <w:p>
            <w:pPr>
              <w:pStyle w:val="0"/>
              <w:jc w:val="center"/>
            </w:pPr>
            <w:r>
              <w:rPr>
                <w:sz w:val="20"/>
              </w:rPr>
              <w:t xml:space="preserve">2026</w:t>
            </w:r>
          </w:p>
        </w:tc>
        <w:tc>
          <w:tcPr>
            <w:tcW w:w="1456" w:type="dxa"/>
          </w:tcPr>
          <w:p>
            <w:pPr>
              <w:pStyle w:val="0"/>
              <w:jc w:val="center"/>
            </w:pPr>
            <w:r>
              <w:rPr>
                <w:sz w:val="20"/>
              </w:rPr>
              <w:t xml:space="preserve">0,0</w:t>
            </w:r>
          </w:p>
        </w:tc>
        <w:tc>
          <w:tcPr>
            <w:tcW w:w="1928" w:type="dxa"/>
          </w:tcPr>
          <w:p>
            <w:pPr>
              <w:pStyle w:val="0"/>
            </w:pPr>
            <w:r>
              <w:rPr>
                <w:sz w:val="20"/>
              </w:rPr>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24085,6</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jc w:val="center"/>
            </w:pPr>
            <w:r>
              <w:rPr>
                <w:sz w:val="20"/>
              </w:rPr>
              <w:t xml:space="preserve">0,0</w:t>
            </w:r>
          </w:p>
        </w:tc>
      </w:tr>
      <w:tr>
        <w:tc>
          <w:tcPr>
            <w:tcW w:w="1084" w:type="dxa"/>
          </w:tcPr>
          <w:p>
            <w:pPr>
              <w:pStyle w:val="0"/>
            </w:pPr>
            <w:r>
              <w:rPr>
                <w:sz w:val="20"/>
              </w:rPr>
            </w:r>
          </w:p>
        </w:tc>
        <w:tc>
          <w:tcPr>
            <w:tcW w:w="2891" w:type="dxa"/>
          </w:tcPr>
          <w:p>
            <w:pPr>
              <w:pStyle w:val="0"/>
              <w:jc w:val="center"/>
            </w:pPr>
            <w:r>
              <w:rPr>
                <w:sz w:val="20"/>
              </w:rPr>
              <w:t xml:space="preserve">проектно-изыскательские работы</w:t>
            </w:r>
          </w:p>
        </w:tc>
        <w:tc>
          <w:tcPr>
            <w:tcW w:w="1020" w:type="dxa"/>
          </w:tcPr>
          <w:p>
            <w:pPr>
              <w:pStyle w:val="0"/>
              <w:jc w:val="center"/>
            </w:pPr>
            <w:r>
              <w:rPr>
                <w:sz w:val="20"/>
              </w:rPr>
              <w:t xml:space="preserve">847</w:t>
            </w:r>
          </w:p>
        </w:tc>
        <w:tc>
          <w:tcPr>
            <w:tcW w:w="2098" w:type="dxa"/>
            <w:vMerge w:val="restart"/>
          </w:tcPr>
          <w:p>
            <w:pPr>
              <w:pStyle w:val="0"/>
              <w:jc w:val="center"/>
            </w:pPr>
            <w:r>
              <w:rPr>
                <w:sz w:val="20"/>
              </w:rPr>
              <w:t xml:space="preserve">Министерство жилищно-коммунального хозяйства и благоустройства Пермского края</w:t>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pPr>
            <w:r>
              <w:rPr>
                <w:sz w:val="20"/>
              </w:rPr>
            </w:r>
          </w:p>
        </w:tc>
        <w:tc>
          <w:tcPr>
            <w:tcW w:w="1928" w:type="dxa"/>
          </w:tcPr>
          <w:p>
            <w:pPr>
              <w:pStyle w:val="0"/>
              <w:jc w:val="center"/>
            </w:pPr>
            <w:r>
              <w:rPr>
                <w:sz w:val="20"/>
              </w:rPr>
              <w:t xml:space="preserve">бюджет Пермского края</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2408,6</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pPr>
            <w:r>
              <w:rPr>
                <w:sz w:val="20"/>
              </w:rPr>
            </w:r>
          </w:p>
        </w:tc>
      </w:tr>
      <w:tr>
        <w:tc>
          <w:tcPr>
            <w:tcW w:w="1084" w:type="dxa"/>
          </w:tcPr>
          <w:p>
            <w:pPr>
              <w:pStyle w:val="0"/>
            </w:pPr>
            <w:r>
              <w:rPr>
                <w:sz w:val="20"/>
              </w:rPr>
            </w:r>
          </w:p>
        </w:tc>
        <w:tc>
          <w:tcPr>
            <w:tcW w:w="2891" w:type="dxa"/>
          </w:tcPr>
          <w:p>
            <w:pPr>
              <w:pStyle w:val="0"/>
              <w:jc w:val="center"/>
            </w:pPr>
            <w:r>
              <w:rPr>
                <w:sz w:val="20"/>
              </w:rPr>
              <w:t xml:space="preserve">строительно-монтажные работы</w:t>
            </w:r>
          </w:p>
        </w:tc>
        <w:tc>
          <w:tcPr>
            <w:tcW w:w="1020" w:type="dxa"/>
          </w:tcPr>
          <w:p>
            <w:pPr>
              <w:pStyle w:val="0"/>
              <w:jc w:val="center"/>
            </w:pPr>
            <w:r>
              <w:rPr>
                <w:sz w:val="20"/>
              </w:rPr>
              <w:t xml:space="preserve">847</w:t>
            </w:r>
          </w:p>
        </w:tc>
        <w:tc>
          <w:tcPr>
            <w:vMerge w:val="continue"/>
          </w:tcP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pPr>
            <w:r>
              <w:rPr>
                <w:sz w:val="20"/>
              </w:rPr>
            </w:r>
          </w:p>
        </w:tc>
        <w:tc>
          <w:tcPr>
            <w:tcW w:w="1928" w:type="dxa"/>
          </w:tcPr>
          <w:p>
            <w:pPr>
              <w:pStyle w:val="0"/>
              <w:jc w:val="center"/>
            </w:pPr>
            <w:r>
              <w:rPr>
                <w:sz w:val="20"/>
              </w:rPr>
              <w:t xml:space="preserve">бюджет Пермского края</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21677,0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pPr>
            <w:r>
              <w:rPr>
                <w:sz w:val="20"/>
              </w:rPr>
            </w:r>
          </w:p>
        </w:tc>
      </w:tr>
      <w:tr>
        <w:tc>
          <w:tcPr>
            <w:tcW w:w="1084" w:type="dxa"/>
          </w:tcPr>
          <w:p>
            <w:pPr>
              <w:pStyle w:val="0"/>
              <w:jc w:val="center"/>
            </w:pPr>
            <w:r>
              <w:rPr>
                <w:sz w:val="20"/>
              </w:rPr>
              <w:t xml:space="preserve">1.1.1.25</w:t>
            </w:r>
          </w:p>
        </w:tc>
        <w:tc>
          <w:tcPr>
            <w:tcW w:w="2891" w:type="dxa"/>
          </w:tcPr>
          <w:p>
            <w:pPr>
              <w:pStyle w:val="0"/>
              <w:jc w:val="center"/>
            </w:pPr>
            <w:r>
              <w:rPr>
                <w:sz w:val="20"/>
              </w:rPr>
              <w:t xml:space="preserve">Строительство котельной с. Юрла, ул. Октябрьская, 77/5, 3,5 МВт</w:t>
            </w:r>
          </w:p>
        </w:tc>
        <w:tc>
          <w:tcPr>
            <w:tcW w:w="1020" w:type="dxa"/>
          </w:tcPr>
          <w:p>
            <w:pPr>
              <w:pStyle w:val="0"/>
              <w:jc w:val="center"/>
            </w:pPr>
            <w:r>
              <w:rPr>
                <w:sz w:val="20"/>
              </w:rPr>
              <w:t xml:space="preserve">847</w:t>
            </w:r>
          </w:p>
        </w:tc>
        <w:tc>
          <w:tcPr>
            <w:tcW w:w="2098" w:type="dxa"/>
          </w:tcPr>
          <w:p>
            <w:pPr>
              <w:pStyle w:val="0"/>
            </w:pPr>
            <w:r>
              <w:rPr>
                <w:sz w:val="20"/>
              </w:rPr>
            </w:r>
          </w:p>
        </w:tc>
        <w:tc>
          <w:tcPr>
            <w:tcW w:w="1384" w:type="dxa"/>
          </w:tcPr>
          <w:p>
            <w:pPr>
              <w:pStyle w:val="0"/>
              <w:jc w:val="center"/>
            </w:pPr>
            <w:r>
              <w:rPr>
                <w:sz w:val="20"/>
              </w:rPr>
              <w:t xml:space="preserve">43520,2</w:t>
            </w:r>
          </w:p>
        </w:tc>
        <w:tc>
          <w:tcPr>
            <w:tcW w:w="1384" w:type="dxa"/>
          </w:tcPr>
          <w:p>
            <w:pPr>
              <w:pStyle w:val="0"/>
              <w:jc w:val="center"/>
            </w:pPr>
            <w:r>
              <w:rPr>
                <w:sz w:val="20"/>
              </w:rPr>
              <w:t xml:space="preserve">43520,2</w:t>
            </w:r>
          </w:p>
        </w:tc>
        <w:tc>
          <w:tcPr>
            <w:tcW w:w="1304" w:type="dxa"/>
          </w:tcPr>
          <w:p>
            <w:pPr>
              <w:pStyle w:val="0"/>
              <w:jc w:val="center"/>
            </w:pPr>
            <w:r>
              <w:rPr>
                <w:sz w:val="20"/>
              </w:rPr>
              <w:t xml:space="preserve">2025 - 2026</w:t>
            </w:r>
          </w:p>
        </w:tc>
        <w:tc>
          <w:tcPr>
            <w:tcW w:w="1456" w:type="dxa"/>
          </w:tcPr>
          <w:p>
            <w:pPr>
              <w:pStyle w:val="0"/>
              <w:jc w:val="center"/>
            </w:pPr>
            <w:r>
              <w:rPr>
                <w:sz w:val="20"/>
              </w:rPr>
              <w:t xml:space="preserve">0,0</w:t>
            </w:r>
          </w:p>
        </w:tc>
        <w:tc>
          <w:tcPr>
            <w:tcW w:w="1928" w:type="dxa"/>
          </w:tcPr>
          <w:p>
            <w:pPr>
              <w:pStyle w:val="0"/>
            </w:pPr>
            <w:r>
              <w:rPr>
                <w:sz w:val="20"/>
              </w:rPr>
            </w:r>
          </w:p>
        </w:tc>
        <w:tc>
          <w:tcPr>
            <w:tcW w:w="1264" w:type="dxa"/>
          </w:tcPr>
          <w:p>
            <w:pPr>
              <w:pStyle w:val="0"/>
              <w:jc w:val="center"/>
            </w:pPr>
            <w:r>
              <w:rPr>
                <w:sz w:val="20"/>
              </w:rPr>
              <w:t xml:space="preserve">0,0</w:t>
            </w:r>
          </w:p>
        </w:tc>
        <w:tc>
          <w:tcPr>
            <w:tcW w:w="1264" w:type="dxa"/>
          </w:tcPr>
          <w:p>
            <w:pPr>
              <w:pStyle w:val="0"/>
              <w:jc w:val="center"/>
            </w:pPr>
            <w:r>
              <w:rPr>
                <w:sz w:val="20"/>
              </w:rPr>
              <w:t xml:space="preserve">16102,4</w:t>
            </w:r>
          </w:p>
        </w:tc>
        <w:tc>
          <w:tcPr>
            <w:tcW w:w="1264" w:type="dxa"/>
          </w:tcPr>
          <w:p>
            <w:pPr>
              <w:pStyle w:val="0"/>
              <w:jc w:val="center"/>
            </w:pPr>
            <w:r>
              <w:rPr>
                <w:sz w:val="20"/>
              </w:rPr>
              <w:t xml:space="preserve">27417,8</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jc w:val="center"/>
            </w:pPr>
            <w:r>
              <w:rPr>
                <w:sz w:val="20"/>
              </w:rPr>
              <w:t xml:space="preserve">0,0</w:t>
            </w:r>
          </w:p>
        </w:tc>
      </w:tr>
      <w:tr>
        <w:tc>
          <w:tcPr>
            <w:tcW w:w="1084" w:type="dxa"/>
          </w:tcPr>
          <w:p>
            <w:pPr>
              <w:pStyle w:val="0"/>
            </w:pPr>
            <w:r>
              <w:rPr>
                <w:sz w:val="20"/>
              </w:rPr>
            </w:r>
          </w:p>
        </w:tc>
        <w:tc>
          <w:tcPr>
            <w:tcW w:w="2891" w:type="dxa"/>
          </w:tcPr>
          <w:p>
            <w:pPr>
              <w:pStyle w:val="0"/>
              <w:jc w:val="center"/>
            </w:pPr>
            <w:r>
              <w:rPr>
                <w:sz w:val="20"/>
              </w:rPr>
              <w:t xml:space="preserve">проектно-изыскательские работы</w:t>
            </w:r>
          </w:p>
        </w:tc>
        <w:tc>
          <w:tcPr>
            <w:tcW w:w="1020" w:type="dxa"/>
          </w:tcPr>
          <w:p>
            <w:pPr>
              <w:pStyle w:val="0"/>
              <w:jc w:val="center"/>
            </w:pPr>
            <w:r>
              <w:rPr>
                <w:sz w:val="20"/>
              </w:rPr>
              <w:t xml:space="preserve">847</w:t>
            </w:r>
          </w:p>
        </w:tc>
        <w:tc>
          <w:tcPr>
            <w:tcW w:w="2098" w:type="dxa"/>
            <w:vMerge w:val="restart"/>
          </w:tcPr>
          <w:p>
            <w:pPr>
              <w:pStyle w:val="0"/>
              <w:jc w:val="center"/>
            </w:pPr>
            <w:r>
              <w:rPr>
                <w:sz w:val="20"/>
              </w:rPr>
              <w:t xml:space="preserve">Министерство жилищно-коммунального хозяйства и благоустройства Пермского края</w:t>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pPr>
            <w:r>
              <w:rPr>
                <w:sz w:val="20"/>
              </w:rPr>
            </w:r>
          </w:p>
        </w:tc>
        <w:tc>
          <w:tcPr>
            <w:tcW w:w="1928" w:type="dxa"/>
          </w:tcPr>
          <w:p>
            <w:pPr>
              <w:pStyle w:val="0"/>
              <w:jc w:val="center"/>
            </w:pPr>
            <w:r>
              <w:rPr>
                <w:sz w:val="20"/>
              </w:rPr>
              <w:t xml:space="preserve">бюджет Пермского края</w:t>
            </w:r>
          </w:p>
        </w:tc>
        <w:tc>
          <w:tcPr>
            <w:tcW w:w="1264" w:type="dxa"/>
          </w:tcPr>
          <w:p>
            <w:pPr>
              <w:pStyle w:val="0"/>
              <w:jc w:val="center"/>
            </w:pPr>
            <w:r>
              <w:rPr>
                <w:sz w:val="20"/>
              </w:rPr>
              <w:t xml:space="preserve">0,0</w:t>
            </w:r>
          </w:p>
        </w:tc>
        <w:tc>
          <w:tcPr>
            <w:tcW w:w="1264" w:type="dxa"/>
          </w:tcPr>
          <w:p>
            <w:pPr>
              <w:pStyle w:val="0"/>
              <w:jc w:val="center"/>
            </w:pPr>
            <w:r>
              <w:rPr>
                <w:sz w:val="20"/>
              </w:rPr>
              <w:t xml:space="preserve">4352,0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pPr>
            <w:r>
              <w:rPr>
                <w:sz w:val="20"/>
              </w:rPr>
            </w:r>
          </w:p>
        </w:tc>
      </w:tr>
      <w:tr>
        <w:tc>
          <w:tcPr>
            <w:tcW w:w="1084" w:type="dxa"/>
          </w:tcPr>
          <w:p>
            <w:pPr>
              <w:pStyle w:val="0"/>
            </w:pPr>
            <w:r>
              <w:rPr>
                <w:sz w:val="20"/>
              </w:rPr>
            </w:r>
          </w:p>
        </w:tc>
        <w:tc>
          <w:tcPr>
            <w:tcW w:w="2891" w:type="dxa"/>
          </w:tcPr>
          <w:p>
            <w:pPr>
              <w:pStyle w:val="0"/>
              <w:jc w:val="center"/>
            </w:pPr>
            <w:r>
              <w:rPr>
                <w:sz w:val="20"/>
              </w:rPr>
              <w:t xml:space="preserve">строительно-монтажные работы</w:t>
            </w:r>
          </w:p>
        </w:tc>
        <w:tc>
          <w:tcPr>
            <w:tcW w:w="1020" w:type="dxa"/>
          </w:tcPr>
          <w:p>
            <w:pPr>
              <w:pStyle w:val="0"/>
              <w:jc w:val="center"/>
            </w:pPr>
            <w:r>
              <w:rPr>
                <w:sz w:val="20"/>
              </w:rPr>
              <w:t xml:space="preserve">847</w:t>
            </w:r>
          </w:p>
        </w:tc>
        <w:tc>
          <w:tcPr>
            <w:vMerge w:val="continue"/>
          </w:tcP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pPr>
            <w:r>
              <w:rPr>
                <w:sz w:val="20"/>
              </w:rPr>
            </w:r>
          </w:p>
        </w:tc>
        <w:tc>
          <w:tcPr>
            <w:tcW w:w="1928" w:type="dxa"/>
          </w:tcPr>
          <w:p>
            <w:pPr>
              <w:pStyle w:val="0"/>
              <w:jc w:val="center"/>
            </w:pPr>
            <w:r>
              <w:rPr>
                <w:sz w:val="20"/>
              </w:rPr>
              <w:t xml:space="preserve">бюджет Пермского края</w:t>
            </w:r>
          </w:p>
        </w:tc>
        <w:tc>
          <w:tcPr>
            <w:tcW w:w="1264" w:type="dxa"/>
          </w:tcPr>
          <w:p>
            <w:pPr>
              <w:pStyle w:val="0"/>
              <w:jc w:val="center"/>
            </w:pPr>
            <w:r>
              <w:rPr>
                <w:sz w:val="20"/>
              </w:rPr>
              <w:t xml:space="preserve">0,0</w:t>
            </w:r>
          </w:p>
        </w:tc>
        <w:tc>
          <w:tcPr>
            <w:tcW w:w="1264" w:type="dxa"/>
          </w:tcPr>
          <w:p>
            <w:pPr>
              <w:pStyle w:val="0"/>
              <w:jc w:val="center"/>
            </w:pPr>
            <w:r>
              <w:rPr>
                <w:sz w:val="20"/>
              </w:rPr>
              <w:t xml:space="preserve">11750,4</w:t>
            </w:r>
          </w:p>
        </w:tc>
        <w:tc>
          <w:tcPr>
            <w:tcW w:w="1264" w:type="dxa"/>
          </w:tcPr>
          <w:p>
            <w:pPr>
              <w:pStyle w:val="0"/>
              <w:jc w:val="center"/>
            </w:pPr>
            <w:r>
              <w:rPr>
                <w:sz w:val="20"/>
              </w:rPr>
              <w:t xml:space="preserve">27417,8</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pPr>
            <w:r>
              <w:rPr>
                <w:sz w:val="20"/>
              </w:rPr>
            </w:r>
          </w:p>
        </w:tc>
      </w:tr>
      <w:tr>
        <w:tc>
          <w:tcPr>
            <w:tcW w:w="1084" w:type="dxa"/>
          </w:tcPr>
          <w:p>
            <w:pPr>
              <w:pStyle w:val="0"/>
              <w:jc w:val="center"/>
            </w:pPr>
            <w:r>
              <w:rPr>
                <w:sz w:val="20"/>
              </w:rPr>
              <w:t xml:space="preserve">1.1.1.26</w:t>
            </w:r>
          </w:p>
        </w:tc>
        <w:tc>
          <w:tcPr>
            <w:tcW w:w="2891" w:type="dxa"/>
          </w:tcPr>
          <w:p>
            <w:pPr>
              <w:pStyle w:val="0"/>
              <w:jc w:val="center"/>
            </w:pPr>
            <w:r>
              <w:rPr>
                <w:sz w:val="20"/>
              </w:rPr>
              <w:t xml:space="preserve">Строительство котельной п. Майкор, ул. Ленина, д. 107, 0,5 МВт</w:t>
            </w:r>
          </w:p>
        </w:tc>
        <w:tc>
          <w:tcPr>
            <w:tcW w:w="1020" w:type="dxa"/>
          </w:tcPr>
          <w:p>
            <w:pPr>
              <w:pStyle w:val="0"/>
              <w:jc w:val="center"/>
            </w:pPr>
            <w:r>
              <w:rPr>
                <w:sz w:val="20"/>
              </w:rPr>
              <w:t xml:space="preserve">847</w:t>
            </w:r>
          </w:p>
        </w:tc>
        <w:tc>
          <w:tcPr>
            <w:tcW w:w="2098" w:type="dxa"/>
          </w:tcPr>
          <w:p>
            <w:pPr>
              <w:pStyle w:val="0"/>
            </w:pPr>
            <w:r>
              <w:rPr>
                <w:sz w:val="20"/>
              </w:rPr>
            </w:r>
          </w:p>
        </w:tc>
        <w:tc>
          <w:tcPr>
            <w:tcW w:w="1384" w:type="dxa"/>
          </w:tcPr>
          <w:p>
            <w:pPr>
              <w:pStyle w:val="0"/>
              <w:jc w:val="center"/>
            </w:pPr>
            <w:r>
              <w:rPr>
                <w:sz w:val="20"/>
              </w:rPr>
              <w:t xml:space="preserve">11771,0</w:t>
            </w:r>
          </w:p>
        </w:tc>
        <w:tc>
          <w:tcPr>
            <w:tcW w:w="1384" w:type="dxa"/>
          </w:tcPr>
          <w:p>
            <w:pPr>
              <w:pStyle w:val="0"/>
              <w:jc w:val="center"/>
            </w:pPr>
            <w:r>
              <w:rPr>
                <w:sz w:val="20"/>
              </w:rPr>
              <w:t xml:space="preserve">11771,0</w:t>
            </w:r>
          </w:p>
        </w:tc>
        <w:tc>
          <w:tcPr>
            <w:tcW w:w="1304" w:type="dxa"/>
          </w:tcPr>
          <w:p>
            <w:pPr>
              <w:pStyle w:val="0"/>
              <w:jc w:val="center"/>
            </w:pPr>
            <w:r>
              <w:rPr>
                <w:sz w:val="20"/>
              </w:rPr>
              <w:t xml:space="preserve">2025</w:t>
            </w:r>
          </w:p>
        </w:tc>
        <w:tc>
          <w:tcPr>
            <w:tcW w:w="1456" w:type="dxa"/>
          </w:tcPr>
          <w:p>
            <w:pPr>
              <w:pStyle w:val="0"/>
              <w:jc w:val="center"/>
            </w:pPr>
            <w:r>
              <w:rPr>
                <w:sz w:val="20"/>
              </w:rPr>
              <w:t xml:space="preserve">0,0</w:t>
            </w:r>
          </w:p>
        </w:tc>
        <w:tc>
          <w:tcPr>
            <w:tcW w:w="1928" w:type="dxa"/>
          </w:tcPr>
          <w:p>
            <w:pPr>
              <w:pStyle w:val="0"/>
            </w:pPr>
            <w:r>
              <w:rPr>
                <w:sz w:val="20"/>
              </w:rPr>
            </w:r>
          </w:p>
        </w:tc>
        <w:tc>
          <w:tcPr>
            <w:tcW w:w="1264" w:type="dxa"/>
          </w:tcPr>
          <w:p>
            <w:pPr>
              <w:pStyle w:val="0"/>
              <w:jc w:val="center"/>
            </w:pPr>
            <w:r>
              <w:rPr>
                <w:sz w:val="20"/>
              </w:rPr>
              <w:t xml:space="preserve">0,0</w:t>
            </w:r>
          </w:p>
        </w:tc>
        <w:tc>
          <w:tcPr>
            <w:tcW w:w="1264" w:type="dxa"/>
          </w:tcPr>
          <w:p>
            <w:pPr>
              <w:pStyle w:val="0"/>
              <w:jc w:val="center"/>
            </w:pPr>
            <w:r>
              <w:rPr>
                <w:sz w:val="20"/>
              </w:rPr>
              <w:t xml:space="preserve">11771,0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jc w:val="center"/>
            </w:pPr>
            <w:r>
              <w:rPr>
                <w:sz w:val="20"/>
              </w:rPr>
              <w:t xml:space="preserve">0,0</w:t>
            </w:r>
          </w:p>
        </w:tc>
      </w:tr>
      <w:tr>
        <w:tc>
          <w:tcPr>
            <w:tcW w:w="1084" w:type="dxa"/>
          </w:tcPr>
          <w:p>
            <w:pPr>
              <w:pStyle w:val="0"/>
            </w:pPr>
            <w:r>
              <w:rPr>
                <w:sz w:val="20"/>
              </w:rPr>
            </w:r>
          </w:p>
        </w:tc>
        <w:tc>
          <w:tcPr>
            <w:tcW w:w="2891" w:type="dxa"/>
          </w:tcPr>
          <w:p>
            <w:pPr>
              <w:pStyle w:val="0"/>
              <w:jc w:val="center"/>
            </w:pPr>
            <w:r>
              <w:rPr>
                <w:sz w:val="20"/>
              </w:rPr>
              <w:t xml:space="preserve">проектно-изыскательские работы</w:t>
            </w:r>
          </w:p>
        </w:tc>
        <w:tc>
          <w:tcPr>
            <w:tcW w:w="1020" w:type="dxa"/>
          </w:tcPr>
          <w:p>
            <w:pPr>
              <w:pStyle w:val="0"/>
              <w:jc w:val="center"/>
            </w:pPr>
            <w:r>
              <w:rPr>
                <w:sz w:val="20"/>
              </w:rPr>
              <w:t xml:space="preserve">847</w:t>
            </w:r>
          </w:p>
        </w:tc>
        <w:tc>
          <w:tcPr>
            <w:tcW w:w="2098" w:type="dxa"/>
            <w:vMerge w:val="restart"/>
          </w:tcPr>
          <w:p>
            <w:pPr>
              <w:pStyle w:val="0"/>
              <w:jc w:val="center"/>
            </w:pPr>
            <w:r>
              <w:rPr>
                <w:sz w:val="20"/>
              </w:rPr>
              <w:t xml:space="preserve">Министерство жилищно-коммунального хозяйства и благоустройства Пермского края</w:t>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pPr>
            <w:r>
              <w:rPr>
                <w:sz w:val="20"/>
              </w:rPr>
            </w:r>
          </w:p>
        </w:tc>
        <w:tc>
          <w:tcPr>
            <w:tcW w:w="1928" w:type="dxa"/>
          </w:tcPr>
          <w:p>
            <w:pPr>
              <w:pStyle w:val="0"/>
              <w:jc w:val="center"/>
            </w:pPr>
            <w:r>
              <w:rPr>
                <w:sz w:val="20"/>
              </w:rPr>
              <w:t xml:space="preserve">бюджет Пермского края</w:t>
            </w:r>
          </w:p>
        </w:tc>
        <w:tc>
          <w:tcPr>
            <w:tcW w:w="1264" w:type="dxa"/>
          </w:tcPr>
          <w:p>
            <w:pPr>
              <w:pStyle w:val="0"/>
              <w:jc w:val="center"/>
            </w:pPr>
            <w:r>
              <w:rPr>
                <w:sz w:val="20"/>
              </w:rPr>
              <w:t xml:space="preserve">0,0</w:t>
            </w:r>
          </w:p>
        </w:tc>
        <w:tc>
          <w:tcPr>
            <w:tcW w:w="1264" w:type="dxa"/>
          </w:tcPr>
          <w:p>
            <w:pPr>
              <w:pStyle w:val="0"/>
              <w:jc w:val="center"/>
            </w:pPr>
            <w:r>
              <w:rPr>
                <w:sz w:val="20"/>
              </w:rPr>
              <w:t xml:space="preserve">1177,1</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pPr>
            <w:r>
              <w:rPr>
                <w:sz w:val="20"/>
              </w:rPr>
            </w:r>
          </w:p>
        </w:tc>
      </w:tr>
      <w:tr>
        <w:tc>
          <w:tcPr>
            <w:tcW w:w="1084" w:type="dxa"/>
          </w:tcPr>
          <w:p>
            <w:pPr>
              <w:pStyle w:val="0"/>
            </w:pPr>
            <w:r>
              <w:rPr>
                <w:sz w:val="20"/>
              </w:rPr>
            </w:r>
          </w:p>
        </w:tc>
        <w:tc>
          <w:tcPr>
            <w:tcW w:w="2891" w:type="dxa"/>
          </w:tcPr>
          <w:p>
            <w:pPr>
              <w:pStyle w:val="0"/>
              <w:jc w:val="center"/>
            </w:pPr>
            <w:r>
              <w:rPr>
                <w:sz w:val="20"/>
              </w:rPr>
              <w:t xml:space="preserve">строительно-монтажные работы</w:t>
            </w:r>
          </w:p>
        </w:tc>
        <w:tc>
          <w:tcPr>
            <w:tcW w:w="1020" w:type="dxa"/>
          </w:tcPr>
          <w:p>
            <w:pPr>
              <w:pStyle w:val="0"/>
              <w:jc w:val="center"/>
            </w:pPr>
            <w:r>
              <w:rPr>
                <w:sz w:val="20"/>
              </w:rPr>
              <w:t xml:space="preserve">847</w:t>
            </w:r>
          </w:p>
        </w:tc>
        <w:tc>
          <w:tcPr>
            <w:vMerge w:val="continue"/>
          </w:tcP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pPr>
            <w:r>
              <w:rPr>
                <w:sz w:val="20"/>
              </w:rPr>
            </w:r>
          </w:p>
        </w:tc>
        <w:tc>
          <w:tcPr>
            <w:tcW w:w="1928" w:type="dxa"/>
          </w:tcPr>
          <w:p>
            <w:pPr>
              <w:pStyle w:val="0"/>
              <w:jc w:val="center"/>
            </w:pPr>
            <w:r>
              <w:rPr>
                <w:sz w:val="20"/>
              </w:rPr>
              <w:t xml:space="preserve">бюджет Пермского края</w:t>
            </w:r>
          </w:p>
        </w:tc>
        <w:tc>
          <w:tcPr>
            <w:tcW w:w="1264" w:type="dxa"/>
          </w:tcPr>
          <w:p>
            <w:pPr>
              <w:pStyle w:val="0"/>
              <w:jc w:val="center"/>
            </w:pPr>
            <w:r>
              <w:rPr>
                <w:sz w:val="20"/>
              </w:rPr>
              <w:t xml:space="preserve">0,0</w:t>
            </w:r>
          </w:p>
        </w:tc>
        <w:tc>
          <w:tcPr>
            <w:tcW w:w="1264" w:type="dxa"/>
          </w:tcPr>
          <w:p>
            <w:pPr>
              <w:pStyle w:val="0"/>
              <w:jc w:val="center"/>
            </w:pPr>
            <w:r>
              <w:rPr>
                <w:sz w:val="20"/>
              </w:rPr>
              <w:t xml:space="preserve">10593,9</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pPr>
            <w:r>
              <w:rPr>
                <w:sz w:val="20"/>
              </w:rPr>
            </w:r>
          </w:p>
        </w:tc>
      </w:tr>
      <w:tr>
        <w:tc>
          <w:tcPr>
            <w:tcW w:w="1084" w:type="dxa"/>
          </w:tcPr>
          <w:p>
            <w:pPr>
              <w:pStyle w:val="0"/>
              <w:jc w:val="center"/>
            </w:pPr>
            <w:r>
              <w:rPr>
                <w:sz w:val="20"/>
              </w:rPr>
              <w:t xml:space="preserve">1.1.1.27</w:t>
            </w:r>
          </w:p>
        </w:tc>
        <w:tc>
          <w:tcPr>
            <w:tcW w:w="2891" w:type="dxa"/>
          </w:tcPr>
          <w:p>
            <w:pPr>
              <w:pStyle w:val="0"/>
              <w:jc w:val="center"/>
            </w:pPr>
            <w:r>
              <w:rPr>
                <w:sz w:val="20"/>
              </w:rPr>
              <w:t xml:space="preserve">Строительство котельной п. Пожва, ул. Ленина, д. 1б, 0,5 МВт</w:t>
            </w:r>
          </w:p>
        </w:tc>
        <w:tc>
          <w:tcPr>
            <w:tcW w:w="1020" w:type="dxa"/>
          </w:tcPr>
          <w:p>
            <w:pPr>
              <w:pStyle w:val="0"/>
              <w:jc w:val="center"/>
            </w:pPr>
            <w:r>
              <w:rPr>
                <w:sz w:val="20"/>
              </w:rPr>
              <w:t xml:space="preserve">847</w:t>
            </w:r>
          </w:p>
        </w:tc>
        <w:tc>
          <w:tcPr>
            <w:tcW w:w="2098" w:type="dxa"/>
          </w:tcPr>
          <w:p>
            <w:pPr>
              <w:pStyle w:val="0"/>
            </w:pPr>
            <w:r>
              <w:rPr>
                <w:sz w:val="20"/>
              </w:rPr>
            </w:r>
          </w:p>
        </w:tc>
        <w:tc>
          <w:tcPr>
            <w:tcW w:w="1384" w:type="dxa"/>
          </w:tcPr>
          <w:p>
            <w:pPr>
              <w:pStyle w:val="0"/>
              <w:jc w:val="center"/>
            </w:pPr>
            <w:r>
              <w:rPr>
                <w:sz w:val="20"/>
              </w:rPr>
              <w:t xml:space="preserve">40622,6</w:t>
            </w:r>
          </w:p>
        </w:tc>
        <w:tc>
          <w:tcPr>
            <w:tcW w:w="1384" w:type="dxa"/>
          </w:tcPr>
          <w:p>
            <w:pPr>
              <w:pStyle w:val="0"/>
              <w:jc w:val="center"/>
            </w:pPr>
            <w:r>
              <w:rPr>
                <w:sz w:val="20"/>
              </w:rPr>
              <w:t xml:space="preserve">40622,6</w:t>
            </w:r>
          </w:p>
        </w:tc>
        <w:tc>
          <w:tcPr>
            <w:tcW w:w="1304" w:type="dxa"/>
          </w:tcPr>
          <w:p>
            <w:pPr>
              <w:pStyle w:val="0"/>
              <w:jc w:val="center"/>
            </w:pPr>
            <w:r>
              <w:rPr>
                <w:sz w:val="20"/>
              </w:rPr>
              <w:t xml:space="preserve">2025 - 2026</w:t>
            </w:r>
          </w:p>
        </w:tc>
        <w:tc>
          <w:tcPr>
            <w:tcW w:w="1456" w:type="dxa"/>
          </w:tcPr>
          <w:p>
            <w:pPr>
              <w:pStyle w:val="0"/>
              <w:jc w:val="center"/>
            </w:pPr>
            <w:r>
              <w:rPr>
                <w:sz w:val="20"/>
              </w:rPr>
              <w:t xml:space="preserve">0,0</w:t>
            </w:r>
          </w:p>
        </w:tc>
        <w:tc>
          <w:tcPr>
            <w:tcW w:w="1928" w:type="dxa"/>
          </w:tcPr>
          <w:p>
            <w:pPr>
              <w:pStyle w:val="0"/>
            </w:pPr>
            <w:r>
              <w:rPr>
                <w:sz w:val="20"/>
              </w:rPr>
            </w:r>
          </w:p>
        </w:tc>
        <w:tc>
          <w:tcPr>
            <w:tcW w:w="1264" w:type="dxa"/>
          </w:tcPr>
          <w:p>
            <w:pPr>
              <w:pStyle w:val="0"/>
              <w:jc w:val="center"/>
            </w:pPr>
            <w:r>
              <w:rPr>
                <w:sz w:val="20"/>
              </w:rPr>
              <w:t xml:space="preserve">0,0</w:t>
            </w:r>
          </w:p>
        </w:tc>
        <w:tc>
          <w:tcPr>
            <w:tcW w:w="1264" w:type="dxa"/>
          </w:tcPr>
          <w:p>
            <w:pPr>
              <w:pStyle w:val="0"/>
              <w:jc w:val="center"/>
            </w:pPr>
            <w:r>
              <w:rPr>
                <w:sz w:val="20"/>
              </w:rPr>
              <w:t xml:space="preserve">15030,4</w:t>
            </w:r>
          </w:p>
        </w:tc>
        <w:tc>
          <w:tcPr>
            <w:tcW w:w="1264" w:type="dxa"/>
          </w:tcPr>
          <w:p>
            <w:pPr>
              <w:pStyle w:val="0"/>
              <w:jc w:val="center"/>
            </w:pPr>
            <w:r>
              <w:rPr>
                <w:sz w:val="20"/>
              </w:rPr>
              <w:t xml:space="preserve">25592,2</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jc w:val="center"/>
            </w:pPr>
            <w:r>
              <w:rPr>
                <w:sz w:val="20"/>
              </w:rPr>
              <w:t xml:space="preserve">0,0</w:t>
            </w:r>
          </w:p>
        </w:tc>
      </w:tr>
      <w:tr>
        <w:tc>
          <w:tcPr>
            <w:tcW w:w="1084" w:type="dxa"/>
          </w:tcPr>
          <w:p>
            <w:pPr>
              <w:pStyle w:val="0"/>
            </w:pPr>
            <w:r>
              <w:rPr>
                <w:sz w:val="20"/>
              </w:rPr>
            </w:r>
          </w:p>
        </w:tc>
        <w:tc>
          <w:tcPr>
            <w:tcW w:w="2891" w:type="dxa"/>
          </w:tcPr>
          <w:p>
            <w:pPr>
              <w:pStyle w:val="0"/>
              <w:jc w:val="center"/>
            </w:pPr>
            <w:r>
              <w:rPr>
                <w:sz w:val="20"/>
              </w:rPr>
              <w:t xml:space="preserve">проектно-изыскательские работы</w:t>
            </w:r>
          </w:p>
        </w:tc>
        <w:tc>
          <w:tcPr>
            <w:tcW w:w="1020" w:type="dxa"/>
          </w:tcPr>
          <w:p>
            <w:pPr>
              <w:pStyle w:val="0"/>
              <w:jc w:val="center"/>
            </w:pPr>
            <w:r>
              <w:rPr>
                <w:sz w:val="20"/>
              </w:rPr>
              <w:t xml:space="preserve">847</w:t>
            </w:r>
          </w:p>
        </w:tc>
        <w:tc>
          <w:tcPr>
            <w:tcW w:w="2098" w:type="dxa"/>
            <w:vMerge w:val="restart"/>
          </w:tcPr>
          <w:p>
            <w:pPr>
              <w:pStyle w:val="0"/>
              <w:jc w:val="center"/>
            </w:pPr>
            <w:r>
              <w:rPr>
                <w:sz w:val="20"/>
              </w:rPr>
              <w:t xml:space="preserve">Министерство жилищно-коммунального хозяйства и благоустройства Пермского края</w:t>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pPr>
            <w:r>
              <w:rPr>
                <w:sz w:val="20"/>
              </w:rPr>
            </w:r>
          </w:p>
        </w:tc>
        <w:tc>
          <w:tcPr>
            <w:tcW w:w="1928" w:type="dxa"/>
          </w:tcPr>
          <w:p>
            <w:pPr>
              <w:pStyle w:val="0"/>
              <w:jc w:val="center"/>
            </w:pPr>
            <w:r>
              <w:rPr>
                <w:sz w:val="20"/>
              </w:rPr>
              <w:t xml:space="preserve">бюджет Пермского края</w:t>
            </w:r>
          </w:p>
        </w:tc>
        <w:tc>
          <w:tcPr>
            <w:tcW w:w="1264" w:type="dxa"/>
          </w:tcPr>
          <w:p>
            <w:pPr>
              <w:pStyle w:val="0"/>
              <w:jc w:val="center"/>
            </w:pPr>
            <w:r>
              <w:rPr>
                <w:sz w:val="20"/>
              </w:rPr>
              <w:t xml:space="preserve">0,0</w:t>
            </w:r>
          </w:p>
        </w:tc>
        <w:tc>
          <w:tcPr>
            <w:tcW w:w="1264" w:type="dxa"/>
          </w:tcPr>
          <w:p>
            <w:pPr>
              <w:pStyle w:val="0"/>
              <w:jc w:val="center"/>
            </w:pPr>
            <w:r>
              <w:rPr>
                <w:sz w:val="20"/>
              </w:rPr>
              <w:t xml:space="preserve">4062,3</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pPr>
            <w:r>
              <w:rPr>
                <w:sz w:val="20"/>
              </w:rPr>
            </w:r>
          </w:p>
        </w:tc>
      </w:tr>
      <w:tr>
        <w:tc>
          <w:tcPr>
            <w:tcW w:w="1084" w:type="dxa"/>
          </w:tcPr>
          <w:p>
            <w:pPr>
              <w:pStyle w:val="0"/>
            </w:pPr>
            <w:r>
              <w:rPr>
                <w:sz w:val="20"/>
              </w:rPr>
            </w:r>
          </w:p>
        </w:tc>
        <w:tc>
          <w:tcPr>
            <w:tcW w:w="2891" w:type="dxa"/>
          </w:tcPr>
          <w:p>
            <w:pPr>
              <w:pStyle w:val="0"/>
              <w:jc w:val="center"/>
            </w:pPr>
            <w:r>
              <w:rPr>
                <w:sz w:val="20"/>
              </w:rPr>
              <w:t xml:space="preserve">строительно-монтажные работы</w:t>
            </w:r>
          </w:p>
        </w:tc>
        <w:tc>
          <w:tcPr>
            <w:tcW w:w="1020" w:type="dxa"/>
          </w:tcPr>
          <w:p>
            <w:pPr>
              <w:pStyle w:val="0"/>
              <w:jc w:val="center"/>
            </w:pPr>
            <w:r>
              <w:rPr>
                <w:sz w:val="20"/>
              </w:rPr>
              <w:t xml:space="preserve">847</w:t>
            </w:r>
          </w:p>
        </w:tc>
        <w:tc>
          <w:tcPr>
            <w:vMerge w:val="continue"/>
          </w:tcP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pPr>
            <w:r>
              <w:rPr>
                <w:sz w:val="20"/>
              </w:rPr>
            </w:r>
          </w:p>
        </w:tc>
        <w:tc>
          <w:tcPr>
            <w:tcW w:w="1928" w:type="dxa"/>
          </w:tcPr>
          <w:p>
            <w:pPr>
              <w:pStyle w:val="0"/>
              <w:jc w:val="center"/>
            </w:pPr>
            <w:r>
              <w:rPr>
                <w:sz w:val="20"/>
              </w:rPr>
              <w:t xml:space="preserve">бюджет Пермского края</w:t>
            </w:r>
          </w:p>
        </w:tc>
        <w:tc>
          <w:tcPr>
            <w:tcW w:w="1264" w:type="dxa"/>
          </w:tcPr>
          <w:p>
            <w:pPr>
              <w:pStyle w:val="0"/>
              <w:jc w:val="center"/>
            </w:pPr>
            <w:r>
              <w:rPr>
                <w:sz w:val="20"/>
              </w:rPr>
              <w:t xml:space="preserve">0,0</w:t>
            </w:r>
          </w:p>
        </w:tc>
        <w:tc>
          <w:tcPr>
            <w:tcW w:w="1264" w:type="dxa"/>
          </w:tcPr>
          <w:p>
            <w:pPr>
              <w:pStyle w:val="0"/>
              <w:jc w:val="center"/>
            </w:pPr>
            <w:r>
              <w:rPr>
                <w:sz w:val="20"/>
              </w:rPr>
              <w:t xml:space="preserve">10968,1</w:t>
            </w:r>
          </w:p>
        </w:tc>
        <w:tc>
          <w:tcPr>
            <w:tcW w:w="1264" w:type="dxa"/>
          </w:tcPr>
          <w:p>
            <w:pPr>
              <w:pStyle w:val="0"/>
              <w:jc w:val="center"/>
            </w:pPr>
            <w:r>
              <w:rPr>
                <w:sz w:val="20"/>
              </w:rPr>
              <w:t xml:space="preserve">25592,2</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pPr>
            <w:r>
              <w:rPr>
                <w:sz w:val="20"/>
              </w:rPr>
            </w:r>
          </w:p>
        </w:tc>
      </w:tr>
      <w:tr>
        <w:tc>
          <w:tcPr>
            <w:tcW w:w="1084" w:type="dxa"/>
          </w:tcPr>
          <w:p>
            <w:pPr>
              <w:pStyle w:val="0"/>
              <w:jc w:val="center"/>
            </w:pPr>
            <w:r>
              <w:rPr>
                <w:sz w:val="20"/>
              </w:rPr>
              <w:t xml:space="preserve">1.1.1.28</w:t>
            </w:r>
          </w:p>
        </w:tc>
        <w:tc>
          <w:tcPr>
            <w:tcW w:w="2891" w:type="dxa"/>
          </w:tcPr>
          <w:p>
            <w:pPr>
              <w:pStyle w:val="0"/>
              <w:jc w:val="center"/>
            </w:pPr>
            <w:r>
              <w:rPr>
                <w:sz w:val="20"/>
              </w:rPr>
              <w:t xml:space="preserve">Строительство котельной с. Вильгорт, ул. Трактовая, 34, 0,1 МВт</w:t>
            </w:r>
          </w:p>
        </w:tc>
        <w:tc>
          <w:tcPr>
            <w:tcW w:w="1020" w:type="dxa"/>
          </w:tcPr>
          <w:p>
            <w:pPr>
              <w:pStyle w:val="0"/>
              <w:jc w:val="center"/>
            </w:pPr>
            <w:r>
              <w:rPr>
                <w:sz w:val="20"/>
              </w:rPr>
              <w:t xml:space="preserve">847</w:t>
            </w:r>
          </w:p>
        </w:tc>
        <w:tc>
          <w:tcPr>
            <w:tcW w:w="2098" w:type="dxa"/>
          </w:tcPr>
          <w:p>
            <w:pPr>
              <w:pStyle w:val="0"/>
            </w:pPr>
            <w:r>
              <w:rPr>
                <w:sz w:val="20"/>
              </w:rPr>
            </w:r>
          </w:p>
        </w:tc>
        <w:tc>
          <w:tcPr>
            <w:tcW w:w="1384" w:type="dxa"/>
          </w:tcPr>
          <w:p>
            <w:pPr>
              <w:pStyle w:val="0"/>
              <w:jc w:val="center"/>
            </w:pPr>
            <w:r>
              <w:rPr>
                <w:sz w:val="20"/>
              </w:rPr>
              <w:t xml:space="preserve">2409,6</w:t>
            </w:r>
          </w:p>
        </w:tc>
        <w:tc>
          <w:tcPr>
            <w:tcW w:w="1384" w:type="dxa"/>
          </w:tcPr>
          <w:p>
            <w:pPr>
              <w:pStyle w:val="0"/>
              <w:jc w:val="center"/>
            </w:pPr>
            <w:r>
              <w:rPr>
                <w:sz w:val="20"/>
              </w:rPr>
              <w:t xml:space="preserve">2409,6</w:t>
            </w:r>
          </w:p>
        </w:tc>
        <w:tc>
          <w:tcPr>
            <w:tcW w:w="1304" w:type="dxa"/>
          </w:tcPr>
          <w:p>
            <w:pPr>
              <w:pStyle w:val="0"/>
              <w:jc w:val="center"/>
            </w:pPr>
            <w:r>
              <w:rPr>
                <w:sz w:val="20"/>
              </w:rPr>
              <w:t xml:space="preserve">2027</w:t>
            </w:r>
          </w:p>
        </w:tc>
        <w:tc>
          <w:tcPr>
            <w:tcW w:w="1456" w:type="dxa"/>
          </w:tcPr>
          <w:p>
            <w:pPr>
              <w:pStyle w:val="0"/>
              <w:jc w:val="center"/>
            </w:pPr>
            <w:r>
              <w:rPr>
                <w:sz w:val="20"/>
              </w:rPr>
              <w:t xml:space="preserve">0,0</w:t>
            </w:r>
          </w:p>
        </w:tc>
        <w:tc>
          <w:tcPr>
            <w:tcW w:w="1928" w:type="dxa"/>
          </w:tcPr>
          <w:p>
            <w:pPr>
              <w:pStyle w:val="0"/>
            </w:pPr>
            <w:r>
              <w:rPr>
                <w:sz w:val="20"/>
              </w:rPr>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2409,6</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jc w:val="center"/>
            </w:pPr>
            <w:r>
              <w:rPr>
                <w:sz w:val="20"/>
              </w:rPr>
              <w:t xml:space="preserve">0,0</w:t>
            </w:r>
          </w:p>
        </w:tc>
      </w:tr>
      <w:tr>
        <w:tc>
          <w:tcPr>
            <w:tcW w:w="1084" w:type="dxa"/>
          </w:tcPr>
          <w:p>
            <w:pPr>
              <w:pStyle w:val="0"/>
            </w:pPr>
            <w:r>
              <w:rPr>
                <w:sz w:val="20"/>
              </w:rPr>
            </w:r>
          </w:p>
        </w:tc>
        <w:tc>
          <w:tcPr>
            <w:tcW w:w="2891" w:type="dxa"/>
          </w:tcPr>
          <w:p>
            <w:pPr>
              <w:pStyle w:val="0"/>
              <w:jc w:val="center"/>
            </w:pPr>
            <w:r>
              <w:rPr>
                <w:sz w:val="20"/>
              </w:rPr>
              <w:t xml:space="preserve">проектно-изыскательские работы</w:t>
            </w:r>
          </w:p>
        </w:tc>
        <w:tc>
          <w:tcPr>
            <w:tcW w:w="1020" w:type="dxa"/>
          </w:tcPr>
          <w:p>
            <w:pPr>
              <w:pStyle w:val="0"/>
              <w:jc w:val="center"/>
            </w:pPr>
            <w:r>
              <w:rPr>
                <w:sz w:val="20"/>
              </w:rPr>
              <w:t xml:space="preserve">847</w:t>
            </w:r>
          </w:p>
        </w:tc>
        <w:tc>
          <w:tcPr>
            <w:tcW w:w="2098" w:type="dxa"/>
            <w:vMerge w:val="restart"/>
          </w:tcPr>
          <w:p>
            <w:pPr>
              <w:pStyle w:val="0"/>
              <w:jc w:val="center"/>
            </w:pPr>
            <w:r>
              <w:rPr>
                <w:sz w:val="20"/>
              </w:rPr>
              <w:t xml:space="preserve">Министерство жилищно-коммунального хозяйства и благоустройства Пермского края</w:t>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pPr>
            <w:r>
              <w:rPr>
                <w:sz w:val="20"/>
              </w:rPr>
            </w:r>
          </w:p>
        </w:tc>
        <w:tc>
          <w:tcPr>
            <w:tcW w:w="1928" w:type="dxa"/>
          </w:tcPr>
          <w:p>
            <w:pPr>
              <w:pStyle w:val="0"/>
              <w:jc w:val="center"/>
            </w:pPr>
            <w:r>
              <w:rPr>
                <w:sz w:val="20"/>
              </w:rPr>
              <w:t xml:space="preserve">бюджет Пермского края</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241,0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pPr>
            <w:r>
              <w:rPr>
                <w:sz w:val="20"/>
              </w:rPr>
            </w:r>
          </w:p>
        </w:tc>
      </w:tr>
      <w:tr>
        <w:tc>
          <w:tcPr>
            <w:tcW w:w="1084" w:type="dxa"/>
          </w:tcPr>
          <w:p>
            <w:pPr>
              <w:pStyle w:val="0"/>
            </w:pPr>
            <w:r>
              <w:rPr>
                <w:sz w:val="20"/>
              </w:rPr>
            </w:r>
          </w:p>
        </w:tc>
        <w:tc>
          <w:tcPr>
            <w:tcW w:w="2891" w:type="dxa"/>
          </w:tcPr>
          <w:p>
            <w:pPr>
              <w:pStyle w:val="0"/>
              <w:jc w:val="center"/>
            </w:pPr>
            <w:r>
              <w:rPr>
                <w:sz w:val="20"/>
              </w:rPr>
              <w:t xml:space="preserve">строительно-монтажные работы</w:t>
            </w:r>
          </w:p>
        </w:tc>
        <w:tc>
          <w:tcPr>
            <w:tcW w:w="1020" w:type="dxa"/>
          </w:tcPr>
          <w:p>
            <w:pPr>
              <w:pStyle w:val="0"/>
              <w:jc w:val="center"/>
            </w:pPr>
            <w:r>
              <w:rPr>
                <w:sz w:val="20"/>
              </w:rPr>
              <w:t xml:space="preserve">847</w:t>
            </w:r>
          </w:p>
        </w:tc>
        <w:tc>
          <w:tcPr>
            <w:vMerge w:val="continue"/>
          </w:tcP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pPr>
            <w:r>
              <w:rPr>
                <w:sz w:val="20"/>
              </w:rPr>
            </w:r>
          </w:p>
        </w:tc>
        <w:tc>
          <w:tcPr>
            <w:tcW w:w="1928" w:type="dxa"/>
          </w:tcPr>
          <w:p>
            <w:pPr>
              <w:pStyle w:val="0"/>
              <w:jc w:val="center"/>
            </w:pPr>
            <w:r>
              <w:rPr>
                <w:sz w:val="20"/>
              </w:rPr>
              <w:t xml:space="preserve">бюджет Пермского края</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2168,6</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pPr>
            <w:r>
              <w:rPr>
                <w:sz w:val="20"/>
              </w:rPr>
            </w:r>
          </w:p>
        </w:tc>
      </w:tr>
      <w:tr>
        <w:tc>
          <w:tcPr>
            <w:tcW w:w="1084" w:type="dxa"/>
          </w:tcPr>
          <w:p>
            <w:pPr>
              <w:pStyle w:val="0"/>
              <w:jc w:val="center"/>
            </w:pPr>
            <w:r>
              <w:rPr>
                <w:sz w:val="20"/>
              </w:rPr>
              <w:t xml:space="preserve">1.1.1.29</w:t>
            </w:r>
          </w:p>
        </w:tc>
        <w:tc>
          <w:tcPr>
            <w:tcW w:w="2891" w:type="dxa"/>
          </w:tcPr>
          <w:p>
            <w:pPr>
              <w:pStyle w:val="0"/>
              <w:jc w:val="center"/>
            </w:pPr>
            <w:r>
              <w:rPr>
                <w:sz w:val="20"/>
              </w:rPr>
              <w:t xml:space="preserve">Строительство котельной п. Ныроб, ул. Первомайская, 8а, 0,1 МВт</w:t>
            </w:r>
          </w:p>
        </w:tc>
        <w:tc>
          <w:tcPr>
            <w:tcW w:w="1020" w:type="dxa"/>
          </w:tcPr>
          <w:p>
            <w:pPr>
              <w:pStyle w:val="0"/>
              <w:jc w:val="center"/>
            </w:pPr>
            <w:r>
              <w:rPr>
                <w:sz w:val="20"/>
              </w:rPr>
              <w:t xml:space="preserve">847</w:t>
            </w:r>
          </w:p>
        </w:tc>
        <w:tc>
          <w:tcPr>
            <w:tcW w:w="2098" w:type="dxa"/>
          </w:tcPr>
          <w:p>
            <w:pPr>
              <w:pStyle w:val="0"/>
            </w:pPr>
            <w:r>
              <w:rPr>
                <w:sz w:val="20"/>
              </w:rPr>
            </w:r>
          </w:p>
        </w:tc>
        <w:tc>
          <w:tcPr>
            <w:tcW w:w="1384" w:type="dxa"/>
          </w:tcPr>
          <w:p>
            <w:pPr>
              <w:pStyle w:val="0"/>
              <w:jc w:val="center"/>
            </w:pPr>
            <w:r>
              <w:rPr>
                <w:sz w:val="20"/>
              </w:rPr>
              <w:t xml:space="preserve">2409,6</w:t>
            </w:r>
          </w:p>
        </w:tc>
        <w:tc>
          <w:tcPr>
            <w:tcW w:w="1384" w:type="dxa"/>
          </w:tcPr>
          <w:p>
            <w:pPr>
              <w:pStyle w:val="0"/>
              <w:jc w:val="center"/>
            </w:pPr>
            <w:r>
              <w:rPr>
                <w:sz w:val="20"/>
              </w:rPr>
              <w:t xml:space="preserve">2409,6</w:t>
            </w:r>
          </w:p>
        </w:tc>
        <w:tc>
          <w:tcPr>
            <w:tcW w:w="1304" w:type="dxa"/>
          </w:tcPr>
          <w:p>
            <w:pPr>
              <w:pStyle w:val="0"/>
              <w:jc w:val="center"/>
            </w:pPr>
            <w:r>
              <w:rPr>
                <w:sz w:val="20"/>
              </w:rPr>
              <w:t xml:space="preserve">2027</w:t>
            </w:r>
          </w:p>
        </w:tc>
        <w:tc>
          <w:tcPr>
            <w:tcW w:w="1456" w:type="dxa"/>
          </w:tcPr>
          <w:p>
            <w:pPr>
              <w:pStyle w:val="0"/>
              <w:jc w:val="center"/>
            </w:pPr>
            <w:r>
              <w:rPr>
                <w:sz w:val="20"/>
              </w:rPr>
              <w:t xml:space="preserve">0,0</w:t>
            </w:r>
          </w:p>
        </w:tc>
        <w:tc>
          <w:tcPr>
            <w:tcW w:w="1928" w:type="dxa"/>
          </w:tcPr>
          <w:p>
            <w:pPr>
              <w:pStyle w:val="0"/>
            </w:pPr>
            <w:r>
              <w:rPr>
                <w:sz w:val="20"/>
              </w:rPr>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2409,6</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jc w:val="center"/>
            </w:pPr>
            <w:r>
              <w:rPr>
                <w:sz w:val="20"/>
              </w:rPr>
              <w:t xml:space="preserve">0,0</w:t>
            </w:r>
          </w:p>
        </w:tc>
      </w:tr>
      <w:tr>
        <w:tc>
          <w:tcPr>
            <w:tcW w:w="1084" w:type="dxa"/>
          </w:tcPr>
          <w:p>
            <w:pPr>
              <w:pStyle w:val="0"/>
            </w:pPr>
            <w:r>
              <w:rPr>
                <w:sz w:val="20"/>
              </w:rPr>
            </w:r>
          </w:p>
        </w:tc>
        <w:tc>
          <w:tcPr>
            <w:tcW w:w="2891" w:type="dxa"/>
          </w:tcPr>
          <w:p>
            <w:pPr>
              <w:pStyle w:val="0"/>
              <w:jc w:val="center"/>
            </w:pPr>
            <w:r>
              <w:rPr>
                <w:sz w:val="20"/>
              </w:rPr>
              <w:t xml:space="preserve">проектно-изыскательские работы</w:t>
            </w:r>
          </w:p>
        </w:tc>
        <w:tc>
          <w:tcPr>
            <w:tcW w:w="1020" w:type="dxa"/>
          </w:tcPr>
          <w:p>
            <w:pPr>
              <w:pStyle w:val="0"/>
              <w:jc w:val="center"/>
            </w:pPr>
            <w:r>
              <w:rPr>
                <w:sz w:val="20"/>
              </w:rPr>
              <w:t xml:space="preserve">847</w:t>
            </w:r>
          </w:p>
        </w:tc>
        <w:tc>
          <w:tcPr>
            <w:tcW w:w="2098" w:type="dxa"/>
            <w:vMerge w:val="restart"/>
          </w:tcPr>
          <w:p>
            <w:pPr>
              <w:pStyle w:val="0"/>
              <w:jc w:val="center"/>
            </w:pPr>
            <w:r>
              <w:rPr>
                <w:sz w:val="20"/>
              </w:rPr>
              <w:t xml:space="preserve">Министерство жилищно-коммунального хозяйства и благоустройства Пермского края</w:t>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pPr>
            <w:r>
              <w:rPr>
                <w:sz w:val="20"/>
              </w:rPr>
            </w:r>
          </w:p>
        </w:tc>
        <w:tc>
          <w:tcPr>
            <w:tcW w:w="1928" w:type="dxa"/>
          </w:tcPr>
          <w:p>
            <w:pPr>
              <w:pStyle w:val="0"/>
              <w:jc w:val="center"/>
            </w:pPr>
            <w:r>
              <w:rPr>
                <w:sz w:val="20"/>
              </w:rPr>
              <w:t xml:space="preserve">бюджет Пермского края</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241,0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pPr>
            <w:r>
              <w:rPr>
                <w:sz w:val="20"/>
              </w:rPr>
            </w:r>
          </w:p>
        </w:tc>
      </w:tr>
      <w:tr>
        <w:tc>
          <w:tcPr>
            <w:tcW w:w="1084" w:type="dxa"/>
          </w:tcPr>
          <w:p>
            <w:pPr>
              <w:pStyle w:val="0"/>
            </w:pPr>
            <w:r>
              <w:rPr>
                <w:sz w:val="20"/>
              </w:rPr>
            </w:r>
          </w:p>
        </w:tc>
        <w:tc>
          <w:tcPr>
            <w:tcW w:w="2891" w:type="dxa"/>
          </w:tcPr>
          <w:p>
            <w:pPr>
              <w:pStyle w:val="0"/>
              <w:jc w:val="center"/>
            </w:pPr>
            <w:r>
              <w:rPr>
                <w:sz w:val="20"/>
              </w:rPr>
              <w:t xml:space="preserve">строительно-монтажные работы</w:t>
            </w:r>
          </w:p>
        </w:tc>
        <w:tc>
          <w:tcPr>
            <w:tcW w:w="1020" w:type="dxa"/>
          </w:tcPr>
          <w:p>
            <w:pPr>
              <w:pStyle w:val="0"/>
              <w:jc w:val="center"/>
            </w:pPr>
            <w:r>
              <w:rPr>
                <w:sz w:val="20"/>
              </w:rPr>
              <w:t xml:space="preserve">847</w:t>
            </w:r>
          </w:p>
        </w:tc>
        <w:tc>
          <w:tcPr>
            <w:vMerge w:val="continue"/>
          </w:tcP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pPr>
            <w:r>
              <w:rPr>
                <w:sz w:val="20"/>
              </w:rPr>
            </w:r>
          </w:p>
        </w:tc>
        <w:tc>
          <w:tcPr>
            <w:tcW w:w="1928" w:type="dxa"/>
          </w:tcPr>
          <w:p>
            <w:pPr>
              <w:pStyle w:val="0"/>
              <w:jc w:val="center"/>
            </w:pPr>
            <w:r>
              <w:rPr>
                <w:sz w:val="20"/>
              </w:rPr>
              <w:t xml:space="preserve">бюджет Пермского края</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2168,6</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pPr>
            <w:r>
              <w:rPr>
                <w:sz w:val="20"/>
              </w:rPr>
            </w:r>
          </w:p>
        </w:tc>
      </w:tr>
      <w:tr>
        <w:tc>
          <w:tcPr>
            <w:tcW w:w="1084" w:type="dxa"/>
          </w:tcPr>
          <w:p>
            <w:pPr>
              <w:pStyle w:val="0"/>
              <w:jc w:val="center"/>
            </w:pPr>
            <w:r>
              <w:rPr>
                <w:sz w:val="20"/>
              </w:rPr>
              <w:t xml:space="preserve">1.1.1.30</w:t>
            </w:r>
          </w:p>
        </w:tc>
        <w:tc>
          <w:tcPr>
            <w:tcW w:w="2891" w:type="dxa"/>
          </w:tcPr>
          <w:p>
            <w:pPr>
              <w:pStyle w:val="0"/>
              <w:jc w:val="center"/>
            </w:pPr>
            <w:r>
              <w:rPr>
                <w:sz w:val="20"/>
              </w:rPr>
              <w:t xml:space="preserve">Строительство котельной с. Тауш, ул. Советская, 37а, 0,2 МВт</w:t>
            </w:r>
          </w:p>
        </w:tc>
        <w:tc>
          <w:tcPr>
            <w:tcW w:w="1020" w:type="dxa"/>
          </w:tcPr>
          <w:p>
            <w:pPr>
              <w:pStyle w:val="0"/>
              <w:jc w:val="center"/>
            </w:pPr>
            <w:r>
              <w:rPr>
                <w:sz w:val="20"/>
              </w:rPr>
              <w:t xml:space="preserve">847</w:t>
            </w:r>
          </w:p>
        </w:tc>
        <w:tc>
          <w:tcPr>
            <w:tcW w:w="2098" w:type="dxa"/>
          </w:tcPr>
          <w:p>
            <w:pPr>
              <w:pStyle w:val="0"/>
            </w:pPr>
            <w:r>
              <w:rPr>
                <w:sz w:val="20"/>
              </w:rPr>
            </w:r>
          </w:p>
        </w:tc>
        <w:tc>
          <w:tcPr>
            <w:tcW w:w="1384" w:type="dxa"/>
          </w:tcPr>
          <w:p>
            <w:pPr>
              <w:pStyle w:val="0"/>
              <w:jc w:val="center"/>
            </w:pPr>
            <w:r>
              <w:rPr>
                <w:sz w:val="20"/>
              </w:rPr>
              <w:t xml:space="preserve">4708,0</w:t>
            </w:r>
          </w:p>
        </w:tc>
        <w:tc>
          <w:tcPr>
            <w:tcW w:w="1384" w:type="dxa"/>
          </w:tcPr>
          <w:p>
            <w:pPr>
              <w:pStyle w:val="0"/>
              <w:jc w:val="center"/>
            </w:pPr>
            <w:r>
              <w:rPr>
                <w:sz w:val="20"/>
              </w:rPr>
              <w:t xml:space="preserve">4708,0</w:t>
            </w:r>
          </w:p>
        </w:tc>
        <w:tc>
          <w:tcPr>
            <w:tcW w:w="1304" w:type="dxa"/>
          </w:tcPr>
          <w:p>
            <w:pPr>
              <w:pStyle w:val="0"/>
              <w:jc w:val="center"/>
            </w:pPr>
            <w:r>
              <w:rPr>
                <w:sz w:val="20"/>
              </w:rPr>
              <w:t xml:space="preserve">2026</w:t>
            </w:r>
          </w:p>
        </w:tc>
        <w:tc>
          <w:tcPr>
            <w:tcW w:w="1456" w:type="dxa"/>
          </w:tcPr>
          <w:p>
            <w:pPr>
              <w:pStyle w:val="0"/>
              <w:jc w:val="center"/>
            </w:pPr>
            <w:r>
              <w:rPr>
                <w:sz w:val="20"/>
              </w:rPr>
              <w:t xml:space="preserve">0,0</w:t>
            </w:r>
          </w:p>
        </w:tc>
        <w:tc>
          <w:tcPr>
            <w:tcW w:w="1928" w:type="dxa"/>
          </w:tcPr>
          <w:p>
            <w:pPr>
              <w:pStyle w:val="0"/>
            </w:pPr>
            <w:r>
              <w:rPr>
                <w:sz w:val="20"/>
              </w:rPr>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4708,0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jc w:val="center"/>
            </w:pPr>
            <w:r>
              <w:rPr>
                <w:sz w:val="20"/>
              </w:rPr>
              <w:t xml:space="preserve">0,0</w:t>
            </w:r>
          </w:p>
        </w:tc>
      </w:tr>
      <w:tr>
        <w:tc>
          <w:tcPr>
            <w:tcW w:w="1084" w:type="dxa"/>
          </w:tcPr>
          <w:p>
            <w:pPr>
              <w:pStyle w:val="0"/>
            </w:pPr>
            <w:r>
              <w:rPr>
                <w:sz w:val="20"/>
              </w:rPr>
            </w:r>
          </w:p>
        </w:tc>
        <w:tc>
          <w:tcPr>
            <w:tcW w:w="2891" w:type="dxa"/>
          </w:tcPr>
          <w:p>
            <w:pPr>
              <w:pStyle w:val="0"/>
              <w:jc w:val="center"/>
            </w:pPr>
            <w:r>
              <w:rPr>
                <w:sz w:val="20"/>
              </w:rPr>
              <w:t xml:space="preserve">проектно-изыскательские работы</w:t>
            </w:r>
          </w:p>
        </w:tc>
        <w:tc>
          <w:tcPr>
            <w:tcW w:w="1020" w:type="dxa"/>
          </w:tcPr>
          <w:p>
            <w:pPr>
              <w:pStyle w:val="0"/>
              <w:jc w:val="center"/>
            </w:pPr>
            <w:r>
              <w:rPr>
                <w:sz w:val="20"/>
              </w:rPr>
              <w:t xml:space="preserve">847</w:t>
            </w:r>
          </w:p>
        </w:tc>
        <w:tc>
          <w:tcPr>
            <w:tcW w:w="2098" w:type="dxa"/>
            <w:vMerge w:val="restart"/>
          </w:tcPr>
          <w:p>
            <w:pPr>
              <w:pStyle w:val="0"/>
              <w:jc w:val="center"/>
            </w:pPr>
            <w:r>
              <w:rPr>
                <w:sz w:val="20"/>
              </w:rPr>
              <w:t xml:space="preserve">Министерство жилищно-коммунального хозяйства и благоустройства Пермского края</w:t>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pPr>
            <w:r>
              <w:rPr>
                <w:sz w:val="20"/>
              </w:rPr>
            </w:r>
          </w:p>
        </w:tc>
        <w:tc>
          <w:tcPr>
            <w:tcW w:w="1928" w:type="dxa"/>
          </w:tcPr>
          <w:p>
            <w:pPr>
              <w:pStyle w:val="0"/>
              <w:jc w:val="center"/>
            </w:pPr>
            <w:r>
              <w:rPr>
                <w:sz w:val="20"/>
              </w:rPr>
              <w:t xml:space="preserve">бюджет Пермского края</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470,8</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pPr>
            <w:r>
              <w:rPr>
                <w:sz w:val="20"/>
              </w:rPr>
            </w:r>
          </w:p>
        </w:tc>
      </w:tr>
      <w:tr>
        <w:tc>
          <w:tcPr>
            <w:tcW w:w="1084" w:type="dxa"/>
          </w:tcPr>
          <w:p>
            <w:pPr>
              <w:pStyle w:val="0"/>
            </w:pPr>
            <w:r>
              <w:rPr>
                <w:sz w:val="20"/>
              </w:rPr>
            </w:r>
          </w:p>
        </w:tc>
        <w:tc>
          <w:tcPr>
            <w:tcW w:w="2891" w:type="dxa"/>
          </w:tcPr>
          <w:p>
            <w:pPr>
              <w:pStyle w:val="0"/>
              <w:jc w:val="center"/>
            </w:pPr>
            <w:r>
              <w:rPr>
                <w:sz w:val="20"/>
              </w:rPr>
              <w:t xml:space="preserve">строительно-монтажные работы</w:t>
            </w:r>
          </w:p>
        </w:tc>
        <w:tc>
          <w:tcPr>
            <w:tcW w:w="1020" w:type="dxa"/>
          </w:tcPr>
          <w:p>
            <w:pPr>
              <w:pStyle w:val="0"/>
              <w:jc w:val="center"/>
            </w:pPr>
            <w:r>
              <w:rPr>
                <w:sz w:val="20"/>
              </w:rPr>
              <w:t xml:space="preserve">847</w:t>
            </w:r>
          </w:p>
        </w:tc>
        <w:tc>
          <w:tcPr>
            <w:vMerge w:val="continue"/>
          </w:tcP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pPr>
            <w:r>
              <w:rPr>
                <w:sz w:val="20"/>
              </w:rPr>
            </w:r>
          </w:p>
        </w:tc>
        <w:tc>
          <w:tcPr>
            <w:tcW w:w="1928" w:type="dxa"/>
          </w:tcPr>
          <w:p>
            <w:pPr>
              <w:pStyle w:val="0"/>
              <w:jc w:val="center"/>
            </w:pPr>
            <w:r>
              <w:rPr>
                <w:sz w:val="20"/>
              </w:rPr>
              <w:t xml:space="preserve">бюджет Пермского края</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4237,2</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pPr>
            <w:r>
              <w:rPr>
                <w:sz w:val="20"/>
              </w:rPr>
            </w:r>
          </w:p>
        </w:tc>
      </w:tr>
      <w:tr>
        <w:tblPrEx>
          <w:tblBorders>
            <w:insideH w:val="nil"/>
          </w:tblBorders>
        </w:tblPrEx>
        <w:tc>
          <w:tcPr>
            <w:tcW w:w="1084" w:type="dxa"/>
            <w:tcBorders>
              <w:bottom w:val="nil"/>
            </w:tcBorders>
          </w:tcPr>
          <w:p>
            <w:pPr>
              <w:pStyle w:val="0"/>
              <w:jc w:val="center"/>
            </w:pPr>
            <w:r>
              <w:rPr>
                <w:sz w:val="20"/>
              </w:rPr>
              <w:t xml:space="preserve">1.1.1.31</w:t>
            </w:r>
          </w:p>
        </w:tc>
        <w:tc>
          <w:tcPr>
            <w:gridSpan w:val="16"/>
            <w:tcW w:w="23697" w:type="dxa"/>
            <w:tcBorders>
              <w:bottom w:val="nil"/>
            </w:tcBorders>
          </w:tcPr>
          <w:p>
            <w:pPr>
              <w:pStyle w:val="0"/>
              <w:jc w:val="both"/>
            </w:pPr>
            <w:r>
              <w:rPr>
                <w:sz w:val="20"/>
              </w:rPr>
              <w:t xml:space="preserve">Исключен. - </w:t>
            </w:r>
            <w:hyperlink w:history="0" r:id="rId38" w:tooltip="Постановление Правительства Пермского края от 21.01.2025 N 36-п &quot;О внесении изменений в Адресную инвестиционную программу Пермского края, утвержденную постановлением Правительства Пермского края от 26 сентября 2024 г. N 710-п &quot;Об утверждении Адресной инвестиционной программы Пермского края и перечня мероприятий в части капитального ремонта гидротехнических сооружений прудов и водохранилищ, берегоукрепления объектов местного значения по перераспределенным полномочиям между органами местного самоуправления и  {КонсультантПлюс}">
              <w:r>
                <w:rPr>
                  <w:sz w:val="20"/>
                  <w:color w:val="0000ff"/>
                </w:rPr>
                <w:t xml:space="preserve">Постановление</w:t>
              </w:r>
            </w:hyperlink>
            <w:r>
              <w:rPr>
                <w:sz w:val="20"/>
              </w:rPr>
              <w:t xml:space="preserve"> Правительства Пермского края</w:t>
            </w:r>
          </w:p>
          <w:p>
            <w:pPr>
              <w:pStyle w:val="0"/>
              <w:jc w:val="both"/>
            </w:pPr>
            <w:r>
              <w:rPr>
                <w:sz w:val="20"/>
              </w:rPr>
              <w:t xml:space="preserve">от 21.01.2025 N 36-п</w:t>
            </w:r>
          </w:p>
        </w:tc>
      </w:tr>
      <w:tr>
        <w:tc>
          <w:tcPr>
            <w:tcW w:w="1084" w:type="dxa"/>
          </w:tcPr>
          <w:p>
            <w:pPr>
              <w:pStyle w:val="0"/>
              <w:jc w:val="center"/>
            </w:pPr>
            <w:r>
              <w:rPr>
                <w:sz w:val="20"/>
              </w:rPr>
              <w:t xml:space="preserve">1.1.1.32</w:t>
            </w:r>
          </w:p>
        </w:tc>
        <w:tc>
          <w:tcPr>
            <w:tcW w:w="2891" w:type="dxa"/>
          </w:tcPr>
          <w:p>
            <w:pPr>
              <w:pStyle w:val="0"/>
              <w:jc w:val="center"/>
            </w:pPr>
            <w:r>
              <w:rPr>
                <w:sz w:val="20"/>
              </w:rPr>
              <w:t xml:space="preserve">Строительство котельной с. Кочево, ул. Титова, 24, 1,3 МВт</w:t>
            </w:r>
          </w:p>
        </w:tc>
        <w:tc>
          <w:tcPr>
            <w:tcW w:w="1020" w:type="dxa"/>
          </w:tcPr>
          <w:p>
            <w:pPr>
              <w:pStyle w:val="0"/>
              <w:jc w:val="center"/>
            </w:pPr>
            <w:r>
              <w:rPr>
                <w:sz w:val="20"/>
              </w:rPr>
              <w:t xml:space="preserve">847</w:t>
            </w:r>
          </w:p>
        </w:tc>
        <w:tc>
          <w:tcPr>
            <w:tcW w:w="2098" w:type="dxa"/>
          </w:tcPr>
          <w:p>
            <w:pPr>
              <w:pStyle w:val="0"/>
            </w:pPr>
            <w:r>
              <w:rPr>
                <w:sz w:val="20"/>
              </w:rPr>
            </w:r>
          </w:p>
        </w:tc>
        <w:tc>
          <w:tcPr>
            <w:tcW w:w="1384" w:type="dxa"/>
          </w:tcPr>
          <w:p>
            <w:pPr>
              <w:pStyle w:val="0"/>
              <w:jc w:val="center"/>
            </w:pPr>
            <w:r>
              <w:rPr>
                <w:sz w:val="20"/>
              </w:rPr>
              <w:t xml:space="preserve">19990,9</w:t>
            </w:r>
          </w:p>
        </w:tc>
        <w:tc>
          <w:tcPr>
            <w:tcW w:w="1384" w:type="dxa"/>
          </w:tcPr>
          <w:p>
            <w:pPr>
              <w:pStyle w:val="0"/>
              <w:jc w:val="center"/>
            </w:pPr>
            <w:r>
              <w:rPr>
                <w:sz w:val="20"/>
              </w:rPr>
              <w:t xml:space="preserve">19990,9</w:t>
            </w:r>
          </w:p>
        </w:tc>
        <w:tc>
          <w:tcPr>
            <w:tcW w:w="1304" w:type="dxa"/>
          </w:tcPr>
          <w:p>
            <w:pPr>
              <w:pStyle w:val="0"/>
              <w:jc w:val="center"/>
            </w:pPr>
            <w:r>
              <w:rPr>
                <w:sz w:val="20"/>
              </w:rPr>
              <w:t xml:space="preserve">2026</w:t>
            </w:r>
          </w:p>
        </w:tc>
        <w:tc>
          <w:tcPr>
            <w:tcW w:w="1456" w:type="dxa"/>
          </w:tcPr>
          <w:p>
            <w:pPr>
              <w:pStyle w:val="0"/>
              <w:jc w:val="center"/>
            </w:pPr>
            <w:r>
              <w:rPr>
                <w:sz w:val="20"/>
              </w:rPr>
              <w:t xml:space="preserve">0,0</w:t>
            </w:r>
          </w:p>
        </w:tc>
        <w:tc>
          <w:tcPr>
            <w:tcW w:w="1928" w:type="dxa"/>
          </w:tcPr>
          <w:p>
            <w:pPr>
              <w:pStyle w:val="0"/>
            </w:pPr>
            <w:r>
              <w:rPr>
                <w:sz w:val="20"/>
              </w:rPr>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19990,9</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jc w:val="center"/>
            </w:pPr>
            <w:r>
              <w:rPr>
                <w:sz w:val="20"/>
              </w:rPr>
              <w:t xml:space="preserve">0,0</w:t>
            </w:r>
          </w:p>
        </w:tc>
      </w:tr>
      <w:tr>
        <w:tc>
          <w:tcPr>
            <w:tcW w:w="1084" w:type="dxa"/>
          </w:tcPr>
          <w:p>
            <w:pPr>
              <w:pStyle w:val="0"/>
            </w:pPr>
            <w:r>
              <w:rPr>
                <w:sz w:val="20"/>
              </w:rPr>
            </w:r>
          </w:p>
        </w:tc>
        <w:tc>
          <w:tcPr>
            <w:tcW w:w="2891" w:type="dxa"/>
          </w:tcPr>
          <w:p>
            <w:pPr>
              <w:pStyle w:val="0"/>
              <w:jc w:val="center"/>
            </w:pPr>
            <w:r>
              <w:rPr>
                <w:sz w:val="20"/>
              </w:rPr>
              <w:t xml:space="preserve">проектно-изыскательские работы</w:t>
            </w:r>
          </w:p>
        </w:tc>
        <w:tc>
          <w:tcPr>
            <w:tcW w:w="1020" w:type="dxa"/>
          </w:tcPr>
          <w:p>
            <w:pPr>
              <w:pStyle w:val="0"/>
              <w:jc w:val="center"/>
            </w:pPr>
            <w:r>
              <w:rPr>
                <w:sz w:val="20"/>
              </w:rPr>
              <w:t xml:space="preserve">847</w:t>
            </w:r>
          </w:p>
        </w:tc>
        <w:tc>
          <w:tcPr>
            <w:tcW w:w="2098" w:type="dxa"/>
            <w:vMerge w:val="restart"/>
          </w:tcPr>
          <w:p>
            <w:pPr>
              <w:pStyle w:val="0"/>
              <w:jc w:val="center"/>
            </w:pPr>
            <w:r>
              <w:rPr>
                <w:sz w:val="20"/>
              </w:rPr>
              <w:t xml:space="preserve">Министерство жилищно-коммунального хозяйства и благоустройства Пермского края</w:t>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pPr>
            <w:r>
              <w:rPr>
                <w:sz w:val="20"/>
              </w:rPr>
            </w:r>
          </w:p>
        </w:tc>
        <w:tc>
          <w:tcPr>
            <w:tcW w:w="1928" w:type="dxa"/>
          </w:tcPr>
          <w:p>
            <w:pPr>
              <w:pStyle w:val="0"/>
              <w:jc w:val="center"/>
            </w:pPr>
            <w:r>
              <w:rPr>
                <w:sz w:val="20"/>
              </w:rPr>
              <w:t xml:space="preserve">бюджет Пермского края</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1999,1</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pPr>
            <w:r>
              <w:rPr>
                <w:sz w:val="20"/>
              </w:rPr>
            </w:r>
          </w:p>
        </w:tc>
      </w:tr>
      <w:tr>
        <w:tc>
          <w:tcPr>
            <w:tcW w:w="1084" w:type="dxa"/>
          </w:tcPr>
          <w:p>
            <w:pPr>
              <w:pStyle w:val="0"/>
            </w:pPr>
            <w:r>
              <w:rPr>
                <w:sz w:val="20"/>
              </w:rPr>
            </w:r>
          </w:p>
        </w:tc>
        <w:tc>
          <w:tcPr>
            <w:tcW w:w="2891" w:type="dxa"/>
          </w:tcPr>
          <w:p>
            <w:pPr>
              <w:pStyle w:val="0"/>
              <w:jc w:val="center"/>
            </w:pPr>
            <w:r>
              <w:rPr>
                <w:sz w:val="20"/>
              </w:rPr>
              <w:t xml:space="preserve">строительно-монтажные работы</w:t>
            </w:r>
          </w:p>
        </w:tc>
        <w:tc>
          <w:tcPr>
            <w:tcW w:w="1020" w:type="dxa"/>
          </w:tcPr>
          <w:p>
            <w:pPr>
              <w:pStyle w:val="0"/>
              <w:jc w:val="center"/>
            </w:pPr>
            <w:r>
              <w:rPr>
                <w:sz w:val="20"/>
              </w:rPr>
              <w:t xml:space="preserve">847</w:t>
            </w:r>
          </w:p>
        </w:tc>
        <w:tc>
          <w:tcPr>
            <w:vMerge w:val="continue"/>
          </w:tcP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pPr>
            <w:r>
              <w:rPr>
                <w:sz w:val="20"/>
              </w:rPr>
            </w:r>
          </w:p>
        </w:tc>
        <w:tc>
          <w:tcPr>
            <w:tcW w:w="1928" w:type="dxa"/>
          </w:tcPr>
          <w:p>
            <w:pPr>
              <w:pStyle w:val="0"/>
              <w:jc w:val="center"/>
            </w:pPr>
            <w:r>
              <w:rPr>
                <w:sz w:val="20"/>
              </w:rPr>
              <w:t xml:space="preserve">бюджет Пермского края</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17991,8</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pPr>
            <w:r>
              <w:rPr>
                <w:sz w:val="20"/>
              </w:rPr>
            </w:r>
          </w:p>
        </w:tc>
      </w:tr>
      <w:tr>
        <w:tc>
          <w:tcPr>
            <w:tcW w:w="1084" w:type="dxa"/>
          </w:tcPr>
          <w:p>
            <w:pPr>
              <w:pStyle w:val="0"/>
              <w:jc w:val="center"/>
            </w:pPr>
            <w:r>
              <w:rPr>
                <w:sz w:val="20"/>
              </w:rPr>
              <w:t xml:space="preserve">1.1.1.33</w:t>
            </w:r>
          </w:p>
        </w:tc>
        <w:tc>
          <w:tcPr>
            <w:tcW w:w="2891" w:type="dxa"/>
          </w:tcPr>
          <w:p>
            <w:pPr>
              <w:pStyle w:val="0"/>
              <w:jc w:val="center"/>
            </w:pPr>
            <w:r>
              <w:rPr>
                <w:sz w:val="20"/>
              </w:rPr>
              <w:t xml:space="preserve">Строительство котельной д. Поповка, ул. Рассветная, 1б, 0,5 МВт</w:t>
            </w:r>
          </w:p>
        </w:tc>
        <w:tc>
          <w:tcPr>
            <w:tcW w:w="1020" w:type="dxa"/>
          </w:tcPr>
          <w:p>
            <w:pPr>
              <w:pStyle w:val="0"/>
            </w:pPr>
            <w:r>
              <w:rPr>
                <w:sz w:val="20"/>
              </w:rPr>
            </w:r>
          </w:p>
        </w:tc>
        <w:tc>
          <w:tcPr>
            <w:tcW w:w="2098" w:type="dxa"/>
          </w:tcPr>
          <w:p>
            <w:pPr>
              <w:pStyle w:val="0"/>
            </w:pPr>
            <w:r>
              <w:rPr>
                <w:sz w:val="20"/>
              </w:rPr>
            </w:r>
          </w:p>
        </w:tc>
        <w:tc>
          <w:tcPr>
            <w:tcW w:w="1384" w:type="dxa"/>
          </w:tcPr>
          <w:p>
            <w:pPr>
              <w:pStyle w:val="0"/>
              <w:jc w:val="center"/>
            </w:pPr>
            <w:r>
              <w:rPr>
                <w:sz w:val="20"/>
              </w:rPr>
              <w:t xml:space="preserve">11771,0</w:t>
            </w:r>
          </w:p>
        </w:tc>
        <w:tc>
          <w:tcPr>
            <w:tcW w:w="1384" w:type="dxa"/>
          </w:tcPr>
          <w:p>
            <w:pPr>
              <w:pStyle w:val="0"/>
              <w:jc w:val="center"/>
            </w:pPr>
            <w:r>
              <w:rPr>
                <w:sz w:val="20"/>
              </w:rPr>
              <w:t xml:space="preserve">11771,0</w:t>
            </w:r>
          </w:p>
        </w:tc>
        <w:tc>
          <w:tcPr>
            <w:tcW w:w="1304" w:type="dxa"/>
          </w:tcPr>
          <w:p>
            <w:pPr>
              <w:pStyle w:val="0"/>
              <w:jc w:val="center"/>
            </w:pPr>
            <w:r>
              <w:rPr>
                <w:sz w:val="20"/>
              </w:rPr>
              <w:t xml:space="preserve">2025</w:t>
            </w:r>
          </w:p>
        </w:tc>
        <w:tc>
          <w:tcPr>
            <w:tcW w:w="1456" w:type="dxa"/>
          </w:tcPr>
          <w:p>
            <w:pPr>
              <w:pStyle w:val="0"/>
              <w:jc w:val="center"/>
            </w:pPr>
            <w:r>
              <w:rPr>
                <w:sz w:val="20"/>
              </w:rPr>
              <w:t xml:space="preserve">0,0</w:t>
            </w:r>
          </w:p>
        </w:tc>
        <w:tc>
          <w:tcPr>
            <w:tcW w:w="1928" w:type="dxa"/>
          </w:tcPr>
          <w:p>
            <w:pPr>
              <w:pStyle w:val="0"/>
            </w:pPr>
            <w:r>
              <w:rPr>
                <w:sz w:val="20"/>
              </w:rPr>
            </w:r>
          </w:p>
        </w:tc>
        <w:tc>
          <w:tcPr>
            <w:tcW w:w="1264" w:type="dxa"/>
          </w:tcPr>
          <w:p>
            <w:pPr>
              <w:pStyle w:val="0"/>
              <w:jc w:val="center"/>
            </w:pPr>
            <w:r>
              <w:rPr>
                <w:sz w:val="20"/>
              </w:rPr>
              <w:t xml:space="preserve">0,0</w:t>
            </w:r>
          </w:p>
        </w:tc>
        <w:tc>
          <w:tcPr>
            <w:tcW w:w="1264" w:type="dxa"/>
          </w:tcPr>
          <w:p>
            <w:pPr>
              <w:pStyle w:val="0"/>
              <w:jc w:val="center"/>
            </w:pPr>
            <w:r>
              <w:rPr>
                <w:sz w:val="20"/>
              </w:rPr>
              <w:t xml:space="preserve">11771,0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jc w:val="center"/>
            </w:pPr>
            <w:r>
              <w:rPr>
                <w:sz w:val="20"/>
              </w:rPr>
              <w:t xml:space="preserve">0,0</w:t>
            </w:r>
          </w:p>
        </w:tc>
      </w:tr>
      <w:tr>
        <w:tc>
          <w:tcPr>
            <w:tcW w:w="1084" w:type="dxa"/>
          </w:tcPr>
          <w:p>
            <w:pPr>
              <w:pStyle w:val="0"/>
            </w:pPr>
            <w:r>
              <w:rPr>
                <w:sz w:val="20"/>
              </w:rPr>
            </w:r>
          </w:p>
        </w:tc>
        <w:tc>
          <w:tcPr>
            <w:tcW w:w="2891" w:type="dxa"/>
          </w:tcPr>
          <w:p>
            <w:pPr>
              <w:pStyle w:val="0"/>
              <w:jc w:val="center"/>
            </w:pPr>
            <w:r>
              <w:rPr>
                <w:sz w:val="20"/>
              </w:rPr>
              <w:t xml:space="preserve">проектно-изыскательские работы</w:t>
            </w:r>
          </w:p>
        </w:tc>
        <w:tc>
          <w:tcPr>
            <w:tcW w:w="1020" w:type="dxa"/>
          </w:tcPr>
          <w:p>
            <w:pPr>
              <w:pStyle w:val="0"/>
              <w:jc w:val="center"/>
            </w:pPr>
            <w:r>
              <w:rPr>
                <w:sz w:val="20"/>
              </w:rPr>
              <w:t xml:space="preserve">847</w:t>
            </w:r>
          </w:p>
        </w:tc>
        <w:tc>
          <w:tcPr>
            <w:tcW w:w="2098" w:type="dxa"/>
            <w:vMerge w:val="restart"/>
          </w:tcPr>
          <w:p>
            <w:pPr>
              <w:pStyle w:val="0"/>
              <w:jc w:val="center"/>
            </w:pPr>
            <w:r>
              <w:rPr>
                <w:sz w:val="20"/>
              </w:rPr>
              <w:t xml:space="preserve">Министерство жилищно-коммунального хозяйства и благоустройства Пермского края</w:t>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pPr>
            <w:r>
              <w:rPr>
                <w:sz w:val="20"/>
              </w:rPr>
            </w:r>
          </w:p>
        </w:tc>
        <w:tc>
          <w:tcPr>
            <w:tcW w:w="1928" w:type="dxa"/>
          </w:tcPr>
          <w:p>
            <w:pPr>
              <w:pStyle w:val="0"/>
              <w:jc w:val="center"/>
            </w:pPr>
            <w:r>
              <w:rPr>
                <w:sz w:val="20"/>
              </w:rPr>
              <w:t xml:space="preserve">бюджет Пермского края</w:t>
            </w:r>
          </w:p>
        </w:tc>
        <w:tc>
          <w:tcPr>
            <w:tcW w:w="1264" w:type="dxa"/>
          </w:tcPr>
          <w:p>
            <w:pPr>
              <w:pStyle w:val="0"/>
              <w:jc w:val="center"/>
            </w:pPr>
            <w:r>
              <w:rPr>
                <w:sz w:val="20"/>
              </w:rPr>
              <w:t xml:space="preserve">0,0</w:t>
            </w:r>
          </w:p>
        </w:tc>
        <w:tc>
          <w:tcPr>
            <w:tcW w:w="1264" w:type="dxa"/>
          </w:tcPr>
          <w:p>
            <w:pPr>
              <w:pStyle w:val="0"/>
              <w:jc w:val="center"/>
            </w:pPr>
            <w:r>
              <w:rPr>
                <w:sz w:val="20"/>
              </w:rPr>
              <w:t xml:space="preserve">1177,1</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pPr>
            <w:r>
              <w:rPr>
                <w:sz w:val="20"/>
              </w:rPr>
            </w:r>
          </w:p>
        </w:tc>
      </w:tr>
      <w:tr>
        <w:tc>
          <w:tcPr>
            <w:tcW w:w="1084" w:type="dxa"/>
          </w:tcPr>
          <w:p>
            <w:pPr>
              <w:pStyle w:val="0"/>
            </w:pPr>
            <w:r>
              <w:rPr>
                <w:sz w:val="20"/>
              </w:rPr>
            </w:r>
          </w:p>
        </w:tc>
        <w:tc>
          <w:tcPr>
            <w:tcW w:w="2891" w:type="dxa"/>
          </w:tcPr>
          <w:p>
            <w:pPr>
              <w:pStyle w:val="0"/>
              <w:jc w:val="center"/>
            </w:pPr>
            <w:r>
              <w:rPr>
                <w:sz w:val="20"/>
              </w:rPr>
              <w:t xml:space="preserve">строительно-монтажные работы</w:t>
            </w:r>
          </w:p>
        </w:tc>
        <w:tc>
          <w:tcPr>
            <w:tcW w:w="1020" w:type="dxa"/>
          </w:tcPr>
          <w:p>
            <w:pPr>
              <w:pStyle w:val="0"/>
              <w:jc w:val="center"/>
            </w:pPr>
            <w:r>
              <w:rPr>
                <w:sz w:val="20"/>
              </w:rPr>
              <w:t xml:space="preserve">847</w:t>
            </w:r>
          </w:p>
        </w:tc>
        <w:tc>
          <w:tcPr>
            <w:vMerge w:val="continue"/>
          </w:tcP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pPr>
            <w:r>
              <w:rPr>
                <w:sz w:val="20"/>
              </w:rPr>
            </w:r>
          </w:p>
        </w:tc>
        <w:tc>
          <w:tcPr>
            <w:tcW w:w="1928" w:type="dxa"/>
          </w:tcPr>
          <w:p>
            <w:pPr>
              <w:pStyle w:val="0"/>
              <w:jc w:val="center"/>
            </w:pPr>
            <w:r>
              <w:rPr>
                <w:sz w:val="20"/>
              </w:rPr>
              <w:t xml:space="preserve">бюджет Пермского края</w:t>
            </w:r>
          </w:p>
        </w:tc>
        <w:tc>
          <w:tcPr>
            <w:tcW w:w="1264" w:type="dxa"/>
          </w:tcPr>
          <w:p>
            <w:pPr>
              <w:pStyle w:val="0"/>
              <w:jc w:val="center"/>
            </w:pPr>
            <w:r>
              <w:rPr>
                <w:sz w:val="20"/>
              </w:rPr>
              <w:t xml:space="preserve">0,0</w:t>
            </w:r>
          </w:p>
        </w:tc>
        <w:tc>
          <w:tcPr>
            <w:tcW w:w="1264" w:type="dxa"/>
          </w:tcPr>
          <w:p>
            <w:pPr>
              <w:pStyle w:val="0"/>
              <w:jc w:val="center"/>
            </w:pPr>
            <w:r>
              <w:rPr>
                <w:sz w:val="20"/>
              </w:rPr>
              <w:t xml:space="preserve">10593,9</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pPr>
            <w:r>
              <w:rPr>
                <w:sz w:val="20"/>
              </w:rPr>
            </w:r>
          </w:p>
        </w:tc>
      </w:tr>
      <w:tr>
        <w:tc>
          <w:tcPr>
            <w:tcW w:w="1084" w:type="dxa"/>
          </w:tcPr>
          <w:p>
            <w:pPr>
              <w:pStyle w:val="0"/>
              <w:jc w:val="center"/>
            </w:pPr>
            <w:r>
              <w:rPr>
                <w:sz w:val="20"/>
              </w:rPr>
              <w:t xml:space="preserve">1.1.2</w:t>
            </w:r>
          </w:p>
        </w:tc>
        <w:tc>
          <w:tcPr>
            <w:tcW w:w="2891" w:type="dxa"/>
          </w:tcPr>
          <w:p>
            <w:pPr>
              <w:pStyle w:val="0"/>
              <w:jc w:val="center"/>
            </w:pPr>
            <w:r>
              <w:rPr>
                <w:sz w:val="20"/>
              </w:rPr>
              <w:t xml:space="preserve">Государственная программа "Социальная поддержка жителей Пермского края"</w:t>
            </w:r>
          </w:p>
        </w:tc>
        <w:tc>
          <w:tcPr>
            <w:tcW w:w="1020" w:type="dxa"/>
          </w:tcPr>
          <w:p>
            <w:pPr>
              <w:pStyle w:val="0"/>
              <w:jc w:val="center"/>
            </w:pPr>
            <w:r>
              <w:rPr>
                <w:sz w:val="20"/>
              </w:rPr>
              <w:t xml:space="preserve">03</w:t>
            </w:r>
          </w:p>
        </w:tc>
        <w:tc>
          <w:tcPr>
            <w:tcW w:w="2098" w:type="dxa"/>
          </w:tcPr>
          <w:p>
            <w:pPr>
              <w:pStyle w:val="0"/>
            </w:pPr>
            <w:r>
              <w:rPr>
                <w:sz w:val="20"/>
              </w:rPr>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pPr>
            <w:r>
              <w:rPr>
                <w:sz w:val="20"/>
              </w:rPr>
            </w:r>
          </w:p>
        </w:tc>
        <w:tc>
          <w:tcPr>
            <w:tcW w:w="1928" w:type="dxa"/>
          </w:tcPr>
          <w:p>
            <w:pPr>
              <w:pStyle w:val="0"/>
            </w:pPr>
            <w:r>
              <w:rPr>
                <w:sz w:val="20"/>
              </w:rPr>
            </w:r>
          </w:p>
        </w:tc>
        <w:tc>
          <w:tcPr>
            <w:tcW w:w="1264" w:type="dxa"/>
          </w:tcPr>
          <w:p>
            <w:pPr>
              <w:pStyle w:val="0"/>
              <w:jc w:val="center"/>
            </w:pPr>
            <w:r>
              <w:rPr>
                <w:sz w:val="20"/>
              </w:rPr>
              <w:t xml:space="preserve">518562,5</w:t>
            </w:r>
          </w:p>
        </w:tc>
        <w:tc>
          <w:tcPr>
            <w:tcW w:w="1264" w:type="dxa"/>
          </w:tcPr>
          <w:p>
            <w:pPr>
              <w:pStyle w:val="0"/>
              <w:jc w:val="center"/>
            </w:pPr>
            <w:r>
              <w:rPr>
                <w:sz w:val="20"/>
              </w:rPr>
              <w:t xml:space="preserve">727202,7</w:t>
            </w:r>
          </w:p>
        </w:tc>
        <w:tc>
          <w:tcPr>
            <w:tcW w:w="1264" w:type="dxa"/>
          </w:tcPr>
          <w:p>
            <w:pPr>
              <w:pStyle w:val="0"/>
              <w:jc w:val="center"/>
            </w:pPr>
            <w:r>
              <w:rPr>
                <w:sz w:val="20"/>
              </w:rPr>
              <w:t xml:space="preserve">109866,4</w:t>
            </w:r>
          </w:p>
        </w:tc>
        <w:tc>
          <w:tcPr>
            <w:tcW w:w="1264" w:type="dxa"/>
          </w:tcPr>
          <w:p>
            <w:pPr>
              <w:pStyle w:val="0"/>
              <w:jc w:val="center"/>
            </w:pPr>
            <w:r>
              <w:rPr>
                <w:sz w:val="20"/>
              </w:rPr>
              <w:t xml:space="preserve">283279,0</w:t>
            </w:r>
          </w:p>
        </w:tc>
        <w:tc>
          <w:tcPr>
            <w:tcW w:w="1264" w:type="dxa"/>
          </w:tcPr>
          <w:p>
            <w:pPr>
              <w:pStyle w:val="0"/>
              <w:jc w:val="center"/>
            </w:pPr>
            <w:r>
              <w:rPr>
                <w:sz w:val="20"/>
              </w:rPr>
              <w:t xml:space="preserve">226444,3</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jc w:val="center"/>
            </w:pPr>
            <w:r>
              <w:rPr>
                <w:sz w:val="20"/>
              </w:rPr>
              <w:t xml:space="preserve">149565,6</w:t>
            </w:r>
          </w:p>
        </w:tc>
      </w:tr>
      <w:tr>
        <w:tc>
          <w:tcPr>
            <w:tcW w:w="1084" w:type="dxa"/>
          </w:tcPr>
          <w:p>
            <w:pPr>
              <w:pStyle w:val="0"/>
            </w:pPr>
            <w:r>
              <w:rPr>
                <w:sz w:val="20"/>
              </w:rPr>
            </w:r>
          </w:p>
        </w:tc>
        <w:tc>
          <w:tcPr>
            <w:tcW w:w="2891" w:type="dxa"/>
          </w:tcPr>
          <w:p>
            <w:pPr>
              <w:pStyle w:val="0"/>
            </w:pPr>
            <w:r>
              <w:rPr>
                <w:sz w:val="20"/>
              </w:rPr>
            </w:r>
          </w:p>
        </w:tc>
        <w:tc>
          <w:tcPr>
            <w:tcW w:w="1020" w:type="dxa"/>
          </w:tcPr>
          <w:p>
            <w:pPr>
              <w:pStyle w:val="0"/>
            </w:pPr>
            <w:r>
              <w:rPr>
                <w:sz w:val="20"/>
              </w:rPr>
            </w:r>
          </w:p>
        </w:tc>
        <w:tc>
          <w:tcPr>
            <w:tcW w:w="2098" w:type="dxa"/>
          </w:tcPr>
          <w:p>
            <w:pPr>
              <w:pStyle w:val="0"/>
            </w:pPr>
            <w:r>
              <w:rPr>
                <w:sz w:val="20"/>
              </w:rPr>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pPr>
            <w:r>
              <w:rPr>
                <w:sz w:val="20"/>
              </w:rPr>
            </w:r>
          </w:p>
        </w:tc>
        <w:tc>
          <w:tcPr>
            <w:tcW w:w="1928" w:type="dxa"/>
          </w:tcPr>
          <w:p>
            <w:pPr>
              <w:pStyle w:val="0"/>
              <w:jc w:val="center"/>
            </w:pPr>
            <w:r>
              <w:rPr>
                <w:sz w:val="20"/>
              </w:rPr>
              <w:t xml:space="preserve">бюджет Пермского края</w:t>
            </w:r>
          </w:p>
        </w:tc>
        <w:tc>
          <w:tcPr>
            <w:tcW w:w="1264" w:type="dxa"/>
          </w:tcPr>
          <w:p>
            <w:pPr>
              <w:pStyle w:val="0"/>
              <w:jc w:val="center"/>
            </w:pPr>
            <w:r>
              <w:rPr>
                <w:sz w:val="20"/>
              </w:rPr>
              <w:t xml:space="preserve">518562,5</w:t>
            </w:r>
          </w:p>
        </w:tc>
        <w:tc>
          <w:tcPr>
            <w:tcW w:w="1264" w:type="dxa"/>
          </w:tcPr>
          <w:p>
            <w:pPr>
              <w:pStyle w:val="0"/>
              <w:jc w:val="center"/>
            </w:pPr>
            <w:r>
              <w:rPr>
                <w:sz w:val="20"/>
              </w:rPr>
              <w:t xml:space="preserve">727202,7</w:t>
            </w:r>
          </w:p>
        </w:tc>
        <w:tc>
          <w:tcPr>
            <w:tcW w:w="1264" w:type="dxa"/>
          </w:tcPr>
          <w:p>
            <w:pPr>
              <w:pStyle w:val="0"/>
              <w:jc w:val="center"/>
            </w:pPr>
            <w:r>
              <w:rPr>
                <w:sz w:val="20"/>
              </w:rPr>
              <w:t xml:space="preserve">109866,4</w:t>
            </w:r>
          </w:p>
        </w:tc>
        <w:tc>
          <w:tcPr>
            <w:tcW w:w="1264" w:type="dxa"/>
          </w:tcPr>
          <w:p>
            <w:pPr>
              <w:pStyle w:val="0"/>
              <w:jc w:val="center"/>
            </w:pPr>
            <w:r>
              <w:rPr>
                <w:sz w:val="20"/>
              </w:rPr>
              <w:t xml:space="preserve">283279,0</w:t>
            </w:r>
          </w:p>
        </w:tc>
        <w:tc>
          <w:tcPr>
            <w:tcW w:w="1264" w:type="dxa"/>
          </w:tcPr>
          <w:p>
            <w:pPr>
              <w:pStyle w:val="0"/>
              <w:jc w:val="center"/>
            </w:pPr>
            <w:r>
              <w:rPr>
                <w:sz w:val="20"/>
              </w:rPr>
              <w:t xml:space="preserve">226444,3</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pPr>
            <w:r>
              <w:rPr>
                <w:sz w:val="20"/>
              </w:rPr>
            </w:r>
          </w:p>
        </w:tc>
      </w:tr>
      <w:tr>
        <w:tc>
          <w:tcPr>
            <w:tcW w:w="1084" w:type="dxa"/>
          </w:tcPr>
          <w:p>
            <w:pPr>
              <w:pStyle w:val="0"/>
            </w:pPr>
            <w:r>
              <w:rPr>
                <w:sz w:val="20"/>
              </w:rPr>
            </w:r>
          </w:p>
        </w:tc>
        <w:tc>
          <w:tcPr>
            <w:tcW w:w="2891" w:type="dxa"/>
          </w:tcPr>
          <w:p>
            <w:pPr>
              <w:pStyle w:val="0"/>
            </w:pPr>
            <w:r>
              <w:rPr>
                <w:sz w:val="20"/>
              </w:rPr>
            </w:r>
          </w:p>
        </w:tc>
        <w:tc>
          <w:tcPr>
            <w:tcW w:w="1020" w:type="dxa"/>
          </w:tcPr>
          <w:p>
            <w:pPr>
              <w:pStyle w:val="0"/>
            </w:pPr>
            <w:r>
              <w:rPr>
                <w:sz w:val="20"/>
              </w:rPr>
            </w:r>
          </w:p>
        </w:tc>
        <w:tc>
          <w:tcPr>
            <w:tcW w:w="2098" w:type="dxa"/>
          </w:tcPr>
          <w:p>
            <w:pPr>
              <w:pStyle w:val="0"/>
            </w:pPr>
            <w:r>
              <w:rPr>
                <w:sz w:val="20"/>
              </w:rPr>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pPr>
            <w:r>
              <w:rPr>
                <w:sz w:val="20"/>
              </w:rPr>
            </w:r>
          </w:p>
        </w:tc>
        <w:tc>
          <w:tcPr>
            <w:tcW w:w="1928" w:type="dxa"/>
          </w:tcPr>
          <w:p>
            <w:pPr>
              <w:pStyle w:val="0"/>
              <w:jc w:val="center"/>
            </w:pPr>
            <w:r>
              <w:rPr>
                <w:sz w:val="20"/>
              </w:rPr>
              <w:t xml:space="preserve">федеральный бюджет</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pPr>
            <w:r>
              <w:rPr>
                <w:sz w:val="20"/>
              </w:rPr>
            </w:r>
          </w:p>
        </w:tc>
      </w:tr>
      <w:tr>
        <w:tc>
          <w:tcPr>
            <w:tcW w:w="1084" w:type="dxa"/>
          </w:tcPr>
          <w:p>
            <w:pPr>
              <w:pStyle w:val="0"/>
            </w:pPr>
            <w:r>
              <w:rPr>
                <w:sz w:val="20"/>
              </w:rPr>
            </w:r>
          </w:p>
        </w:tc>
        <w:tc>
          <w:tcPr>
            <w:tcW w:w="2891" w:type="dxa"/>
          </w:tcPr>
          <w:p>
            <w:pPr>
              <w:pStyle w:val="0"/>
            </w:pPr>
            <w:r>
              <w:rPr>
                <w:sz w:val="20"/>
              </w:rPr>
            </w:r>
          </w:p>
        </w:tc>
        <w:tc>
          <w:tcPr>
            <w:tcW w:w="1020" w:type="dxa"/>
          </w:tcPr>
          <w:p>
            <w:pPr>
              <w:pStyle w:val="0"/>
            </w:pPr>
            <w:r>
              <w:rPr>
                <w:sz w:val="20"/>
              </w:rPr>
            </w:r>
          </w:p>
        </w:tc>
        <w:tc>
          <w:tcPr>
            <w:tcW w:w="2098" w:type="dxa"/>
          </w:tcPr>
          <w:p>
            <w:pPr>
              <w:pStyle w:val="0"/>
            </w:pPr>
            <w:r>
              <w:rPr>
                <w:sz w:val="20"/>
              </w:rPr>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pPr>
            <w:r>
              <w:rPr>
                <w:sz w:val="20"/>
              </w:rPr>
            </w:r>
          </w:p>
        </w:tc>
        <w:tc>
          <w:tcPr>
            <w:tcW w:w="1928" w:type="dxa"/>
          </w:tcPr>
          <w:p>
            <w:pPr>
              <w:pStyle w:val="0"/>
              <w:jc w:val="center"/>
            </w:pPr>
            <w:r>
              <w:rPr>
                <w:sz w:val="20"/>
              </w:rPr>
              <w:t xml:space="preserve">внебюджетные средства</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pPr>
            <w:r>
              <w:rPr>
                <w:sz w:val="20"/>
              </w:rPr>
            </w:r>
          </w:p>
        </w:tc>
      </w:tr>
      <w:tr>
        <w:tc>
          <w:tcPr>
            <w:tcW w:w="1084" w:type="dxa"/>
          </w:tcPr>
          <w:p>
            <w:pPr>
              <w:pStyle w:val="0"/>
            </w:pPr>
            <w:r>
              <w:rPr>
                <w:sz w:val="20"/>
              </w:rPr>
            </w:r>
          </w:p>
        </w:tc>
        <w:tc>
          <w:tcPr>
            <w:tcW w:w="2891" w:type="dxa"/>
          </w:tcPr>
          <w:p>
            <w:pPr>
              <w:pStyle w:val="0"/>
              <w:jc w:val="center"/>
            </w:pPr>
            <w:r>
              <w:rPr>
                <w:sz w:val="20"/>
              </w:rPr>
              <w:t xml:space="preserve">Министерство строительства Пермского края</w:t>
            </w:r>
          </w:p>
        </w:tc>
        <w:tc>
          <w:tcPr>
            <w:tcW w:w="1020" w:type="dxa"/>
          </w:tcPr>
          <w:p>
            <w:pPr>
              <w:pStyle w:val="0"/>
              <w:jc w:val="center"/>
            </w:pPr>
            <w:r>
              <w:rPr>
                <w:sz w:val="20"/>
              </w:rPr>
              <w:t xml:space="preserve">814</w:t>
            </w:r>
          </w:p>
        </w:tc>
        <w:tc>
          <w:tcPr>
            <w:tcW w:w="2098" w:type="dxa"/>
          </w:tcPr>
          <w:p>
            <w:pPr>
              <w:pStyle w:val="0"/>
            </w:pPr>
            <w:r>
              <w:rPr>
                <w:sz w:val="20"/>
              </w:rPr>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pPr>
            <w:r>
              <w:rPr>
                <w:sz w:val="20"/>
              </w:rPr>
            </w:r>
          </w:p>
        </w:tc>
        <w:tc>
          <w:tcPr>
            <w:tcW w:w="1928" w:type="dxa"/>
          </w:tcPr>
          <w:p>
            <w:pPr>
              <w:pStyle w:val="0"/>
            </w:pPr>
            <w:r>
              <w:rPr>
                <w:sz w:val="20"/>
              </w:rPr>
            </w:r>
          </w:p>
        </w:tc>
        <w:tc>
          <w:tcPr>
            <w:tcW w:w="1264" w:type="dxa"/>
          </w:tcPr>
          <w:p>
            <w:pPr>
              <w:pStyle w:val="0"/>
              <w:jc w:val="center"/>
            </w:pPr>
            <w:r>
              <w:rPr>
                <w:sz w:val="20"/>
              </w:rPr>
              <w:t xml:space="preserve">458562,5</w:t>
            </w:r>
          </w:p>
        </w:tc>
        <w:tc>
          <w:tcPr>
            <w:tcW w:w="1264" w:type="dxa"/>
          </w:tcPr>
          <w:p>
            <w:pPr>
              <w:pStyle w:val="0"/>
              <w:jc w:val="center"/>
            </w:pPr>
            <w:r>
              <w:rPr>
                <w:sz w:val="20"/>
              </w:rPr>
              <w:t xml:space="preserve">632977,0</w:t>
            </w:r>
          </w:p>
        </w:tc>
        <w:tc>
          <w:tcPr>
            <w:tcW w:w="1264" w:type="dxa"/>
          </w:tcPr>
          <w:p>
            <w:pPr>
              <w:pStyle w:val="0"/>
              <w:jc w:val="center"/>
            </w:pPr>
            <w:r>
              <w:rPr>
                <w:sz w:val="20"/>
              </w:rPr>
              <w:t xml:space="preserve">108076,6</w:t>
            </w:r>
          </w:p>
        </w:tc>
        <w:tc>
          <w:tcPr>
            <w:tcW w:w="1264" w:type="dxa"/>
          </w:tcPr>
          <w:p>
            <w:pPr>
              <w:pStyle w:val="0"/>
              <w:jc w:val="center"/>
            </w:pPr>
            <w:r>
              <w:rPr>
                <w:sz w:val="20"/>
              </w:rPr>
              <w:t xml:space="preserve">267095,0</w:t>
            </w:r>
          </w:p>
        </w:tc>
        <w:tc>
          <w:tcPr>
            <w:tcW w:w="1264" w:type="dxa"/>
          </w:tcPr>
          <w:p>
            <w:pPr>
              <w:pStyle w:val="0"/>
              <w:jc w:val="center"/>
            </w:pPr>
            <w:r>
              <w:rPr>
                <w:sz w:val="20"/>
              </w:rPr>
              <w:t xml:space="preserve">226444,3</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pPr>
            <w:r>
              <w:rPr>
                <w:sz w:val="20"/>
              </w:rPr>
            </w:r>
          </w:p>
        </w:tc>
      </w:tr>
      <w:tr>
        <w:tc>
          <w:tcPr>
            <w:tcW w:w="1084" w:type="dxa"/>
          </w:tcPr>
          <w:p>
            <w:pPr>
              <w:pStyle w:val="0"/>
            </w:pPr>
            <w:r>
              <w:rPr>
                <w:sz w:val="20"/>
              </w:rPr>
            </w:r>
          </w:p>
        </w:tc>
        <w:tc>
          <w:tcPr>
            <w:tcW w:w="2891" w:type="dxa"/>
          </w:tcPr>
          <w:p>
            <w:pPr>
              <w:pStyle w:val="0"/>
            </w:pPr>
            <w:r>
              <w:rPr>
                <w:sz w:val="20"/>
              </w:rPr>
            </w:r>
          </w:p>
        </w:tc>
        <w:tc>
          <w:tcPr>
            <w:tcW w:w="1020" w:type="dxa"/>
          </w:tcPr>
          <w:p>
            <w:pPr>
              <w:pStyle w:val="0"/>
            </w:pPr>
            <w:r>
              <w:rPr>
                <w:sz w:val="20"/>
              </w:rPr>
            </w:r>
          </w:p>
        </w:tc>
        <w:tc>
          <w:tcPr>
            <w:tcW w:w="2098" w:type="dxa"/>
          </w:tcPr>
          <w:p>
            <w:pPr>
              <w:pStyle w:val="0"/>
            </w:pPr>
            <w:r>
              <w:rPr>
                <w:sz w:val="20"/>
              </w:rPr>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pPr>
            <w:r>
              <w:rPr>
                <w:sz w:val="20"/>
              </w:rPr>
            </w:r>
          </w:p>
        </w:tc>
        <w:tc>
          <w:tcPr>
            <w:tcW w:w="1928" w:type="dxa"/>
          </w:tcPr>
          <w:p>
            <w:pPr>
              <w:pStyle w:val="0"/>
              <w:jc w:val="center"/>
            </w:pPr>
            <w:r>
              <w:rPr>
                <w:sz w:val="20"/>
              </w:rPr>
              <w:t xml:space="preserve">бюджет Пермского края</w:t>
            </w:r>
          </w:p>
        </w:tc>
        <w:tc>
          <w:tcPr>
            <w:tcW w:w="1264" w:type="dxa"/>
          </w:tcPr>
          <w:p>
            <w:pPr>
              <w:pStyle w:val="0"/>
              <w:jc w:val="center"/>
            </w:pPr>
            <w:r>
              <w:rPr>
                <w:sz w:val="20"/>
              </w:rPr>
              <w:t xml:space="preserve">458562,5</w:t>
            </w:r>
          </w:p>
        </w:tc>
        <w:tc>
          <w:tcPr>
            <w:tcW w:w="1264" w:type="dxa"/>
          </w:tcPr>
          <w:p>
            <w:pPr>
              <w:pStyle w:val="0"/>
              <w:jc w:val="center"/>
            </w:pPr>
            <w:r>
              <w:rPr>
                <w:sz w:val="20"/>
              </w:rPr>
              <w:t xml:space="preserve">632977,0</w:t>
            </w:r>
          </w:p>
        </w:tc>
        <w:tc>
          <w:tcPr>
            <w:tcW w:w="1264" w:type="dxa"/>
          </w:tcPr>
          <w:p>
            <w:pPr>
              <w:pStyle w:val="0"/>
              <w:jc w:val="center"/>
            </w:pPr>
            <w:r>
              <w:rPr>
                <w:sz w:val="20"/>
              </w:rPr>
              <w:t xml:space="preserve">108076,6</w:t>
            </w:r>
          </w:p>
        </w:tc>
        <w:tc>
          <w:tcPr>
            <w:tcW w:w="1264" w:type="dxa"/>
          </w:tcPr>
          <w:p>
            <w:pPr>
              <w:pStyle w:val="0"/>
              <w:jc w:val="center"/>
            </w:pPr>
            <w:r>
              <w:rPr>
                <w:sz w:val="20"/>
              </w:rPr>
              <w:t xml:space="preserve">267095,0</w:t>
            </w:r>
          </w:p>
        </w:tc>
        <w:tc>
          <w:tcPr>
            <w:tcW w:w="1264" w:type="dxa"/>
          </w:tcPr>
          <w:p>
            <w:pPr>
              <w:pStyle w:val="0"/>
              <w:jc w:val="center"/>
            </w:pPr>
            <w:r>
              <w:rPr>
                <w:sz w:val="20"/>
              </w:rPr>
              <w:t xml:space="preserve">226444,3</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pPr>
            <w:r>
              <w:rPr>
                <w:sz w:val="20"/>
              </w:rPr>
            </w:r>
          </w:p>
        </w:tc>
      </w:tr>
      <w:tr>
        <w:tc>
          <w:tcPr>
            <w:tcW w:w="1084" w:type="dxa"/>
          </w:tcPr>
          <w:p>
            <w:pPr>
              <w:pStyle w:val="0"/>
            </w:pPr>
            <w:r>
              <w:rPr>
                <w:sz w:val="20"/>
              </w:rPr>
            </w:r>
          </w:p>
        </w:tc>
        <w:tc>
          <w:tcPr>
            <w:tcW w:w="2891" w:type="dxa"/>
          </w:tcPr>
          <w:p>
            <w:pPr>
              <w:pStyle w:val="0"/>
              <w:jc w:val="center"/>
            </w:pPr>
            <w:r>
              <w:rPr>
                <w:sz w:val="20"/>
              </w:rPr>
              <w:t xml:space="preserve">Министерство транспорта Пермского края</w:t>
            </w:r>
          </w:p>
        </w:tc>
        <w:tc>
          <w:tcPr>
            <w:tcW w:w="1020" w:type="dxa"/>
          </w:tcPr>
          <w:p>
            <w:pPr>
              <w:pStyle w:val="0"/>
              <w:jc w:val="center"/>
            </w:pPr>
            <w:r>
              <w:rPr>
                <w:sz w:val="20"/>
              </w:rPr>
              <w:t xml:space="preserve">880</w:t>
            </w:r>
          </w:p>
        </w:tc>
        <w:tc>
          <w:tcPr>
            <w:tcW w:w="2098" w:type="dxa"/>
          </w:tcPr>
          <w:p>
            <w:pPr>
              <w:pStyle w:val="0"/>
            </w:pPr>
            <w:r>
              <w:rPr>
                <w:sz w:val="20"/>
              </w:rPr>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pPr>
            <w:r>
              <w:rPr>
                <w:sz w:val="20"/>
              </w:rPr>
            </w:r>
          </w:p>
        </w:tc>
        <w:tc>
          <w:tcPr>
            <w:tcW w:w="1928" w:type="dxa"/>
          </w:tcPr>
          <w:p>
            <w:pPr>
              <w:pStyle w:val="0"/>
            </w:pPr>
            <w:r>
              <w:rPr>
                <w:sz w:val="20"/>
              </w:rPr>
            </w:r>
          </w:p>
        </w:tc>
        <w:tc>
          <w:tcPr>
            <w:tcW w:w="1264" w:type="dxa"/>
          </w:tcPr>
          <w:p>
            <w:pPr>
              <w:pStyle w:val="0"/>
              <w:jc w:val="center"/>
            </w:pPr>
            <w:r>
              <w:rPr>
                <w:sz w:val="20"/>
              </w:rPr>
              <w:t xml:space="preserve">0,0</w:t>
            </w:r>
          </w:p>
        </w:tc>
        <w:tc>
          <w:tcPr>
            <w:tcW w:w="1264" w:type="dxa"/>
          </w:tcPr>
          <w:p>
            <w:pPr>
              <w:pStyle w:val="0"/>
              <w:jc w:val="center"/>
            </w:pPr>
            <w:r>
              <w:rPr>
                <w:sz w:val="20"/>
              </w:rPr>
              <w:t xml:space="preserve">17266,1</w:t>
            </w:r>
          </w:p>
        </w:tc>
        <w:tc>
          <w:tcPr>
            <w:tcW w:w="1264" w:type="dxa"/>
          </w:tcPr>
          <w:p>
            <w:pPr>
              <w:pStyle w:val="0"/>
              <w:jc w:val="center"/>
            </w:pPr>
            <w:r>
              <w:rPr>
                <w:sz w:val="20"/>
              </w:rPr>
              <w:t xml:space="preserve">1789,8</w:t>
            </w:r>
          </w:p>
        </w:tc>
        <w:tc>
          <w:tcPr>
            <w:tcW w:w="1264" w:type="dxa"/>
          </w:tcPr>
          <w:p>
            <w:pPr>
              <w:pStyle w:val="0"/>
              <w:jc w:val="center"/>
            </w:pPr>
            <w:r>
              <w:rPr>
                <w:sz w:val="20"/>
              </w:rPr>
              <w:t xml:space="preserve">16184,0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pPr>
            <w:r>
              <w:rPr>
                <w:sz w:val="20"/>
              </w:rPr>
            </w:r>
          </w:p>
        </w:tc>
      </w:tr>
      <w:tr>
        <w:tc>
          <w:tcPr>
            <w:tcW w:w="1084" w:type="dxa"/>
          </w:tcPr>
          <w:p>
            <w:pPr>
              <w:pStyle w:val="0"/>
            </w:pPr>
            <w:r>
              <w:rPr>
                <w:sz w:val="20"/>
              </w:rPr>
            </w:r>
          </w:p>
        </w:tc>
        <w:tc>
          <w:tcPr>
            <w:tcW w:w="2891" w:type="dxa"/>
          </w:tcPr>
          <w:p>
            <w:pPr>
              <w:pStyle w:val="0"/>
            </w:pPr>
            <w:r>
              <w:rPr>
                <w:sz w:val="20"/>
              </w:rPr>
            </w:r>
          </w:p>
        </w:tc>
        <w:tc>
          <w:tcPr>
            <w:tcW w:w="1020" w:type="dxa"/>
          </w:tcPr>
          <w:p>
            <w:pPr>
              <w:pStyle w:val="0"/>
            </w:pPr>
            <w:r>
              <w:rPr>
                <w:sz w:val="20"/>
              </w:rPr>
            </w:r>
          </w:p>
        </w:tc>
        <w:tc>
          <w:tcPr>
            <w:tcW w:w="2098" w:type="dxa"/>
          </w:tcPr>
          <w:p>
            <w:pPr>
              <w:pStyle w:val="0"/>
            </w:pPr>
            <w:r>
              <w:rPr>
                <w:sz w:val="20"/>
              </w:rPr>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pPr>
            <w:r>
              <w:rPr>
                <w:sz w:val="20"/>
              </w:rPr>
            </w:r>
          </w:p>
        </w:tc>
        <w:tc>
          <w:tcPr>
            <w:tcW w:w="1928" w:type="dxa"/>
          </w:tcPr>
          <w:p>
            <w:pPr>
              <w:pStyle w:val="0"/>
              <w:jc w:val="center"/>
            </w:pPr>
            <w:r>
              <w:rPr>
                <w:sz w:val="20"/>
              </w:rPr>
              <w:t xml:space="preserve">бюджет Пермского края</w:t>
            </w:r>
          </w:p>
        </w:tc>
        <w:tc>
          <w:tcPr>
            <w:tcW w:w="1264" w:type="dxa"/>
          </w:tcPr>
          <w:p>
            <w:pPr>
              <w:pStyle w:val="0"/>
              <w:jc w:val="center"/>
            </w:pPr>
            <w:r>
              <w:rPr>
                <w:sz w:val="20"/>
              </w:rPr>
              <w:t xml:space="preserve">0,0</w:t>
            </w:r>
          </w:p>
        </w:tc>
        <w:tc>
          <w:tcPr>
            <w:tcW w:w="1264" w:type="dxa"/>
          </w:tcPr>
          <w:p>
            <w:pPr>
              <w:pStyle w:val="0"/>
              <w:jc w:val="center"/>
            </w:pPr>
            <w:r>
              <w:rPr>
                <w:sz w:val="20"/>
              </w:rPr>
              <w:t xml:space="preserve">17266,1</w:t>
            </w:r>
          </w:p>
        </w:tc>
        <w:tc>
          <w:tcPr>
            <w:tcW w:w="1264" w:type="dxa"/>
          </w:tcPr>
          <w:p>
            <w:pPr>
              <w:pStyle w:val="0"/>
              <w:jc w:val="center"/>
            </w:pPr>
            <w:r>
              <w:rPr>
                <w:sz w:val="20"/>
              </w:rPr>
              <w:t xml:space="preserve">1789,8</w:t>
            </w:r>
          </w:p>
        </w:tc>
        <w:tc>
          <w:tcPr>
            <w:tcW w:w="1264" w:type="dxa"/>
          </w:tcPr>
          <w:p>
            <w:pPr>
              <w:pStyle w:val="0"/>
              <w:jc w:val="center"/>
            </w:pPr>
            <w:r>
              <w:rPr>
                <w:sz w:val="20"/>
              </w:rPr>
              <w:t xml:space="preserve">16184,0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pPr>
            <w:r>
              <w:rPr>
                <w:sz w:val="20"/>
              </w:rPr>
            </w:r>
          </w:p>
        </w:tc>
      </w:tr>
      <w:tr>
        <w:tc>
          <w:tcPr>
            <w:tcW w:w="1084" w:type="dxa"/>
          </w:tcPr>
          <w:p>
            <w:pPr>
              <w:pStyle w:val="0"/>
            </w:pPr>
            <w:r>
              <w:rPr>
                <w:sz w:val="20"/>
              </w:rPr>
            </w:r>
          </w:p>
        </w:tc>
        <w:tc>
          <w:tcPr>
            <w:tcW w:w="2891" w:type="dxa"/>
          </w:tcPr>
          <w:p>
            <w:pPr>
              <w:pStyle w:val="0"/>
              <w:jc w:val="center"/>
            </w:pPr>
            <w:r>
              <w:rPr>
                <w:sz w:val="20"/>
              </w:rPr>
              <w:t xml:space="preserve">Министерство труда и социального развития Пермского края</w:t>
            </w:r>
          </w:p>
        </w:tc>
        <w:tc>
          <w:tcPr>
            <w:tcW w:w="1020" w:type="dxa"/>
          </w:tcPr>
          <w:p>
            <w:pPr>
              <w:pStyle w:val="0"/>
              <w:jc w:val="center"/>
            </w:pPr>
            <w:r>
              <w:rPr>
                <w:sz w:val="20"/>
              </w:rPr>
              <w:t xml:space="preserve">855</w:t>
            </w:r>
          </w:p>
        </w:tc>
        <w:tc>
          <w:tcPr>
            <w:tcW w:w="2098" w:type="dxa"/>
          </w:tcPr>
          <w:p>
            <w:pPr>
              <w:pStyle w:val="0"/>
            </w:pPr>
            <w:r>
              <w:rPr>
                <w:sz w:val="20"/>
              </w:rPr>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pPr>
            <w:r>
              <w:rPr>
                <w:sz w:val="20"/>
              </w:rPr>
            </w:r>
          </w:p>
        </w:tc>
        <w:tc>
          <w:tcPr>
            <w:tcW w:w="1928" w:type="dxa"/>
          </w:tcPr>
          <w:p>
            <w:pPr>
              <w:pStyle w:val="0"/>
            </w:pPr>
            <w:r>
              <w:rPr>
                <w:sz w:val="20"/>
              </w:rPr>
            </w:r>
          </w:p>
        </w:tc>
        <w:tc>
          <w:tcPr>
            <w:tcW w:w="1264" w:type="dxa"/>
          </w:tcPr>
          <w:p>
            <w:pPr>
              <w:pStyle w:val="0"/>
              <w:jc w:val="center"/>
            </w:pPr>
            <w:r>
              <w:rPr>
                <w:sz w:val="20"/>
              </w:rPr>
              <w:t xml:space="preserve">60000,0</w:t>
            </w:r>
          </w:p>
        </w:tc>
        <w:tc>
          <w:tcPr>
            <w:tcW w:w="1264" w:type="dxa"/>
          </w:tcPr>
          <w:p>
            <w:pPr>
              <w:pStyle w:val="0"/>
              <w:jc w:val="center"/>
            </w:pPr>
            <w:r>
              <w:rPr>
                <w:sz w:val="20"/>
              </w:rPr>
              <w:t xml:space="preserve">76959,6</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pPr>
            <w:r>
              <w:rPr>
                <w:sz w:val="20"/>
              </w:rPr>
            </w:r>
          </w:p>
        </w:tc>
      </w:tr>
      <w:tr>
        <w:tblPrEx>
          <w:tblBorders>
            <w:insideH w:val="nil"/>
          </w:tblBorders>
        </w:tblPrEx>
        <w:tc>
          <w:tcPr>
            <w:tcW w:w="1084" w:type="dxa"/>
            <w:tcBorders>
              <w:bottom w:val="nil"/>
            </w:tcBorders>
          </w:tcPr>
          <w:p>
            <w:pPr>
              <w:pStyle w:val="0"/>
            </w:pPr>
            <w:r>
              <w:rPr>
                <w:sz w:val="20"/>
              </w:rPr>
            </w:r>
          </w:p>
        </w:tc>
        <w:tc>
          <w:tcPr>
            <w:tcW w:w="2891" w:type="dxa"/>
            <w:tcBorders>
              <w:bottom w:val="nil"/>
            </w:tcBorders>
          </w:tcPr>
          <w:p>
            <w:pPr>
              <w:pStyle w:val="0"/>
            </w:pPr>
            <w:r>
              <w:rPr>
                <w:sz w:val="20"/>
              </w:rPr>
            </w:r>
          </w:p>
        </w:tc>
        <w:tc>
          <w:tcPr>
            <w:tcW w:w="1020" w:type="dxa"/>
            <w:tcBorders>
              <w:bottom w:val="nil"/>
            </w:tcBorders>
          </w:tcPr>
          <w:p>
            <w:pPr>
              <w:pStyle w:val="0"/>
            </w:pPr>
            <w:r>
              <w:rPr>
                <w:sz w:val="20"/>
              </w:rPr>
            </w:r>
          </w:p>
        </w:tc>
        <w:tc>
          <w:tcPr>
            <w:tcW w:w="2098" w:type="dxa"/>
            <w:tcBorders>
              <w:bottom w:val="nil"/>
            </w:tcBorders>
          </w:tcPr>
          <w:p>
            <w:pPr>
              <w:pStyle w:val="0"/>
            </w:pPr>
            <w:r>
              <w:rPr>
                <w:sz w:val="20"/>
              </w:rPr>
            </w:r>
          </w:p>
        </w:tc>
        <w:tc>
          <w:tcPr>
            <w:tcW w:w="1384" w:type="dxa"/>
            <w:tcBorders>
              <w:bottom w:val="nil"/>
            </w:tcBorders>
          </w:tcPr>
          <w:p>
            <w:pPr>
              <w:pStyle w:val="0"/>
            </w:pPr>
            <w:r>
              <w:rPr>
                <w:sz w:val="20"/>
              </w:rPr>
            </w:r>
          </w:p>
        </w:tc>
        <w:tc>
          <w:tcPr>
            <w:tcW w:w="1384" w:type="dxa"/>
            <w:tcBorders>
              <w:bottom w:val="nil"/>
            </w:tcBorders>
          </w:tcPr>
          <w:p>
            <w:pPr>
              <w:pStyle w:val="0"/>
            </w:pPr>
            <w:r>
              <w:rPr>
                <w:sz w:val="20"/>
              </w:rPr>
            </w:r>
          </w:p>
        </w:tc>
        <w:tc>
          <w:tcPr>
            <w:tcW w:w="1304" w:type="dxa"/>
            <w:tcBorders>
              <w:bottom w:val="nil"/>
            </w:tcBorders>
          </w:tcPr>
          <w:p>
            <w:pPr>
              <w:pStyle w:val="0"/>
            </w:pPr>
            <w:r>
              <w:rPr>
                <w:sz w:val="20"/>
              </w:rPr>
            </w:r>
          </w:p>
        </w:tc>
        <w:tc>
          <w:tcPr>
            <w:tcW w:w="1456" w:type="dxa"/>
            <w:tcBorders>
              <w:bottom w:val="nil"/>
            </w:tcBorders>
          </w:tcPr>
          <w:p>
            <w:pPr>
              <w:pStyle w:val="0"/>
            </w:pPr>
            <w:r>
              <w:rPr>
                <w:sz w:val="20"/>
              </w:rPr>
            </w:r>
          </w:p>
        </w:tc>
        <w:tc>
          <w:tcPr>
            <w:tcW w:w="1928" w:type="dxa"/>
            <w:tcBorders>
              <w:bottom w:val="nil"/>
            </w:tcBorders>
          </w:tcPr>
          <w:p>
            <w:pPr>
              <w:pStyle w:val="0"/>
              <w:jc w:val="center"/>
            </w:pPr>
            <w:r>
              <w:rPr>
                <w:sz w:val="20"/>
              </w:rPr>
              <w:t xml:space="preserve">бюджет Пермского края</w:t>
            </w:r>
          </w:p>
        </w:tc>
        <w:tc>
          <w:tcPr>
            <w:tcW w:w="1264" w:type="dxa"/>
            <w:tcBorders>
              <w:bottom w:val="nil"/>
            </w:tcBorders>
          </w:tcPr>
          <w:p>
            <w:pPr>
              <w:pStyle w:val="0"/>
              <w:jc w:val="center"/>
            </w:pPr>
            <w:r>
              <w:rPr>
                <w:sz w:val="20"/>
              </w:rPr>
              <w:t xml:space="preserve">60000,0</w:t>
            </w:r>
          </w:p>
        </w:tc>
        <w:tc>
          <w:tcPr>
            <w:tcW w:w="1264" w:type="dxa"/>
            <w:tcBorders>
              <w:bottom w:val="nil"/>
            </w:tcBorders>
          </w:tcPr>
          <w:p>
            <w:pPr>
              <w:pStyle w:val="0"/>
              <w:jc w:val="center"/>
            </w:pPr>
            <w:r>
              <w:rPr>
                <w:sz w:val="20"/>
              </w:rPr>
              <w:t xml:space="preserve">76959,6</w:t>
            </w:r>
          </w:p>
        </w:tc>
        <w:tc>
          <w:tcPr>
            <w:tcW w:w="1264" w:type="dxa"/>
            <w:tcBorders>
              <w:bottom w:val="nil"/>
            </w:tcBorders>
          </w:tcPr>
          <w:p>
            <w:pPr>
              <w:pStyle w:val="0"/>
              <w:jc w:val="center"/>
            </w:pPr>
            <w:r>
              <w:rPr>
                <w:sz w:val="20"/>
              </w:rPr>
              <w:t xml:space="preserve">0,0</w:t>
            </w:r>
          </w:p>
        </w:tc>
        <w:tc>
          <w:tcPr>
            <w:tcW w:w="1264" w:type="dxa"/>
            <w:tcBorders>
              <w:bottom w:val="nil"/>
            </w:tcBorders>
          </w:tcPr>
          <w:p>
            <w:pPr>
              <w:pStyle w:val="0"/>
              <w:jc w:val="center"/>
            </w:pPr>
            <w:r>
              <w:rPr>
                <w:sz w:val="20"/>
              </w:rPr>
              <w:t xml:space="preserve">0,0</w:t>
            </w:r>
          </w:p>
        </w:tc>
        <w:tc>
          <w:tcPr>
            <w:tcW w:w="1264" w:type="dxa"/>
            <w:tcBorders>
              <w:bottom w:val="nil"/>
            </w:tcBorders>
          </w:tcPr>
          <w:p>
            <w:pPr>
              <w:pStyle w:val="0"/>
              <w:jc w:val="center"/>
            </w:pPr>
            <w:r>
              <w:rPr>
                <w:sz w:val="20"/>
              </w:rPr>
              <w:t xml:space="preserve">0,0</w:t>
            </w:r>
          </w:p>
        </w:tc>
        <w:tc>
          <w:tcPr>
            <w:tcW w:w="1264" w:type="dxa"/>
            <w:tcBorders>
              <w:bottom w:val="nil"/>
            </w:tcBorders>
          </w:tcPr>
          <w:p>
            <w:pPr>
              <w:pStyle w:val="0"/>
              <w:jc w:val="center"/>
            </w:pPr>
            <w:r>
              <w:rPr>
                <w:sz w:val="20"/>
              </w:rPr>
              <w:t xml:space="preserve">0,0</w:t>
            </w:r>
          </w:p>
        </w:tc>
        <w:tc>
          <w:tcPr>
            <w:tcW w:w="1264" w:type="dxa"/>
            <w:tcBorders>
              <w:bottom w:val="nil"/>
            </w:tcBorders>
          </w:tcPr>
          <w:p>
            <w:pPr>
              <w:pStyle w:val="0"/>
              <w:jc w:val="center"/>
            </w:pPr>
            <w:r>
              <w:rPr>
                <w:sz w:val="20"/>
              </w:rPr>
              <w:t xml:space="preserve">0,0</w:t>
            </w:r>
          </w:p>
        </w:tc>
        <w:tc>
          <w:tcPr>
            <w:tcW w:w="1384" w:type="dxa"/>
            <w:tcBorders>
              <w:bottom w:val="nil"/>
            </w:tcBorders>
          </w:tcPr>
          <w:p>
            <w:pPr>
              <w:pStyle w:val="0"/>
            </w:pPr>
            <w:r>
              <w:rPr>
                <w:sz w:val="20"/>
              </w:rPr>
            </w:r>
          </w:p>
        </w:tc>
      </w:tr>
      <w:tr>
        <w:tblPrEx>
          <w:tblBorders>
            <w:insideH w:val="nil"/>
          </w:tblBorders>
        </w:tblPrEx>
        <w:tc>
          <w:tcPr>
            <w:gridSpan w:val="17"/>
            <w:tcW w:w="24781" w:type="dxa"/>
            <w:tcBorders>
              <w:top w:val="nil"/>
            </w:tcBorders>
          </w:tcPr>
          <w:p>
            <w:pPr>
              <w:pStyle w:val="0"/>
              <w:jc w:val="both"/>
            </w:pPr>
            <w:r>
              <w:rPr>
                <w:sz w:val="20"/>
              </w:rPr>
              <w:t xml:space="preserve">(п. 1.1.2 в ред. </w:t>
            </w:r>
            <w:hyperlink w:history="0" r:id="rId39" w:tooltip="Постановление Правительства Пермского края от 21.01.2025 N 36-п &quot;О внесении изменений в Адресную инвестиционную программу Пермского края, утвержденную постановлением Правительства Пермского края от 26 сентября 2024 г. N 710-п &quot;Об утверждении Адресной инвестиционной программы Пермского края и перечня мероприятий в части капитального ремонта гидротехнических сооружений прудов и водохранилищ, берегоукрепления объектов местного значения по перераспределенным полномочиям между органами местного самоуправления и  {КонсультантПлюс}">
              <w:r>
                <w:rPr>
                  <w:sz w:val="20"/>
                  <w:color w:val="0000ff"/>
                </w:rPr>
                <w:t xml:space="preserve">Постановления</w:t>
              </w:r>
            </w:hyperlink>
            <w:r>
              <w:rPr>
                <w:sz w:val="20"/>
              </w:rPr>
              <w:t xml:space="preserve"> Правительства Пермского края от 21.01.2025 N 36-п)</w:t>
            </w:r>
          </w:p>
        </w:tc>
      </w:tr>
      <w:tr>
        <w:tc>
          <w:tcPr>
            <w:tcW w:w="1084" w:type="dxa"/>
          </w:tcPr>
          <w:p>
            <w:pPr>
              <w:pStyle w:val="0"/>
              <w:jc w:val="center"/>
            </w:pPr>
            <w:r>
              <w:rPr>
                <w:sz w:val="20"/>
              </w:rPr>
              <w:t xml:space="preserve">1.1.2.1</w:t>
            </w:r>
          </w:p>
        </w:tc>
        <w:tc>
          <w:tcPr>
            <w:tcW w:w="2891" w:type="dxa"/>
          </w:tcPr>
          <w:p>
            <w:pPr>
              <w:pStyle w:val="0"/>
              <w:jc w:val="center"/>
            </w:pPr>
            <w:r>
              <w:rPr>
                <w:sz w:val="20"/>
              </w:rPr>
              <w:t xml:space="preserve">Строительство детского реабилитационного центра в г. Перми (Ленинский район), 80 - 100 койко-мест / 1000 посещений в год</w:t>
            </w:r>
          </w:p>
        </w:tc>
        <w:tc>
          <w:tcPr>
            <w:tcW w:w="1020" w:type="dxa"/>
          </w:tcPr>
          <w:p>
            <w:pPr>
              <w:pStyle w:val="0"/>
            </w:pPr>
            <w:r>
              <w:rPr>
                <w:sz w:val="20"/>
              </w:rPr>
            </w:r>
          </w:p>
        </w:tc>
        <w:tc>
          <w:tcPr>
            <w:tcW w:w="2098" w:type="dxa"/>
          </w:tcPr>
          <w:p>
            <w:pPr>
              <w:pStyle w:val="0"/>
            </w:pPr>
            <w:r>
              <w:rPr>
                <w:sz w:val="20"/>
              </w:rPr>
            </w:r>
          </w:p>
        </w:tc>
        <w:tc>
          <w:tcPr>
            <w:tcW w:w="1384" w:type="dxa"/>
          </w:tcPr>
          <w:p>
            <w:pPr>
              <w:pStyle w:val="0"/>
              <w:jc w:val="center"/>
            </w:pPr>
            <w:r>
              <w:rPr>
                <w:sz w:val="20"/>
              </w:rPr>
              <w:t xml:space="preserve">1218511,2</w:t>
            </w:r>
          </w:p>
        </w:tc>
        <w:tc>
          <w:tcPr>
            <w:tcW w:w="1384" w:type="dxa"/>
          </w:tcPr>
          <w:p>
            <w:pPr>
              <w:pStyle w:val="0"/>
              <w:jc w:val="center"/>
            </w:pPr>
            <w:r>
              <w:rPr>
                <w:sz w:val="20"/>
              </w:rPr>
              <w:t xml:space="preserve">1326520,2</w:t>
            </w:r>
          </w:p>
        </w:tc>
        <w:tc>
          <w:tcPr>
            <w:tcW w:w="1304" w:type="dxa"/>
          </w:tcPr>
          <w:p>
            <w:pPr>
              <w:pStyle w:val="0"/>
              <w:jc w:val="center"/>
            </w:pPr>
            <w:r>
              <w:rPr>
                <w:sz w:val="20"/>
              </w:rPr>
              <w:t xml:space="preserve">2017 - 2025</w:t>
            </w:r>
          </w:p>
        </w:tc>
        <w:tc>
          <w:tcPr>
            <w:tcW w:w="1456" w:type="dxa"/>
          </w:tcPr>
          <w:p>
            <w:pPr>
              <w:pStyle w:val="0"/>
              <w:jc w:val="center"/>
            </w:pPr>
            <w:r>
              <w:rPr>
                <w:sz w:val="20"/>
              </w:rPr>
              <w:t xml:space="preserve">285519,9</w:t>
            </w:r>
          </w:p>
        </w:tc>
        <w:tc>
          <w:tcPr>
            <w:tcW w:w="1928" w:type="dxa"/>
          </w:tcPr>
          <w:p>
            <w:pPr>
              <w:pStyle w:val="0"/>
            </w:pPr>
            <w:r>
              <w:rPr>
                <w:sz w:val="20"/>
              </w:rPr>
            </w:r>
          </w:p>
        </w:tc>
        <w:tc>
          <w:tcPr>
            <w:tcW w:w="1264" w:type="dxa"/>
          </w:tcPr>
          <w:p>
            <w:pPr>
              <w:pStyle w:val="0"/>
              <w:jc w:val="center"/>
            </w:pPr>
            <w:r>
              <w:rPr>
                <w:sz w:val="20"/>
              </w:rPr>
              <w:t xml:space="preserve">478779,2</w:t>
            </w:r>
          </w:p>
        </w:tc>
        <w:tc>
          <w:tcPr>
            <w:tcW w:w="1264" w:type="dxa"/>
          </w:tcPr>
          <w:p>
            <w:pPr>
              <w:pStyle w:val="0"/>
              <w:jc w:val="center"/>
            </w:pPr>
            <w:r>
              <w:rPr>
                <w:sz w:val="20"/>
              </w:rPr>
              <w:t xml:space="preserve">562221,1</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jc w:val="center"/>
            </w:pPr>
            <w:r>
              <w:rPr>
                <w:sz w:val="20"/>
              </w:rPr>
              <w:t xml:space="preserve">0,0</w:t>
            </w:r>
          </w:p>
        </w:tc>
      </w:tr>
      <w:tr>
        <w:tc>
          <w:tcPr>
            <w:tcW w:w="1084" w:type="dxa"/>
          </w:tcPr>
          <w:p>
            <w:pPr>
              <w:pStyle w:val="0"/>
            </w:pPr>
            <w:r>
              <w:rPr>
                <w:sz w:val="20"/>
              </w:rPr>
            </w:r>
          </w:p>
        </w:tc>
        <w:tc>
          <w:tcPr>
            <w:tcW w:w="2891" w:type="dxa"/>
          </w:tcPr>
          <w:p>
            <w:pPr>
              <w:pStyle w:val="0"/>
              <w:jc w:val="center"/>
            </w:pPr>
            <w:r>
              <w:rPr>
                <w:sz w:val="20"/>
              </w:rPr>
              <w:t xml:space="preserve">строительно-монтажные работы</w:t>
            </w:r>
          </w:p>
        </w:tc>
        <w:tc>
          <w:tcPr>
            <w:tcW w:w="1020" w:type="dxa"/>
          </w:tcPr>
          <w:p>
            <w:pPr>
              <w:pStyle w:val="0"/>
              <w:jc w:val="center"/>
            </w:pPr>
            <w:r>
              <w:rPr>
                <w:sz w:val="20"/>
              </w:rPr>
              <w:t xml:space="preserve">814</w:t>
            </w:r>
          </w:p>
        </w:tc>
        <w:tc>
          <w:tcPr>
            <w:tcW w:w="2098" w:type="dxa"/>
            <w:vMerge w:val="restart"/>
          </w:tcPr>
          <w:p>
            <w:pPr>
              <w:pStyle w:val="0"/>
              <w:jc w:val="center"/>
            </w:pPr>
            <w:r>
              <w:rPr>
                <w:sz w:val="20"/>
              </w:rPr>
              <w:t xml:space="preserve">ГКУ ПК "УКС Пермского края"</w:t>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pPr>
            <w:r>
              <w:rPr>
                <w:sz w:val="20"/>
              </w:rPr>
            </w:r>
          </w:p>
        </w:tc>
        <w:tc>
          <w:tcPr>
            <w:tcW w:w="1928" w:type="dxa"/>
          </w:tcPr>
          <w:p>
            <w:pPr>
              <w:pStyle w:val="0"/>
              <w:jc w:val="center"/>
            </w:pPr>
            <w:r>
              <w:rPr>
                <w:sz w:val="20"/>
              </w:rPr>
              <w:t xml:space="preserve">бюджет Пермского края</w:t>
            </w:r>
          </w:p>
        </w:tc>
        <w:tc>
          <w:tcPr>
            <w:tcW w:w="1264" w:type="dxa"/>
          </w:tcPr>
          <w:p>
            <w:pPr>
              <w:pStyle w:val="0"/>
              <w:jc w:val="center"/>
            </w:pPr>
            <w:r>
              <w:rPr>
                <w:sz w:val="20"/>
              </w:rPr>
              <w:t xml:space="preserve">412879,7</w:t>
            </w:r>
          </w:p>
        </w:tc>
        <w:tc>
          <w:tcPr>
            <w:tcW w:w="1264" w:type="dxa"/>
          </w:tcPr>
          <w:p>
            <w:pPr>
              <w:pStyle w:val="0"/>
              <w:jc w:val="center"/>
            </w:pPr>
            <w:r>
              <w:rPr>
                <w:sz w:val="20"/>
              </w:rPr>
              <w:t xml:space="preserve">477572,6</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pPr>
            <w:r>
              <w:rPr>
                <w:sz w:val="20"/>
              </w:rPr>
            </w:r>
          </w:p>
        </w:tc>
      </w:tr>
      <w:tr>
        <w:tc>
          <w:tcPr>
            <w:tcW w:w="1084" w:type="dxa"/>
          </w:tcPr>
          <w:p>
            <w:pPr>
              <w:pStyle w:val="0"/>
            </w:pPr>
            <w:r>
              <w:rPr>
                <w:sz w:val="20"/>
              </w:rPr>
            </w:r>
          </w:p>
        </w:tc>
        <w:tc>
          <w:tcPr>
            <w:tcW w:w="2891" w:type="dxa"/>
          </w:tcPr>
          <w:p>
            <w:pPr>
              <w:pStyle w:val="0"/>
              <w:jc w:val="center"/>
            </w:pPr>
            <w:r>
              <w:rPr>
                <w:sz w:val="20"/>
              </w:rPr>
              <w:t xml:space="preserve">строительный контроль</w:t>
            </w:r>
          </w:p>
        </w:tc>
        <w:tc>
          <w:tcPr>
            <w:tcW w:w="1020" w:type="dxa"/>
          </w:tcPr>
          <w:p>
            <w:pPr>
              <w:pStyle w:val="0"/>
              <w:jc w:val="center"/>
            </w:pPr>
            <w:r>
              <w:rPr>
                <w:sz w:val="20"/>
              </w:rPr>
              <w:t xml:space="preserve">814</w:t>
            </w:r>
          </w:p>
        </w:tc>
        <w:tc>
          <w:tcPr>
            <w:vMerge w:val="continue"/>
          </w:tcP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pPr>
            <w:r>
              <w:rPr>
                <w:sz w:val="20"/>
              </w:rPr>
            </w:r>
          </w:p>
        </w:tc>
        <w:tc>
          <w:tcPr>
            <w:tcW w:w="1928" w:type="dxa"/>
          </w:tcPr>
          <w:p>
            <w:pPr>
              <w:pStyle w:val="0"/>
              <w:jc w:val="center"/>
            </w:pPr>
            <w:r>
              <w:rPr>
                <w:sz w:val="20"/>
              </w:rPr>
              <w:t xml:space="preserve">бюджет Пермского края</w:t>
            </w:r>
          </w:p>
        </w:tc>
        <w:tc>
          <w:tcPr>
            <w:tcW w:w="1264" w:type="dxa"/>
          </w:tcPr>
          <w:p>
            <w:pPr>
              <w:pStyle w:val="0"/>
              <w:jc w:val="center"/>
            </w:pPr>
            <w:r>
              <w:rPr>
                <w:sz w:val="20"/>
              </w:rPr>
              <w:t xml:space="preserve">5899,5</w:t>
            </w:r>
          </w:p>
        </w:tc>
        <w:tc>
          <w:tcPr>
            <w:tcW w:w="1264" w:type="dxa"/>
          </w:tcPr>
          <w:p>
            <w:pPr>
              <w:pStyle w:val="0"/>
              <w:jc w:val="center"/>
            </w:pPr>
            <w:r>
              <w:rPr>
                <w:sz w:val="20"/>
              </w:rPr>
              <w:t xml:space="preserve">7688,9</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pPr>
            <w:r>
              <w:rPr>
                <w:sz w:val="20"/>
              </w:rPr>
            </w:r>
          </w:p>
        </w:tc>
      </w:tr>
      <w:tr>
        <w:tblPrEx>
          <w:tblBorders>
            <w:insideH w:val="nil"/>
          </w:tblBorders>
        </w:tblPrEx>
        <w:tc>
          <w:tcPr>
            <w:tcW w:w="1084" w:type="dxa"/>
            <w:tcBorders>
              <w:bottom w:val="nil"/>
            </w:tcBorders>
          </w:tcPr>
          <w:p>
            <w:pPr>
              <w:pStyle w:val="0"/>
            </w:pPr>
            <w:r>
              <w:rPr>
                <w:sz w:val="20"/>
              </w:rPr>
            </w:r>
          </w:p>
        </w:tc>
        <w:tc>
          <w:tcPr>
            <w:tcW w:w="2891" w:type="dxa"/>
            <w:tcBorders>
              <w:bottom w:val="nil"/>
            </w:tcBorders>
          </w:tcPr>
          <w:p>
            <w:pPr>
              <w:pStyle w:val="0"/>
              <w:jc w:val="center"/>
            </w:pPr>
            <w:r>
              <w:rPr>
                <w:sz w:val="20"/>
              </w:rPr>
              <w:t xml:space="preserve">немонтируемое оборудование</w:t>
            </w:r>
          </w:p>
        </w:tc>
        <w:tc>
          <w:tcPr>
            <w:tcW w:w="1020" w:type="dxa"/>
            <w:tcBorders>
              <w:bottom w:val="nil"/>
            </w:tcBorders>
          </w:tcPr>
          <w:p>
            <w:pPr>
              <w:pStyle w:val="0"/>
              <w:jc w:val="center"/>
            </w:pPr>
            <w:r>
              <w:rPr>
                <w:sz w:val="20"/>
              </w:rPr>
              <w:t xml:space="preserve">855</w:t>
            </w:r>
          </w:p>
        </w:tc>
        <w:tc>
          <w:tcPr>
            <w:tcW w:w="2098" w:type="dxa"/>
            <w:tcBorders>
              <w:bottom w:val="nil"/>
            </w:tcBorders>
          </w:tcPr>
          <w:p>
            <w:pPr>
              <w:pStyle w:val="0"/>
              <w:jc w:val="center"/>
            </w:pPr>
            <w:r>
              <w:rPr>
                <w:sz w:val="20"/>
              </w:rPr>
              <w:t xml:space="preserve">Министерство труда и социального развития Пермского края</w:t>
            </w:r>
          </w:p>
        </w:tc>
        <w:tc>
          <w:tcPr>
            <w:tcW w:w="1384" w:type="dxa"/>
            <w:tcBorders>
              <w:bottom w:val="nil"/>
            </w:tcBorders>
          </w:tcPr>
          <w:p>
            <w:pPr>
              <w:pStyle w:val="0"/>
            </w:pPr>
            <w:r>
              <w:rPr>
                <w:sz w:val="20"/>
              </w:rPr>
            </w:r>
          </w:p>
        </w:tc>
        <w:tc>
          <w:tcPr>
            <w:tcW w:w="1384" w:type="dxa"/>
            <w:tcBorders>
              <w:bottom w:val="nil"/>
            </w:tcBorders>
          </w:tcPr>
          <w:p>
            <w:pPr>
              <w:pStyle w:val="0"/>
            </w:pPr>
            <w:r>
              <w:rPr>
                <w:sz w:val="20"/>
              </w:rPr>
            </w:r>
          </w:p>
        </w:tc>
        <w:tc>
          <w:tcPr>
            <w:tcW w:w="1304" w:type="dxa"/>
            <w:tcBorders>
              <w:bottom w:val="nil"/>
            </w:tcBorders>
          </w:tcPr>
          <w:p>
            <w:pPr>
              <w:pStyle w:val="0"/>
            </w:pPr>
            <w:r>
              <w:rPr>
                <w:sz w:val="20"/>
              </w:rPr>
            </w:r>
          </w:p>
        </w:tc>
        <w:tc>
          <w:tcPr>
            <w:tcW w:w="1456" w:type="dxa"/>
            <w:tcBorders>
              <w:bottom w:val="nil"/>
            </w:tcBorders>
          </w:tcPr>
          <w:p>
            <w:pPr>
              <w:pStyle w:val="0"/>
            </w:pPr>
            <w:r>
              <w:rPr>
                <w:sz w:val="20"/>
              </w:rPr>
            </w:r>
          </w:p>
        </w:tc>
        <w:tc>
          <w:tcPr>
            <w:tcW w:w="1928" w:type="dxa"/>
            <w:tcBorders>
              <w:bottom w:val="nil"/>
            </w:tcBorders>
          </w:tcPr>
          <w:p>
            <w:pPr>
              <w:pStyle w:val="0"/>
              <w:jc w:val="center"/>
            </w:pPr>
            <w:r>
              <w:rPr>
                <w:sz w:val="20"/>
              </w:rPr>
              <w:t xml:space="preserve">бюджет Пермского края</w:t>
            </w:r>
          </w:p>
        </w:tc>
        <w:tc>
          <w:tcPr>
            <w:tcW w:w="1264" w:type="dxa"/>
            <w:tcBorders>
              <w:bottom w:val="nil"/>
            </w:tcBorders>
          </w:tcPr>
          <w:p>
            <w:pPr>
              <w:pStyle w:val="0"/>
              <w:jc w:val="center"/>
            </w:pPr>
            <w:r>
              <w:rPr>
                <w:sz w:val="20"/>
              </w:rPr>
              <w:t xml:space="preserve">60000,0</w:t>
            </w:r>
          </w:p>
        </w:tc>
        <w:tc>
          <w:tcPr>
            <w:tcW w:w="1264" w:type="dxa"/>
            <w:tcBorders>
              <w:bottom w:val="nil"/>
            </w:tcBorders>
          </w:tcPr>
          <w:p>
            <w:pPr>
              <w:pStyle w:val="0"/>
              <w:jc w:val="center"/>
            </w:pPr>
            <w:r>
              <w:rPr>
                <w:sz w:val="20"/>
              </w:rPr>
              <w:t xml:space="preserve">76959,6</w:t>
            </w:r>
          </w:p>
        </w:tc>
        <w:tc>
          <w:tcPr>
            <w:tcW w:w="1264" w:type="dxa"/>
            <w:tcBorders>
              <w:bottom w:val="nil"/>
            </w:tcBorders>
          </w:tcPr>
          <w:p>
            <w:pPr>
              <w:pStyle w:val="0"/>
              <w:jc w:val="center"/>
            </w:pPr>
            <w:r>
              <w:rPr>
                <w:sz w:val="20"/>
              </w:rPr>
              <w:t xml:space="preserve">0,0</w:t>
            </w:r>
          </w:p>
        </w:tc>
        <w:tc>
          <w:tcPr>
            <w:tcW w:w="1264" w:type="dxa"/>
            <w:tcBorders>
              <w:bottom w:val="nil"/>
            </w:tcBorders>
          </w:tcPr>
          <w:p>
            <w:pPr>
              <w:pStyle w:val="0"/>
              <w:jc w:val="center"/>
            </w:pPr>
            <w:r>
              <w:rPr>
                <w:sz w:val="20"/>
              </w:rPr>
              <w:t xml:space="preserve">0,0</w:t>
            </w:r>
          </w:p>
        </w:tc>
        <w:tc>
          <w:tcPr>
            <w:tcW w:w="1264" w:type="dxa"/>
            <w:tcBorders>
              <w:bottom w:val="nil"/>
            </w:tcBorders>
          </w:tcPr>
          <w:p>
            <w:pPr>
              <w:pStyle w:val="0"/>
              <w:jc w:val="center"/>
            </w:pPr>
            <w:r>
              <w:rPr>
                <w:sz w:val="20"/>
              </w:rPr>
              <w:t xml:space="preserve">0,0</w:t>
            </w:r>
          </w:p>
        </w:tc>
        <w:tc>
          <w:tcPr>
            <w:tcW w:w="1264" w:type="dxa"/>
            <w:tcBorders>
              <w:bottom w:val="nil"/>
            </w:tcBorders>
          </w:tcPr>
          <w:p>
            <w:pPr>
              <w:pStyle w:val="0"/>
              <w:jc w:val="center"/>
            </w:pPr>
            <w:r>
              <w:rPr>
                <w:sz w:val="20"/>
              </w:rPr>
              <w:t xml:space="preserve">0,0</w:t>
            </w:r>
          </w:p>
        </w:tc>
        <w:tc>
          <w:tcPr>
            <w:tcW w:w="1264" w:type="dxa"/>
            <w:tcBorders>
              <w:bottom w:val="nil"/>
            </w:tcBorders>
          </w:tcPr>
          <w:p>
            <w:pPr>
              <w:pStyle w:val="0"/>
              <w:jc w:val="center"/>
            </w:pPr>
            <w:r>
              <w:rPr>
                <w:sz w:val="20"/>
              </w:rPr>
              <w:t xml:space="preserve">0,0</w:t>
            </w:r>
          </w:p>
        </w:tc>
        <w:tc>
          <w:tcPr>
            <w:tcW w:w="1384" w:type="dxa"/>
            <w:tcBorders>
              <w:bottom w:val="nil"/>
            </w:tcBorders>
          </w:tcPr>
          <w:p>
            <w:pPr>
              <w:pStyle w:val="0"/>
            </w:pPr>
            <w:r>
              <w:rPr>
                <w:sz w:val="20"/>
              </w:rPr>
            </w:r>
          </w:p>
        </w:tc>
      </w:tr>
      <w:tr>
        <w:tblPrEx>
          <w:tblBorders>
            <w:insideH w:val="nil"/>
          </w:tblBorders>
        </w:tblPrEx>
        <w:tc>
          <w:tcPr>
            <w:gridSpan w:val="17"/>
            <w:tcW w:w="24781" w:type="dxa"/>
            <w:tcBorders>
              <w:top w:val="nil"/>
            </w:tcBorders>
          </w:tcPr>
          <w:p>
            <w:pPr>
              <w:pStyle w:val="0"/>
              <w:jc w:val="both"/>
            </w:pPr>
            <w:r>
              <w:rPr>
                <w:sz w:val="20"/>
              </w:rPr>
              <w:t xml:space="preserve">(п. 1.1.2.1 в ред. </w:t>
            </w:r>
            <w:hyperlink w:history="0" r:id="rId40" w:tooltip="Постановление Правительства Пермского края от 21.01.2025 N 36-п &quot;О внесении изменений в Адресную инвестиционную программу Пермского края, утвержденную постановлением Правительства Пермского края от 26 сентября 2024 г. N 710-п &quot;Об утверждении Адресной инвестиционной программы Пермского края и перечня мероприятий в части капитального ремонта гидротехнических сооружений прудов и водохранилищ, берегоукрепления объектов местного значения по перераспределенным полномочиям между органами местного самоуправления и  {КонсультантПлюс}">
              <w:r>
                <w:rPr>
                  <w:sz w:val="20"/>
                  <w:color w:val="0000ff"/>
                </w:rPr>
                <w:t xml:space="preserve">Постановления</w:t>
              </w:r>
            </w:hyperlink>
            <w:r>
              <w:rPr>
                <w:sz w:val="20"/>
              </w:rPr>
              <w:t xml:space="preserve"> Правительства Пермского края от 21.01.2025 N 36-п)</w:t>
            </w:r>
          </w:p>
        </w:tc>
      </w:tr>
      <w:tr>
        <w:tc>
          <w:tcPr>
            <w:tcW w:w="1084" w:type="dxa"/>
          </w:tcPr>
          <w:p>
            <w:pPr>
              <w:pStyle w:val="0"/>
              <w:jc w:val="center"/>
            </w:pPr>
            <w:r>
              <w:rPr>
                <w:sz w:val="20"/>
              </w:rPr>
              <w:t xml:space="preserve">1.1.2.2</w:t>
            </w:r>
          </w:p>
        </w:tc>
        <w:tc>
          <w:tcPr>
            <w:tcW w:w="2891" w:type="dxa"/>
          </w:tcPr>
          <w:p>
            <w:pPr>
              <w:pStyle w:val="0"/>
              <w:jc w:val="center"/>
            </w:pPr>
            <w:r>
              <w:rPr>
                <w:sz w:val="20"/>
              </w:rPr>
              <w:t xml:space="preserve">Геронтопсихиатрический центр, г. Кудымкар, 115 койко-мест</w:t>
            </w:r>
          </w:p>
        </w:tc>
        <w:tc>
          <w:tcPr>
            <w:tcW w:w="1020" w:type="dxa"/>
          </w:tcPr>
          <w:p>
            <w:pPr>
              <w:pStyle w:val="0"/>
            </w:pPr>
            <w:r>
              <w:rPr>
                <w:sz w:val="20"/>
              </w:rPr>
            </w:r>
          </w:p>
        </w:tc>
        <w:tc>
          <w:tcPr>
            <w:tcW w:w="2098" w:type="dxa"/>
          </w:tcPr>
          <w:p>
            <w:pPr>
              <w:pStyle w:val="0"/>
            </w:pPr>
            <w:r>
              <w:rPr>
                <w:sz w:val="20"/>
              </w:rPr>
            </w:r>
          </w:p>
        </w:tc>
        <w:tc>
          <w:tcPr>
            <w:tcW w:w="1384" w:type="dxa"/>
          </w:tcPr>
          <w:p>
            <w:pPr>
              <w:pStyle w:val="0"/>
              <w:jc w:val="center"/>
            </w:pPr>
            <w:r>
              <w:rPr>
                <w:sz w:val="20"/>
              </w:rPr>
              <w:t xml:space="preserve">402904,1</w:t>
            </w:r>
          </w:p>
        </w:tc>
        <w:tc>
          <w:tcPr>
            <w:tcW w:w="1384" w:type="dxa"/>
          </w:tcPr>
          <w:p>
            <w:pPr>
              <w:pStyle w:val="0"/>
              <w:jc w:val="center"/>
            </w:pPr>
            <w:r>
              <w:rPr>
                <w:sz w:val="20"/>
              </w:rPr>
              <w:t xml:space="preserve">402904,1</w:t>
            </w:r>
          </w:p>
        </w:tc>
        <w:tc>
          <w:tcPr>
            <w:tcW w:w="1304" w:type="dxa"/>
          </w:tcPr>
          <w:p>
            <w:pPr>
              <w:pStyle w:val="0"/>
              <w:jc w:val="center"/>
            </w:pPr>
            <w:r>
              <w:rPr>
                <w:sz w:val="20"/>
              </w:rPr>
              <w:t xml:space="preserve">2022 - 2028</w:t>
            </w:r>
          </w:p>
        </w:tc>
        <w:tc>
          <w:tcPr>
            <w:tcW w:w="1456" w:type="dxa"/>
          </w:tcPr>
          <w:p>
            <w:pPr>
              <w:pStyle w:val="0"/>
              <w:jc w:val="center"/>
            </w:pPr>
            <w:r>
              <w:rPr>
                <w:sz w:val="20"/>
              </w:rPr>
              <w:t xml:space="preserve">0,0</w:t>
            </w:r>
          </w:p>
        </w:tc>
        <w:tc>
          <w:tcPr>
            <w:tcW w:w="1928" w:type="dxa"/>
          </w:tcPr>
          <w:p>
            <w:pPr>
              <w:pStyle w:val="0"/>
            </w:pPr>
            <w:r>
              <w:rPr>
                <w:sz w:val="20"/>
              </w:rPr>
            </w:r>
          </w:p>
        </w:tc>
        <w:tc>
          <w:tcPr>
            <w:tcW w:w="1264" w:type="dxa"/>
          </w:tcPr>
          <w:p>
            <w:pPr>
              <w:pStyle w:val="0"/>
              <w:jc w:val="center"/>
            </w:pPr>
            <w:r>
              <w:rPr>
                <w:sz w:val="20"/>
              </w:rPr>
              <w:t xml:space="preserve">0,0</w:t>
            </w:r>
          </w:p>
        </w:tc>
        <w:tc>
          <w:tcPr>
            <w:tcW w:w="1264" w:type="dxa"/>
          </w:tcPr>
          <w:p>
            <w:pPr>
              <w:pStyle w:val="0"/>
              <w:jc w:val="center"/>
            </w:pPr>
            <w:r>
              <w:rPr>
                <w:sz w:val="20"/>
              </w:rPr>
              <w:t xml:space="preserve">24938,1</w:t>
            </w:r>
          </w:p>
        </w:tc>
        <w:tc>
          <w:tcPr>
            <w:tcW w:w="1264" w:type="dxa"/>
          </w:tcPr>
          <w:p>
            <w:pPr>
              <w:pStyle w:val="0"/>
              <w:jc w:val="center"/>
            </w:pPr>
            <w:r>
              <w:rPr>
                <w:sz w:val="20"/>
              </w:rPr>
              <w:t xml:space="preserve">108076,6</w:t>
            </w:r>
          </w:p>
        </w:tc>
        <w:tc>
          <w:tcPr>
            <w:tcW w:w="1264" w:type="dxa"/>
          </w:tcPr>
          <w:p>
            <w:pPr>
              <w:pStyle w:val="0"/>
              <w:jc w:val="center"/>
            </w:pPr>
            <w:r>
              <w:rPr>
                <w:sz w:val="20"/>
              </w:rPr>
              <w:t xml:space="preserve">200000,0</w:t>
            </w:r>
          </w:p>
        </w:tc>
        <w:tc>
          <w:tcPr>
            <w:tcW w:w="1264" w:type="dxa"/>
          </w:tcPr>
          <w:p>
            <w:pPr>
              <w:pStyle w:val="0"/>
              <w:jc w:val="center"/>
            </w:pPr>
            <w:r>
              <w:rPr>
                <w:sz w:val="20"/>
              </w:rPr>
              <w:t xml:space="preserve">69889,4</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jc w:val="center"/>
            </w:pPr>
            <w:r>
              <w:rPr>
                <w:sz w:val="20"/>
              </w:rPr>
              <w:t xml:space="preserve">0,0</w:t>
            </w:r>
          </w:p>
        </w:tc>
      </w:tr>
      <w:tr>
        <w:tc>
          <w:tcPr>
            <w:tcW w:w="1084" w:type="dxa"/>
          </w:tcPr>
          <w:p>
            <w:pPr>
              <w:pStyle w:val="0"/>
            </w:pPr>
            <w:r>
              <w:rPr>
                <w:sz w:val="20"/>
              </w:rPr>
            </w:r>
          </w:p>
        </w:tc>
        <w:tc>
          <w:tcPr>
            <w:tcW w:w="2891" w:type="dxa"/>
          </w:tcPr>
          <w:p>
            <w:pPr>
              <w:pStyle w:val="0"/>
              <w:jc w:val="center"/>
            </w:pPr>
            <w:r>
              <w:rPr>
                <w:sz w:val="20"/>
              </w:rPr>
              <w:t xml:space="preserve">проектно-изыскательские работы</w:t>
            </w:r>
          </w:p>
        </w:tc>
        <w:tc>
          <w:tcPr>
            <w:tcW w:w="1020" w:type="dxa"/>
          </w:tcPr>
          <w:p>
            <w:pPr>
              <w:pStyle w:val="0"/>
              <w:jc w:val="center"/>
            </w:pPr>
            <w:r>
              <w:rPr>
                <w:sz w:val="20"/>
              </w:rPr>
              <w:t xml:space="preserve">814</w:t>
            </w:r>
          </w:p>
        </w:tc>
        <w:tc>
          <w:tcPr>
            <w:tcW w:w="2098" w:type="dxa"/>
            <w:tcBorders>
              <w:bottom w:val="nil"/>
            </w:tcBorders>
            <w:vMerge w:val="restart"/>
          </w:tcPr>
          <w:p>
            <w:pPr>
              <w:pStyle w:val="0"/>
              <w:jc w:val="center"/>
            </w:pPr>
            <w:r>
              <w:rPr>
                <w:sz w:val="20"/>
              </w:rPr>
              <w:t xml:space="preserve">ГКУ ПК "УКС Пермского края"</w:t>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pPr>
            <w:r>
              <w:rPr>
                <w:sz w:val="20"/>
              </w:rPr>
            </w:r>
          </w:p>
        </w:tc>
        <w:tc>
          <w:tcPr>
            <w:tcW w:w="1928" w:type="dxa"/>
          </w:tcPr>
          <w:p>
            <w:pPr>
              <w:pStyle w:val="0"/>
              <w:jc w:val="center"/>
            </w:pPr>
            <w:r>
              <w:rPr>
                <w:sz w:val="20"/>
              </w:rPr>
              <w:t xml:space="preserve">бюджет Пермского края</w:t>
            </w:r>
          </w:p>
        </w:tc>
        <w:tc>
          <w:tcPr>
            <w:tcW w:w="1264" w:type="dxa"/>
          </w:tcPr>
          <w:p>
            <w:pPr>
              <w:pStyle w:val="0"/>
              <w:jc w:val="center"/>
            </w:pPr>
            <w:r>
              <w:rPr>
                <w:sz w:val="20"/>
              </w:rPr>
              <w:t xml:space="preserve">0,0</w:t>
            </w:r>
          </w:p>
        </w:tc>
        <w:tc>
          <w:tcPr>
            <w:tcW w:w="1264" w:type="dxa"/>
          </w:tcPr>
          <w:p>
            <w:pPr>
              <w:pStyle w:val="0"/>
              <w:jc w:val="center"/>
            </w:pPr>
            <w:r>
              <w:rPr>
                <w:sz w:val="20"/>
              </w:rPr>
              <w:t xml:space="preserve">24938,1</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pPr>
            <w:r>
              <w:rPr>
                <w:sz w:val="20"/>
              </w:rPr>
            </w:r>
          </w:p>
        </w:tc>
      </w:tr>
      <w:tr>
        <w:tblPrEx>
          <w:tblBorders>
            <w:insideH w:val="nil"/>
          </w:tblBorders>
        </w:tblPrEx>
        <w:tc>
          <w:tcPr>
            <w:tcW w:w="1084" w:type="dxa"/>
            <w:tcBorders>
              <w:bottom w:val="nil"/>
            </w:tcBorders>
          </w:tcPr>
          <w:p>
            <w:pPr>
              <w:pStyle w:val="0"/>
            </w:pPr>
            <w:r>
              <w:rPr>
                <w:sz w:val="20"/>
              </w:rPr>
            </w:r>
          </w:p>
        </w:tc>
        <w:tc>
          <w:tcPr>
            <w:tcW w:w="2891" w:type="dxa"/>
            <w:tcBorders>
              <w:bottom w:val="nil"/>
            </w:tcBorders>
          </w:tcPr>
          <w:p>
            <w:pPr>
              <w:pStyle w:val="0"/>
              <w:jc w:val="center"/>
            </w:pPr>
            <w:r>
              <w:rPr>
                <w:sz w:val="20"/>
              </w:rPr>
              <w:t xml:space="preserve">строительно-монтажные работы</w:t>
            </w:r>
          </w:p>
        </w:tc>
        <w:tc>
          <w:tcPr>
            <w:tcW w:w="1020" w:type="dxa"/>
            <w:tcBorders>
              <w:bottom w:val="nil"/>
            </w:tcBorders>
          </w:tcPr>
          <w:p>
            <w:pPr>
              <w:pStyle w:val="0"/>
              <w:jc w:val="center"/>
            </w:pPr>
            <w:r>
              <w:rPr>
                <w:sz w:val="20"/>
              </w:rPr>
              <w:t xml:space="preserve">814</w:t>
            </w:r>
          </w:p>
        </w:tc>
        <w:tc>
          <w:tcPr>
            <w:tcBorders>
              <w:bottom w:val="nil"/>
            </w:tcBorders>
            <w:vMerge w:val="continue"/>
          </w:tcPr>
          <w:p/>
        </w:tc>
        <w:tc>
          <w:tcPr>
            <w:tcW w:w="1384" w:type="dxa"/>
            <w:tcBorders>
              <w:bottom w:val="nil"/>
            </w:tcBorders>
          </w:tcPr>
          <w:p>
            <w:pPr>
              <w:pStyle w:val="0"/>
            </w:pPr>
            <w:r>
              <w:rPr>
                <w:sz w:val="20"/>
              </w:rPr>
            </w:r>
          </w:p>
        </w:tc>
        <w:tc>
          <w:tcPr>
            <w:tcW w:w="1384" w:type="dxa"/>
            <w:tcBorders>
              <w:bottom w:val="nil"/>
            </w:tcBorders>
          </w:tcPr>
          <w:p>
            <w:pPr>
              <w:pStyle w:val="0"/>
            </w:pPr>
            <w:r>
              <w:rPr>
                <w:sz w:val="20"/>
              </w:rPr>
            </w:r>
          </w:p>
        </w:tc>
        <w:tc>
          <w:tcPr>
            <w:tcW w:w="1304" w:type="dxa"/>
            <w:tcBorders>
              <w:bottom w:val="nil"/>
            </w:tcBorders>
          </w:tcPr>
          <w:p>
            <w:pPr>
              <w:pStyle w:val="0"/>
            </w:pPr>
            <w:r>
              <w:rPr>
                <w:sz w:val="20"/>
              </w:rPr>
            </w:r>
          </w:p>
        </w:tc>
        <w:tc>
          <w:tcPr>
            <w:tcW w:w="1456" w:type="dxa"/>
            <w:tcBorders>
              <w:bottom w:val="nil"/>
            </w:tcBorders>
          </w:tcPr>
          <w:p>
            <w:pPr>
              <w:pStyle w:val="0"/>
            </w:pPr>
            <w:r>
              <w:rPr>
                <w:sz w:val="20"/>
              </w:rPr>
            </w:r>
          </w:p>
        </w:tc>
        <w:tc>
          <w:tcPr>
            <w:tcW w:w="1928" w:type="dxa"/>
            <w:tcBorders>
              <w:bottom w:val="nil"/>
            </w:tcBorders>
          </w:tcPr>
          <w:p>
            <w:pPr>
              <w:pStyle w:val="0"/>
              <w:jc w:val="center"/>
            </w:pPr>
            <w:r>
              <w:rPr>
                <w:sz w:val="20"/>
              </w:rPr>
              <w:t xml:space="preserve">бюджет Пермского края</w:t>
            </w:r>
          </w:p>
        </w:tc>
        <w:tc>
          <w:tcPr>
            <w:tcW w:w="1264" w:type="dxa"/>
            <w:tcBorders>
              <w:bottom w:val="nil"/>
            </w:tcBorders>
          </w:tcPr>
          <w:p>
            <w:pPr>
              <w:pStyle w:val="0"/>
              <w:jc w:val="center"/>
            </w:pPr>
            <w:r>
              <w:rPr>
                <w:sz w:val="20"/>
              </w:rPr>
              <w:t xml:space="preserve">0,0</w:t>
            </w:r>
          </w:p>
        </w:tc>
        <w:tc>
          <w:tcPr>
            <w:tcW w:w="1264" w:type="dxa"/>
            <w:tcBorders>
              <w:bottom w:val="nil"/>
            </w:tcBorders>
          </w:tcPr>
          <w:p>
            <w:pPr>
              <w:pStyle w:val="0"/>
              <w:jc w:val="center"/>
            </w:pPr>
            <w:r>
              <w:rPr>
                <w:sz w:val="20"/>
              </w:rPr>
              <w:t xml:space="preserve">0,0</w:t>
            </w:r>
          </w:p>
        </w:tc>
        <w:tc>
          <w:tcPr>
            <w:tcW w:w="1264" w:type="dxa"/>
            <w:tcBorders>
              <w:bottom w:val="nil"/>
            </w:tcBorders>
          </w:tcPr>
          <w:p>
            <w:pPr>
              <w:pStyle w:val="0"/>
              <w:jc w:val="center"/>
            </w:pPr>
            <w:r>
              <w:rPr>
                <w:sz w:val="20"/>
              </w:rPr>
              <w:t xml:space="preserve">108076,6</w:t>
            </w:r>
          </w:p>
        </w:tc>
        <w:tc>
          <w:tcPr>
            <w:tcW w:w="1264" w:type="dxa"/>
            <w:tcBorders>
              <w:bottom w:val="nil"/>
            </w:tcBorders>
          </w:tcPr>
          <w:p>
            <w:pPr>
              <w:pStyle w:val="0"/>
              <w:jc w:val="center"/>
            </w:pPr>
            <w:r>
              <w:rPr>
                <w:sz w:val="20"/>
              </w:rPr>
              <w:t xml:space="preserve">200000,0</w:t>
            </w:r>
          </w:p>
        </w:tc>
        <w:tc>
          <w:tcPr>
            <w:tcW w:w="1264" w:type="dxa"/>
            <w:tcBorders>
              <w:bottom w:val="nil"/>
            </w:tcBorders>
          </w:tcPr>
          <w:p>
            <w:pPr>
              <w:pStyle w:val="0"/>
              <w:jc w:val="center"/>
            </w:pPr>
            <w:r>
              <w:rPr>
                <w:sz w:val="20"/>
              </w:rPr>
              <w:t xml:space="preserve">69889,4</w:t>
            </w:r>
          </w:p>
        </w:tc>
        <w:tc>
          <w:tcPr>
            <w:tcW w:w="1264" w:type="dxa"/>
            <w:tcBorders>
              <w:bottom w:val="nil"/>
            </w:tcBorders>
          </w:tcPr>
          <w:p>
            <w:pPr>
              <w:pStyle w:val="0"/>
              <w:jc w:val="center"/>
            </w:pPr>
            <w:r>
              <w:rPr>
                <w:sz w:val="20"/>
              </w:rPr>
              <w:t xml:space="preserve">0,0</w:t>
            </w:r>
          </w:p>
        </w:tc>
        <w:tc>
          <w:tcPr>
            <w:tcW w:w="1264" w:type="dxa"/>
            <w:tcBorders>
              <w:bottom w:val="nil"/>
            </w:tcBorders>
          </w:tcPr>
          <w:p>
            <w:pPr>
              <w:pStyle w:val="0"/>
              <w:jc w:val="center"/>
            </w:pPr>
            <w:r>
              <w:rPr>
                <w:sz w:val="20"/>
              </w:rPr>
              <w:t xml:space="preserve">0,0</w:t>
            </w:r>
          </w:p>
        </w:tc>
        <w:tc>
          <w:tcPr>
            <w:tcW w:w="1384" w:type="dxa"/>
            <w:tcBorders>
              <w:bottom w:val="nil"/>
            </w:tcBorders>
          </w:tcPr>
          <w:p>
            <w:pPr>
              <w:pStyle w:val="0"/>
            </w:pPr>
            <w:r>
              <w:rPr>
                <w:sz w:val="20"/>
              </w:rPr>
            </w:r>
          </w:p>
        </w:tc>
      </w:tr>
      <w:tr>
        <w:tblPrEx>
          <w:tblBorders>
            <w:insideH w:val="nil"/>
          </w:tblBorders>
        </w:tblPrEx>
        <w:tc>
          <w:tcPr>
            <w:gridSpan w:val="17"/>
            <w:tcW w:w="24781" w:type="dxa"/>
            <w:tcBorders>
              <w:top w:val="nil"/>
            </w:tcBorders>
          </w:tcPr>
          <w:p>
            <w:pPr>
              <w:pStyle w:val="0"/>
              <w:jc w:val="both"/>
            </w:pPr>
            <w:r>
              <w:rPr>
                <w:sz w:val="20"/>
              </w:rPr>
              <w:t xml:space="preserve">(п. 1.1.2.2 в ред. </w:t>
            </w:r>
            <w:hyperlink w:history="0" r:id="rId41" w:tooltip="Постановление Правительства Пермского края от 21.01.2025 N 36-п &quot;О внесении изменений в Адресную инвестиционную программу Пермского края, утвержденную постановлением Правительства Пермского края от 26 сентября 2024 г. N 710-п &quot;Об утверждении Адресной инвестиционной программы Пермского края и перечня мероприятий в части капитального ремонта гидротехнических сооружений прудов и водохранилищ, берегоукрепления объектов местного значения по перераспределенным полномочиям между органами местного самоуправления и  {КонсультантПлюс}">
              <w:r>
                <w:rPr>
                  <w:sz w:val="20"/>
                  <w:color w:val="0000ff"/>
                </w:rPr>
                <w:t xml:space="preserve">Постановления</w:t>
              </w:r>
            </w:hyperlink>
            <w:r>
              <w:rPr>
                <w:sz w:val="20"/>
              </w:rPr>
              <w:t xml:space="preserve"> Правительства Пермского края от 21.01.2025 N 36-п)</w:t>
            </w:r>
          </w:p>
        </w:tc>
      </w:tr>
      <w:tr>
        <w:tc>
          <w:tcPr>
            <w:tcW w:w="1084" w:type="dxa"/>
          </w:tcPr>
          <w:p>
            <w:pPr>
              <w:pStyle w:val="0"/>
              <w:jc w:val="center"/>
            </w:pPr>
            <w:r>
              <w:rPr>
                <w:sz w:val="20"/>
              </w:rPr>
              <w:t xml:space="preserve">1.1.2.3</w:t>
            </w:r>
          </w:p>
        </w:tc>
        <w:tc>
          <w:tcPr>
            <w:tcW w:w="2891" w:type="dxa"/>
          </w:tcPr>
          <w:p>
            <w:pPr>
              <w:pStyle w:val="0"/>
              <w:jc w:val="center"/>
            </w:pPr>
            <w:r>
              <w:rPr>
                <w:sz w:val="20"/>
              </w:rPr>
              <w:t xml:space="preserve">Дом социального обслуживания: мастерские для ГБУ ПК "Верхне-Курьинский геронтологический центр", г. Пермь, ул. Светлогорская, 3, 40 мест</w:t>
            </w:r>
          </w:p>
        </w:tc>
        <w:tc>
          <w:tcPr>
            <w:tcW w:w="1020" w:type="dxa"/>
          </w:tcPr>
          <w:p>
            <w:pPr>
              <w:pStyle w:val="0"/>
            </w:pPr>
            <w:r>
              <w:rPr>
                <w:sz w:val="20"/>
              </w:rPr>
            </w:r>
          </w:p>
        </w:tc>
        <w:tc>
          <w:tcPr>
            <w:tcW w:w="2098" w:type="dxa"/>
          </w:tcPr>
          <w:p>
            <w:pPr>
              <w:pStyle w:val="0"/>
            </w:pPr>
            <w:r>
              <w:rPr>
                <w:sz w:val="20"/>
              </w:rPr>
            </w:r>
          </w:p>
        </w:tc>
        <w:tc>
          <w:tcPr>
            <w:tcW w:w="1384" w:type="dxa"/>
          </w:tcPr>
          <w:p>
            <w:pPr>
              <w:pStyle w:val="0"/>
              <w:jc w:val="center"/>
            </w:pPr>
            <w:r>
              <w:rPr>
                <w:sz w:val="20"/>
              </w:rPr>
              <w:t xml:space="preserve">80244,7</w:t>
            </w:r>
          </w:p>
        </w:tc>
        <w:tc>
          <w:tcPr>
            <w:tcW w:w="1384" w:type="dxa"/>
          </w:tcPr>
          <w:p>
            <w:pPr>
              <w:pStyle w:val="0"/>
              <w:jc w:val="center"/>
            </w:pPr>
            <w:r>
              <w:rPr>
                <w:sz w:val="20"/>
              </w:rPr>
              <w:t xml:space="preserve">80244,7</w:t>
            </w:r>
          </w:p>
        </w:tc>
        <w:tc>
          <w:tcPr>
            <w:tcW w:w="1304" w:type="dxa"/>
          </w:tcPr>
          <w:p>
            <w:pPr>
              <w:pStyle w:val="0"/>
              <w:jc w:val="center"/>
            </w:pPr>
            <w:r>
              <w:rPr>
                <w:sz w:val="20"/>
              </w:rPr>
              <w:t xml:space="preserve">2023 - 2025</w:t>
            </w:r>
          </w:p>
        </w:tc>
        <w:tc>
          <w:tcPr>
            <w:tcW w:w="1456" w:type="dxa"/>
          </w:tcPr>
          <w:p>
            <w:pPr>
              <w:pStyle w:val="0"/>
              <w:jc w:val="center"/>
            </w:pPr>
            <w:r>
              <w:rPr>
                <w:sz w:val="20"/>
              </w:rPr>
              <w:t xml:space="preserve">0,0</w:t>
            </w:r>
          </w:p>
        </w:tc>
        <w:tc>
          <w:tcPr>
            <w:tcW w:w="1928" w:type="dxa"/>
          </w:tcPr>
          <w:p>
            <w:pPr>
              <w:pStyle w:val="0"/>
            </w:pPr>
            <w:r>
              <w:rPr>
                <w:sz w:val="20"/>
              </w:rPr>
            </w:r>
          </w:p>
        </w:tc>
        <w:tc>
          <w:tcPr>
            <w:tcW w:w="1264" w:type="dxa"/>
          </w:tcPr>
          <w:p>
            <w:pPr>
              <w:pStyle w:val="0"/>
              <w:jc w:val="center"/>
            </w:pPr>
            <w:r>
              <w:rPr>
                <w:sz w:val="20"/>
              </w:rPr>
              <w:t xml:space="preserve">20880,9</w:t>
            </w:r>
          </w:p>
        </w:tc>
        <w:tc>
          <w:tcPr>
            <w:tcW w:w="1264" w:type="dxa"/>
          </w:tcPr>
          <w:p>
            <w:pPr>
              <w:pStyle w:val="0"/>
              <w:jc w:val="center"/>
            </w:pPr>
            <w:r>
              <w:rPr>
                <w:sz w:val="20"/>
              </w:rPr>
              <w:t xml:space="preserve">59363,8</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jc w:val="center"/>
            </w:pPr>
            <w:r>
              <w:rPr>
                <w:sz w:val="20"/>
              </w:rPr>
              <w:t xml:space="preserve">0,0</w:t>
            </w:r>
          </w:p>
        </w:tc>
      </w:tr>
      <w:tr>
        <w:tc>
          <w:tcPr>
            <w:tcW w:w="1084" w:type="dxa"/>
          </w:tcPr>
          <w:p>
            <w:pPr>
              <w:pStyle w:val="0"/>
            </w:pPr>
            <w:r>
              <w:rPr>
                <w:sz w:val="20"/>
              </w:rPr>
            </w:r>
          </w:p>
        </w:tc>
        <w:tc>
          <w:tcPr>
            <w:tcW w:w="2891" w:type="dxa"/>
          </w:tcPr>
          <w:p>
            <w:pPr>
              <w:pStyle w:val="0"/>
              <w:jc w:val="center"/>
            </w:pPr>
            <w:r>
              <w:rPr>
                <w:sz w:val="20"/>
              </w:rPr>
              <w:t xml:space="preserve">проектно-изыскательские работы</w:t>
            </w:r>
          </w:p>
        </w:tc>
        <w:tc>
          <w:tcPr>
            <w:tcW w:w="1020" w:type="dxa"/>
          </w:tcPr>
          <w:p>
            <w:pPr>
              <w:pStyle w:val="0"/>
              <w:jc w:val="center"/>
            </w:pPr>
            <w:r>
              <w:rPr>
                <w:sz w:val="20"/>
              </w:rPr>
              <w:t xml:space="preserve">814</w:t>
            </w:r>
          </w:p>
        </w:tc>
        <w:tc>
          <w:tcPr>
            <w:tcW w:w="2098" w:type="dxa"/>
            <w:tcBorders>
              <w:bottom w:val="nil"/>
            </w:tcBorders>
            <w:vMerge w:val="restart"/>
          </w:tcPr>
          <w:p>
            <w:pPr>
              <w:pStyle w:val="0"/>
              <w:jc w:val="center"/>
            </w:pPr>
            <w:r>
              <w:rPr>
                <w:sz w:val="20"/>
              </w:rPr>
              <w:t xml:space="preserve">ГКУ ПК "УКС Пермского края"</w:t>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pPr>
            <w:r>
              <w:rPr>
                <w:sz w:val="20"/>
              </w:rPr>
            </w:r>
          </w:p>
        </w:tc>
        <w:tc>
          <w:tcPr>
            <w:tcW w:w="1928" w:type="dxa"/>
          </w:tcPr>
          <w:p>
            <w:pPr>
              <w:pStyle w:val="0"/>
              <w:jc w:val="center"/>
            </w:pPr>
            <w:r>
              <w:rPr>
                <w:sz w:val="20"/>
              </w:rPr>
              <w:t xml:space="preserve">бюджет Пермского края</w:t>
            </w:r>
          </w:p>
        </w:tc>
        <w:tc>
          <w:tcPr>
            <w:tcW w:w="1264" w:type="dxa"/>
          </w:tcPr>
          <w:p>
            <w:pPr>
              <w:pStyle w:val="0"/>
              <w:jc w:val="center"/>
            </w:pPr>
            <w:r>
              <w:rPr>
                <w:sz w:val="20"/>
              </w:rPr>
              <w:t xml:space="preserve">1900,0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pPr>
            <w:r>
              <w:rPr>
                <w:sz w:val="20"/>
              </w:rPr>
            </w:r>
          </w:p>
        </w:tc>
      </w:tr>
      <w:tr>
        <w:tc>
          <w:tcPr>
            <w:tcW w:w="1084" w:type="dxa"/>
          </w:tcPr>
          <w:p>
            <w:pPr>
              <w:pStyle w:val="0"/>
            </w:pPr>
            <w:r>
              <w:rPr>
                <w:sz w:val="20"/>
              </w:rPr>
            </w:r>
          </w:p>
        </w:tc>
        <w:tc>
          <w:tcPr>
            <w:tcW w:w="2891" w:type="dxa"/>
          </w:tcPr>
          <w:p>
            <w:pPr>
              <w:pStyle w:val="0"/>
              <w:jc w:val="center"/>
            </w:pPr>
            <w:r>
              <w:rPr>
                <w:sz w:val="20"/>
              </w:rPr>
              <w:t xml:space="preserve">строительно-монтажные работы</w:t>
            </w:r>
          </w:p>
        </w:tc>
        <w:tc>
          <w:tcPr>
            <w:tcW w:w="1020" w:type="dxa"/>
          </w:tcPr>
          <w:p>
            <w:pPr>
              <w:pStyle w:val="0"/>
              <w:jc w:val="center"/>
            </w:pPr>
            <w:r>
              <w:rPr>
                <w:sz w:val="20"/>
              </w:rPr>
              <w:t xml:space="preserve">814</w:t>
            </w:r>
          </w:p>
        </w:tc>
        <w:tc>
          <w:tcPr>
            <w:tcBorders>
              <w:bottom w:val="nil"/>
            </w:tcBorders>
            <w:vMerge w:val="continue"/>
          </w:tcP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pPr>
            <w:r>
              <w:rPr>
                <w:sz w:val="20"/>
              </w:rPr>
            </w:r>
          </w:p>
        </w:tc>
        <w:tc>
          <w:tcPr>
            <w:tcW w:w="1928" w:type="dxa"/>
          </w:tcPr>
          <w:p>
            <w:pPr>
              <w:pStyle w:val="0"/>
              <w:jc w:val="center"/>
            </w:pPr>
            <w:r>
              <w:rPr>
                <w:sz w:val="20"/>
              </w:rPr>
              <w:t xml:space="preserve">бюджет Пермского края</w:t>
            </w:r>
          </w:p>
        </w:tc>
        <w:tc>
          <w:tcPr>
            <w:tcW w:w="1264" w:type="dxa"/>
          </w:tcPr>
          <w:p>
            <w:pPr>
              <w:pStyle w:val="0"/>
              <w:jc w:val="center"/>
            </w:pPr>
            <w:r>
              <w:rPr>
                <w:sz w:val="20"/>
              </w:rPr>
              <w:t xml:space="preserve">18980,9</w:t>
            </w:r>
          </w:p>
        </w:tc>
        <w:tc>
          <w:tcPr>
            <w:tcW w:w="1264" w:type="dxa"/>
          </w:tcPr>
          <w:p>
            <w:pPr>
              <w:pStyle w:val="0"/>
              <w:jc w:val="center"/>
            </w:pPr>
            <w:r>
              <w:rPr>
                <w:sz w:val="20"/>
              </w:rPr>
              <w:t xml:space="preserve">58093,4</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pPr>
            <w:r>
              <w:rPr>
                <w:sz w:val="20"/>
              </w:rPr>
            </w:r>
          </w:p>
        </w:tc>
      </w:tr>
      <w:tr>
        <w:tblPrEx>
          <w:tblBorders>
            <w:insideH w:val="nil"/>
          </w:tblBorders>
        </w:tblPrEx>
        <w:tc>
          <w:tcPr>
            <w:tcW w:w="1084" w:type="dxa"/>
            <w:tcBorders>
              <w:bottom w:val="nil"/>
            </w:tcBorders>
          </w:tcPr>
          <w:p>
            <w:pPr>
              <w:pStyle w:val="0"/>
            </w:pPr>
            <w:r>
              <w:rPr>
                <w:sz w:val="20"/>
              </w:rPr>
            </w:r>
          </w:p>
        </w:tc>
        <w:tc>
          <w:tcPr>
            <w:tcW w:w="2891" w:type="dxa"/>
            <w:tcBorders>
              <w:bottom w:val="nil"/>
            </w:tcBorders>
          </w:tcPr>
          <w:p>
            <w:pPr>
              <w:pStyle w:val="0"/>
              <w:jc w:val="center"/>
            </w:pPr>
            <w:r>
              <w:rPr>
                <w:sz w:val="20"/>
              </w:rPr>
              <w:t xml:space="preserve">строительный контроль</w:t>
            </w:r>
          </w:p>
        </w:tc>
        <w:tc>
          <w:tcPr>
            <w:tcW w:w="1020" w:type="dxa"/>
            <w:tcBorders>
              <w:bottom w:val="nil"/>
            </w:tcBorders>
          </w:tcPr>
          <w:p>
            <w:pPr>
              <w:pStyle w:val="0"/>
              <w:jc w:val="center"/>
            </w:pPr>
            <w:r>
              <w:rPr>
                <w:sz w:val="20"/>
              </w:rPr>
              <w:t xml:space="preserve">814</w:t>
            </w:r>
          </w:p>
        </w:tc>
        <w:tc>
          <w:tcPr>
            <w:tcBorders>
              <w:bottom w:val="nil"/>
            </w:tcBorders>
            <w:vMerge w:val="continue"/>
          </w:tcPr>
          <w:p/>
        </w:tc>
        <w:tc>
          <w:tcPr>
            <w:tcW w:w="1384" w:type="dxa"/>
            <w:tcBorders>
              <w:bottom w:val="nil"/>
            </w:tcBorders>
          </w:tcPr>
          <w:p>
            <w:pPr>
              <w:pStyle w:val="0"/>
            </w:pPr>
            <w:r>
              <w:rPr>
                <w:sz w:val="20"/>
              </w:rPr>
            </w:r>
          </w:p>
        </w:tc>
        <w:tc>
          <w:tcPr>
            <w:tcW w:w="1384" w:type="dxa"/>
            <w:tcBorders>
              <w:bottom w:val="nil"/>
            </w:tcBorders>
          </w:tcPr>
          <w:p>
            <w:pPr>
              <w:pStyle w:val="0"/>
            </w:pPr>
            <w:r>
              <w:rPr>
                <w:sz w:val="20"/>
              </w:rPr>
            </w:r>
          </w:p>
        </w:tc>
        <w:tc>
          <w:tcPr>
            <w:tcW w:w="1304" w:type="dxa"/>
            <w:tcBorders>
              <w:bottom w:val="nil"/>
            </w:tcBorders>
          </w:tcPr>
          <w:p>
            <w:pPr>
              <w:pStyle w:val="0"/>
            </w:pPr>
            <w:r>
              <w:rPr>
                <w:sz w:val="20"/>
              </w:rPr>
            </w:r>
          </w:p>
        </w:tc>
        <w:tc>
          <w:tcPr>
            <w:tcW w:w="1456" w:type="dxa"/>
            <w:tcBorders>
              <w:bottom w:val="nil"/>
            </w:tcBorders>
          </w:tcPr>
          <w:p>
            <w:pPr>
              <w:pStyle w:val="0"/>
            </w:pPr>
            <w:r>
              <w:rPr>
                <w:sz w:val="20"/>
              </w:rPr>
            </w:r>
          </w:p>
        </w:tc>
        <w:tc>
          <w:tcPr>
            <w:tcW w:w="1928" w:type="dxa"/>
            <w:tcBorders>
              <w:bottom w:val="nil"/>
            </w:tcBorders>
          </w:tcPr>
          <w:p>
            <w:pPr>
              <w:pStyle w:val="0"/>
              <w:jc w:val="center"/>
            </w:pPr>
            <w:r>
              <w:rPr>
                <w:sz w:val="20"/>
              </w:rPr>
              <w:t xml:space="preserve">бюджет Пермского края</w:t>
            </w:r>
          </w:p>
        </w:tc>
        <w:tc>
          <w:tcPr>
            <w:tcW w:w="1264" w:type="dxa"/>
            <w:tcBorders>
              <w:bottom w:val="nil"/>
            </w:tcBorders>
          </w:tcPr>
          <w:p>
            <w:pPr>
              <w:pStyle w:val="0"/>
              <w:jc w:val="center"/>
            </w:pPr>
            <w:r>
              <w:rPr>
                <w:sz w:val="20"/>
              </w:rPr>
              <w:t xml:space="preserve">0,0</w:t>
            </w:r>
          </w:p>
        </w:tc>
        <w:tc>
          <w:tcPr>
            <w:tcW w:w="1264" w:type="dxa"/>
            <w:tcBorders>
              <w:bottom w:val="nil"/>
            </w:tcBorders>
          </w:tcPr>
          <w:p>
            <w:pPr>
              <w:pStyle w:val="0"/>
              <w:jc w:val="center"/>
            </w:pPr>
            <w:r>
              <w:rPr>
                <w:sz w:val="20"/>
              </w:rPr>
              <w:t xml:space="preserve">1270,4</w:t>
            </w:r>
          </w:p>
        </w:tc>
        <w:tc>
          <w:tcPr>
            <w:tcW w:w="1264" w:type="dxa"/>
            <w:tcBorders>
              <w:bottom w:val="nil"/>
            </w:tcBorders>
          </w:tcPr>
          <w:p>
            <w:pPr>
              <w:pStyle w:val="0"/>
              <w:jc w:val="center"/>
            </w:pPr>
            <w:r>
              <w:rPr>
                <w:sz w:val="20"/>
              </w:rPr>
              <w:t xml:space="preserve">0,0</w:t>
            </w:r>
          </w:p>
        </w:tc>
        <w:tc>
          <w:tcPr>
            <w:tcW w:w="1264" w:type="dxa"/>
            <w:tcBorders>
              <w:bottom w:val="nil"/>
            </w:tcBorders>
          </w:tcPr>
          <w:p>
            <w:pPr>
              <w:pStyle w:val="0"/>
              <w:jc w:val="center"/>
            </w:pPr>
            <w:r>
              <w:rPr>
                <w:sz w:val="20"/>
              </w:rPr>
              <w:t xml:space="preserve">0,0</w:t>
            </w:r>
          </w:p>
        </w:tc>
        <w:tc>
          <w:tcPr>
            <w:tcW w:w="1264" w:type="dxa"/>
            <w:tcBorders>
              <w:bottom w:val="nil"/>
            </w:tcBorders>
          </w:tcPr>
          <w:p>
            <w:pPr>
              <w:pStyle w:val="0"/>
              <w:jc w:val="center"/>
            </w:pPr>
            <w:r>
              <w:rPr>
                <w:sz w:val="20"/>
              </w:rPr>
              <w:t xml:space="preserve">0,0</w:t>
            </w:r>
          </w:p>
        </w:tc>
        <w:tc>
          <w:tcPr>
            <w:tcW w:w="1264" w:type="dxa"/>
            <w:tcBorders>
              <w:bottom w:val="nil"/>
            </w:tcBorders>
          </w:tcPr>
          <w:p>
            <w:pPr>
              <w:pStyle w:val="0"/>
              <w:jc w:val="center"/>
            </w:pPr>
            <w:r>
              <w:rPr>
                <w:sz w:val="20"/>
              </w:rPr>
              <w:t xml:space="preserve">0,0</w:t>
            </w:r>
          </w:p>
        </w:tc>
        <w:tc>
          <w:tcPr>
            <w:tcW w:w="1264" w:type="dxa"/>
            <w:tcBorders>
              <w:bottom w:val="nil"/>
            </w:tcBorders>
          </w:tcPr>
          <w:p>
            <w:pPr>
              <w:pStyle w:val="0"/>
              <w:jc w:val="center"/>
            </w:pPr>
            <w:r>
              <w:rPr>
                <w:sz w:val="20"/>
              </w:rPr>
              <w:t xml:space="preserve">0,0</w:t>
            </w:r>
          </w:p>
        </w:tc>
        <w:tc>
          <w:tcPr>
            <w:tcW w:w="1384" w:type="dxa"/>
            <w:tcBorders>
              <w:bottom w:val="nil"/>
            </w:tcBorders>
          </w:tcPr>
          <w:p>
            <w:pPr>
              <w:pStyle w:val="0"/>
            </w:pPr>
            <w:r>
              <w:rPr>
                <w:sz w:val="20"/>
              </w:rPr>
            </w:r>
          </w:p>
        </w:tc>
      </w:tr>
      <w:tr>
        <w:tblPrEx>
          <w:tblBorders>
            <w:insideH w:val="nil"/>
          </w:tblBorders>
        </w:tblPrEx>
        <w:tc>
          <w:tcPr>
            <w:gridSpan w:val="17"/>
            <w:tcW w:w="24781" w:type="dxa"/>
            <w:tcBorders>
              <w:top w:val="nil"/>
            </w:tcBorders>
          </w:tcPr>
          <w:p>
            <w:pPr>
              <w:pStyle w:val="0"/>
              <w:jc w:val="both"/>
            </w:pPr>
            <w:r>
              <w:rPr>
                <w:sz w:val="20"/>
              </w:rPr>
              <w:t xml:space="preserve">(п. 1.1.2.3 в ред. </w:t>
            </w:r>
            <w:hyperlink w:history="0" r:id="rId42" w:tooltip="Постановление Правительства Пермского края от 21.01.2025 N 36-п &quot;О внесении изменений в Адресную инвестиционную программу Пермского края, утвержденную постановлением Правительства Пермского края от 26 сентября 2024 г. N 710-п &quot;Об утверждении Адресной инвестиционной программы Пермского края и перечня мероприятий в части капитального ремонта гидротехнических сооружений прудов и водохранилищ, берегоукрепления объектов местного значения по перераспределенным полномочиям между органами местного самоуправления и  {КонсультантПлюс}">
              <w:r>
                <w:rPr>
                  <w:sz w:val="20"/>
                  <w:color w:val="0000ff"/>
                </w:rPr>
                <w:t xml:space="preserve">Постановления</w:t>
              </w:r>
            </w:hyperlink>
            <w:r>
              <w:rPr>
                <w:sz w:val="20"/>
              </w:rPr>
              <w:t xml:space="preserve"> Правительства Пермского края от 21.01.2025 N 36-п)</w:t>
            </w:r>
          </w:p>
        </w:tc>
      </w:tr>
      <w:tr>
        <w:tc>
          <w:tcPr>
            <w:tcW w:w="1084" w:type="dxa"/>
          </w:tcPr>
          <w:p>
            <w:pPr>
              <w:pStyle w:val="0"/>
              <w:jc w:val="center"/>
            </w:pPr>
            <w:r>
              <w:rPr>
                <w:sz w:val="20"/>
              </w:rPr>
              <w:t xml:space="preserve">1.1.2.4</w:t>
            </w:r>
          </w:p>
        </w:tc>
        <w:tc>
          <w:tcPr>
            <w:tcW w:w="2891" w:type="dxa"/>
          </w:tcPr>
          <w:p>
            <w:pPr>
              <w:pStyle w:val="0"/>
              <w:jc w:val="center"/>
            </w:pPr>
            <w:r>
              <w:rPr>
                <w:sz w:val="20"/>
              </w:rPr>
              <w:t xml:space="preserve">Строительство мастерских по адресу: Пермский край, г. Добрянка, ул. Карла Маркса, 83, 40 мест</w:t>
            </w:r>
          </w:p>
        </w:tc>
        <w:tc>
          <w:tcPr>
            <w:tcW w:w="1020" w:type="dxa"/>
          </w:tcPr>
          <w:p>
            <w:pPr>
              <w:pStyle w:val="0"/>
            </w:pPr>
            <w:r>
              <w:rPr>
                <w:sz w:val="20"/>
              </w:rPr>
            </w:r>
          </w:p>
        </w:tc>
        <w:tc>
          <w:tcPr>
            <w:tcW w:w="2098" w:type="dxa"/>
          </w:tcPr>
          <w:p>
            <w:pPr>
              <w:pStyle w:val="0"/>
            </w:pPr>
            <w:r>
              <w:rPr>
                <w:sz w:val="20"/>
              </w:rPr>
            </w:r>
          </w:p>
        </w:tc>
        <w:tc>
          <w:tcPr>
            <w:tcW w:w="1384" w:type="dxa"/>
          </w:tcPr>
          <w:p>
            <w:pPr>
              <w:pStyle w:val="0"/>
              <w:jc w:val="center"/>
            </w:pPr>
            <w:r>
              <w:rPr>
                <w:sz w:val="20"/>
              </w:rPr>
              <w:t xml:space="preserve">80911,7</w:t>
            </w:r>
          </w:p>
        </w:tc>
        <w:tc>
          <w:tcPr>
            <w:tcW w:w="1384" w:type="dxa"/>
          </w:tcPr>
          <w:p>
            <w:pPr>
              <w:pStyle w:val="0"/>
              <w:jc w:val="center"/>
            </w:pPr>
            <w:r>
              <w:rPr>
                <w:sz w:val="20"/>
              </w:rPr>
              <w:t xml:space="preserve">80911,7</w:t>
            </w:r>
          </w:p>
        </w:tc>
        <w:tc>
          <w:tcPr>
            <w:tcW w:w="1304" w:type="dxa"/>
          </w:tcPr>
          <w:p>
            <w:pPr>
              <w:pStyle w:val="0"/>
              <w:jc w:val="center"/>
            </w:pPr>
            <w:r>
              <w:rPr>
                <w:sz w:val="20"/>
              </w:rPr>
              <w:t xml:space="preserve">2023 - 2025</w:t>
            </w:r>
          </w:p>
        </w:tc>
        <w:tc>
          <w:tcPr>
            <w:tcW w:w="1456" w:type="dxa"/>
          </w:tcPr>
          <w:p>
            <w:pPr>
              <w:pStyle w:val="0"/>
              <w:jc w:val="center"/>
            </w:pPr>
            <w:r>
              <w:rPr>
                <w:sz w:val="20"/>
              </w:rPr>
              <w:t xml:space="preserve">0,0</w:t>
            </w:r>
          </w:p>
        </w:tc>
        <w:tc>
          <w:tcPr>
            <w:tcW w:w="1928" w:type="dxa"/>
          </w:tcPr>
          <w:p>
            <w:pPr>
              <w:pStyle w:val="0"/>
            </w:pPr>
            <w:r>
              <w:rPr>
                <w:sz w:val="20"/>
              </w:rPr>
            </w:r>
          </w:p>
        </w:tc>
        <w:tc>
          <w:tcPr>
            <w:tcW w:w="1264" w:type="dxa"/>
          </w:tcPr>
          <w:p>
            <w:pPr>
              <w:pStyle w:val="0"/>
              <w:jc w:val="center"/>
            </w:pPr>
            <w:r>
              <w:rPr>
                <w:sz w:val="20"/>
              </w:rPr>
              <w:t xml:space="preserve">18902,4</w:t>
            </w:r>
          </w:p>
        </w:tc>
        <w:tc>
          <w:tcPr>
            <w:tcW w:w="1264" w:type="dxa"/>
          </w:tcPr>
          <w:p>
            <w:pPr>
              <w:pStyle w:val="0"/>
              <w:jc w:val="center"/>
            </w:pPr>
            <w:r>
              <w:rPr>
                <w:sz w:val="20"/>
              </w:rPr>
              <w:t xml:space="preserve">62009,3</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jc w:val="center"/>
            </w:pPr>
            <w:r>
              <w:rPr>
                <w:sz w:val="20"/>
              </w:rPr>
              <w:t xml:space="preserve">0,0</w:t>
            </w:r>
          </w:p>
        </w:tc>
      </w:tr>
      <w:tr>
        <w:tc>
          <w:tcPr>
            <w:tcW w:w="1084" w:type="dxa"/>
          </w:tcPr>
          <w:p>
            <w:pPr>
              <w:pStyle w:val="0"/>
            </w:pPr>
            <w:r>
              <w:rPr>
                <w:sz w:val="20"/>
              </w:rPr>
            </w:r>
          </w:p>
        </w:tc>
        <w:tc>
          <w:tcPr>
            <w:tcW w:w="2891" w:type="dxa"/>
          </w:tcPr>
          <w:p>
            <w:pPr>
              <w:pStyle w:val="0"/>
              <w:jc w:val="center"/>
            </w:pPr>
            <w:r>
              <w:rPr>
                <w:sz w:val="20"/>
              </w:rPr>
              <w:t xml:space="preserve">проектно-изыскательские работы</w:t>
            </w:r>
          </w:p>
        </w:tc>
        <w:tc>
          <w:tcPr>
            <w:tcW w:w="1020" w:type="dxa"/>
          </w:tcPr>
          <w:p>
            <w:pPr>
              <w:pStyle w:val="0"/>
              <w:jc w:val="center"/>
            </w:pPr>
            <w:r>
              <w:rPr>
                <w:sz w:val="20"/>
              </w:rPr>
              <w:t xml:space="preserve">814</w:t>
            </w:r>
          </w:p>
        </w:tc>
        <w:tc>
          <w:tcPr>
            <w:tcW w:w="2098" w:type="dxa"/>
            <w:vMerge w:val="restart"/>
          </w:tcPr>
          <w:p>
            <w:pPr>
              <w:pStyle w:val="0"/>
              <w:jc w:val="center"/>
            </w:pPr>
            <w:r>
              <w:rPr>
                <w:sz w:val="20"/>
              </w:rPr>
              <w:t xml:space="preserve">ГКУ ПК "УКС Пермского края"</w:t>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pPr>
            <w:r>
              <w:rPr>
                <w:sz w:val="20"/>
              </w:rPr>
            </w:r>
          </w:p>
        </w:tc>
        <w:tc>
          <w:tcPr>
            <w:tcW w:w="1928" w:type="dxa"/>
          </w:tcPr>
          <w:p>
            <w:pPr>
              <w:pStyle w:val="0"/>
              <w:jc w:val="center"/>
            </w:pPr>
            <w:r>
              <w:rPr>
                <w:sz w:val="20"/>
              </w:rPr>
              <w:t xml:space="preserve">бюджет Пермского края</w:t>
            </w:r>
          </w:p>
        </w:tc>
        <w:tc>
          <w:tcPr>
            <w:tcW w:w="1264" w:type="dxa"/>
          </w:tcPr>
          <w:p>
            <w:pPr>
              <w:pStyle w:val="0"/>
              <w:jc w:val="center"/>
            </w:pPr>
            <w:r>
              <w:rPr>
                <w:sz w:val="20"/>
              </w:rPr>
              <w:t xml:space="preserve">1600,0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pPr>
            <w:r>
              <w:rPr>
                <w:sz w:val="20"/>
              </w:rPr>
            </w:r>
          </w:p>
        </w:tc>
      </w:tr>
      <w:tr>
        <w:tc>
          <w:tcPr>
            <w:tcW w:w="1084" w:type="dxa"/>
          </w:tcPr>
          <w:p>
            <w:pPr>
              <w:pStyle w:val="0"/>
            </w:pPr>
            <w:r>
              <w:rPr>
                <w:sz w:val="20"/>
              </w:rPr>
            </w:r>
          </w:p>
        </w:tc>
        <w:tc>
          <w:tcPr>
            <w:tcW w:w="2891" w:type="dxa"/>
          </w:tcPr>
          <w:p>
            <w:pPr>
              <w:pStyle w:val="0"/>
              <w:jc w:val="center"/>
            </w:pPr>
            <w:r>
              <w:rPr>
                <w:sz w:val="20"/>
              </w:rPr>
              <w:t xml:space="preserve">строительно-монтажные работы</w:t>
            </w:r>
          </w:p>
        </w:tc>
        <w:tc>
          <w:tcPr>
            <w:tcW w:w="1020" w:type="dxa"/>
          </w:tcPr>
          <w:p>
            <w:pPr>
              <w:pStyle w:val="0"/>
              <w:jc w:val="center"/>
            </w:pPr>
            <w:r>
              <w:rPr>
                <w:sz w:val="20"/>
              </w:rPr>
              <w:t xml:space="preserve">814</w:t>
            </w:r>
          </w:p>
        </w:tc>
        <w:tc>
          <w:tcPr>
            <w:vMerge w:val="continue"/>
          </w:tcP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pPr>
            <w:r>
              <w:rPr>
                <w:sz w:val="20"/>
              </w:rPr>
            </w:r>
          </w:p>
        </w:tc>
        <w:tc>
          <w:tcPr>
            <w:tcW w:w="1928" w:type="dxa"/>
          </w:tcPr>
          <w:p>
            <w:pPr>
              <w:pStyle w:val="0"/>
              <w:jc w:val="center"/>
            </w:pPr>
            <w:r>
              <w:rPr>
                <w:sz w:val="20"/>
              </w:rPr>
              <w:t xml:space="preserve">бюджет Пермского края</w:t>
            </w:r>
          </w:p>
        </w:tc>
        <w:tc>
          <w:tcPr>
            <w:tcW w:w="1264" w:type="dxa"/>
          </w:tcPr>
          <w:p>
            <w:pPr>
              <w:pStyle w:val="0"/>
              <w:jc w:val="center"/>
            </w:pPr>
            <w:r>
              <w:rPr>
                <w:sz w:val="20"/>
              </w:rPr>
              <w:t xml:space="preserve">17302,4</w:t>
            </w:r>
          </w:p>
        </w:tc>
        <w:tc>
          <w:tcPr>
            <w:tcW w:w="1264" w:type="dxa"/>
          </w:tcPr>
          <w:p>
            <w:pPr>
              <w:pStyle w:val="0"/>
              <w:jc w:val="center"/>
            </w:pPr>
            <w:r>
              <w:rPr>
                <w:sz w:val="20"/>
              </w:rPr>
              <w:t xml:space="preserve">60682,3</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pPr>
            <w:r>
              <w:rPr>
                <w:sz w:val="20"/>
              </w:rPr>
            </w:r>
          </w:p>
        </w:tc>
      </w:tr>
      <w:tr>
        <w:tc>
          <w:tcPr>
            <w:tcW w:w="1084" w:type="dxa"/>
          </w:tcPr>
          <w:p>
            <w:pPr>
              <w:pStyle w:val="0"/>
            </w:pPr>
            <w:r>
              <w:rPr>
                <w:sz w:val="20"/>
              </w:rPr>
            </w:r>
          </w:p>
        </w:tc>
        <w:tc>
          <w:tcPr>
            <w:tcW w:w="2891" w:type="dxa"/>
          </w:tcPr>
          <w:p>
            <w:pPr>
              <w:pStyle w:val="0"/>
              <w:jc w:val="center"/>
            </w:pPr>
            <w:r>
              <w:rPr>
                <w:sz w:val="20"/>
              </w:rPr>
              <w:t xml:space="preserve">строительный контроль</w:t>
            </w:r>
          </w:p>
        </w:tc>
        <w:tc>
          <w:tcPr>
            <w:tcW w:w="1020" w:type="dxa"/>
          </w:tcPr>
          <w:p>
            <w:pPr>
              <w:pStyle w:val="0"/>
              <w:jc w:val="center"/>
            </w:pPr>
            <w:r>
              <w:rPr>
                <w:sz w:val="20"/>
              </w:rPr>
              <w:t xml:space="preserve">814</w:t>
            </w:r>
          </w:p>
        </w:tc>
        <w:tc>
          <w:tcPr>
            <w:vMerge w:val="continue"/>
          </w:tcP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pPr>
            <w:r>
              <w:rPr>
                <w:sz w:val="20"/>
              </w:rPr>
            </w:r>
          </w:p>
        </w:tc>
        <w:tc>
          <w:tcPr>
            <w:tcW w:w="1928" w:type="dxa"/>
          </w:tcPr>
          <w:p>
            <w:pPr>
              <w:pStyle w:val="0"/>
              <w:jc w:val="center"/>
            </w:pPr>
            <w:r>
              <w:rPr>
                <w:sz w:val="20"/>
              </w:rPr>
              <w:t xml:space="preserve">бюджет Пермского края</w:t>
            </w:r>
          </w:p>
        </w:tc>
        <w:tc>
          <w:tcPr>
            <w:tcW w:w="1264" w:type="dxa"/>
          </w:tcPr>
          <w:p>
            <w:pPr>
              <w:pStyle w:val="0"/>
              <w:jc w:val="center"/>
            </w:pPr>
            <w:r>
              <w:rPr>
                <w:sz w:val="20"/>
              </w:rPr>
              <w:t xml:space="preserve">0,0</w:t>
            </w:r>
          </w:p>
        </w:tc>
        <w:tc>
          <w:tcPr>
            <w:tcW w:w="1264" w:type="dxa"/>
          </w:tcPr>
          <w:p>
            <w:pPr>
              <w:pStyle w:val="0"/>
              <w:jc w:val="center"/>
            </w:pPr>
            <w:r>
              <w:rPr>
                <w:sz w:val="20"/>
              </w:rPr>
              <w:t xml:space="preserve">1327,0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pPr>
            <w:r>
              <w:rPr>
                <w:sz w:val="20"/>
              </w:rPr>
            </w:r>
          </w:p>
        </w:tc>
      </w:tr>
      <w:tr>
        <w:tc>
          <w:tcPr>
            <w:tcW w:w="1084" w:type="dxa"/>
          </w:tcPr>
          <w:p>
            <w:pPr>
              <w:pStyle w:val="0"/>
              <w:jc w:val="center"/>
            </w:pPr>
            <w:r>
              <w:rPr>
                <w:sz w:val="20"/>
              </w:rPr>
              <w:t xml:space="preserve">1.1.2.5</w:t>
            </w:r>
          </w:p>
        </w:tc>
        <w:tc>
          <w:tcPr>
            <w:tcW w:w="2891" w:type="dxa"/>
          </w:tcPr>
          <w:p>
            <w:pPr>
              <w:pStyle w:val="0"/>
              <w:jc w:val="center"/>
            </w:pPr>
            <w:r>
              <w:rPr>
                <w:sz w:val="20"/>
              </w:rPr>
              <w:t xml:space="preserve">Реконструкция здания для размещения стационара для постоянного проживания ветеранов и инвалидов участников СВО, г. Пермь, ул. Ялтинская, 16, 100 койко-мест</w:t>
            </w:r>
          </w:p>
        </w:tc>
        <w:tc>
          <w:tcPr>
            <w:tcW w:w="1020" w:type="dxa"/>
          </w:tcPr>
          <w:p>
            <w:pPr>
              <w:pStyle w:val="0"/>
            </w:pPr>
            <w:r>
              <w:rPr>
                <w:sz w:val="20"/>
              </w:rPr>
            </w:r>
          </w:p>
        </w:tc>
        <w:tc>
          <w:tcPr>
            <w:tcW w:w="2098" w:type="dxa"/>
          </w:tcPr>
          <w:p>
            <w:pPr>
              <w:pStyle w:val="0"/>
            </w:pPr>
            <w:r>
              <w:rPr>
                <w:sz w:val="20"/>
              </w:rPr>
            </w:r>
          </w:p>
        </w:tc>
        <w:tc>
          <w:tcPr>
            <w:tcW w:w="1384" w:type="dxa"/>
          </w:tcPr>
          <w:p>
            <w:pPr>
              <w:pStyle w:val="0"/>
              <w:jc w:val="center"/>
            </w:pPr>
            <w:r>
              <w:rPr>
                <w:sz w:val="20"/>
              </w:rPr>
              <w:t xml:space="preserve">168236,0</w:t>
            </w:r>
          </w:p>
        </w:tc>
        <w:tc>
          <w:tcPr>
            <w:tcW w:w="1384" w:type="dxa"/>
          </w:tcPr>
          <w:p>
            <w:pPr>
              <w:pStyle w:val="0"/>
              <w:jc w:val="center"/>
            </w:pPr>
            <w:r>
              <w:rPr>
                <w:sz w:val="20"/>
              </w:rPr>
              <w:t xml:space="preserve">168236,0</w:t>
            </w:r>
          </w:p>
        </w:tc>
        <w:tc>
          <w:tcPr>
            <w:tcW w:w="1304" w:type="dxa"/>
          </w:tcPr>
          <w:p>
            <w:pPr>
              <w:pStyle w:val="0"/>
              <w:jc w:val="center"/>
            </w:pPr>
            <w:r>
              <w:rPr>
                <w:sz w:val="20"/>
              </w:rPr>
              <w:t xml:space="preserve">2025</w:t>
            </w:r>
          </w:p>
        </w:tc>
        <w:tc>
          <w:tcPr>
            <w:tcW w:w="1456" w:type="dxa"/>
          </w:tcPr>
          <w:p>
            <w:pPr>
              <w:pStyle w:val="0"/>
              <w:jc w:val="center"/>
            </w:pPr>
            <w:r>
              <w:rPr>
                <w:sz w:val="20"/>
              </w:rPr>
              <w:t xml:space="preserve">0,0</w:t>
            </w:r>
          </w:p>
        </w:tc>
        <w:tc>
          <w:tcPr>
            <w:tcW w:w="1928" w:type="dxa"/>
          </w:tcPr>
          <w:p>
            <w:pPr>
              <w:pStyle w:val="0"/>
            </w:pPr>
            <w:r>
              <w:rPr>
                <w:sz w:val="20"/>
              </w:rPr>
            </w:r>
          </w:p>
        </w:tc>
        <w:tc>
          <w:tcPr>
            <w:tcW w:w="1264" w:type="dxa"/>
          </w:tcPr>
          <w:p>
            <w:pPr>
              <w:pStyle w:val="0"/>
              <w:jc w:val="center"/>
            </w:pPr>
            <w:r>
              <w:rPr>
                <w:sz w:val="20"/>
              </w:rPr>
              <w:t xml:space="preserve">0,0</w:t>
            </w:r>
          </w:p>
        </w:tc>
        <w:tc>
          <w:tcPr>
            <w:tcW w:w="1264" w:type="dxa"/>
          </w:tcPr>
          <w:p>
            <w:pPr>
              <w:pStyle w:val="0"/>
              <w:jc w:val="center"/>
            </w:pPr>
            <w:r>
              <w:rPr>
                <w:sz w:val="20"/>
              </w:rPr>
              <w:t xml:space="preserve">18670,4</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jc w:val="center"/>
            </w:pPr>
            <w:r>
              <w:rPr>
                <w:sz w:val="20"/>
              </w:rPr>
              <w:t xml:space="preserve">149565,6</w:t>
            </w:r>
          </w:p>
        </w:tc>
      </w:tr>
      <w:tr>
        <w:tc>
          <w:tcPr>
            <w:tcW w:w="1084" w:type="dxa"/>
          </w:tcPr>
          <w:p>
            <w:pPr>
              <w:pStyle w:val="0"/>
            </w:pPr>
            <w:r>
              <w:rPr>
                <w:sz w:val="20"/>
              </w:rPr>
            </w:r>
          </w:p>
        </w:tc>
        <w:tc>
          <w:tcPr>
            <w:tcW w:w="2891" w:type="dxa"/>
          </w:tcPr>
          <w:p>
            <w:pPr>
              <w:pStyle w:val="0"/>
              <w:jc w:val="center"/>
            </w:pPr>
            <w:r>
              <w:rPr>
                <w:sz w:val="20"/>
              </w:rPr>
              <w:t xml:space="preserve">проектно-изыскательские работы</w:t>
            </w:r>
          </w:p>
        </w:tc>
        <w:tc>
          <w:tcPr>
            <w:tcW w:w="1020" w:type="dxa"/>
          </w:tcPr>
          <w:p>
            <w:pPr>
              <w:pStyle w:val="0"/>
              <w:jc w:val="center"/>
            </w:pPr>
            <w:r>
              <w:rPr>
                <w:sz w:val="20"/>
              </w:rPr>
              <w:t xml:space="preserve">880</w:t>
            </w:r>
          </w:p>
        </w:tc>
        <w:tc>
          <w:tcPr>
            <w:tcW w:w="2098" w:type="dxa"/>
          </w:tcPr>
          <w:p>
            <w:pPr>
              <w:pStyle w:val="0"/>
              <w:jc w:val="center"/>
            </w:pPr>
            <w:r>
              <w:rPr>
                <w:sz w:val="20"/>
              </w:rPr>
              <w:t xml:space="preserve">Министерство транспорта Пермского края</w:t>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pPr>
            <w:r>
              <w:rPr>
                <w:sz w:val="20"/>
              </w:rPr>
            </w:r>
          </w:p>
        </w:tc>
        <w:tc>
          <w:tcPr>
            <w:tcW w:w="1928" w:type="dxa"/>
          </w:tcPr>
          <w:p>
            <w:pPr>
              <w:pStyle w:val="0"/>
              <w:jc w:val="center"/>
            </w:pPr>
            <w:r>
              <w:rPr>
                <w:sz w:val="20"/>
              </w:rPr>
              <w:t xml:space="preserve">бюджет Пермского края</w:t>
            </w:r>
          </w:p>
        </w:tc>
        <w:tc>
          <w:tcPr>
            <w:tcW w:w="1264" w:type="dxa"/>
          </w:tcPr>
          <w:p>
            <w:pPr>
              <w:pStyle w:val="0"/>
              <w:jc w:val="center"/>
            </w:pPr>
            <w:r>
              <w:rPr>
                <w:sz w:val="20"/>
              </w:rPr>
              <w:t xml:space="preserve">0,0</w:t>
            </w:r>
          </w:p>
        </w:tc>
        <w:tc>
          <w:tcPr>
            <w:tcW w:w="1264" w:type="dxa"/>
          </w:tcPr>
          <w:p>
            <w:pPr>
              <w:pStyle w:val="0"/>
              <w:jc w:val="center"/>
            </w:pPr>
            <w:r>
              <w:rPr>
                <w:sz w:val="20"/>
              </w:rPr>
              <w:t xml:space="preserve">17266,1</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pPr>
            <w:r>
              <w:rPr>
                <w:sz w:val="20"/>
              </w:rPr>
            </w:r>
          </w:p>
        </w:tc>
      </w:tr>
      <w:tr>
        <w:tc>
          <w:tcPr>
            <w:tcW w:w="1084" w:type="dxa"/>
          </w:tcPr>
          <w:p>
            <w:pPr>
              <w:pStyle w:val="0"/>
            </w:pPr>
            <w:r>
              <w:rPr>
                <w:sz w:val="20"/>
              </w:rPr>
            </w:r>
          </w:p>
        </w:tc>
        <w:tc>
          <w:tcPr>
            <w:tcW w:w="2891" w:type="dxa"/>
          </w:tcPr>
          <w:p>
            <w:pPr>
              <w:pStyle w:val="0"/>
              <w:jc w:val="center"/>
            </w:pPr>
            <w:r>
              <w:rPr>
                <w:sz w:val="20"/>
              </w:rPr>
              <w:t xml:space="preserve">строительно-монтажные работы</w:t>
            </w:r>
          </w:p>
        </w:tc>
        <w:tc>
          <w:tcPr>
            <w:tcW w:w="1020" w:type="dxa"/>
          </w:tcPr>
          <w:p>
            <w:pPr>
              <w:pStyle w:val="0"/>
              <w:jc w:val="center"/>
            </w:pPr>
            <w:r>
              <w:rPr>
                <w:sz w:val="20"/>
              </w:rPr>
              <w:t xml:space="preserve">814</w:t>
            </w:r>
          </w:p>
        </w:tc>
        <w:tc>
          <w:tcPr>
            <w:tcW w:w="2098" w:type="dxa"/>
          </w:tcPr>
          <w:p>
            <w:pPr>
              <w:pStyle w:val="0"/>
              <w:jc w:val="center"/>
            </w:pPr>
            <w:r>
              <w:rPr>
                <w:sz w:val="20"/>
              </w:rPr>
              <w:t xml:space="preserve">ГКУ ПК "УКС Пермского края"</w:t>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pPr>
            <w:r>
              <w:rPr>
                <w:sz w:val="20"/>
              </w:rPr>
            </w:r>
          </w:p>
        </w:tc>
        <w:tc>
          <w:tcPr>
            <w:tcW w:w="1928" w:type="dxa"/>
          </w:tcPr>
          <w:p>
            <w:pPr>
              <w:pStyle w:val="0"/>
              <w:jc w:val="center"/>
            </w:pPr>
            <w:r>
              <w:rPr>
                <w:sz w:val="20"/>
              </w:rPr>
              <w:t xml:space="preserve">бюджет Пермского края</w:t>
            </w:r>
          </w:p>
        </w:tc>
        <w:tc>
          <w:tcPr>
            <w:tcW w:w="1264" w:type="dxa"/>
          </w:tcPr>
          <w:p>
            <w:pPr>
              <w:pStyle w:val="0"/>
              <w:jc w:val="center"/>
            </w:pPr>
            <w:r>
              <w:rPr>
                <w:sz w:val="20"/>
              </w:rPr>
              <w:t xml:space="preserve">0,0</w:t>
            </w:r>
          </w:p>
        </w:tc>
        <w:tc>
          <w:tcPr>
            <w:tcW w:w="1264" w:type="dxa"/>
          </w:tcPr>
          <w:p>
            <w:pPr>
              <w:pStyle w:val="0"/>
              <w:jc w:val="center"/>
            </w:pPr>
            <w:r>
              <w:rPr>
                <w:sz w:val="20"/>
              </w:rPr>
              <w:t xml:space="preserve">1404,3</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pPr>
            <w:r>
              <w:rPr>
                <w:sz w:val="20"/>
              </w:rPr>
            </w:r>
          </w:p>
        </w:tc>
      </w:tr>
      <w:tr>
        <w:tc>
          <w:tcPr>
            <w:tcW w:w="1084" w:type="dxa"/>
          </w:tcPr>
          <w:p>
            <w:pPr>
              <w:pStyle w:val="0"/>
              <w:jc w:val="center"/>
            </w:pPr>
            <w:r>
              <w:rPr>
                <w:sz w:val="20"/>
              </w:rPr>
              <w:t xml:space="preserve">1.1.2.6</w:t>
            </w:r>
          </w:p>
        </w:tc>
        <w:tc>
          <w:tcPr>
            <w:tcW w:w="2891" w:type="dxa"/>
          </w:tcPr>
          <w:p>
            <w:pPr>
              <w:pStyle w:val="0"/>
              <w:jc w:val="center"/>
            </w:pPr>
            <w:r>
              <w:rPr>
                <w:sz w:val="20"/>
              </w:rPr>
              <w:t xml:space="preserve">Здание краевых структур по адресу: г. Пермь ул. Академика Веденеева, 9" Отдел соцзащиты населения - 5000 человек в год, Единый МФЦ - 36000 человек в год</w:t>
            </w:r>
          </w:p>
        </w:tc>
        <w:tc>
          <w:tcPr>
            <w:tcW w:w="1020" w:type="dxa"/>
          </w:tcPr>
          <w:p>
            <w:pPr>
              <w:pStyle w:val="0"/>
            </w:pPr>
            <w:r>
              <w:rPr>
                <w:sz w:val="20"/>
              </w:rPr>
            </w:r>
          </w:p>
        </w:tc>
        <w:tc>
          <w:tcPr>
            <w:tcW w:w="2098" w:type="dxa"/>
          </w:tcPr>
          <w:p>
            <w:pPr>
              <w:pStyle w:val="0"/>
            </w:pPr>
            <w:r>
              <w:rPr>
                <w:sz w:val="20"/>
              </w:rPr>
            </w:r>
          </w:p>
        </w:tc>
        <w:tc>
          <w:tcPr>
            <w:tcW w:w="1384" w:type="dxa"/>
          </w:tcPr>
          <w:p>
            <w:pPr>
              <w:pStyle w:val="0"/>
              <w:jc w:val="center"/>
            </w:pPr>
            <w:r>
              <w:rPr>
                <w:sz w:val="20"/>
              </w:rPr>
              <w:t xml:space="preserve">241623,7</w:t>
            </w:r>
          </w:p>
        </w:tc>
        <w:tc>
          <w:tcPr>
            <w:tcW w:w="1384" w:type="dxa"/>
          </w:tcPr>
          <w:p>
            <w:pPr>
              <w:pStyle w:val="0"/>
              <w:jc w:val="center"/>
            </w:pPr>
            <w:r>
              <w:rPr>
                <w:sz w:val="20"/>
              </w:rPr>
              <w:t xml:space="preserve">241623,7</w:t>
            </w:r>
          </w:p>
        </w:tc>
        <w:tc>
          <w:tcPr>
            <w:tcW w:w="1304" w:type="dxa"/>
          </w:tcPr>
          <w:p>
            <w:pPr>
              <w:pStyle w:val="0"/>
              <w:jc w:val="center"/>
            </w:pPr>
            <w:r>
              <w:rPr>
                <w:sz w:val="20"/>
              </w:rPr>
              <w:t xml:space="preserve">2025 - 2028</w:t>
            </w:r>
          </w:p>
        </w:tc>
        <w:tc>
          <w:tcPr>
            <w:tcW w:w="1456" w:type="dxa"/>
          </w:tcPr>
          <w:p>
            <w:pPr>
              <w:pStyle w:val="0"/>
              <w:jc w:val="center"/>
            </w:pPr>
            <w:r>
              <w:rPr>
                <w:sz w:val="20"/>
              </w:rPr>
              <w:t xml:space="preserve">0,0</w:t>
            </w:r>
          </w:p>
        </w:tc>
        <w:tc>
          <w:tcPr>
            <w:tcW w:w="1928" w:type="dxa"/>
          </w:tcPr>
          <w:p>
            <w:pPr>
              <w:pStyle w:val="0"/>
            </w:pPr>
            <w:r>
              <w:rPr>
                <w:sz w:val="20"/>
              </w:rPr>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1789,8</w:t>
            </w:r>
          </w:p>
        </w:tc>
        <w:tc>
          <w:tcPr>
            <w:tcW w:w="1264" w:type="dxa"/>
          </w:tcPr>
          <w:p>
            <w:pPr>
              <w:pStyle w:val="0"/>
              <w:jc w:val="center"/>
            </w:pPr>
            <w:r>
              <w:rPr>
                <w:sz w:val="20"/>
              </w:rPr>
              <w:t xml:space="preserve">83279,0</w:t>
            </w:r>
          </w:p>
        </w:tc>
        <w:tc>
          <w:tcPr>
            <w:tcW w:w="1264" w:type="dxa"/>
          </w:tcPr>
          <w:p>
            <w:pPr>
              <w:pStyle w:val="0"/>
              <w:jc w:val="center"/>
            </w:pPr>
            <w:r>
              <w:rPr>
                <w:sz w:val="20"/>
              </w:rPr>
              <w:t xml:space="preserve">156554,9</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jc w:val="center"/>
            </w:pPr>
            <w:r>
              <w:rPr>
                <w:sz w:val="20"/>
              </w:rPr>
              <w:t xml:space="preserve">0,0</w:t>
            </w:r>
          </w:p>
        </w:tc>
      </w:tr>
      <w:tr>
        <w:tc>
          <w:tcPr>
            <w:tcW w:w="1084" w:type="dxa"/>
          </w:tcPr>
          <w:p>
            <w:pPr>
              <w:pStyle w:val="0"/>
            </w:pPr>
            <w:r>
              <w:rPr>
                <w:sz w:val="20"/>
              </w:rPr>
            </w:r>
          </w:p>
        </w:tc>
        <w:tc>
          <w:tcPr>
            <w:tcW w:w="2891" w:type="dxa"/>
          </w:tcPr>
          <w:p>
            <w:pPr>
              <w:pStyle w:val="0"/>
              <w:jc w:val="center"/>
            </w:pPr>
            <w:r>
              <w:rPr>
                <w:sz w:val="20"/>
              </w:rPr>
              <w:t xml:space="preserve">проектно-изыскательские работы</w:t>
            </w:r>
          </w:p>
        </w:tc>
        <w:tc>
          <w:tcPr>
            <w:tcW w:w="1020" w:type="dxa"/>
          </w:tcPr>
          <w:p>
            <w:pPr>
              <w:pStyle w:val="0"/>
            </w:pPr>
            <w:r>
              <w:rPr>
                <w:sz w:val="20"/>
              </w:rPr>
            </w:r>
          </w:p>
        </w:tc>
        <w:tc>
          <w:tcPr>
            <w:tcW w:w="2098" w:type="dxa"/>
          </w:tcPr>
          <w:p>
            <w:pPr>
              <w:pStyle w:val="0"/>
              <w:jc w:val="center"/>
            </w:pPr>
            <w:r>
              <w:rPr>
                <w:sz w:val="20"/>
              </w:rPr>
              <w:t xml:space="preserve">Министерство транспорта Пермского края</w:t>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pPr>
            <w:r>
              <w:rPr>
                <w:sz w:val="20"/>
              </w:rPr>
            </w:r>
          </w:p>
        </w:tc>
        <w:tc>
          <w:tcPr>
            <w:tcW w:w="1928" w:type="dxa"/>
          </w:tcPr>
          <w:p>
            <w:pPr>
              <w:pStyle w:val="0"/>
              <w:jc w:val="center"/>
            </w:pPr>
            <w:r>
              <w:rPr>
                <w:sz w:val="20"/>
              </w:rPr>
              <w:t xml:space="preserve">бюджет Пермского края</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1789,8</w:t>
            </w:r>
          </w:p>
        </w:tc>
        <w:tc>
          <w:tcPr>
            <w:tcW w:w="1264" w:type="dxa"/>
          </w:tcPr>
          <w:p>
            <w:pPr>
              <w:pStyle w:val="0"/>
              <w:jc w:val="center"/>
            </w:pPr>
            <w:r>
              <w:rPr>
                <w:sz w:val="20"/>
              </w:rPr>
              <w:t xml:space="preserve">16184,0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pPr>
            <w:r>
              <w:rPr>
                <w:sz w:val="20"/>
              </w:rPr>
            </w:r>
          </w:p>
        </w:tc>
      </w:tr>
      <w:tr>
        <w:tc>
          <w:tcPr>
            <w:tcW w:w="1084" w:type="dxa"/>
          </w:tcPr>
          <w:p>
            <w:pPr>
              <w:pStyle w:val="0"/>
            </w:pPr>
            <w:r>
              <w:rPr>
                <w:sz w:val="20"/>
              </w:rPr>
            </w:r>
          </w:p>
        </w:tc>
        <w:tc>
          <w:tcPr>
            <w:tcW w:w="2891" w:type="dxa"/>
          </w:tcPr>
          <w:p>
            <w:pPr>
              <w:pStyle w:val="0"/>
              <w:jc w:val="center"/>
            </w:pPr>
            <w:r>
              <w:rPr>
                <w:sz w:val="20"/>
              </w:rPr>
              <w:t xml:space="preserve">строительно-монтажные работы</w:t>
            </w:r>
          </w:p>
        </w:tc>
        <w:tc>
          <w:tcPr>
            <w:tcW w:w="1020" w:type="dxa"/>
          </w:tcPr>
          <w:p>
            <w:pPr>
              <w:pStyle w:val="0"/>
              <w:jc w:val="center"/>
            </w:pPr>
            <w:r>
              <w:rPr>
                <w:sz w:val="20"/>
              </w:rPr>
              <w:t xml:space="preserve">814</w:t>
            </w:r>
          </w:p>
        </w:tc>
        <w:tc>
          <w:tcPr>
            <w:tcW w:w="2098" w:type="dxa"/>
          </w:tcPr>
          <w:p>
            <w:pPr>
              <w:pStyle w:val="0"/>
              <w:jc w:val="center"/>
            </w:pPr>
            <w:r>
              <w:rPr>
                <w:sz w:val="20"/>
              </w:rPr>
              <w:t xml:space="preserve">ГКУ ПК "УКС Пермского края"</w:t>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pPr>
            <w:r>
              <w:rPr>
                <w:sz w:val="20"/>
              </w:rPr>
            </w:r>
          </w:p>
        </w:tc>
        <w:tc>
          <w:tcPr>
            <w:tcW w:w="1928" w:type="dxa"/>
          </w:tcPr>
          <w:p>
            <w:pPr>
              <w:pStyle w:val="0"/>
              <w:jc w:val="center"/>
            </w:pPr>
            <w:r>
              <w:rPr>
                <w:sz w:val="20"/>
              </w:rPr>
              <w:t xml:space="preserve">бюджет Пермского края</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67095,0</w:t>
            </w:r>
          </w:p>
        </w:tc>
        <w:tc>
          <w:tcPr>
            <w:tcW w:w="1264" w:type="dxa"/>
          </w:tcPr>
          <w:p>
            <w:pPr>
              <w:pStyle w:val="0"/>
              <w:jc w:val="center"/>
            </w:pPr>
            <w:r>
              <w:rPr>
                <w:sz w:val="20"/>
              </w:rPr>
              <w:t xml:space="preserve">156554,9</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pPr>
            <w:r>
              <w:rPr>
                <w:sz w:val="20"/>
              </w:rPr>
            </w:r>
          </w:p>
        </w:tc>
      </w:tr>
      <w:tr>
        <w:tc>
          <w:tcPr>
            <w:tcW w:w="1084" w:type="dxa"/>
          </w:tcPr>
          <w:p>
            <w:pPr>
              <w:pStyle w:val="0"/>
              <w:jc w:val="center"/>
            </w:pPr>
            <w:r>
              <w:rPr>
                <w:sz w:val="20"/>
              </w:rPr>
              <w:t xml:space="preserve">1.1.3</w:t>
            </w:r>
          </w:p>
        </w:tc>
        <w:tc>
          <w:tcPr>
            <w:tcW w:w="2891" w:type="dxa"/>
          </w:tcPr>
          <w:p>
            <w:pPr>
              <w:pStyle w:val="0"/>
              <w:jc w:val="center"/>
            </w:pPr>
            <w:r>
              <w:rPr>
                <w:sz w:val="20"/>
              </w:rPr>
              <w:t xml:space="preserve">Государственная программа Пермского края "Образование и молодежная политика"</w:t>
            </w:r>
          </w:p>
        </w:tc>
        <w:tc>
          <w:tcPr>
            <w:tcW w:w="1020" w:type="dxa"/>
          </w:tcPr>
          <w:p>
            <w:pPr>
              <w:pStyle w:val="0"/>
              <w:jc w:val="center"/>
            </w:pPr>
            <w:r>
              <w:rPr>
                <w:sz w:val="20"/>
              </w:rPr>
              <w:t xml:space="preserve">02</w:t>
            </w:r>
          </w:p>
        </w:tc>
        <w:tc>
          <w:tcPr>
            <w:tcW w:w="2098" w:type="dxa"/>
          </w:tcPr>
          <w:p>
            <w:pPr>
              <w:pStyle w:val="0"/>
            </w:pPr>
            <w:r>
              <w:rPr>
                <w:sz w:val="20"/>
              </w:rPr>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pPr>
            <w:r>
              <w:rPr>
                <w:sz w:val="20"/>
              </w:rPr>
            </w:r>
          </w:p>
        </w:tc>
        <w:tc>
          <w:tcPr>
            <w:tcW w:w="1928" w:type="dxa"/>
          </w:tcPr>
          <w:p>
            <w:pPr>
              <w:pStyle w:val="0"/>
            </w:pPr>
            <w:r>
              <w:rPr>
                <w:sz w:val="20"/>
              </w:rPr>
            </w:r>
          </w:p>
        </w:tc>
        <w:tc>
          <w:tcPr>
            <w:tcW w:w="1264" w:type="dxa"/>
          </w:tcPr>
          <w:p>
            <w:pPr>
              <w:pStyle w:val="0"/>
              <w:jc w:val="center"/>
            </w:pPr>
            <w:r>
              <w:rPr>
                <w:sz w:val="20"/>
              </w:rPr>
              <w:t xml:space="preserve">9323706,2</w:t>
            </w:r>
          </w:p>
        </w:tc>
        <w:tc>
          <w:tcPr>
            <w:tcW w:w="1264" w:type="dxa"/>
          </w:tcPr>
          <w:p>
            <w:pPr>
              <w:pStyle w:val="0"/>
              <w:jc w:val="center"/>
            </w:pPr>
            <w:r>
              <w:rPr>
                <w:sz w:val="20"/>
              </w:rPr>
              <w:t xml:space="preserve">15183853,6</w:t>
            </w:r>
          </w:p>
        </w:tc>
        <w:tc>
          <w:tcPr>
            <w:tcW w:w="1264" w:type="dxa"/>
          </w:tcPr>
          <w:p>
            <w:pPr>
              <w:pStyle w:val="0"/>
              <w:jc w:val="center"/>
            </w:pPr>
            <w:r>
              <w:rPr>
                <w:sz w:val="20"/>
              </w:rPr>
              <w:t xml:space="preserve">15993247,3</w:t>
            </w:r>
          </w:p>
        </w:tc>
        <w:tc>
          <w:tcPr>
            <w:tcW w:w="1264" w:type="dxa"/>
          </w:tcPr>
          <w:p>
            <w:pPr>
              <w:pStyle w:val="0"/>
              <w:jc w:val="center"/>
            </w:pPr>
            <w:r>
              <w:rPr>
                <w:sz w:val="20"/>
              </w:rPr>
              <w:t xml:space="preserve">3082657,5</w:t>
            </w:r>
          </w:p>
        </w:tc>
        <w:tc>
          <w:tcPr>
            <w:tcW w:w="1264" w:type="dxa"/>
          </w:tcPr>
          <w:p>
            <w:pPr>
              <w:pStyle w:val="0"/>
              <w:jc w:val="center"/>
            </w:pPr>
            <w:r>
              <w:rPr>
                <w:sz w:val="20"/>
              </w:rPr>
              <w:t xml:space="preserve">383733,90</w:t>
            </w:r>
          </w:p>
        </w:tc>
        <w:tc>
          <w:tcPr>
            <w:tcW w:w="1264" w:type="dxa"/>
          </w:tcPr>
          <w:p>
            <w:pPr>
              <w:pStyle w:val="0"/>
              <w:jc w:val="center"/>
            </w:pPr>
            <w:r>
              <w:rPr>
                <w:sz w:val="20"/>
              </w:rPr>
              <w:t xml:space="preserve">100000,0</w:t>
            </w:r>
          </w:p>
        </w:tc>
        <w:tc>
          <w:tcPr>
            <w:tcW w:w="1264" w:type="dxa"/>
          </w:tcPr>
          <w:p>
            <w:pPr>
              <w:pStyle w:val="0"/>
              <w:jc w:val="center"/>
            </w:pPr>
            <w:r>
              <w:rPr>
                <w:sz w:val="20"/>
              </w:rPr>
              <w:t xml:space="preserve">0,0</w:t>
            </w:r>
          </w:p>
        </w:tc>
        <w:tc>
          <w:tcPr>
            <w:tcW w:w="1384" w:type="dxa"/>
          </w:tcPr>
          <w:p>
            <w:pPr>
              <w:pStyle w:val="0"/>
              <w:jc w:val="center"/>
            </w:pPr>
            <w:r>
              <w:rPr>
                <w:sz w:val="20"/>
              </w:rPr>
              <w:t xml:space="preserve">78121,5</w:t>
            </w:r>
          </w:p>
        </w:tc>
      </w:tr>
      <w:tr>
        <w:tc>
          <w:tcPr>
            <w:tcW w:w="1084" w:type="dxa"/>
          </w:tcPr>
          <w:p>
            <w:pPr>
              <w:pStyle w:val="0"/>
            </w:pPr>
            <w:r>
              <w:rPr>
                <w:sz w:val="20"/>
              </w:rPr>
            </w:r>
          </w:p>
        </w:tc>
        <w:tc>
          <w:tcPr>
            <w:tcW w:w="2891" w:type="dxa"/>
          </w:tcPr>
          <w:p>
            <w:pPr>
              <w:pStyle w:val="0"/>
            </w:pPr>
            <w:r>
              <w:rPr>
                <w:sz w:val="20"/>
              </w:rPr>
            </w:r>
          </w:p>
        </w:tc>
        <w:tc>
          <w:tcPr>
            <w:tcW w:w="1020" w:type="dxa"/>
          </w:tcPr>
          <w:p>
            <w:pPr>
              <w:pStyle w:val="0"/>
            </w:pPr>
            <w:r>
              <w:rPr>
                <w:sz w:val="20"/>
              </w:rPr>
            </w:r>
          </w:p>
        </w:tc>
        <w:tc>
          <w:tcPr>
            <w:tcW w:w="2098" w:type="dxa"/>
          </w:tcPr>
          <w:p>
            <w:pPr>
              <w:pStyle w:val="0"/>
            </w:pPr>
            <w:r>
              <w:rPr>
                <w:sz w:val="20"/>
              </w:rPr>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pPr>
            <w:r>
              <w:rPr>
                <w:sz w:val="20"/>
              </w:rPr>
            </w:r>
          </w:p>
        </w:tc>
        <w:tc>
          <w:tcPr>
            <w:tcW w:w="1928" w:type="dxa"/>
          </w:tcPr>
          <w:p>
            <w:pPr>
              <w:pStyle w:val="0"/>
              <w:jc w:val="center"/>
            </w:pPr>
            <w:r>
              <w:rPr>
                <w:sz w:val="20"/>
              </w:rPr>
              <w:t xml:space="preserve">бюджет Пермского края</w:t>
            </w:r>
          </w:p>
        </w:tc>
        <w:tc>
          <w:tcPr>
            <w:tcW w:w="1264" w:type="dxa"/>
          </w:tcPr>
          <w:p>
            <w:pPr>
              <w:pStyle w:val="0"/>
              <w:jc w:val="center"/>
            </w:pPr>
            <w:r>
              <w:rPr>
                <w:sz w:val="20"/>
              </w:rPr>
              <w:t xml:space="preserve">6839174,7</w:t>
            </w:r>
          </w:p>
        </w:tc>
        <w:tc>
          <w:tcPr>
            <w:tcW w:w="1264" w:type="dxa"/>
          </w:tcPr>
          <w:p>
            <w:pPr>
              <w:pStyle w:val="0"/>
              <w:jc w:val="center"/>
            </w:pPr>
            <w:r>
              <w:rPr>
                <w:sz w:val="20"/>
              </w:rPr>
              <w:t xml:space="preserve">3751197,6</w:t>
            </w:r>
          </w:p>
        </w:tc>
        <w:tc>
          <w:tcPr>
            <w:tcW w:w="1264" w:type="dxa"/>
          </w:tcPr>
          <w:p>
            <w:pPr>
              <w:pStyle w:val="0"/>
              <w:jc w:val="center"/>
            </w:pPr>
            <w:r>
              <w:rPr>
                <w:sz w:val="20"/>
              </w:rPr>
              <w:t xml:space="preserve">4021022,1</w:t>
            </w:r>
          </w:p>
        </w:tc>
        <w:tc>
          <w:tcPr>
            <w:tcW w:w="1264" w:type="dxa"/>
          </w:tcPr>
          <w:p>
            <w:pPr>
              <w:pStyle w:val="0"/>
              <w:jc w:val="center"/>
            </w:pPr>
            <w:r>
              <w:rPr>
                <w:sz w:val="20"/>
              </w:rPr>
              <w:t xml:space="preserve">3082657,5</w:t>
            </w:r>
          </w:p>
        </w:tc>
        <w:tc>
          <w:tcPr>
            <w:tcW w:w="1264" w:type="dxa"/>
          </w:tcPr>
          <w:p>
            <w:pPr>
              <w:pStyle w:val="0"/>
              <w:jc w:val="center"/>
            </w:pPr>
            <w:r>
              <w:rPr>
                <w:sz w:val="20"/>
              </w:rPr>
              <w:t xml:space="preserve">383733,90</w:t>
            </w:r>
          </w:p>
        </w:tc>
        <w:tc>
          <w:tcPr>
            <w:tcW w:w="1264" w:type="dxa"/>
          </w:tcPr>
          <w:p>
            <w:pPr>
              <w:pStyle w:val="0"/>
              <w:jc w:val="center"/>
            </w:pPr>
            <w:r>
              <w:rPr>
                <w:sz w:val="20"/>
              </w:rPr>
              <w:t xml:space="preserve">100000,0</w:t>
            </w:r>
          </w:p>
        </w:tc>
        <w:tc>
          <w:tcPr>
            <w:tcW w:w="1264" w:type="dxa"/>
          </w:tcPr>
          <w:p>
            <w:pPr>
              <w:pStyle w:val="0"/>
              <w:jc w:val="center"/>
            </w:pPr>
            <w:r>
              <w:rPr>
                <w:sz w:val="20"/>
              </w:rPr>
              <w:t xml:space="preserve">0,0</w:t>
            </w:r>
          </w:p>
        </w:tc>
        <w:tc>
          <w:tcPr>
            <w:tcW w:w="1384" w:type="dxa"/>
          </w:tcPr>
          <w:p>
            <w:pPr>
              <w:pStyle w:val="0"/>
            </w:pPr>
            <w:r>
              <w:rPr>
                <w:sz w:val="20"/>
              </w:rPr>
            </w:r>
          </w:p>
        </w:tc>
      </w:tr>
      <w:tr>
        <w:tc>
          <w:tcPr>
            <w:tcW w:w="1084" w:type="dxa"/>
          </w:tcPr>
          <w:p>
            <w:pPr>
              <w:pStyle w:val="0"/>
            </w:pPr>
            <w:r>
              <w:rPr>
                <w:sz w:val="20"/>
              </w:rPr>
            </w:r>
          </w:p>
        </w:tc>
        <w:tc>
          <w:tcPr>
            <w:tcW w:w="2891" w:type="dxa"/>
          </w:tcPr>
          <w:p>
            <w:pPr>
              <w:pStyle w:val="0"/>
            </w:pPr>
            <w:r>
              <w:rPr>
                <w:sz w:val="20"/>
              </w:rPr>
            </w:r>
          </w:p>
        </w:tc>
        <w:tc>
          <w:tcPr>
            <w:tcW w:w="1020" w:type="dxa"/>
          </w:tcPr>
          <w:p>
            <w:pPr>
              <w:pStyle w:val="0"/>
            </w:pPr>
            <w:r>
              <w:rPr>
                <w:sz w:val="20"/>
              </w:rPr>
            </w:r>
          </w:p>
        </w:tc>
        <w:tc>
          <w:tcPr>
            <w:tcW w:w="2098" w:type="dxa"/>
          </w:tcPr>
          <w:p>
            <w:pPr>
              <w:pStyle w:val="0"/>
            </w:pPr>
            <w:r>
              <w:rPr>
                <w:sz w:val="20"/>
              </w:rPr>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pPr>
            <w:r>
              <w:rPr>
                <w:sz w:val="20"/>
              </w:rPr>
            </w:r>
          </w:p>
        </w:tc>
        <w:tc>
          <w:tcPr>
            <w:tcW w:w="1928" w:type="dxa"/>
          </w:tcPr>
          <w:p>
            <w:pPr>
              <w:pStyle w:val="0"/>
              <w:jc w:val="center"/>
            </w:pPr>
            <w:r>
              <w:rPr>
                <w:sz w:val="20"/>
              </w:rPr>
              <w:t xml:space="preserve">федеральный бюджет</w:t>
            </w:r>
          </w:p>
        </w:tc>
        <w:tc>
          <w:tcPr>
            <w:tcW w:w="1264" w:type="dxa"/>
          </w:tcPr>
          <w:p>
            <w:pPr>
              <w:pStyle w:val="0"/>
              <w:jc w:val="center"/>
            </w:pPr>
            <w:r>
              <w:rPr>
                <w:sz w:val="20"/>
              </w:rPr>
              <w:t xml:space="preserve">0,0</w:t>
            </w:r>
          </w:p>
        </w:tc>
        <w:tc>
          <w:tcPr>
            <w:tcW w:w="1264" w:type="dxa"/>
          </w:tcPr>
          <w:p>
            <w:pPr>
              <w:pStyle w:val="0"/>
              <w:jc w:val="center"/>
            </w:pPr>
            <w:r>
              <w:rPr>
                <w:sz w:val="20"/>
              </w:rPr>
              <w:t xml:space="preserve">8574459,6</w:t>
            </w:r>
          </w:p>
        </w:tc>
        <w:tc>
          <w:tcPr>
            <w:tcW w:w="1264" w:type="dxa"/>
          </w:tcPr>
          <w:p>
            <w:pPr>
              <w:pStyle w:val="0"/>
              <w:jc w:val="center"/>
            </w:pPr>
            <w:r>
              <w:rPr>
                <w:sz w:val="20"/>
              </w:rPr>
              <w:t xml:space="preserve">3678609,4</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pPr>
            <w:r>
              <w:rPr>
                <w:sz w:val="20"/>
              </w:rPr>
            </w:r>
          </w:p>
        </w:tc>
      </w:tr>
      <w:tr>
        <w:tc>
          <w:tcPr>
            <w:tcW w:w="1084" w:type="dxa"/>
          </w:tcPr>
          <w:p>
            <w:pPr>
              <w:pStyle w:val="0"/>
            </w:pPr>
            <w:r>
              <w:rPr>
                <w:sz w:val="20"/>
              </w:rPr>
            </w:r>
          </w:p>
        </w:tc>
        <w:tc>
          <w:tcPr>
            <w:tcW w:w="2891" w:type="dxa"/>
          </w:tcPr>
          <w:p>
            <w:pPr>
              <w:pStyle w:val="0"/>
            </w:pPr>
            <w:r>
              <w:rPr>
                <w:sz w:val="20"/>
              </w:rPr>
            </w:r>
          </w:p>
        </w:tc>
        <w:tc>
          <w:tcPr>
            <w:tcW w:w="1020" w:type="dxa"/>
          </w:tcPr>
          <w:p>
            <w:pPr>
              <w:pStyle w:val="0"/>
            </w:pPr>
            <w:r>
              <w:rPr>
                <w:sz w:val="20"/>
              </w:rPr>
            </w:r>
          </w:p>
        </w:tc>
        <w:tc>
          <w:tcPr>
            <w:tcW w:w="2098" w:type="dxa"/>
          </w:tcPr>
          <w:p>
            <w:pPr>
              <w:pStyle w:val="0"/>
            </w:pPr>
            <w:r>
              <w:rPr>
                <w:sz w:val="20"/>
              </w:rPr>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pPr>
            <w:r>
              <w:rPr>
                <w:sz w:val="20"/>
              </w:rPr>
            </w:r>
          </w:p>
        </w:tc>
        <w:tc>
          <w:tcPr>
            <w:tcW w:w="1928" w:type="dxa"/>
          </w:tcPr>
          <w:p>
            <w:pPr>
              <w:pStyle w:val="0"/>
              <w:jc w:val="center"/>
            </w:pPr>
            <w:r>
              <w:rPr>
                <w:sz w:val="20"/>
              </w:rPr>
              <w:t xml:space="preserve">внебюджетные средства</w:t>
            </w:r>
          </w:p>
        </w:tc>
        <w:tc>
          <w:tcPr>
            <w:tcW w:w="1264" w:type="dxa"/>
          </w:tcPr>
          <w:p>
            <w:pPr>
              <w:pStyle w:val="0"/>
              <w:jc w:val="center"/>
            </w:pPr>
            <w:r>
              <w:rPr>
                <w:sz w:val="20"/>
              </w:rPr>
              <w:t xml:space="preserve">2484531,5</w:t>
            </w:r>
          </w:p>
        </w:tc>
        <w:tc>
          <w:tcPr>
            <w:tcW w:w="1264" w:type="dxa"/>
          </w:tcPr>
          <w:p>
            <w:pPr>
              <w:pStyle w:val="0"/>
              <w:jc w:val="center"/>
            </w:pPr>
            <w:r>
              <w:rPr>
                <w:sz w:val="20"/>
              </w:rPr>
              <w:t xml:space="preserve">2858196,4</w:t>
            </w:r>
          </w:p>
        </w:tc>
        <w:tc>
          <w:tcPr>
            <w:tcW w:w="1264" w:type="dxa"/>
          </w:tcPr>
          <w:p>
            <w:pPr>
              <w:pStyle w:val="0"/>
              <w:jc w:val="center"/>
            </w:pPr>
            <w:r>
              <w:rPr>
                <w:sz w:val="20"/>
              </w:rPr>
              <w:t xml:space="preserve">8293615,8</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pPr>
            <w:r>
              <w:rPr>
                <w:sz w:val="20"/>
              </w:rPr>
            </w:r>
          </w:p>
        </w:tc>
      </w:tr>
      <w:tr>
        <w:tc>
          <w:tcPr>
            <w:tcW w:w="1084" w:type="dxa"/>
          </w:tcPr>
          <w:p>
            <w:pPr>
              <w:pStyle w:val="0"/>
            </w:pPr>
            <w:r>
              <w:rPr>
                <w:sz w:val="20"/>
              </w:rPr>
            </w:r>
          </w:p>
        </w:tc>
        <w:tc>
          <w:tcPr>
            <w:tcW w:w="2891" w:type="dxa"/>
          </w:tcPr>
          <w:p>
            <w:pPr>
              <w:pStyle w:val="0"/>
              <w:jc w:val="center"/>
            </w:pPr>
            <w:r>
              <w:rPr>
                <w:sz w:val="20"/>
              </w:rPr>
              <w:t xml:space="preserve">Министерство строительства Пермского края</w:t>
            </w:r>
          </w:p>
        </w:tc>
        <w:tc>
          <w:tcPr>
            <w:tcW w:w="1020" w:type="dxa"/>
          </w:tcPr>
          <w:p>
            <w:pPr>
              <w:pStyle w:val="0"/>
              <w:jc w:val="center"/>
            </w:pPr>
            <w:r>
              <w:rPr>
                <w:sz w:val="20"/>
              </w:rPr>
              <w:t xml:space="preserve">814</w:t>
            </w:r>
          </w:p>
        </w:tc>
        <w:tc>
          <w:tcPr>
            <w:tcW w:w="2098" w:type="dxa"/>
          </w:tcPr>
          <w:p>
            <w:pPr>
              <w:pStyle w:val="0"/>
            </w:pPr>
            <w:r>
              <w:rPr>
                <w:sz w:val="20"/>
              </w:rPr>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pPr>
            <w:r>
              <w:rPr>
                <w:sz w:val="20"/>
              </w:rPr>
            </w:r>
          </w:p>
        </w:tc>
        <w:tc>
          <w:tcPr>
            <w:tcW w:w="1928" w:type="dxa"/>
          </w:tcPr>
          <w:p>
            <w:pPr>
              <w:pStyle w:val="0"/>
            </w:pPr>
            <w:r>
              <w:rPr>
                <w:sz w:val="20"/>
              </w:rPr>
            </w:r>
          </w:p>
        </w:tc>
        <w:tc>
          <w:tcPr>
            <w:tcW w:w="1264" w:type="dxa"/>
          </w:tcPr>
          <w:p>
            <w:pPr>
              <w:pStyle w:val="0"/>
              <w:jc w:val="center"/>
            </w:pPr>
            <w:r>
              <w:rPr>
                <w:sz w:val="20"/>
              </w:rPr>
              <w:t xml:space="preserve">746240,3</w:t>
            </w:r>
          </w:p>
        </w:tc>
        <w:tc>
          <w:tcPr>
            <w:tcW w:w="1264" w:type="dxa"/>
          </w:tcPr>
          <w:p>
            <w:pPr>
              <w:pStyle w:val="0"/>
              <w:jc w:val="center"/>
            </w:pPr>
            <w:r>
              <w:rPr>
                <w:sz w:val="20"/>
              </w:rPr>
              <w:t xml:space="preserve">1902026,6</w:t>
            </w:r>
          </w:p>
        </w:tc>
        <w:tc>
          <w:tcPr>
            <w:tcW w:w="1264" w:type="dxa"/>
          </w:tcPr>
          <w:p>
            <w:pPr>
              <w:pStyle w:val="0"/>
              <w:jc w:val="center"/>
            </w:pPr>
            <w:r>
              <w:rPr>
                <w:sz w:val="20"/>
              </w:rPr>
              <w:t xml:space="preserve">3909196,1</w:t>
            </w:r>
          </w:p>
        </w:tc>
        <w:tc>
          <w:tcPr>
            <w:tcW w:w="1264" w:type="dxa"/>
          </w:tcPr>
          <w:p>
            <w:pPr>
              <w:pStyle w:val="0"/>
              <w:jc w:val="center"/>
            </w:pPr>
            <w:r>
              <w:rPr>
                <w:sz w:val="20"/>
              </w:rPr>
              <w:t xml:space="preserve">3062816,2</w:t>
            </w:r>
          </w:p>
        </w:tc>
        <w:tc>
          <w:tcPr>
            <w:tcW w:w="1264" w:type="dxa"/>
          </w:tcPr>
          <w:p>
            <w:pPr>
              <w:pStyle w:val="0"/>
              <w:jc w:val="center"/>
            </w:pPr>
            <w:r>
              <w:rPr>
                <w:sz w:val="20"/>
              </w:rPr>
              <w:t xml:space="preserve">383733,90</w:t>
            </w:r>
          </w:p>
        </w:tc>
        <w:tc>
          <w:tcPr>
            <w:tcW w:w="1264" w:type="dxa"/>
          </w:tcPr>
          <w:p>
            <w:pPr>
              <w:pStyle w:val="0"/>
              <w:jc w:val="center"/>
            </w:pPr>
            <w:r>
              <w:rPr>
                <w:sz w:val="20"/>
              </w:rPr>
              <w:t xml:space="preserve">100000,0</w:t>
            </w:r>
          </w:p>
        </w:tc>
        <w:tc>
          <w:tcPr>
            <w:tcW w:w="1264" w:type="dxa"/>
          </w:tcPr>
          <w:p>
            <w:pPr>
              <w:pStyle w:val="0"/>
              <w:jc w:val="center"/>
            </w:pPr>
            <w:r>
              <w:rPr>
                <w:sz w:val="20"/>
              </w:rPr>
              <w:t xml:space="preserve">0,0</w:t>
            </w:r>
          </w:p>
        </w:tc>
        <w:tc>
          <w:tcPr>
            <w:tcW w:w="1384" w:type="dxa"/>
          </w:tcPr>
          <w:p>
            <w:pPr>
              <w:pStyle w:val="0"/>
            </w:pPr>
            <w:r>
              <w:rPr>
                <w:sz w:val="20"/>
              </w:rPr>
            </w:r>
          </w:p>
        </w:tc>
      </w:tr>
      <w:tr>
        <w:tc>
          <w:tcPr>
            <w:tcW w:w="1084" w:type="dxa"/>
          </w:tcPr>
          <w:p>
            <w:pPr>
              <w:pStyle w:val="0"/>
            </w:pPr>
            <w:r>
              <w:rPr>
                <w:sz w:val="20"/>
              </w:rPr>
            </w:r>
          </w:p>
        </w:tc>
        <w:tc>
          <w:tcPr>
            <w:tcW w:w="2891" w:type="dxa"/>
          </w:tcPr>
          <w:p>
            <w:pPr>
              <w:pStyle w:val="0"/>
            </w:pPr>
            <w:r>
              <w:rPr>
                <w:sz w:val="20"/>
              </w:rPr>
            </w:r>
          </w:p>
        </w:tc>
        <w:tc>
          <w:tcPr>
            <w:tcW w:w="1020" w:type="dxa"/>
          </w:tcPr>
          <w:p>
            <w:pPr>
              <w:pStyle w:val="0"/>
            </w:pPr>
            <w:r>
              <w:rPr>
                <w:sz w:val="20"/>
              </w:rPr>
            </w:r>
          </w:p>
        </w:tc>
        <w:tc>
          <w:tcPr>
            <w:tcW w:w="2098" w:type="dxa"/>
          </w:tcPr>
          <w:p>
            <w:pPr>
              <w:pStyle w:val="0"/>
            </w:pPr>
            <w:r>
              <w:rPr>
                <w:sz w:val="20"/>
              </w:rPr>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pPr>
            <w:r>
              <w:rPr>
                <w:sz w:val="20"/>
              </w:rPr>
            </w:r>
          </w:p>
        </w:tc>
        <w:tc>
          <w:tcPr>
            <w:tcW w:w="1928" w:type="dxa"/>
          </w:tcPr>
          <w:p>
            <w:pPr>
              <w:pStyle w:val="0"/>
              <w:jc w:val="center"/>
            </w:pPr>
            <w:r>
              <w:rPr>
                <w:sz w:val="20"/>
              </w:rPr>
              <w:t xml:space="preserve">бюджет Пермского края</w:t>
            </w:r>
          </w:p>
        </w:tc>
        <w:tc>
          <w:tcPr>
            <w:tcW w:w="1264" w:type="dxa"/>
          </w:tcPr>
          <w:p>
            <w:pPr>
              <w:pStyle w:val="0"/>
              <w:jc w:val="center"/>
            </w:pPr>
            <w:r>
              <w:rPr>
                <w:sz w:val="20"/>
              </w:rPr>
              <w:t xml:space="preserve">593035,4</w:t>
            </w:r>
          </w:p>
        </w:tc>
        <w:tc>
          <w:tcPr>
            <w:tcW w:w="1264" w:type="dxa"/>
          </w:tcPr>
          <w:p>
            <w:pPr>
              <w:pStyle w:val="0"/>
              <w:jc w:val="center"/>
            </w:pPr>
            <w:r>
              <w:rPr>
                <w:sz w:val="20"/>
              </w:rPr>
              <w:t xml:space="preserve">1702026,6</w:t>
            </w:r>
          </w:p>
        </w:tc>
        <w:tc>
          <w:tcPr>
            <w:tcW w:w="1264" w:type="dxa"/>
          </w:tcPr>
          <w:p>
            <w:pPr>
              <w:pStyle w:val="0"/>
              <w:jc w:val="center"/>
            </w:pPr>
            <w:r>
              <w:rPr>
                <w:sz w:val="20"/>
              </w:rPr>
              <w:t xml:space="preserve">3909196,1</w:t>
            </w:r>
          </w:p>
        </w:tc>
        <w:tc>
          <w:tcPr>
            <w:tcW w:w="1264" w:type="dxa"/>
          </w:tcPr>
          <w:p>
            <w:pPr>
              <w:pStyle w:val="0"/>
              <w:jc w:val="center"/>
            </w:pPr>
            <w:r>
              <w:rPr>
                <w:sz w:val="20"/>
              </w:rPr>
              <w:t xml:space="preserve">3062816,2</w:t>
            </w:r>
          </w:p>
        </w:tc>
        <w:tc>
          <w:tcPr>
            <w:tcW w:w="1264" w:type="dxa"/>
          </w:tcPr>
          <w:p>
            <w:pPr>
              <w:pStyle w:val="0"/>
              <w:jc w:val="center"/>
            </w:pPr>
            <w:r>
              <w:rPr>
                <w:sz w:val="20"/>
              </w:rPr>
              <w:t xml:space="preserve">383733,90</w:t>
            </w:r>
          </w:p>
        </w:tc>
        <w:tc>
          <w:tcPr>
            <w:tcW w:w="1264" w:type="dxa"/>
          </w:tcPr>
          <w:p>
            <w:pPr>
              <w:pStyle w:val="0"/>
              <w:jc w:val="center"/>
            </w:pPr>
            <w:r>
              <w:rPr>
                <w:sz w:val="20"/>
              </w:rPr>
              <w:t xml:space="preserve">100000,0</w:t>
            </w:r>
          </w:p>
        </w:tc>
        <w:tc>
          <w:tcPr>
            <w:tcW w:w="1264" w:type="dxa"/>
          </w:tcPr>
          <w:p>
            <w:pPr>
              <w:pStyle w:val="0"/>
              <w:jc w:val="center"/>
            </w:pPr>
            <w:r>
              <w:rPr>
                <w:sz w:val="20"/>
              </w:rPr>
              <w:t xml:space="preserve">0,0</w:t>
            </w:r>
          </w:p>
        </w:tc>
        <w:tc>
          <w:tcPr>
            <w:tcW w:w="1384" w:type="dxa"/>
          </w:tcPr>
          <w:p>
            <w:pPr>
              <w:pStyle w:val="0"/>
            </w:pPr>
            <w:r>
              <w:rPr>
                <w:sz w:val="20"/>
              </w:rPr>
            </w:r>
          </w:p>
        </w:tc>
      </w:tr>
      <w:tr>
        <w:tc>
          <w:tcPr>
            <w:tcW w:w="1084" w:type="dxa"/>
          </w:tcPr>
          <w:p>
            <w:pPr>
              <w:pStyle w:val="0"/>
            </w:pPr>
            <w:r>
              <w:rPr>
                <w:sz w:val="20"/>
              </w:rPr>
            </w:r>
          </w:p>
        </w:tc>
        <w:tc>
          <w:tcPr>
            <w:tcW w:w="2891" w:type="dxa"/>
          </w:tcPr>
          <w:p>
            <w:pPr>
              <w:pStyle w:val="0"/>
            </w:pPr>
            <w:r>
              <w:rPr>
                <w:sz w:val="20"/>
              </w:rPr>
            </w:r>
          </w:p>
        </w:tc>
        <w:tc>
          <w:tcPr>
            <w:tcW w:w="1020" w:type="dxa"/>
          </w:tcPr>
          <w:p>
            <w:pPr>
              <w:pStyle w:val="0"/>
            </w:pPr>
            <w:r>
              <w:rPr>
                <w:sz w:val="20"/>
              </w:rPr>
            </w:r>
          </w:p>
        </w:tc>
        <w:tc>
          <w:tcPr>
            <w:tcW w:w="2098" w:type="dxa"/>
          </w:tcPr>
          <w:p>
            <w:pPr>
              <w:pStyle w:val="0"/>
            </w:pPr>
            <w:r>
              <w:rPr>
                <w:sz w:val="20"/>
              </w:rPr>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pPr>
            <w:r>
              <w:rPr>
                <w:sz w:val="20"/>
              </w:rPr>
            </w:r>
          </w:p>
        </w:tc>
        <w:tc>
          <w:tcPr>
            <w:tcW w:w="1928" w:type="dxa"/>
          </w:tcPr>
          <w:p>
            <w:pPr>
              <w:pStyle w:val="0"/>
              <w:jc w:val="center"/>
            </w:pPr>
            <w:r>
              <w:rPr>
                <w:sz w:val="20"/>
              </w:rPr>
              <w:t xml:space="preserve">федеральный бюджет</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pPr>
            <w:r>
              <w:rPr>
                <w:sz w:val="20"/>
              </w:rPr>
            </w:r>
          </w:p>
        </w:tc>
      </w:tr>
      <w:tr>
        <w:tc>
          <w:tcPr>
            <w:tcW w:w="1084" w:type="dxa"/>
          </w:tcPr>
          <w:p>
            <w:pPr>
              <w:pStyle w:val="0"/>
            </w:pPr>
            <w:r>
              <w:rPr>
                <w:sz w:val="20"/>
              </w:rPr>
            </w:r>
          </w:p>
        </w:tc>
        <w:tc>
          <w:tcPr>
            <w:tcW w:w="2891" w:type="dxa"/>
          </w:tcPr>
          <w:p>
            <w:pPr>
              <w:pStyle w:val="0"/>
            </w:pPr>
            <w:r>
              <w:rPr>
                <w:sz w:val="20"/>
              </w:rPr>
            </w:r>
          </w:p>
        </w:tc>
        <w:tc>
          <w:tcPr>
            <w:tcW w:w="1020" w:type="dxa"/>
          </w:tcPr>
          <w:p>
            <w:pPr>
              <w:pStyle w:val="0"/>
            </w:pPr>
            <w:r>
              <w:rPr>
                <w:sz w:val="20"/>
              </w:rPr>
            </w:r>
          </w:p>
        </w:tc>
        <w:tc>
          <w:tcPr>
            <w:tcW w:w="2098" w:type="dxa"/>
          </w:tcPr>
          <w:p>
            <w:pPr>
              <w:pStyle w:val="0"/>
            </w:pPr>
            <w:r>
              <w:rPr>
                <w:sz w:val="20"/>
              </w:rPr>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pPr>
            <w:r>
              <w:rPr>
                <w:sz w:val="20"/>
              </w:rPr>
            </w:r>
          </w:p>
        </w:tc>
        <w:tc>
          <w:tcPr>
            <w:tcW w:w="1928" w:type="dxa"/>
          </w:tcPr>
          <w:p>
            <w:pPr>
              <w:pStyle w:val="0"/>
              <w:jc w:val="center"/>
            </w:pPr>
            <w:r>
              <w:rPr>
                <w:sz w:val="20"/>
              </w:rPr>
              <w:t xml:space="preserve">внебюджетные средства</w:t>
            </w:r>
          </w:p>
        </w:tc>
        <w:tc>
          <w:tcPr>
            <w:tcW w:w="1264" w:type="dxa"/>
          </w:tcPr>
          <w:p>
            <w:pPr>
              <w:pStyle w:val="0"/>
              <w:jc w:val="center"/>
            </w:pPr>
            <w:r>
              <w:rPr>
                <w:sz w:val="20"/>
              </w:rPr>
              <w:t xml:space="preserve">153204,90</w:t>
            </w:r>
          </w:p>
        </w:tc>
        <w:tc>
          <w:tcPr>
            <w:tcW w:w="1264" w:type="dxa"/>
          </w:tcPr>
          <w:p>
            <w:pPr>
              <w:pStyle w:val="0"/>
              <w:jc w:val="center"/>
            </w:pPr>
            <w:r>
              <w:rPr>
                <w:sz w:val="20"/>
              </w:rPr>
              <w:t xml:space="preserve">200000,0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pPr>
            <w:r>
              <w:rPr>
                <w:sz w:val="20"/>
              </w:rPr>
            </w:r>
          </w:p>
        </w:tc>
      </w:tr>
      <w:tr>
        <w:tc>
          <w:tcPr>
            <w:tcW w:w="1084" w:type="dxa"/>
          </w:tcPr>
          <w:p>
            <w:pPr>
              <w:pStyle w:val="0"/>
            </w:pPr>
            <w:r>
              <w:rPr>
                <w:sz w:val="20"/>
              </w:rPr>
            </w:r>
          </w:p>
        </w:tc>
        <w:tc>
          <w:tcPr>
            <w:tcW w:w="2891" w:type="dxa"/>
          </w:tcPr>
          <w:p>
            <w:pPr>
              <w:pStyle w:val="0"/>
              <w:jc w:val="center"/>
            </w:pPr>
            <w:r>
              <w:rPr>
                <w:sz w:val="20"/>
              </w:rPr>
              <w:t xml:space="preserve">Агентство по сопровождению концессионных проектов Пермского края</w:t>
            </w:r>
          </w:p>
        </w:tc>
        <w:tc>
          <w:tcPr>
            <w:tcW w:w="1020" w:type="dxa"/>
          </w:tcPr>
          <w:p>
            <w:pPr>
              <w:pStyle w:val="0"/>
              <w:jc w:val="center"/>
            </w:pPr>
            <w:r>
              <w:rPr>
                <w:sz w:val="20"/>
              </w:rPr>
              <w:t xml:space="preserve">822</w:t>
            </w:r>
          </w:p>
        </w:tc>
        <w:tc>
          <w:tcPr>
            <w:tcW w:w="2098" w:type="dxa"/>
          </w:tcPr>
          <w:p>
            <w:pPr>
              <w:pStyle w:val="0"/>
            </w:pPr>
            <w:r>
              <w:rPr>
                <w:sz w:val="20"/>
              </w:rPr>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pPr>
            <w:r>
              <w:rPr>
                <w:sz w:val="20"/>
              </w:rPr>
            </w:r>
          </w:p>
        </w:tc>
        <w:tc>
          <w:tcPr>
            <w:tcW w:w="1928" w:type="dxa"/>
          </w:tcPr>
          <w:p>
            <w:pPr>
              <w:pStyle w:val="0"/>
            </w:pPr>
            <w:r>
              <w:rPr>
                <w:sz w:val="20"/>
              </w:rPr>
            </w:r>
          </w:p>
        </w:tc>
        <w:tc>
          <w:tcPr>
            <w:tcW w:w="1264" w:type="dxa"/>
          </w:tcPr>
          <w:p>
            <w:pPr>
              <w:pStyle w:val="0"/>
              <w:jc w:val="center"/>
            </w:pPr>
            <w:r>
              <w:rPr>
                <w:sz w:val="20"/>
              </w:rPr>
              <w:t xml:space="preserve">8551668,7</w:t>
            </w:r>
          </w:p>
        </w:tc>
        <w:tc>
          <w:tcPr>
            <w:tcW w:w="1264" w:type="dxa"/>
          </w:tcPr>
          <w:p>
            <w:pPr>
              <w:pStyle w:val="0"/>
              <w:jc w:val="center"/>
            </w:pPr>
            <w:r>
              <w:rPr>
                <w:sz w:val="20"/>
              </w:rPr>
              <w:t xml:space="preserve">13275858,9</w:t>
            </w:r>
          </w:p>
        </w:tc>
        <w:tc>
          <w:tcPr>
            <w:tcW w:w="1264" w:type="dxa"/>
          </w:tcPr>
          <w:p>
            <w:pPr>
              <w:pStyle w:val="0"/>
              <w:jc w:val="center"/>
            </w:pPr>
            <w:r>
              <w:rPr>
                <w:sz w:val="20"/>
              </w:rPr>
              <w:t xml:space="preserve">12067647,50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pPr>
            <w:r>
              <w:rPr>
                <w:sz w:val="20"/>
              </w:rPr>
            </w:r>
          </w:p>
        </w:tc>
      </w:tr>
      <w:tr>
        <w:tc>
          <w:tcPr>
            <w:tcW w:w="1084" w:type="dxa"/>
          </w:tcPr>
          <w:p>
            <w:pPr>
              <w:pStyle w:val="0"/>
            </w:pPr>
            <w:r>
              <w:rPr>
                <w:sz w:val="20"/>
              </w:rPr>
            </w:r>
          </w:p>
        </w:tc>
        <w:tc>
          <w:tcPr>
            <w:tcW w:w="2891" w:type="dxa"/>
          </w:tcPr>
          <w:p>
            <w:pPr>
              <w:pStyle w:val="0"/>
            </w:pPr>
            <w:r>
              <w:rPr>
                <w:sz w:val="20"/>
              </w:rPr>
            </w:r>
          </w:p>
        </w:tc>
        <w:tc>
          <w:tcPr>
            <w:tcW w:w="1020" w:type="dxa"/>
          </w:tcPr>
          <w:p>
            <w:pPr>
              <w:pStyle w:val="0"/>
            </w:pPr>
            <w:r>
              <w:rPr>
                <w:sz w:val="20"/>
              </w:rPr>
            </w:r>
          </w:p>
        </w:tc>
        <w:tc>
          <w:tcPr>
            <w:tcW w:w="2098" w:type="dxa"/>
          </w:tcPr>
          <w:p>
            <w:pPr>
              <w:pStyle w:val="0"/>
            </w:pPr>
            <w:r>
              <w:rPr>
                <w:sz w:val="20"/>
              </w:rPr>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pPr>
            <w:r>
              <w:rPr>
                <w:sz w:val="20"/>
              </w:rPr>
            </w:r>
          </w:p>
        </w:tc>
        <w:tc>
          <w:tcPr>
            <w:tcW w:w="1928" w:type="dxa"/>
          </w:tcPr>
          <w:p>
            <w:pPr>
              <w:pStyle w:val="0"/>
              <w:jc w:val="center"/>
            </w:pPr>
            <w:r>
              <w:rPr>
                <w:sz w:val="20"/>
              </w:rPr>
              <w:t xml:space="preserve">бюджет Пермского края</w:t>
            </w:r>
          </w:p>
        </w:tc>
        <w:tc>
          <w:tcPr>
            <w:tcW w:w="1264" w:type="dxa"/>
          </w:tcPr>
          <w:p>
            <w:pPr>
              <w:pStyle w:val="0"/>
              <w:jc w:val="center"/>
            </w:pPr>
            <w:r>
              <w:rPr>
                <w:sz w:val="20"/>
              </w:rPr>
              <w:t xml:space="preserve">6220342,1</w:t>
            </w:r>
          </w:p>
        </w:tc>
        <w:tc>
          <w:tcPr>
            <w:tcW w:w="1264" w:type="dxa"/>
          </w:tcPr>
          <w:p>
            <w:pPr>
              <w:pStyle w:val="0"/>
              <w:jc w:val="center"/>
            </w:pPr>
            <w:r>
              <w:rPr>
                <w:sz w:val="20"/>
              </w:rPr>
              <w:t xml:space="preserve">2043202,9</w:t>
            </w:r>
          </w:p>
        </w:tc>
        <w:tc>
          <w:tcPr>
            <w:tcW w:w="1264" w:type="dxa"/>
          </w:tcPr>
          <w:p>
            <w:pPr>
              <w:pStyle w:val="0"/>
              <w:jc w:val="center"/>
            </w:pPr>
            <w:r>
              <w:rPr>
                <w:sz w:val="20"/>
              </w:rPr>
              <w:t xml:space="preserve">95422,30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pPr>
            <w:r>
              <w:rPr>
                <w:sz w:val="20"/>
              </w:rPr>
            </w:r>
          </w:p>
        </w:tc>
      </w:tr>
      <w:tr>
        <w:tc>
          <w:tcPr>
            <w:tcW w:w="1084" w:type="dxa"/>
          </w:tcPr>
          <w:p>
            <w:pPr>
              <w:pStyle w:val="0"/>
            </w:pPr>
            <w:r>
              <w:rPr>
                <w:sz w:val="20"/>
              </w:rPr>
            </w:r>
          </w:p>
        </w:tc>
        <w:tc>
          <w:tcPr>
            <w:tcW w:w="2891" w:type="dxa"/>
          </w:tcPr>
          <w:p>
            <w:pPr>
              <w:pStyle w:val="0"/>
            </w:pPr>
            <w:r>
              <w:rPr>
                <w:sz w:val="20"/>
              </w:rPr>
            </w:r>
          </w:p>
        </w:tc>
        <w:tc>
          <w:tcPr>
            <w:tcW w:w="1020" w:type="dxa"/>
          </w:tcPr>
          <w:p>
            <w:pPr>
              <w:pStyle w:val="0"/>
            </w:pPr>
            <w:r>
              <w:rPr>
                <w:sz w:val="20"/>
              </w:rPr>
            </w:r>
          </w:p>
        </w:tc>
        <w:tc>
          <w:tcPr>
            <w:tcW w:w="2098" w:type="dxa"/>
          </w:tcPr>
          <w:p>
            <w:pPr>
              <w:pStyle w:val="0"/>
            </w:pPr>
            <w:r>
              <w:rPr>
                <w:sz w:val="20"/>
              </w:rPr>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pPr>
            <w:r>
              <w:rPr>
                <w:sz w:val="20"/>
              </w:rPr>
            </w:r>
          </w:p>
        </w:tc>
        <w:tc>
          <w:tcPr>
            <w:tcW w:w="1928" w:type="dxa"/>
          </w:tcPr>
          <w:p>
            <w:pPr>
              <w:pStyle w:val="0"/>
              <w:jc w:val="center"/>
            </w:pPr>
            <w:r>
              <w:rPr>
                <w:sz w:val="20"/>
              </w:rPr>
              <w:t xml:space="preserve">федеральный бюджет</w:t>
            </w:r>
          </w:p>
        </w:tc>
        <w:tc>
          <w:tcPr>
            <w:tcW w:w="1264" w:type="dxa"/>
          </w:tcPr>
          <w:p>
            <w:pPr>
              <w:pStyle w:val="0"/>
              <w:jc w:val="center"/>
            </w:pPr>
            <w:r>
              <w:rPr>
                <w:sz w:val="20"/>
              </w:rPr>
              <w:t xml:space="preserve">0,0</w:t>
            </w:r>
          </w:p>
        </w:tc>
        <w:tc>
          <w:tcPr>
            <w:tcW w:w="1264" w:type="dxa"/>
          </w:tcPr>
          <w:p>
            <w:pPr>
              <w:pStyle w:val="0"/>
              <w:jc w:val="center"/>
            </w:pPr>
            <w:r>
              <w:rPr>
                <w:sz w:val="20"/>
              </w:rPr>
              <w:t xml:space="preserve">8574459,6</w:t>
            </w:r>
          </w:p>
        </w:tc>
        <w:tc>
          <w:tcPr>
            <w:tcW w:w="1264" w:type="dxa"/>
          </w:tcPr>
          <w:p>
            <w:pPr>
              <w:pStyle w:val="0"/>
              <w:jc w:val="center"/>
            </w:pPr>
            <w:r>
              <w:rPr>
                <w:sz w:val="20"/>
              </w:rPr>
              <w:t xml:space="preserve">3678609,40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pPr>
            <w:r>
              <w:rPr>
                <w:sz w:val="20"/>
              </w:rPr>
            </w:r>
          </w:p>
        </w:tc>
      </w:tr>
      <w:tr>
        <w:tc>
          <w:tcPr>
            <w:tcW w:w="1084" w:type="dxa"/>
          </w:tcPr>
          <w:p>
            <w:pPr>
              <w:pStyle w:val="0"/>
            </w:pPr>
            <w:r>
              <w:rPr>
                <w:sz w:val="20"/>
              </w:rPr>
            </w:r>
          </w:p>
        </w:tc>
        <w:tc>
          <w:tcPr>
            <w:tcW w:w="2891" w:type="dxa"/>
          </w:tcPr>
          <w:p>
            <w:pPr>
              <w:pStyle w:val="0"/>
            </w:pPr>
            <w:r>
              <w:rPr>
                <w:sz w:val="20"/>
              </w:rPr>
            </w:r>
          </w:p>
        </w:tc>
        <w:tc>
          <w:tcPr>
            <w:tcW w:w="1020" w:type="dxa"/>
          </w:tcPr>
          <w:p>
            <w:pPr>
              <w:pStyle w:val="0"/>
            </w:pPr>
            <w:r>
              <w:rPr>
                <w:sz w:val="20"/>
              </w:rPr>
            </w:r>
          </w:p>
        </w:tc>
        <w:tc>
          <w:tcPr>
            <w:tcW w:w="2098" w:type="dxa"/>
          </w:tcPr>
          <w:p>
            <w:pPr>
              <w:pStyle w:val="0"/>
            </w:pPr>
            <w:r>
              <w:rPr>
                <w:sz w:val="20"/>
              </w:rPr>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pPr>
            <w:r>
              <w:rPr>
                <w:sz w:val="20"/>
              </w:rPr>
            </w:r>
          </w:p>
        </w:tc>
        <w:tc>
          <w:tcPr>
            <w:tcW w:w="1928" w:type="dxa"/>
          </w:tcPr>
          <w:p>
            <w:pPr>
              <w:pStyle w:val="0"/>
              <w:jc w:val="center"/>
            </w:pPr>
            <w:r>
              <w:rPr>
                <w:sz w:val="20"/>
              </w:rPr>
              <w:t xml:space="preserve">внебюджетные средства</w:t>
            </w:r>
          </w:p>
        </w:tc>
        <w:tc>
          <w:tcPr>
            <w:tcW w:w="1264" w:type="dxa"/>
          </w:tcPr>
          <w:p>
            <w:pPr>
              <w:pStyle w:val="0"/>
              <w:jc w:val="center"/>
            </w:pPr>
            <w:r>
              <w:rPr>
                <w:sz w:val="20"/>
              </w:rPr>
              <w:t xml:space="preserve">2331326,6</w:t>
            </w:r>
          </w:p>
        </w:tc>
        <w:tc>
          <w:tcPr>
            <w:tcW w:w="1264" w:type="dxa"/>
          </w:tcPr>
          <w:p>
            <w:pPr>
              <w:pStyle w:val="0"/>
              <w:jc w:val="center"/>
            </w:pPr>
            <w:r>
              <w:rPr>
                <w:sz w:val="20"/>
              </w:rPr>
              <w:t xml:space="preserve">2658196,4</w:t>
            </w:r>
          </w:p>
        </w:tc>
        <w:tc>
          <w:tcPr>
            <w:tcW w:w="1264" w:type="dxa"/>
          </w:tcPr>
          <w:p>
            <w:pPr>
              <w:pStyle w:val="0"/>
              <w:jc w:val="center"/>
            </w:pPr>
            <w:r>
              <w:rPr>
                <w:sz w:val="20"/>
              </w:rPr>
              <w:t xml:space="preserve">8293615,80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pPr>
            <w:r>
              <w:rPr>
                <w:sz w:val="20"/>
              </w:rPr>
            </w:r>
          </w:p>
        </w:tc>
      </w:tr>
      <w:tr>
        <w:tc>
          <w:tcPr>
            <w:tcW w:w="1084" w:type="dxa"/>
          </w:tcPr>
          <w:p>
            <w:pPr>
              <w:pStyle w:val="0"/>
            </w:pPr>
            <w:r>
              <w:rPr>
                <w:sz w:val="20"/>
              </w:rPr>
            </w:r>
          </w:p>
        </w:tc>
        <w:tc>
          <w:tcPr>
            <w:tcW w:w="2891" w:type="dxa"/>
          </w:tcPr>
          <w:p>
            <w:pPr>
              <w:pStyle w:val="0"/>
              <w:jc w:val="center"/>
            </w:pPr>
            <w:r>
              <w:rPr>
                <w:sz w:val="20"/>
              </w:rPr>
              <w:t xml:space="preserve">Министерство транспорта Пермского края</w:t>
            </w:r>
          </w:p>
        </w:tc>
        <w:tc>
          <w:tcPr>
            <w:tcW w:w="1020" w:type="dxa"/>
          </w:tcPr>
          <w:p>
            <w:pPr>
              <w:pStyle w:val="0"/>
              <w:jc w:val="center"/>
            </w:pPr>
            <w:r>
              <w:rPr>
                <w:sz w:val="20"/>
              </w:rPr>
              <w:t xml:space="preserve">880</w:t>
            </w:r>
          </w:p>
        </w:tc>
        <w:tc>
          <w:tcPr>
            <w:tcW w:w="2098" w:type="dxa"/>
          </w:tcPr>
          <w:p>
            <w:pPr>
              <w:pStyle w:val="0"/>
            </w:pPr>
            <w:r>
              <w:rPr>
                <w:sz w:val="20"/>
              </w:rPr>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pPr>
            <w:r>
              <w:rPr>
                <w:sz w:val="20"/>
              </w:rPr>
            </w:r>
          </w:p>
        </w:tc>
        <w:tc>
          <w:tcPr>
            <w:tcW w:w="1928" w:type="dxa"/>
          </w:tcPr>
          <w:p>
            <w:pPr>
              <w:pStyle w:val="0"/>
            </w:pPr>
            <w:r>
              <w:rPr>
                <w:sz w:val="20"/>
              </w:rPr>
            </w:r>
          </w:p>
        </w:tc>
        <w:tc>
          <w:tcPr>
            <w:tcW w:w="1264" w:type="dxa"/>
          </w:tcPr>
          <w:p>
            <w:pPr>
              <w:pStyle w:val="0"/>
              <w:jc w:val="center"/>
            </w:pPr>
            <w:r>
              <w:rPr>
                <w:sz w:val="20"/>
              </w:rPr>
              <w:t xml:space="preserve">25797,2</w:t>
            </w:r>
          </w:p>
        </w:tc>
        <w:tc>
          <w:tcPr>
            <w:tcW w:w="1264" w:type="dxa"/>
          </w:tcPr>
          <w:p>
            <w:pPr>
              <w:pStyle w:val="0"/>
              <w:jc w:val="center"/>
            </w:pPr>
            <w:r>
              <w:rPr>
                <w:sz w:val="20"/>
              </w:rPr>
              <w:t xml:space="preserve">5968,1</w:t>
            </w:r>
          </w:p>
        </w:tc>
        <w:tc>
          <w:tcPr>
            <w:tcW w:w="1264" w:type="dxa"/>
          </w:tcPr>
          <w:p>
            <w:pPr>
              <w:pStyle w:val="0"/>
              <w:jc w:val="center"/>
            </w:pPr>
            <w:r>
              <w:rPr>
                <w:sz w:val="20"/>
              </w:rPr>
              <w:t xml:space="preserve">16403,7</w:t>
            </w:r>
          </w:p>
        </w:tc>
        <w:tc>
          <w:tcPr>
            <w:tcW w:w="1264" w:type="dxa"/>
          </w:tcPr>
          <w:p>
            <w:pPr>
              <w:pStyle w:val="0"/>
              <w:jc w:val="center"/>
            </w:pPr>
            <w:r>
              <w:rPr>
                <w:sz w:val="20"/>
              </w:rPr>
              <w:t xml:space="preserve">15131,3</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pPr>
            <w:r>
              <w:rPr>
                <w:sz w:val="20"/>
              </w:rPr>
            </w:r>
          </w:p>
        </w:tc>
      </w:tr>
      <w:tr>
        <w:tc>
          <w:tcPr>
            <w:tcW w:w="1084" w:type="dxa"/>
          </w:tcPr>
          <w:p>
            <w:pPr>
              <w:pStyle w:val="0"/>
            </w:pPr>
            <w:r>
              <w:rPr>
                <w:sz w:val="20"/>
              </w:rPr>
            </w:r>
          </w:p>
        </w:tc>
        <w:tc>
          <w:tcPr>
            <w:tcW w:w="2891" w:type="dxa"/>
          </w:tcPr>
          <w:p>
            <w:pPr>
              <w:pStyle w:val="0"/>
            </w:pPr>
            <w:r>
              <w:rPr>
                <w:sz w:val="20"/>
              </w:rPr>
            </w:r>
          </w:p>
        </w:tc>
        <w:tc>
          <w:tcPr>
            <w:tcW w:w="1020" w:type="dxa"/>
          </w:tcPr>
          <w:p>
            <w:pPr>
              <w:pStyle w:val="0"/>
            </w:pPr>
            <w:r>
              <w:rPr>
                <w:sz w:val="20"/>
              </w:rPr>
            </w:r>
          </w:p>
        </w:tc>
        <w:tc>
          <w:tcPr>
            <w:tcW w:w="2098" w:type="dxa"/>
          </w:tcPr>
          <w:p>
            <w:pPr>
              <w:pStyle w:val="0"/>
            </w:pPr>
            <w:r>
              <w:rPr>
                <w:sz w:val="20"/>
              </w:rPr>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pPr>
            <w:r>
              <w:rPr>
                <w:sz w:val="20"/>
              </w:rPr>
            </w:r>
          </w:p>
        </w:tc>
        <w:tc>
          <w:tcPr>
            <w:tcW w:w="1928" w:type="dxa"/>
          </w:tcPr>
          <w:p>
            <w:pPr>
              <w:pStyle w:val="0"/>
              <w:jc w:val="center"/>
            </w:pPr>
            <w:r>
              <w:rPr>
                <w:sz w:val="20"/>
              </w:rPr>
              <w:t xml:space="preserve">бюджет Пермского края</w:t>
            </w:r>
          </w:p>
        </w:tc>
        <w:tc>
          <w:tcPr>
            <w:tcW w:w="1264" w:type="dxa"/>
          </w:tcPr>
          <w:p>
            <w:pPr>
              <w:pStyle w:val="0"/>
              <w:jc w:val="center"/>
            </w:pPr>
            <w:r>
              <w:rPr>
                <w:sz w:val="20"/>
              </w:rPr>
              <w:t xml:space="preserve">25797,2</w:t>
            </w:r>
          </w:p>
        </w:tc>
        <w:tc>
          <w:tcPr>
            <w:tcW w:w="1264" w:type="dxa"/>
          </w:tcPr>
          <w:p>
            <w:pPr>
              <w:pStyle w:val="0"/>
              <w:jc w:val="center"/>
            </w:pPr>
            <w:r>
              <w:rPr>
                <w:sz w:val="20"/>
              </w:rPr>
              <w:t xml:space="preserve">5968,1</w:t>
            </w:r>
          </w:p>
        </w:tc>
        <w:tc>
          <w:tcPr>
            <w:tcW w:w="1264" w:type="dxa"/>
          </w:tcPr>
          <w:p>
            <w:pPr>
              <w:pStyle w:val="0"/>
              <w:jc w:val="center"/>
            </w:pPr>
            <w:r>
              <w:rPr>
                <w:sz w:val="20"/>
              </w:rPr>
              <w:t xml:space="preserve">16403,7</w:t>
            </w:r>
          </w:p>
        </w:tc>
        <w:tc>
          <w:tcPr>
            <w:tcW w:w="1264" w:type="dxa"/>
          </w:tcPr>
          <w:p>
            <w:pPr>
              <w:pStyle w:val="0"/>
              <w:jc w:val="center"/>
            </w:pPr>
            <w:r>
              <w:rPr>
                <w:sz w:val="20"/>
              </w:rPr>
              <w:t xml:space="preserve">15131,3</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pPr>
            <w:r>
              <w:rPr>
                <w:sz w:val="20"/>
              </w:rPr>
            </w:r>
          </w:p>
        </w:tc>
      </w:tr>
      <w:tr>
        <w:tc>
          <w:tcPr>
            <w:tcW w:w="1084" w:type="dxa"/>
          </w:tcPr>
          <w:p>
            <w:pPr>
              <w:pStyle w:val="0"/>
            </w:pPr>
            <w:r>
              <w:rPr>
                <w:sz w:val="20"/>
              </w:rPr>
            </w:r>
          </w:p>
        </w:tc>
        <w:tc>
          <w:tcPr>
            <w:tcW w:w="2891" w:type="dxa"/>
          </w:tcPr>
          <w:p>
            <w:pPr>
              <w:pStyle w:val="0"/>
            </w:pPr>
            <w:r>
              <w:rPr>
                <w:sz w:val="20"/>
              </w:rPr>
            </w:r>
          </w:p>
        </w:tc>
        <w:tc>
          <w:tcPr>
            <w:tcW w:w="1020" w:type="dxa"/>
          </w:tcPr>
          <w:p>
            <w:pPr>
              <w:pStyle w:val="0"/>
            </w:pPr>
            <w:r>
              <w:rPr>
                <w:sz w:val="20"/>
              </w:rPr>
            </w:r>
          </w:p>
        </w:tc>
        <w:tc>
          <w:tcPr>
            <w:tcW w:w="2098" w:type="dxa"/>
          </w:tcPr>
          <w:p>
            <w:pPr>
              <w:pStyle w:val="0"/>
            </w:pPr>
            <w:r>
              <w:rPr>
                <w:sz w:val="20"/>
              </w:rPr>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pPr>
            <w:r>
              <w:rPr>
                <w:sz w:val="20"/>
              </w:rPr>
            </w:r>
          </w:p>
        </w:tc>
        <w:tc>
          <w:tcPr>
            <w:tcW w:w="1928" w:type="dxa"/>
          </w:tcPr>
          <w:p>
            <w:pPr>
              <w:pStyle w:val="0"/>
              <w:jc w:val="center"/>
            </w:pPr>
            <w:r>
              <w:rPr>
                <w:sz w:val="20"/>
              </w:rPr>
              <w:t xml:space="preserve">федеральный бюджет</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pPr>
            <w:r>
              <w:rPr>
                <w:sz w:val="20"/>
              </w:rPr>
            </w:r>
          </w:p>
        </w:tc>
      </w:tr>
      <w:tr>
        <w:tc>
          <w:tcPr>
            <w:tcW w:w="1084" w:type="dxa"/>
          </w:tcPr>
          <w:p>
            <w:pPr>
              <w:pStyle w:val="0"/>
            </w:pPr>
            <w:r>
              <w:rPr>
                <w:sz w:val="20"/>
              </w:rPr>
            </w:r>
          </w:p>
        </w:tc>
        <w:tc>
          <w:tcPr>
            <w:tcW w:w="2891" w:type="dxa"/>
          </w:tcPr>
          <w:p>
            <w:pPr>
              <w:pStyle w:val="0"/>
              <w:jc w:val="center"/>
            </w:pPr>
            <w:r>
              <w:rPr>
                <w:sz w:val="20"/>
              </w:rPr>
              <w:t xml:space="preserve">Министерство жилищно-коммунального хозяйства и благоустройства Пермского края</w:t>
            </w:r>
          </w:p>
        </w:tc>
        <w:tc>
          <w:tcPr>
            <w:tcW w:w="1020" w:type="dxa"/>
          </w:tcPr>
          <w:p>
            <w:pPr>
              <w:pStyle w:val="0"/>
              <w:jc w:val="center"/>
            </w:pPr>
            <w:r>
              <w:rPr>
                <w:sz w:val="20"/>
              </w:rPr>
              <w:t xml:space="preserve">847</w:t>
            </w:r>
          </w:p>
        </w:tc>
        <w:tc>
          <w:tcPr>
            <w:tcW w:w="2098" w:type="dxa"/>
          </w:tcPr>
          <w:p>
            <w:pPr>
              <w:pStyle w:val="0"/>
            </w:pPr>
            <w:r>
              <w:rPr>
                <w:sz w:val="20"/>
              </w:rPr>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pPr>
            <w:r>
              <w:rPr>
                <w:sz w:val="20"/>
              </w:rPr>
            </w:r>
          </w:p>
        </w:tc>
        <w:tc>
          <w:tcPr>
            <w:tcW w:w="1928" w:type="dxa"/>
          </w:tcPr>
          <w:p>
            <w:pPr>
              <w:pStyle w:val="0"/>
            </w:pPr>
            <w:r>
              <w:rPr>
                <w:sz w:val="20"/>
              </w:rPr>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4710,0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pPr>
            <w:r>
              <w:rPr>
                <w:sz w:val="20"/>
              </w:rPr>
            </w:r>
          </w:p>
        </w:tc>
      </w:tr>
      <w:tr>
        <w:tc>
          <w:tcPr>
            <w:tcW w:w="1084" w:type="dxa"/>
          </w:tcPr>
          <w:p>
            <w:pPr>
              <w:pStyle w:val="0"/>
            </w:pPr>
            <w:r>
              <w:rPr>
                <w:sz w:val="20"/>
              </w:rPr>
            </w:r>
          </w:p>
        </w:tc>
        <w:tc>
          <w:tcPr>
            <w:tcW w:w="2891" w:type="dxa"/>
          </w:tcPr>
          <w:p>
            <w:pPr>
              <w:pStyle w:val="0"/>
            </w:pPr>
            <w:r>
              <w:rPr>
                <w:sz w:val="20"/>
              </w:rPr>
            </w:r>
          </w:p>
        </w:tc>
        <w:tc>
          <w:tcPr>
            <w:tcW w:w="1020" w:type="dxa"/>
          </w:tcPr>
          <w:p>
            <w:pPr>
              <w:pStyle w:val="0"/>
            </w:pPr>
            <w:r>
              <w:rPr>
                <w:sz w:val="20"/>
              </w:rPr>
            </w:r>
          </w:p>
        </w:tc>
        <w:tc>
          <w:tcPr>
            <w:tcW w:w="2098" w:type="dxa"/>
          </w:tcPr>
          <w:p>
            <w:pPr>
              <w:pStyle w:val="0"/>
            </w:pPr>
            <w:r>
              <w:rPr>
                <w:sz w:val="20"/>
              </w:rPr>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pPr>
            <w:r>
              <w:rPr>
                <w:sz w:val="20"/>
              </w:rPr>
            </w:r>
          </w:p>
        </w:tc>
        <w:tc>
          <w:tcPr>
            <w:tcW w:w="1928" w:type="dxa"/>
          </w:tcPr>
          <w:p>
            <w:pPr>
              <w:pStyle w:val="0"/>
              <w:jc w:val="center"/>
            </w:pPr>
            <w:r>
              <w:rPr>
                <w:sz w:val="20"/>
              </w:rPr>
              <w:t xml:space="preserve">бюджет Пермского края</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4710,0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pPr>
            <w:r>
              <w:rPr>
                <w:sz w:val="20"/>
              </w:rPr>
            </w:r>
          </w:p>
        </w:tc>
      </w:tr>
      <w:tr>
        <w:tblPrEx>
          <w:tblBorders>
            <w:insideH w:val="nil"/>
          </w:tblBorders>
        </w:tblPrEx>
        <w:tc>
          <w:tcPr>
            <w:tcW w:w="1084" w:type="dxa"/>
            <w:tcBorders>
              <w:bottom w:val="nil"/>
            </w:tcBorders>
          </w:tcPr>
          <w:p>
            <w:pPr>
              <w:pStyle w:val="0"/>
            </w:pPr>
            <w:r>
              <w:rPr>
                <w:sz w:val="20"/>
              </w:rPr>
            </w:r>
          </w:p>
        </w:tc>
        <w:tc>
          <w:tcPr>
            <w:tcW w:w="2891" w:type="dxa"/>
            <w:tcBorders>
              <w:bottom w:val="nil"/>
            </w:tcBorders>
          </w:tcPr>
          <w:p>
            <w:pPr>
              <w:pStyle w:val="0"/>
            </w:pPr>
            <w:r>
              <w:rPr>
                <w:sz w:val="20"/>
              </w:rPr>
            </w:r>
          </w:p>
        </w:tc>
        <w:tc>
          <w:tcPr>
            <w:tcW w:w="1020" w:type="dxa"/>
            <w:tcBorders>
              <w:bottom w:val="nil"/>
            </w:tcBorders>
          </w:tcPr>
          <w:p>
            <w:pPr>
              <w:pStyle w:val="0"/>
            </w:pPr>
            <w:r>
              <w:rPr>
                <w:sz w:val="20"/>
              </w:rPr>
            </w:r>
          </w:p>
        </w:tc>
        <w:tc>
          <w:tcPr>
            <w:tcW w:w="2098" w:type="dxa"/>
            <w:tcBorders>
              <w:bottom w:val="nil"/>
            </w:tcBorders>
          </w:tcPr>
          <w:p>
            <w:pPr>
              <w:pStyle w:val="0"/>
            </w:pPr>
            <w:r>
              <w:rPr>
                <w:sz w:val="20"/>
              </w:rPr>
            </w:r>
          </w:p>
        </w:tc>
        <w:tc>
          <w:tcPr>
            <w:tcW w:w="1384" w:type="dxa"/>
            <w:tcBorders>
              <w:bottom w:val="nil"/>
            </w:tcBorders>
          </w:tcPr>
          <w:p>
            <w:pPr>
              <w:pStyle w:val="0"/>
            </w:pPr>
            <w:r>
              <w:rPr>
                <w:sz w:val="20"/>
              </w:rPr>
            </w:r>
          </w:p>
        </w:tc>
        <w:tc>
          <w:tcPr>
            <w:tcW w:w="1384" w:type="dxa"/>
            <w:tcBorders>
              <w:bottom w:val="nil"/>
            </w:tcBorders>
          </w:tcPr>
          <w:p>
            <w:pPr>
              <w:pStyle w:val="0"/>
            </w:pPr>
            <w:r>
              <w:rPr>
                <w:sz w:val="20"/>
              </w:rPr>
            </w:r>
          </w:p>
        </w:tc>
        <w:tc>
          <w:tcPr>
            <w:tcW w:w="1304" w:type="dxa"/>
            <w:tcBorders>
              <w:bottom w:val="nil"/>
            </w:tcBorders>
          </w:tcPr>
          <w:p>
            <w:pPr>
              <w:pStyle w:val="0"/>
            </w:pPr>
            <w:r>
              <w:rPr>
                <w:sz w:val="20"/>
              </w:rPr>
            </w:r>
          </w:p>
        </w:tc>
        <w:tc>
          <w:tcPr>
            <w:tcW w:w="1456" w:type="dxa"/>
            <w:tcBorders>
              <w:bottom w:val="nil"/>
            </w:tcBorders>
          </w:tcPr>
          <w:p>
            <w:pPr>
              <w:pStyle w:val="0"/>
            </w:pPr>
            <w:r>
              <w:rPr>
                <w:sz w:val="20"/>
              </w:rPr>
            </w:r>
          </w:p>
        </w:tc>
        <w:tc>
          <w:tcPr>
            <w:tcW w:w="1928" w:type="dxa"/>
            <w:tcBorders>
              <w:bottom w:val="nil"/>
            </w:tcBorders>
          </w:tcPr>
          <w:p>
            <w:pPr>
              <w:pStyle w:val="0"/>
              <w:jc w:val="center"/>
            </w:pPr>
            <w:r>
              <w:rPr>
                <w:sz w:val="20"/>
              </w:rPr>
              <w:t xml:space="preserve">федеральный бюджет</w:t>
            </w:r>
          </w:p>
        </w:tc>
        <w:tc>
          <w:tcPr>
            <w:tcW w:w="1264" w:type="dxa"/>
            <w:tcBorders>
              <w:bottom w:val="nil"/>
            </w:tcBorders>
          </w:tcPr>
          <w:p>
            <w:pPr>
              <w:pStyle w:val="0"/>
              <w:jc w:val="center"/>
            </w:pPr>
            <w:r>
              <w:rPr>
                <w:sz w:val="20"/>
              </w:rPr>
              <w:t xml:space="preserve">0,0</w:t>
            </w:r>
          </w:p>
        </w:tc>
        <w:tc>
          <w:tcPr>
            <w:tcW w:w="1264" w:type="dxa"/>
            <w:tcBorders>
              <w:bottom w:val="nil"/>
            </w:tcBorders>
          </w:tcPr>
          <w:p>
            <w:pPr>
              <w:pStyle w:val="0"/>
              <w:jc w:val="center"/>
            </w:pPr>
            <w:r>
              <w:rPr>
                <w:sz w:val="20"/>
              </w:rPr>
              <w:t xml:space="preserve">0,0</w:t>
            </w:r>
          </w:p>
        </w:tc>
        <w:tc>
          <w:tcPr>
            <w:tcW w:w="1264" w:type="dxa"/>
            <w:tcBorders>
              <w:bottom w:val="nil"/>
            </w:tcBorders>
          </w:tcPr>
          <w:p>
            <w:pPr>
              <w:pStyle w:val="0"/>
              <w:jc w:val="center"/>
            </w:pPr>
            <w:r>
              <w:rPr>
                <w:sz w:val="20"/>
              </w:rPr>
              <w:t xml:space="preserve">0,0</w:t>
            </w:r>
          </w:p>
        </w:tc>
        <w:tc>
          <w:tcPr>
            <w:tcW w:w="1264" w:type="dxa"/>
            <w:tcBorders>
              <w:bottom w:val="nil"/>
            </w:tcBorders>
          </w:tcPr>
          <w:p>
            <w:pPr>
              <w:pStyle w:val="0"/>
              <w:jc w:val="center"/>
            </w:pPr>
            <w:r>
              <w:rPr>
                <w:sz w:val="20"/>
              </w:rPr>
              <w:t xml:space="preserve">0,0</w:t>
            </w:r>
          </w:p>
        </w:tc>
        <w:tc>
          <w:tcPr>
            <w:tcW w:w="1264" w:type="dxa"/>
            <w:tcBorders>
              <w:bottom w:val="nil"/>
            </w:tcBorders>
          </w:tcPr>
          <w:p>
            <w:pPr>
              <w:pStyle w:val="0"/>
              <w:jc w:val="center"/>
            </w:pPr>
            <w:r>
              <w:rPr>
                <w:sz w:val="20"/>
              </w:rPr>
              <w:t xml:space="preserve">0,0</w:t>
            </w:r>
          </w:p>
        </w:tc>
        <w:tc>
          <w:tcPr>
            <w:tcW w:w="1264" w:type="dxa"/>
            <w:tcBorders>
              <w:bottom w:val="nil"/>
            </w:tcBorders>
          </w:tcPr>
          <w:p>
            <w:pPr>
              <w:pStyle w:val="0"/>
              <w:jc w:val="center"/>
            </w:pPr>
            <w:r>
              <w:rPr>
                <w:sz w:val="20"/>
              </w:rPr>
              <w:t xml:space="preserve">0,0</w:t>
            </w:r>
          </w:p>
        </w:tc>
        <w:tc>
          <w:tcPr>
            <w:tcW w:w="1264" w:type="dxa"/>
            <w:tcBorders>
              <w:bottom w:val="nil"/>
            </w:tcBorders>
          </w:tcPr>
          <w:p>
            <w:pPr>
              <w:pStyle w:val="0"/>
              <w:jc w:val="center"/>
            </w:pPr>
            <w:r>
              <w:rPr>
                <w:sz w:val="20"/>
              </w:rPr>
              <w:t xml:space="preserve">0,0</w:t>
            </w:r>
          </w:p>
        </w:tc>
        <w:tc>
          <w:tcPr>
            <w:tcW w:w="1384" w:type="dxa"/>
            <w:tcBorders>
              <w:bottom w:val="nil"/>
            </w:tcBorders>
          </w:tcPr>
          <w:p>
            <w:pPr>
              <w:pStyle w:val="0"/>
            </w:pPr>
            <w:r>
              <w:rPr>
                <w:sz w:val="20"/>
              </w:rPr>
            </w:r>
          </w:p>
        </w:tc>
      </w:tr>
      <w:tr>
        <w:tblPrEx>
          <w:tblBorders>
            <w:insideH w:val="nil"/>
          </w:tblBorders>
        </w:tblPrEx>
        <w:tc>
          <w:tcPr>
            <w:gridSpan w:val="17"/>
            <w:tcW w:w="24781" w:type="dxa"/>
            <w:tcBorders>
              <w:top w:val="nil"/>
            </w:tcBorders>
          </w:tcPr>
          <w:p>
            <w:pPr>
              <w:pStyle w:val="0"/>
              <w:jc w:val="both"/>
            </w:pPr>
            <w:r>
              <w:rPr>
                <w:sz w:val="20"/>
              </w:rPr>
              <w:t xml:space="preserve">(п. 1.1.3 в ред. </w:t>
            </w:r>
            <w:hyperlink w:history="0" r:id="rId43" w:tooltip="Постановление Правительства Пермского края от 21.01.2025 N 36-п &quot;О внесении изменений в Адресную инвестиционную программу Пермского края, утвержденную постановлением Правительства Пермского края от 26 сентября 2024 г. N 710-п &quot;Об утверждении Адресной инвестиционной программы Пермского края и перечня мероприятий в части капитального ремонта гидротехнических сооружений прудов и водохранилищ, берегоукрепления объектов местного значения по перераспределенным полномочиям между органами местного самоуправления и  {КонсультантПлюс}">
              <w:r>
                <w:rPr>
                  <w:sz w:val="20"/>
                  <w:color w:val="0000ff"/>
                </w:rPr>
                <w:t xml:space="preserve">Постановления</w:t>
              </w:r>
            </w:hyperlink>
            <w:r>
              <w:rPr>
                <w:sz w:val="20"/>
              </w:rPr>
              <w:t xml:space="preserve"> Правительства Пермского края от 21.01.2025 N 36-п)</w:t>
            </w:r>
          </w:p>
        </w:tc>
      </w:tr>
      <w:tr>
        <w:tc>
          <w:tcPr>
            <w:tcW w:w="1084" w:type="dxa"/>
            <w:tcBorders>
              <w:bottom w:val="nil"/>
            </w:tcBorders>
            <w:vMerge w:val="restart"/>
          </w:tcPr>
          <w:p>
            <w:pPr>
              <w:pStyle w:val="0"/>
              <w:jc w:val="center"/>
            </w:pPr>
            <w:r>
              <w:rPr>
                <w:sz w:val="20"/>
              </w:rPr>
              <w:t xml:space="preserve">1.1.3.1</w:t>
            </w:r>
          </w:p>
        </w:tc>
        <w:tc>
          <w:tcPr>
            <w:tcW w:w="2891" w:type="dxa"/>
            <w:vAlign w:val="center"/>
          </w:tcPr>
          <w:p>
            <w:pPr>
              <w:pStyle w:val="0"/>
              <w:jc w:val="center"/>
            </w:pPr>
            <w:r>
              <w:rPr>
                <w:sz w:val="20"/>
              </w:rPr>
              <w:t xml:space="preserve">Строительство нового учебного корпуса и реставрация с приспособлением для современного использования главного учебного корпуса КГАПОУ "Пермский авиационный техникум имени А.Д.Швецова" (г. Пермь, Ленинский район), 1000 мест / 500 мест</w:t>
            </w:r>
          </w:p>
        </w:tc>
        <w:tc>
          <w:tcPr>
            <w:tcW w:w="1020" w:type="dxa"/>
            <w:vAlign w:val="center"/>
          </w:tcPr>
          <w:p>
            <w:pPr>
              <w:pStyle w:val="0"/>
            </w:pPr>
            <w:r>
              <w:rPr>
                <w:sz w:val="20"/>
              </w:rPr>
            </w:r>
          </w:p>
        </w:tc>
        <w:tc>
          <w:tcPr>
            <w:tcW w:w="2098" w:type="dxa"/>
            <w:vAlign w:val="center"/>
            <w:tcBorders>
              <w:bottom w:val="nil"/>
            </w:tcBorders>
            <w:vMerge w:val="restart"/>
          </w:tcPr>
          <w:p>
            <w:pPr>
              <w:pStyle w:val="0"/>
              <w:jc w:val="center"/>
            </w:pPr>
            <w:r>
              <w:rPr>
                <w:sz w:val="20"/>
              </w:rPr>
              <w:t xml:space="preserve">ГКУ ПК "УКС Пермского края"</w:t>
            </w:r>
          </w:p>
        </w:tc>
        <w:tc>
          <w:tcPr>
            <w:tcW w:w="1384" w:type="dxa"/>
          </w:tcPr>
          <w:p>
            <w:pPr>
              <w:pStyle w:val="0"/>
              <w:jc w:val="center"/>
            </w:pPr>
            <w:r>
              <w:rPr>
                <w:sz w:val="20"/>
              </w:rPr>
              <w:t xml:space="preserve">1934540,1</w:t>
            </w:r>
          </w:p>
        </w:tc>
        <w:tc>
          <w:tcPr>
            <w:tcW w:w="1384" w:type="dxa"/>
          </w:tcPr>
          <w:p>
            <w:pPr>
              <w:pStyle w:val="0"/>
              <w:jc w:val="center"/>
            </w:pPr>
            <w:r>
              <w:rPr>
                <w:sz w:val="20"/>
              </w:rPr>
              <w:t xml:space="preserve">2149714,5</w:t>
            </w:r>
          </w:p>
        </w:tc>
        <w:tc>
          <w:tcPr>
            <w:tcW w:w="1304" w:type="dxa"/>
          </w:tcPr>
          <w:p>
            <w:pPr>
              <w:pStyle w:val="0"/>
            </w:pPr>
            <w:r>
              <w:rPr>
                <w:sz w:val="20"/>
              </w:rPr>
            </w:r>
          </w:p>
        </w:tc>
        <w:tc>
          <w:tcPr>
            <w:tcW w:w="1456" w:type="dxa"/>
          </w:tcPr>
          <w:p>
            <w:pPr>
              <w:pStyle w:val="0"/>
            </w:pPr>
            <w:r>
              <w:rPr>
                <w:sz w:val="20"/>
              </w:rPr>
            </w:r>
          </w:p>
        </w:tc>
        <w:tc>
          <w:tcPr>
            <w:tcW w:w="1928" w:type="dxa"/>
          </w:tcPr>
          <w:p>
            <w:pPr>
              <w:pStyle w:val="0"/>
            </w:pPr>
            <w:r>
              <w:rPr>
                <w:sz w:val="20"/>
              </w:rPr>
            </w:r>
          </w:p>
        </w:tc>
        <w:tc>
          <w:tcPr>
            <w:tcW w:w="1264" w:type="dxa"/>
          </w:tcPr>
          <w:p>
            <w:pPr>
              <w:pStyle w:val="0"/>
              <w:jc w:val="center"/>
            </w:pPr>
            <w:r>
              <w:rPr>
                <w:sz w:val="20"/>
              </w:rPr>
              <w:t xml:space="preserve">103605,6</w:t>
            </w:r>
          </w:p>
        </w:tc>
        <w:tc>
          <w:tcPr>
            <w:tcW w:w="1264" w:type="dxa"/>
          </w:tcPr>
          <w:p>
            <w:pPr>
              <w:pStyle w:val="0"/>
              <w:jc w:val="center"/>
            </w:pPr>
            <w:r>
              <w:rPr>
                <w:sz w:val="20"/>
              </w:rPr>
              <w:t xml:space="preserve">163560,4</w:t>
            </w:r>
          </w:p>
        </w:tc>
        <w:tc>
          <w:tcPr>
            <w:tcW w:w="1264" w:type="dxa"/>
          </w:tcPr>
          <w:p>
            <w:pPr>
              <w:pStyle w:val="0"/>
              <w:jc w:val="center"/>
            </w:pPr>
            <w:r>
              <w:rPr>
                <w:sz w:val="20"/>
              </w:rPr>
              <w:t xml:space="preserve">289669,0</w:t>
            </w:r>
          </w:p>
        </w:tc>
        <w:tc>
          <w:tcPr>
            <w:tcW w:w="1264" w:type="dxa"/>
          </w:tcPr>
          <w:p>
            <w:pPr>
              <w:pStyle w:val="0"/>
              <w:jc w:val="center"/>
            </w:pPr>
            <w:r>
              <w:rPr>
                <w:sz w:val="20"/>
              </w:rPr>
              <w:t xml:space="preserve">609339,1</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jc w:val="center"/>
            </w:pPr>
            <w:r>
              <w:rPr>
                <w:sz w:val="20"/>
              </w:rPr>
              <w:t xml:space="preserve">78121,5</w:t>
            </w:r>
          </w:p>
        </w:tc>
      </w:tr>
      <w:tr>
        <w:tc>
          <w:tcPr>
            <w:tcBorders>
              <w:bottom w:val="nil"/>
            </w:tcBorders>
            <w:vMerge w:val="continue"/>
          </w:tcPr>
          <w:p/>
        </w:tc>
        <w:tc>
          <w:tcPr>
            <w:tcW w:w="2891" w:type="dxa"/>
            <w:vAlign w:val="center"/>
          </w:tcPr>
          <w:p>
            <w:pPr>
              <w:pStyle w:val="0"/>
              <w:jc w:val="center"/>
            </w:pPr>
            <w:r>
              <w:rPr>
                <w:sz w:val="20"/>
              </w:rPr>
              <w:t xml:space="preserve">1 этап</w:t>
            </w:r>
          </w:p>
        </w:tc>
        <w:tc>
          <w:tcPr>
            <w:tcW w:w="1020" w:type="dxa"/>
            <w:vAlign w:val="center"/>
          </w:tcPr>
          <w:p>
            <w:pPr>
              <w:pStyle w:val="0"/>
            </w:pPr>
            <w:r>
              <w:rPr>
                <w:sz w:val="20"/>
              </w:rPr>
            </w:r>
          </w:p>
        </w:tc>
        <w:tc>
          <w:tcPr>
            <w:tcBorders>
              <w:bottom w:val="nil"/>
            </w:tcBorders>
            <w:vMerge w:val="continue"/>
          </w:tcPr>
          <w:p/>
        </w:tc>
        <w:tc>
          <w:tcPr>
            <w:tcW w:w="1384" w:type="dxa"/>
            <w:vMerge w:val="restart"/>
          </w:tcPr>
          <w:p>
            <w:pPr>
              <w:pStyle w:val="0"/>
              <w:jc w:val="center"/>
            </w:pPr>
            <w:r>
              <w:rPr>
                <w:sz w:val="20"/>
              </w:rPr>
              <w:t xml:space="preserve">881018,1</w:t>
            </w:r>
          </w:p>
        </w:tc>
        <w:tc>
          <w:tcPr>
            <w:tcW w:w="1384" w:type="dxa"/>
            <w:vMerge w:val="restart"/>
          </w:tcPr>
          <w:p>
            <w:pPr>
              <w:pStyle w:val="0"/>
              <w:jc w:val="center"/>
            </w:pPr>
            <w:r>
              <w:rPr>
                <w:sz w:val="20"/>
              </w:rPr>
              <w:t xml:space="preserve">1096192,5</w:t>
            </w:r>
          </w:p>
        </w:tc>
        <w:tc>
          <w:tcPr>
            <w:tcW w:w="1304" w:type="dxa"/>
            <w:vMerge w:val="restart"/>
          </w:tcPr>
          <w:p>
            <w:pPr>
              <w:pStyle w:val="0"/>
              <w:jc w:val="center"/>
            </w:pPr>
            <w:r>
              <w:rPr>
                <w:sz w:val="20"/>
              </w:rPr>
              <w:t xml:space="preserve">2017 - 2024</w:t>
            </w:r>
          </w:p>
        </w:tc>
        <w:tc>
          <w:tcPr>
            <w:tcW w:w="1456" w:type="dxa"/>
            <w:vMerge w:val="restart"/>
          </w:tcPr>
          <w:p>
            <w:pPr>
              <w:pStyle w:val="0"/>
              <w:jc w:val="center"/>
            </w:pPr>
            <w:r>
              <w:rPr>
                <w:sz w:val="20"/>
              </w:rPr>
              <w:t xml:space="preserve">902387,8</w:t>
            </w:r>
          </w:p>
        </w:tc>
        <w:tc>
          <w:tcPr>
            <w:tcW w:w="1928" w:type="dxa"/>
            <w:vAlign w:val="center"/>
          </w:tcPr>
          <w:p>
            <w:pPr>
              <w:pStyle w:val="0"/>
            </w:pPr>
            <w:r>
              <w:rPr>
                <w:sz w:val="20"/>
              </w:rPr>
            </w:r>
          </w:p>
        </w:tc>
        <w:tc>
          <w:tcPr>
            <w:tcW w:w="1264" w:type="dxa"/>
          </w:tcPr>
          <w:p>
            <w:pPr>
              <w:pStyle w:val="0"/>
              <w:jc w:val="center"/>
            </w:pPr>
            <w:r>
              <w:rPr>
                <w:sz w:val="20"/>
              </w:rPr>
              <w:t xml:space="preserve">103599,9</w:t>
            </w:r>
          </w:p>
        </w:tc>
        <w:tc>
          <w:tcPr>
            <w:tcW w:w="1264" w:type="dxa"/>
          </w:tcPr>
          <w:p>
            <w:pPr>
              <w:pStyle w:val="0"/>
              <w:jc w:val="center"/>
            </w:pPr>
            <w:r>
              <w:rPr>
                <w:sz w:val="20"/>
              </w:rPr>
              <w:t xml:space="preserve">12083,3</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pPr>
            <w:r>
              <w:rPr>
                <w:sz w:val="20"/>
              </w:rPr>
            </w:r>
          </w:p>
        </w:tc>
      </w:tr>
      <w:tr>
        <w:tc>
          <w:tcPr>
            <w:tcBorders>
              <w:bottom w:val="nil"/>
            </w:tcBorders>
            <w:vMerge w:val="continue"/>
          </w:tcPr>
          <w:p/>
        </w:tc>
        <w:tc>
          <w:tcPr>
            <w:tcW w:w="2891" w:type="dxa"/>
          </w:tcPr>
          <w:p>
            <w:pPr>
              <w:pStyle w:val="0"/>
              <w:jc w:val="center"/>
            </w:pPr>
            <w:r>
              <w:rPr>
                <w:sz w:val="20"/>
              </w:rPr>
              <w:t xml:space="preserve">строительно-монтажные работы</w:t>
            </w:r>
          </w:p>
        </w:tc>
        <w:tc>
          <w:tcPr>
            <w:tcW w:w="1020" w:type="dxa"/>
            <w:vAlign w:val="center"/>
          </w:tcPr>
          <w:p>
            <w:pPr>
              <w:pStyle w:val="0"/>
              <w:jc w:val="center"/>
            </w:pPr>
            <w:r>
              <w:rPr>
                <w:sz w:val="20"/>
              </w:rPr>
              <w:t xml:space="preserve">814</w:t>
            </w:r>
          </w:p>
        </w:tc>
        <w:tc>
          <w:tcPr>
            <w:tcBorders>
              <w:bottom w:val="nil"/>
            </w:tcBorders>
            <w:vMerge w:val="continue"/>
          </w:tcPr>
          <w:p/>
        </w:tc>
        <w:tc>
          <w:tcPr>
            <w:vMerge w:val="continue"/>
          </w:tcPr>
          <w:p/>
        </w:tc>
        <w:tc>
          <w:tcPr>
            <w:vMerge w:val="continue"/>
          </w:tcPr>
          <w:p/>
        </w:tc>
        <w:tc>
          <w:tcPr>
            <w:vMerge w:val="continue"/>
          </w:tcPr>
          <w:p/>
        </w:tc>
        <w:tc>
          <w:tcPr>
            <w:vMerge w:val="continue"/>
          </w:tcPr>
          <w:p/>
        </w:tc>
        <w:tc>
          <w:tcPr>
            <w:tcW w:w="1928" w:type="dxa"/>
            <w:vAlign w:val="center"/>
          </w:tcPr>
          <w:p>
            <w:pPr>
              <w:pStyle w:val="0"/>
              <w:jc w:val="center"/>
            </w:pPr>
            <w:r>
              <w:rPr>
                <w:sz w:val="20"/>
              </w:rPr>
              <w:t xml:space="preserve">бюджет Пермского края</w:t>
            </w:r>
          </w:p>
        </w:tc>
        <w:tc>
          <w:tcPr>
            <w:tcW w:w="1264" w:type="dxa"/>
          </w:tcPr>
          <w:p>
            <w:pPr>
              <w:pStyle w:val="0"/>
              <w:jc w:val="center"/>
            </w:pPr>
            <w:r>
              <w:rPr>
                <w:sz w:val="20"/>
              </w:rPr>
              <w:t xml:space="preserve">99532,2</w:t>
            </w:r>
          </w:p>
        </w:tc>
        <w:tc>
          <w:tcPr>
            <w:tcW w:w="1264" w:type="dxa"/>
          </w:tcPr>
          <w:p>
            <w:pPr>
              <w:pStyle w:val="0"/>
              <w:jc w:val="center"/>
            </w:pPr>
            <w:r>
              <w:rPr>
                <w:sz w:val="20"/>
              </w:rPr>
              <w:t xml:space="preserve">12083,3</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pPr>
            <w:r>
              <w:rPr>
                <w:sz w:val="20"/>
              </w:rPr>
            </w:r>
          </w:p>
        </w:tc>
      </w:tr>
      <w:tr>
        <w:tc>
          <w:tcPr>
            <w:tcBorders>
              <w:bottom w:val="nil"/>
            </w:tcBorders>
            <w:vMerge w:val="continue"/>
          </w:tcPr>
          <w:p/>
        </w:tc>
        <w:tc>
          <w:tcPr>
            <w:tcW w:w="2891" w:type="dxa"/>
          </w:tcPr>
          <w:p>
            <w:pPr>
              <w:pStyle w:val="0"/>
              <w:jc w:val="center"/>
            </w:pPr>
            <w:r>
              <w:rPr>
                <w:sz w:val="20"/>
              </w:rPr>
              <w:t xml:space="preserve">строительно-монтажные работы</w:t>
            </w:r>
          </w:p>
        </w:tc>
        <w:tc>
          <w:tcPr>
            <w:tcW w:w="1020" w:type="dxa"/>
            <w:vAlign w:val="center"/>
          </w:tcPr>
          <w:p>
            <w:pPr>
              <w:pStyle w:val="0"/>
              <w:jc w:val="center"/>
            </w:pPr>
            <w:r>
              <w:rPr>
                <w:sz w:val="20"/>
              </w:rPr>
              <w:t xml:space="preserve">814</w:t>
            </w:r>
          </w:p>
        </w:tc>
        <w:tc>
          <w:tcPr>
            <w:tcBorders>
              <w:bottom w:val="nil"/>
            </w:tcBorders>
            <w:vMerge w:val="continue"/>
          </w:tcPr>
          <w:p/>
        </w:tc>
        <w:tc>
          <w:tcPr>
            <w:vMerge w:val="continue"/>
          </w:tcPr>
          <w:p/>
        </w:tc>
        <w:tc>
          <w:tcPr>
            <w:vMerge w:val="continue"/>
          </w:tcPr>
          <w:p/>
        </w:tc>
        <w:tc>
          <w:tcPr>
            <w:vMerge w:val="continue"/>
          </w:tcPr>
          <w:p/>
        </w:tc>
        <w:tc>
          <w:tcPr>
            <w:vMerge w:val="continue"/>
          </w:tcPr>
          <w:p/>
        </w:tc>
        <w:tc>
          <w:tcPr>
            <w:tcW w:w="1928" w:type="dxa"/>
            <w:vAlign w:val="center"/>
          </w:tcPr>
          <w:p>
            <w:pPr>
              <w:pStyle w:val="0"/>
              <w:jc w:val="center"/>
            </w:pPr>
            <w:r>
              <w:rPr>
                <w:sz w:val="20"/>
              </w:rPr>
              <w:t xml:space="preserve">внебюджетные средства</w:t>
            </w:r>
          </w:p>
        </w:tc>
        <w:tc>
          <w:tcPr>
            <w:tcW w:w="1264" w:type="dxa"/>
          </w:tcPr>
          <w:p>
            <w:pPr>
              <w:pStyle w:val="0"/>
              <w:jc w:val="center"/>
            </w:pPr>
            <w:r>
              <w:rPr>
                <w:sz w:val="20"/>
              </w:rPr>
              <w:t xml:space="preserve">3204,9</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pPr>
            <w:r>
              <w:rPr>
                <w:sz w:val="20"/>
              </w:rPr>
            </w:r>
          </w:p>
        </w:tc>
      </w:tr>
      <w:tr>
        <w:tc>
          <w:tcPr>
            <w:tcBorders>
              <w:bottom w:val="nil"/>
            </w:tcBorders>
            <w:vMerge w:val="continue"/>
          </w:tcPr>
          <w:p/>
        </w:tc>
        <w:tc>
          <w:tcPr>
            <w:tcW w:w="2891" w:type="dxa"/>
          </w:tcPr>
          <w:p>
            <w:pPr>
              <w:pStyle w:val="0"/>
              <w:jc w:val="center"/>
            </w:pPr>
            <w:r>
              <w:rPr>
                <w:sz w:val="20"/>
              </w:rPr>
              <w:t xml:space="preserve">строительный контроль</w:t>
            </w:r>
          </w:p>
        </w:tc>
        <w:tc>
          <w:tcPr>
            <w:tcW w:w="1020" w:type="dxa"/>
            <w:vAlign w:val="center"/>
          </w:tcPr>
          <w:p>
            <w:pPr>
              <w:pStyle w:val="0"/>
              <w:jc w:val="center"/>
            </w:pPr>
            <w:r>
              <w:rPr>
                <w:sz w:val="20"/>
              </w:rPr>
              <w:t xml:space="preserve">814</w:t>
            </w:r>
          </w:p>
        </w:tc>
        <w:tc>
          <w:tcPr>
            <w:tcBorders>
              <w:bottom w:val="nil"/>
            </w:tcBorders>
            <w:vMerge w:val="continue"/>
          </w:tcPr>
          <w:p/>
        </w:tc>
        <w:tc>
          <w:tcPr>
            <w:vMerge w:val="continue"/>
          </w:tcPr>
          <w:p/>
        </w:tc>
        <w:tc>
          <w:tcPr>
            <w:vMerge w:val="continue"/>
          </w:tcPr>
          <w:p/>
        </w:tc>
        <w:tc>
          <w:tcPr>
            <w:vMerge w:val="continue"/>
          </w:tcPr>
          <w:p/>
        </w:tc>
        <w:tc>
          <w:tcPr>
            <w:vMerge w:val="continue"/>
          </w:tcPr>
          <w:p/>
        </w:tc>
        <w:tc>
          <w:tcPr>
            <w:tcW w:w="1928" w:type="dxa"/>
            <w:vAlign w:val="center"/>
          </w:tcPr>
          <w:p>
            <w:pPr>
              <w:pStyle w:val="0"/>
              <w:jc w:val="center"/>
            </w:pPr>
            <w:r>
              <w:rPr>
                <w:sz w:val="20"/>
              </w:rPr>
              <w:t xml:space="preserve">бюджет Пермского края</w:t>
            </w:r>
          </w:p>
        </w:tc>
        <w:tc>
          <w:tcPr>
            <w:tcW w:w="1264" w:type="dxa"/>
          </w:tcPr>
          <w:p>
            <w:pPr>
              <w:pStyle w:val="0"/>
              <w:jc w:val="center"/>
            </w:pPr>
            <w:r>
              <w:rPr>
                <w:sz w:val="20"/>
              </w:rPr>
              <w:t xml:space="preserve">862,8</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pPr>
            <w:r>
              <w:rPr>
                <w:sz w:val="20"/>
              </w:rPr>
            </w:r>
          </w:p>
        </w:tc>
      </w:tr>
      <w:tr>
        <w:tc>
          <w:tcPr>
            <w:tcBorders>
              <w:bottom w:val="nil"/>
            </w:tcBorders>
            <w:vMerge w:val="continue"/>
          </w:tcPr>
          <w:p/>
        </w:tc>
        <w:tc>
          <w:tcPr>
            <w:tcW w:w="2891" w:type="dxa"/>
            <w:vAlign w:val="center"/>
          </w:tcPr>
          <w:p>
            <w:pPr>
              <w:pStyle w:val="0"/>
              <w:jc w:val="center"/>
            </w:pPr>
            <w:r>
              <w:rPr>
                <w:sz w:val="20"/>
              </w:rPr>
              <w:t xml:space="preserve">2 этап</w:t>
            </w:r>
          </w:p>
        </w:tc>
        <w:tc>
          <w:tcPr>
            <w:tcW w:w="1020" w:type="dxa"/>
            <w:vAlign w:val="center"/>
          </w:tcPr>
          <w:p>
            <w:pPr>
              <w:pStyle w:val="0"/>
            </w:pPr>
            <w:r>
              <w:rPr>
                <w:sz w:val="20"/>
              </w:rPr>
            </w:r>
          </w:p>
        </w:tc>
        <w:tc>
          <w:tcPr>
            <w:tcBorders>
              <w:bottom w:val="nil"/>
            </w:tcBorders>
            <w:vMerge w:val="continue"/>
          </w:tcPr>
          <w:p/>
        </w:tc>
        <w:tc>
          <w:tcPr>
            <w:tcW w:w="1384" w:type="dxa"/>
            <w:tcBorders>
              <w:bottom w:val="nil"/>
            </w:tcBorders>
            <w:vMerge w:val="restart"/>
          </w:tcPr>
          <w:p>
            <w:pPr>
              <w:pStyle w:val="0"/>
              <w:jc w:val="center"/>
            </w:pPr>
            <w:r>
              <w:rPr>
                <w:sz w:val="20"/>
              </w:rPr>
              <w:t xml:space="preserve">1053522,0</w:t>
            </w:r>
          </w:p>
        </w:tc>
        <w:tc>
          <w:tcPr>
            <w:tcW w:w="1384" w:type="dxa"/>
            <w:tcBorders>
              <w:bottom w:val="nil"/>
            </w:tcBorders>
            <w:vMerge w:val="restart"/>
          </w:tcPr>
          <w:p>
            <w:pPr>
              <w:pStyle w:val="0"/>
              <w:jc w:val="center"/>
            </w:pPr>
            <w:r>
              <w:rPr>
                <w:sz w:val="20"/>
              </w:rPr>
              <w:t xml:space="preserve">1053522,0</w:t>
            </w:r>
          </w:p>
        </w:tc>
        <w:tc>
          <w:tcPr>
            <w:tcW w:w="1304" w:type="dxa"/>
            <w:tcBorders>
              <w:bottom w:val="nil"/>
            </w:tcBorders>
            <w:vMerge w:val="restart"/>
          </w:tcPr>
          <w:p>
            <w:pPr>
              <w:pStyle w:val="0"/>
              <w:jc w:val="center"/>
            </w:pPr>
            <w:r>
              <w:rPr>
                <w:sz w:val="20"/>
              </w:rPr>
              <w:t xml:space="preserve">2020 - 2027</w:t>
            </w:r>
          </w:p>
        </w:tc>
        <w:tc>
          <w:tcPr>
            <w:tcW w:w="1456" w:type="dxa"/>
            <w:tcBorders>
              <w:bottom w:val="nil"/>
            </w:tcBorders>
            <w:vMerge w:val="restart"/>
          </w:tcPr>
          <w:p>
            <w:pPr>
              <w:pStyle w:val="0"/>
              <w:jc w:val="center"/>
            </w:pPr>
            <w:r>
              <w:rPr>
                <w:sz w:val="20"/>
              </w:rPr>
              <w:t xml:space="preserve">3031,1</w:t>
            </w:r>
          </w:p>
        </w:tc>
        <w:tc>
          <w:tcPr>
            <w:tcW w:w="1928" w:type="dxa"/>
            <w:vAlign w:val="center"/>
          </w:tcPr>
          <w:p>
            <w:pPr>
              <w:pStyle w:val="0"/>
            </w:pPr>
            <w:r>
              <w:rPr>
                <w:sz w:val="20"/>
              </w:rPr>
            </w:r>
          </w:p>
        </w:tc>
        <w:tc>
          <w:tcPr>
            <w:tcW w:w="1264" w:type="dxa"/>
          </w:tcPr>
          <w:p>
            <w:pPr>
              <w:pStyle w:val="0"/>
              <w:jc w:val="center"/>
            </w:pPr>
            <w:r>
              <w:rPr>
                <w:sz w:val="20"/>
              </w:rPr>
              <w:t xml:space="preserve">5,7</w:t>
            </w:r>
          </w:p>
        </w:tc>
        <w:tc>
          <w:tcPr>
            <w:tcW w:w="1264" w:type="dxa"/>
          </w:tcPr>
          <w:p>
            <w:pPr>
              <w:pStyle w:val="0"/>
              <w:jc w:val="center"/>
            </w:pPr>
            <w:r>
              <w:rPr>
                <w:sz w:val="20"/>
              </w:rPr>
              <w:t xml:space="preserve">151477,1</w:t>
            </w:r>
          </w:p>
        </w:tc>
        <w:tc>
          <w:tcPr>
            <w:tcW w:w="1264" w:type="dxa"/>
          </w:tcPr>
          <w:p>
            <w:pPr>
              <w:pStyle w:val="0"/>
              <w:jc w:val="center"/>
            </w:pPr>
            <w:r>
              <w:rPr>
                <w:sz w:val="20"/>
              </w:rPr>
              <w:t xml:space="preserve">289669,0</w:t>
            </w:r>
          </w:p>
        </w:tc>
        <w:tc>
          <w:tcPr>
            <w:tcW w:w="1264" w:type="dxa"/>
          </w:tcPr>
          <w:p>
            <w:pPr>
              <w:pStyle w:val="0"/>
              <w:jc w:val="center"/>
            </w:pPr>
            <w:r>
              <w:rPr>
                <w:sz w:val="20"/>
              </w:rPr>
              <w:t xml:space="preserve">609339,1</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pPr>
            <w:r>
              <w:rPr>
                <w:sz w:val="20"/>
              </w:rPr>
            </w:r>
          </w:p>
        </w:tc>
      </w:tr>
      <w:tr>
        <w:tc>
          <w:tcPr>
            <w:tcBorders>
              <w:bottom w:val="nil"/>
            </w:tcBorders>
            <w:vMerge w:val="continue"/>
          </w:tcPr>
          <w:p/>
        </w:tc>
        <w:tc>
          <w:tcPr>
            <w:tcW w:w="2891" w:type="dxa"/>
          </w:tcPr>
          <w:p>
            <w:pPr>
              <w:pStyle w:val="0"/>
              <w:jc w:val="center"/>
            </w:pPr>
            <w:r>
              <w:rPr>
                <w:sz w:val="20"/>
              </w:rPr>
              <w:t xml:space="preserve">проектно-изыскательские работы</w:t>
            </w:r>
          </w:p>
        </w:tc>
        <w:tc>
          <w:tcPr>
            <w:tcW w:w="1020" w:type="dxa"/>
          </w:tcPr>
          <w:p>
            <w:pPr>
              <w:pStyle w:val="0"/>
              <w:jc w:val="center"/>
            </w:pPr>
            <w:r>
              <w:rPr>
                <w:sz w:val="20"/>
              </w:rPr>
              <w:t xml:space="preserve">814</w:t>
            </w:r>
          </w:p>
        </w:tc>
        <w:tc>
          <w:tcPr>
            <w:tcBorders>
              <w:bottom w:val="nil"/>
            </w:tcBorders>
            <w:vMerge w:val="continue"/>
          </w:tcPr>
          <w:p/>
        </w:tc>
        <w:tc>
          <w:tcPr>
            <w:tcBorders>
              <w:bottom w:val="nil"/>
            </w:tcBorders>
            <w:vMerge w:val="continue"/>
          </w:tcPr>
          <w:p/>
        </w:tc>
        <w:tc>
          <w:tcPr>
            <w:tcBorders>
              <w:bottom w:val="nil"/>
            </w:tcBorders>
            <w:vMerge w:val="continue"/>
          </w:tcPr>
          <w:p/>
        </w:tc>
        <w:tc>
          <w:tcPr>
            <w:tcBorders>
              <w:bottom w:val="nil"/>
            </w:tcBorders>
            <w:vMerge w:val="continue"/>
          </w:tcPr>
          <w:p/>
        </w:tc>
        <w:tc>
          <w:tcPr>
            <w:tcBorders>
              <w:bottom w:val="nil"/>
            </w:tcBorders>
            <w:vMerge w:val="continue"/>
          </w:tcPr>
          <w:p/>
        </w:tc>
        <w:tc>
          <w:tcPr>
            <w:tcW w:w="1928" w:type="dxa"/>
            <w:vAlign w:val="center"/>
          </w:tcPr>
          <w:p>
            <w:pPr>
              <w:pStyle w:val="0"/>
              <w:jc w:val="center"/>
            </w:pPr>
            <w:r>
              <w:rPr>
                <w:sz w:val="20"/>
              </w:rPr>
              <w:t xml:space="preserve">бюджет Пермского края</w:t>
            </w:r>
          </w:p>
        </w:tc>
        <w:tc>
          <w:tcPr>
            <w:tcW w:w="1264" w:type="dxa"/>
          </w:tcPr>
          <w:p>
            <w:pPr>
              <w:pStyle w:val="0"/>
              <w:jc w:val="center"/>
            </w:pPr>
            <w:r>
              <w:rPr>
                <w:sz w:val="20"/>
              </w:rPr>
              <w:t xml:space="preserve">0,0</w:t>
            </w:r>
          </w:p>
        </w:tc>
        <w:tc>
          <w:tcPr>
            <w:tcW w:w="1264" w:type="dxa"/>
          </w:tcPr>
          <w:p>
            <w:pPr>
              <w:pStyle w:val="0"/>
              <w:jc w:val="center"/>
            </w:pPr>
            <w:r>
              <w:rPr>
                <w:sz w:val="20"/>
              </w:rPr>
              <w:t xml:space="preserve">19400,0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pPr>
            <w:r>
              <w:rPr>
                <w:sz w:val="20"/>
              </w:rPr>
            </w:r>
          </w:p>
        </w:tc>
      </w:tr>
      <w:tr>
        <w:tblPrEx>
          <w:tblBorders>
            <w:insideH w:val="nil"/>
          </w:tblBorders>
        </w:tblPrEx>
        <w:tc>
          <w:tcPr>
            <w:tcBorders>
              <w:bottom w:val="nil"/>
            </w:tcBorders>
            <w:vMerge w:val="continue"/>
          </w:tcPr>
          <w:p/>
        </w:tc>
        <w:tc>
          <w:tcPr>
            <w:tcW w:w="2891" w:type="dxa"/>
            <w:tcBorders>
              <w:bottom w:val="nil"/>
            </w:tcBorders>
          </w:tcPr>
          <w:p>
            <w:pPr>
              <w:pStyle w:val="0"/>
              <w:jc w:val="center"/>
            </w:pPr>
            <w:r>
              <w:rPr>
                <w:sz w:val="20"/>
              </w:rPr>
              <w:t xml:space="preserve">строительно-монтажные работы</w:t>
            </w:r>
          </w:p>
        </w:tc>
        <w:tc>
          <w:tcPr>
            <w:tcW w:w="1020" w:type="dxa"/>
            <w:tcBorders>
              <w:bottom w:val="nil"/>
            </w:tcBorders>
          </w:tcPr>
          <w:p>
            <w:pPr>
              <w:pStyle w:val="0"/>
              <w:jc w:val="center"/>
            </w:pPr>
            <w:r>
              <w:rPr>
                <w:sz w:val="20"/>
              </w:rPr>
              <w:t xml:space="preserve">814</w:t>
            </w:r>
          </w:p>
        </w:tc>
        <w:tc>
          <w:tcPr>
            <w:tcBorders>
              <w:bottom w:val="nil"/>
            </w:tcBorders>
            <w:vMerge w:val="continue"/>
          </w:tcPr>
          <w:p/>
        </w:tc>
        <w:tc>
          <w:tcPr>
            <w:tcBorders>
              <w:bottom w:val="nil"/>
            </w:tcBorders>
            <w:vMerge w:val="continue"/>
          </w:tcPr>
          <w:p/>
        </w:tc>
        <w:tc>
          <w:tcPr>
            <w:tcBorders>
              <w:bottom w:val="nil"/>
            </w:tcBorders>
            <w:vMerge w:val="continue"/>
          </w:tcPr>
          <w:p/>
        </w:tc>
        <w:tc>
          <w:tcPr>
            <w:tcBorders>
              <w:bottom w:val="nil"/>
            </w:tcBorders>
            <w:vMerge w:val="continue"/>
          </w:tcPr>
          <w:p/>
        </w:tc>
        <w:tc>
          <w:tcPr>
            <w:tcBorders>
              <w:bottom w:val="nil"/>
            </w:tcBorders>
            <w:vMerge w:val="continue"/>
          </w:tcPr>
          <w:p/>
        </w:tc>
        <w:tc>
          <w:tcPr>
            <w:tcW w:w="1928" w:type="dxa"/>
            <w:vAlign w:val="center"/>
            <w:tcBorders>
              <w:bottom w:val="nil"/>
            </w:tcBorders>
          </w:tcPr>
          <w:p>
            <w:pPr>
              <w:pStyle w:val="0"/>
              <w:jc w:val="center"/>
            </w:pPr>
            <w:r>
              <w:rPr>
                <w:sz w:val="20"/>
              </w:rPr>
              <w:t xml:space="preserve">бюджет Пермского края</w:t>
            </w:r>
          </w:p>
        </w:tc>
        <w:tc>
          <w:tcPr>
            <w:tcW w:w="1264" w:type="dxa"/>
            <w:tcBorders>
              <w:bottom w:val="nil"/>
            </w:tcBorders>
          </w:tcPr>
          <w:p>
            <w:pPr>
              <w:pStyle w:val="0"/>
              <w:jc w:val="center"/>
            </w:pPr>
            <w:r>
              <w:rPr>
                <w:sz w:val="20"/>
              </w:rPr>
              <w:t xml:space="preserve">5,7</w:t>
            </w:r>
          </w:p>
        </w:tc>
        <w:tc>
          <w:tcPr>
            <w:tcW w:w="1264" w:type="dxa"/>
            <w:tcBorders>
              <w:bottom w:val="nil"/>
            </w:tcBorders>
          </w:tcPr>
          <w:p>
            <w:pPr>
              <w:pStyle w:val="0"/>
              <w:jc w:val="center"/>
            </w:pPr>
            <w:r>
              <w:rPr>
                <w:sz w:val="20"/>
              </w:rPr>
              <w:t xml:space="preserve">132077,1</w:t>
            </w:r>
          </w:p>
        </w:tc>
        <w:tc>
          <w:tcPr>
            <w:tcW w:w="1264" w:type="dxa"/>
            <w:tcBorders>
              <w:bottom w:val="nil"/>
            </w:tcBorders>
          </w:tcPr>
          <w:p>
            <w:pPr>
              <w:pStyle w:val="0"/>
              <w:jc w:val="center"/>
            </w:pPr>
            <w:r>
              <w:rPr>
                <w:sz w:val="20"/>
              </w:rPr>
              <w:t xml:space="preserve">289669,0</w:t>
            </w:r>
          </w:p>
        </w:tc>
        <w:tc>
          <w:tcPr>
            <w:tcW w:w="1264" w:type="dxa"/>
            <w:tcBorders>
              <w:bottom w:val="nil"/>
            </w:tcBorders>
          </w:tcPr>
          <w:p>
            <w:pPr>
              <w:pStyle w:val="0"/>
              <w:jc w:val="center"/>
            </w:pPr>
            <w:r>
              <w:rPr>
                <w:sz w:val="20"/>
              </w:rPr>
              <w:t xml:space="preserve">609339,1</w:t>
            </w:r>
          </w:p>
        </w:tc>
        <w:tc>
          <w:tcPr>
            <w:tcW w:w="1264" w:type="dxa"/>
            <w:tcBorders>
              <w:bottom w:val="nil"/>
            </w:tcBorders>
          </w:tcPr>
          <w:p>
            <w:pPr>
              <w:pStyle w:val="0"/>
              <w:jc w:val="center"/>
            </w:pPr>
            <w:r>
              <w:rPr>
                <w:sz w:val="20"/>
              </w:rPr>
              <w:t xml:space="preserve">0,0</w:t>
            </w:r>
          </w:p>
        </w:tc>
        <w:tc>
          <w:tcPr>
            <w:tcW w:w="1264" w:type="dxa"/>
            <w:tcBorders>
              <w:bottom w:val="nil"/>
            </w:tcBorders>
          </w:tcPr>
          <w:p>
            <w:pPr>
              <w:pStyle w:val="0"/>
              <w:jc w:val="center"/>
            </w:pPr>
            <w:r>
              <w:rPr>
                <w:sz w:val="20"/>
              </w:rPr>
              <w:t xml:space="preserve">0,0</w:t>
            </w:r>
          </w:p>
        </w:tc>
        <w:tc>
          <w:tcPr>
            <w:tcW w:w="1264" w:type="dxa"/>
            <w:tcBorders>
              <w:bottom w:val="nil"/>
            </w:tcBorders>
          </w:tcPr>
          <w:p>
            <w:pPr>
              <w:pStyle w:val="0"/>
              <w:jc w:val="center"/>
            </w:pPr>
            <w:r>
              <w:rPr>
                <w:sz w:val="20"/>
              </w:rPr>
              <w:t xml:space="preserve">0,0</w:t>
            </w:r>
          </w:p>
        </w:tc>
        <w:tc>
          <w:tcPr>
            <w:tcW w:w="1384" w:type="dxa"/>
            <w:tcBorders>
              <w:bottom w:val="nil"/>
            </w:tcBorders>
          </w:tcPr>
          <w:p>
            <w:pPr>
              <w:pStyle w:val="0"/>
            </w:pPr>
            <w:r>
              <w:rPr>
                <w:sz w:val="20"/>
              </w:rPr>
            </w:r>
          </w:p>
        </w:tc>
      </w:tr>
      <w:tr>
        <w:tblPrEx>
          <w:tblBorders>
            <w:insideH w:val="nil"/>
          </w:tblBorders>
        </w:tblPrEx>
        <w:tc>
          <w:tcPr>
            <w:gridSpan w:val="17"/>
            <w:tcW w:w="24781" w:type="dxa"/>
            <w:tcBorders>
              <w:top w:val="nil"/>
            </w:tcBorders>
          </w:tcPr>
          <w:p>
            <w:pPr>
              <w:pStyle w:val="0"/>
              <w:jc w:val="both"/>
            </w:pPr>
            <w:r>
              <w:rPr>
                <w:sz w:val="20"/>
              </w:rPr>
              <w:t xml:space="preserve">(п. 1.1.3.1 в ред. </w:t>
            </w:r>
            <w:hyperlink w:history="0" r:id="rId44" w:tooltip="Постановление Правительства Пермского края от 21.01.2025 N 36-п &quot;О внесении изменений в Адресную инвестиционную программу Пермского края, утвержденную постановлением Правительства Пермского края от 26 сентября 2024 г. N 710-п &quot;Об утверждении Адресной инвестиционной программы Пермского края и перечня мероприятий в части капитального ремонта гидротехнических сооружений прудов и водохранилищ, берегоукрепления объектов местного значения по перераспределенным полномочиям между органами местного самоуправления и  {КонсультантПлюс}">
              <w:r>
                <w:rPr>
                  <w:sz w:val="20"/>
                  <w:color w:val="0000ff"/>
                </w:rPr>
                <w:t xml:space="preserve">Постановления</w:t>
              </w:r>
            </w:hyperlink>
            <w:r>
              <w:rPr>
                <w:sz w:val="20"/>
              </w:rPr>
              <w:t xml:space="preserve"> Правительства Пермского края от 21.01.2025 N 36-п)</w:t>
            </w:r>
          </w:p>
        </w:tc>
      </w:tr>
      <w:tr>
        <w:tc>
          <w:tcPr>
            <w:tcW w:w="1084" w:type="dxa"/>
            <w:tcBorders>
              <w:bottom w:val="nil"/>
            </w:tcBorders>
            <w:vMerge w:val="restart"/>
          </w:tcPr>
          <w:p>
            <w:pPr>
              <w:pStyle w:val="0"/>
              <w:jc w:val="center"/>
            </w:pPr>
            <w:r>
              <w:rPr>
                <w:sz w:val="20"/>
              </w:rPr>
              <w:t xml:space="preserve">1.1.3.2</w:t>
            </w:r>
          </w:p>
        </w:tc>
        <w:tc>
          <w:tcPr>
            <w:tcW w:w="2891" w:type="dxa"/>
          </w:tcPr>
          <w:p>
            <w:pPr>
              <w:pStyle w:val="0"/>
              <w:jc w:val="center"/>
            </w:pPr>
            <w:r>
              <w:rPr>
                <w:sz w:val="20"/>
              </w:rPr>
              <w:t xml:space="preserve">Реконструкция здания мастерских с кузницей под учебный центр по термической обработке и деформации металлов ГБПОУ "Лысьвенский политехнический колледж" (г. Лысьва), 50 человек</w:t>
            </w:r>
          </w:p>
        </w:tc>
        <w:tc>
          <w:tcPr>
            <w:tcW w:w="1020" w:type="dxa"/>
          </w:tcPr>
          <w:p>
            <w:pPr>
              <w:pStyle w:val="0"/>
            </w:pPr>
            <w:r>
              <w:rPr>
                <w:sz w:val="20"/>
              </w:rPr>
            </w:r>
          </w:p>
        </w:tc>
        <w:tc>
          <w:tcPr>
            <w:tcW w:w="2098" w:type="dxa"/>
            <w:tcBorders>
              <w:bottom w:val="nil"/>
            </w:tcBorders>
            <w:vMerge w:val="restart"/>
          </w:tcPr>
          <w:p>
            <w:pPr>
              <w:pStyle w:val="0"/>
              <w:jc w:val="center"/>
            </w:pPr>
            <w:r>
              <w:rPr>
                <w:sz w:val="20"/>
              </w:rPr>
              <w:t xml:space="preserve">ГКУ ПК "УКС Пермского края"</w:t>
            </w:r>
          </w:p>
        </w:tc>
        <w:tc>
          <w:tcPr>
            <w:tcW w:w="1384" w:type="dxa"/>
            <w:tcBorders>
              <w:bottom w:val="nil"/>
            </w:tcBorders>
            <w:vMerge w:val="restart"/>
          </w:tcPr>
          <w:p>
            <w:pPr>
              <w:pStyle w:val="0"/>
              <w:jc w:val="center"/>
            </w:pPr>
            <w:r>
              <w:rPr>
                <w:sz w:val="20"/>
              </w:rPr>
              <w:t xml:space="preserve">205700,5</w:t>
            </w:r>
          </w:p>
        </w:tc>
        <w:tc>
          <w:tcPr>
            <w:tcW w:w="1384" w:type="dxa"/>
            <w:tcBorders>
              <w:bottom w:val="nil"/>
            </w:tcBorders>
            <w:vMerge w:val="restart"/>
          </w:tcPr>
          <w:p>
            <w:pPr>
              <w:pStyle w:val="0"/>
              <w:jc w:val="center"/>
            </w:pPr>
            <w:r>
              <w:rPr>
                <w:sz w:val="20"/>
              </w:rPr>
              <w:t xml:space="preserve">205700,5</w:t>
            </w:r>
          </w:p>
        </w:tc>
        <w:tc>
          <w:tcPr>
            <w:tcW w:w="1304" w:type="dxa"/>
            <w:tcBorders>
              <w:bottom w:val="nil"/>
            </w:tcBorders>
            <w:vMerge w:val="restart"/>
          </w:tcPr>
          <w:p>
            <w:pPr>
              <w:pStyle w:val="0"/>
              <w:jc w:val="center"/>
            </w:pPr>
            <w:r>
              <w:rPr>
                <w:sz w:val="20"/>
              </w:rPr>
              <w:t xml:space="preserve">2017 - 2025</w:t>
            </w:r>
          </w:p>
        </w:tc>
        <w:tc>
          <w:tcPr>
            <w:tcW w:w="1456" w:type="dxa"/>
            <w:tcBorders>
              <w:bottom w:val="nil"/>
            </w:tcBorders>
            <w:vMerge w:val="restart"/>
          </w:tcPr>
          <w:p>
            <w:pPr>
              <w:pStyle w:val="0"/>
              <w:jc w:val="center"/>
            </w:pPr>
            <w:r>
              <w:rPr>
                <w:sz w:val="20"/>
              </w:rPr>
              <w:t xml:space="preserve">80240,3</w:t>
            </w:r>
          </w:p>
        </w:tc>
        <w:tc>
          <w:tcPr>
            <w:tcW w:w="1928" w:type="dxa"/>
          </w:tcPr>
          <w:p>
            <w:pPr>
              <w:pStyle w:val="0"/>
            </w:pPr>
            <w:r>
              <w:rPr>
                <w:sz w:val="20"/>
              </w:rPr>
            </w:r>
          </w:p>
        </w:tc>
        <w:tc>
          <w:tcPr>
            <w:tcW w:w="1264" w:type="dxa"/>
          </w:tcPr>
          <w:p>
            <w:pPr>
              <w:pStyle w:val="0"/>
              <w:jc w:val="center"/>
            </w:pPr>
            <w:r>
              <w:rPr>
                <w:sz w:val="20"/>
              </w:rPr>
              <w:t xml:space="preserve">12219,3</w:t>
            </w:r>
          </w:p>
        </w:tc>
        <w:tc>
          <w:tcPr>
            <w:tcW w:w="1264" w:type="dxa"/>
          </w:tcPr>
          <w:p>
            <w:pPr>
              <w:pStyle w:val="0"/>
              <w:jc w:val="center"/>
            </w:pPr>
            <w:r>
              <w:rPr>
                <w:sz w:val="20"/>
              </w:rPr>
              <w:t xml:space="preserve">113240,9</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pPr>
            <w:r>
              <w:rPr>
                <w:sz w:val="20"/>
              </w:rPr>
            </w:r>
          </w:p>
        </w:tc>
      </w:tr>
      <w:tr>
        <w:tc>
          <w:tcPr>
            <w:tcBorders>
              <w:bottom w:val="nil"/>
            </w:tcBorders>
            <w:vMerge w:val="continue"/>
          </w:tcPr>
          <w:p/>
        </w:tc>
        <w:tc>
          <w:tcPr>
            <w:tcW w:w="2891" w:type="dxa"/>
          </w:tcPr>
          <w:p>
            <w:pPr>
              <w:pStyle w:val="0"/>
              <w:jc w:val="center"/>
            </w:pPr>
            <w:r>
              <w:rPr>
                <w:sz w:val="20"/>
              </w:rPr>
              <w:t xml:space="preserve">проектно-изыскательские работы</w:t>
            </w:r>
          </w:p>
        </w:tc>
        <w:tc>
          <w:tcPr>
            <w:tcW w:w="1020" w:type="dxa"/>
          </w:tcPr>
          <w:p>
            <w:pPr>
              <w:pStyle w:val="0"/>
              <w:jc w:val="center"/>
            </w:pPr>
            <w:r>
              <w:rPr>
                <w:sz w:val="20"/>
              </w:rPr>
              <w:t xml:space="preserve">814</w:t>
            </w:r>
          </w:p>
        </w:tc>
        <w:tc>
          <w:tcPr>
            <w:tcBorders>
              <w:bottom w:val="nil"/>
            </w:tcBorders>
            <w:vMerge w:val="continue"/>
          </w:tcPr>
          <w:p/>
        </w:tc>
        <w:tc>
          <w:tcPr>
            <w:tcBorders>
              <w:bottom w:val="nil"/>
            </w:tcBorders>
            <w:vMerge w:val="continue"/>
          </w:tcPr>
          <w:p/>
        </w:tc>
        <w:tc>
          <w:tcPr>
            <w:tcBorders>
              <w:bottom w:val="nil"/>
            </w:tcBorders>
            <w:vMerge w:val="continue"/>
          </w:tcPr>
          <w:p/>
        </w:tc>
        <w:tc>
          <w:tcPr>
            <w:tcBorders>
              <w:bottom w:val="nil"/>
            </w:tcBorders>
            <w:vMerge w:val="continue"/>
          </w:tcPr>
          <w:p/>
        </w:tc>
        <w:tc>
          <w:tcPr>
            <w:tcBorders>
              <w:bottom w:val="nil"/>
            </w:tcBorders>
            <w:vMerge w:val="continue"/>
          </w:tcPr>
          <w:p/>
        </w:tc>
        <w:tc>
          <w:tcPr>
            <w:tcW w:w="1928" w:type="dxa"/>
          </w:tcPr>
          <w:p>
            <w:pPr>
              <w:pStyle w:val="0"/>
              <w:jc w:val="center"/>
            </w:pPr>
            <w:r>
              <w:rPr>
                <w:sz w:val="20"/>
              </w:rPr>
              <w:t xml:space="preserve">бюджет Пермского края</w:t>
            </w:r>
          </w:p>
        </w:tc>
        <w:tc>
          <w:tcPr>
            <w:tcW w:w="1264" w:type="dxa"/>
          </w:tcPr>
          <w:p>
            <w:pPr>
              <w:pStyle w:val="0"/>
              <w:jc w:val="center"/>
            </w:pPr>
            <w:r>
              <w:rPr>
                <w:sz w:val="20"/>
              </w:rPr>
              <w:t xml:space="preserve">750,7</w:t>
            </w:r>
          </w:p>
        </w:tc>
        <w:tc>
          <w:tcPr>
            <w:tcW w:w="1264" w:type="dxa"/>
          </w:tcPr>
          <w:p>
            <w:pPr>
              <w:pStyle w:val="0"/>
              <w:jc w:val="center"/>
            </w:pPr>
            <w:r>
              <w:rPr>
                <w:sz w:val="20"/>
              </w:rPr>
              <w:t xml:space="preserve">3249,3</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pPr>
            <w:r>
              <w:rPr>
                <w:sz w:val="20"/>
              </w:rPr>
            </w:r>
          </w:p>
        </w:tc>
      </w:tr>
      <w:tr>
        <w:tblPrEx>
          <w:tblBorders>
            <w:insideH w:val="nil"/>
          </w:tblBorders>
        </w:tblPrEx>
        <w:tc>
          <w:tcPr>
            <w:tcBorders>
              <w:bottom w:val="nil"/>
            </w:tcBorders>
            <w:vMerge w:val="continue"/>
          </w:tcPr>
          <w:p/>
        </w:tc>
        <w:tc>
          <w:tcPr>
            <w:tcW w:w="2891" w:type="dxa"/>
            <w:tcBorders>
              <w:bottom w:val="nil"/>
            </w:tcBorders>
          </w:tcPr>
          <w:p>
            <w:pPr>
              <w:pStyle w:val="0"/>
              <w:jc w:val="center"/>
            </w:pPr>
            <w:r>
              <w:rPr>
                <w:sz w:val="20"/>
              </w:rPr>
              <w:t xml:space="preserve">строительно-монтажные работы</w:t>
            </w:r>
          </w:p>
        </w:tc>
        <w:tc>
          <w:tcPr>
            <w:tcW w:w="1020" w:type="dxa"/>
            <w:tcBorders>
              <w:bottom w:val="nil"/>
            </w:tcBorders>
          </w:tcPr>
          <w:p>
            <w:pPr>
              <w:pStyle w:val="0"/>
              <w:jc w:val="center"/>
            </w:pPr>
            <w:r>
              <w:rPr>
                <w:sz w:val="20"/>
              </w:rPr>
              <w:t xml:space="preserve">814</w:t>
            </w:r>
          </w:p>
        </w:tc>
        <w:tc>
          <w:tcPr>
            <w:tcBorders>
              <w:bottom w:val="nil"/>
            </w:tcBorders>
            <w:vMerge w:val="continue"/>
          </w:tcPr>
          <w:p/>
        </w:tc>
        <w:tc>
          <w:tcPr>
            <w:tcBorders>
              <w:bottom w:val="nil"/>
            </w:tcBorders>
            <w:vMerge w:val="continue"/>
          </w:tcPr>
          <w:p/>
        </w:tc>
        <w:tc>
          <w:tcPr>
            <w:tcBorders>
              <w:bottom w:val="nil"/>
            </w:tcBorders>
            <w:vMerge w:val="continue"/>
          </w:tcPr>
          <w:p/>
        </w:tc>
        <w:tc>
          <w:tcPr>
            <w:tcBorders>
              <w:bottom w:val="nil"/>
            </w:tcBorders>
            <w:vMerge w:val="continue"/>
          </w:tcPr>
          <w:p/>
        </w:tc>
        <w:tc>
          <w:tcPr>
            <w:tcBorders>
              <w:bottom w:val="nil"/>
            </w:tcBorders>
            <w:vMerge w:val="continue"/>
          </w:tcPr>
          <w:p/>
        </w:tc>
        <w:tc>
          <w:tcPr>
            <w:tcW w:w="1928" w:type="dxa"/>
            <w:tcBorders>
              <w:bottom w:val="nil"/>
            </w:tcBorders>
          </w:tcPr>
          <w:p>
            <w:pPr>
              <w:pStyle w:val="0"/>
              <w:jc w:val="center"/>
            </w:pPr>
            <w:r>
              <w:rPr>
                <w:sz w:val="20"/>
              </w:rPr>
              <w:t xml:space="preserve">бюджет Пермского края</w:t>
            </w:r>
          </w:p>
        </w:tc>
        <w:tc>
          <w:tcPr>
            <w:tcW w:w="1264" w:type="dxa"/>
            <w:tcBorders>
              <w:bottom w:val="nil"/>
            </w:tcBorders>
          </w:tcPr>
          <w:p>
            <w:pPr>
              <w:pStyle w:val="0"/>
              <w:jc w:val="center"/>
            </w:pPr>
            <w:r>
              <w:rPr>
                <w:sz w:val="20"/>
              </w:rPr>
              <w:t xml:space="preserve">11468,6</w:t>
            </w:r>
          </w:p>
        </w:tc>
        <w:tc>
          <w:tcPr>
            <w:tcW w:w="1264" w:type="dxa"/>
            <w:tcBorders>
              <w:bottom w:val="nil"/>
            </w:tcBorders>
          </w:tcPr>
          <w:p>
            <w:pPr>
              <w:pStyle w:val="0"/>
              <w:jc w:val="center"/>
            </w:pPr>
            <w:r>
              <w:rPr>
                <w:sz w:val="20"/>
              </w:rPr>
              <w:t xml:space="preserve">109991,6</w:t>
            </w:r>
          </w:p>
        </w:tc>
        <w:tc>
          <w:tcPr>
            <w:tcW w:w="1264" w:type="dxa"/>
            <w:tcBorders>
              <w:bottom w:val="nil"/>
            </w:tcBorders>
          </w:tcPr>
          <w:p>
            <w:pPr>
              <w:pStyle w:val="0"/>
              <w:jc w:val="center"/>
            </w:pPr>
            <w:r>
              <w:rPr>
                <w:sz w:val="20"/>
              </w:rPr>
              <w:t xml:space="preserve">0,0</w:t>
            </w:r>
          </w:p>
        </w:tc>
        <w:tc>
          <w:tcPr>
            <w:tcW w:w="1264" w:type="dxa"/>
            <w:tcBorders>
              <w:bottom w:val="nil"/>
            </w:tcBorders>
          </w:tcPr>
          <w:p>
            <w:pPr>
              <w:pStyle w:val="0"/>
              <w:jc w:val="center"/>
            </w:pPr>
            <w:r>
              <w:rPr>
                <w:sz w:val="20"/>
              </w:rPr>
              <w:t xml:space="preserve">0,0</w:t>
            </w:r>
          </w:p>
        </w:tc>
        <w:tc>
          <w:tcPr>
            <w:tcW w:w="1264" w:type="dxa"/>
            <w:tcBorders>
              <w:bottom w:val="nil"/>
            </w:tcBorders>
          </w:tcPr>
          <w:p>
            <w:pPr>
              <w:pStyle w:val="0"/>
              <w:jc w:val="center"/>
            </w:pPr>
            <w:r>
              <w:rPr>
                <w:sz w:val="20"/>
              </w:rPr>
              <w:t xml:space="preserve">0,0</w:t>
            </w:r>
          </w:p>
        </w:tc>
        <w:tc>
          <w:tcPr>
            <w:tcW w:w="1264" w:type="dxa"/>
            <w:tcBorders>
              <w:bottom w:val="nil"/>
            </w:tcBorders>
          </w:tcPr>
          <w:p>
            <w:pPr>
              <w:pStyle w:val="0"/>
              <w:jc w:val="center"/>
            </w:pPr>
            <w:r>
              <w:rPr>
                <w:sz w:val="20"/>
              </w:rPr>
              <w:t xml:space="preserve">0,0</w:t>
            </w:r>
          </w:p>
        </w:tc>
        <w:tc>
          <w:tcPr>
            <w:tcW w:w="1264" w:type="dxa"/>
            <w:tcBorders>
              <w:bottom w:val="nil"/>
            </w:tcBorders>
          </w:tcPr>
          <w:p>
            <w:pPr>
              <w:pStyle w:val="0"/>
              <w:jc w:val="center"/>
            </w:pPr>
            <w:r>
              <w:rPr>
                <w:sz w:val="20"/>
              </w:rPr>
              <w:t xml:space="preserve">0,0</w:t>
            </w:r>
          </w:p>
        </w:tc>
        <w:tc>
          <w:tcPr>
            <w:tcW w:w="1384" w:type="dxa"/>
            <w:tcBorders>
              <w:bottom w:val="nil"/>
            </w:tcBorders>
          </w:tcPr>
          <w:p>
            <w:pPr>
              <w:pStyle w:val="0"/>
            </w:pPr>
            <w:r>
              <w:rPr>
                <w:sz w:val="20"/>
              </w:rPr>
            </w:r>
          </w:p>
        </w:tc>
      </w:tr>
      <w:tr>
        <w:tblPrEx>
          <w:tblBorders>
            <w:insideH w:val="nil"/>
          </w:tblBorders>
        </w:tblPrEx>
        <w:tc>
          <w:tcPr>
            <w:gridSpan w:val="17"/>
            <w:tcW w:w="24781" w:type="dxa"/>
            <w:tcBorders>
              <w:top w:val="nil"/>
            </w:tcBorders>
          </w:tcPr>
          <w:p>
            <w:pPr>
              <w:pStyle w:val="0"/>
              <w:jc w:val="both"/>
            </w:pPr>
            <w:r>
              <w:rPr>
                <w:sz w:val="20"/>
              </w:rPr>
              <w:t xml:space="preserve">(п. 1.1.3.2 в ред. </w:t>
            </w:r>
            <w:hyperlink w:history="0" r:id="rId45" w:tooltip="Постановление Правительства Пермского края от 21.01.2025 N 36-п &quot;О внесении изменений в Адресную инвестиционную программу Пермского края, утвержденную постановлением Правительства Пермского края от 26 сентября 2024 г. N 710-п &quot;Об утверждении Адресной инвестиционной программы Пермского края и перечня мероприятий в части капитального ремонта гидротехнических сооружений прудов и водохранилищ, берегоукрепления объектов местного значения по перераспределенным полномочиям между органами местного самоуправления и  {КонсультантПлюс}">
              <w:r>
                <w:rPr>
                  <w:sz w:val="20"/>
                  <w:color w:val="0000ff"/>
                </w:rPr>
                <w:t xml:space="preserve">Постановления</w:t>
              </w:r>
            </w:hyperlink>
            <w:r>
              <w:rPr>
                <w:sz w:val="20"/>
              </w:rPr>
              <w:t xml:space="preserve"> Правительства Пермского края от 21.01.2025 N 36-п)</w:t>
            </w:r>
          </w:p>
        </w:tc>
      </w:tr>
      <w:tr>
        <w:tc>
          <w:tcPr>
            <w:tcW w:w="1084" w:type="dxa"/>
          </w:tcPr>
          <w:p>
            <w:pPr>
              <w:pStyle w:val="0"/>
              <w:jc w:val="center"/>
            </w:pPr>
            <w:r>
              <w:rPr>
                <w:sz w:val="20"/>
              </w:rPr>
              <w:t xml:space="preserve">1.1.3.3</w:t>
            </w:r>
          </w:p>
        </w:tc>
        <w:tc>
          <w:tcPr>
            <w:tcW w:w="2891" w:type="dxa"/>
          </w:tcPr>
          <w:p>
            <w:pPr>
              <w:pStyle w:val="0"/>
              <w:jc w:val="center"/>
            </w:pPr>
            <w:r>
              <w:rPr>
                <w:sz w:val="20"/>
              </w:rPr>
              <w:t xml:space="preserve">Строительство мастерских механизации сельского хозяйства ГБПОУ "Пермский агропромышленный техникум" (с. Бершеть), 25 учебных мест / 8 ед. сельхозтехники</w:t>
            </w:r>
          </w:p>
        </w:tc>
        <w:tc>
          <w:tcPr>
            <w:tcW w:w="1020" w:type="dxa"/>
          </w:tcPr>
          <w:p>
            <w:pPr>
              <w:pStyle w:val="0"/>
            </w:pPr>
            <w:r>
              <w:rPr>
                <w:sz w:val="20"/>
              </w:rPr>
            </w:r>
          </w:p>
        </w:tc>
        <w:tc>
          <w:tcPr>
            <w:tcW w:w="2098" w:type="dxa"/>
          </w:tcPr>
          <w:p>
            <w:pPr>
              <w:pStyle w:val="0"/>
            </w:pPr>
            <w:r>
              <w:rPr>
                <w:sz w:val="20"/>
              </w:rPr>
            </w:r>
          </w:p>
        </w:tc>
        <w:tc>
          <w:tcPr>
            <w:tcW w:w="1384" w:type="dxa"/>
          </w:tcPr>
          <w:p>
            <w:pPr>
              <w:pStyle w:val="0"/>
              <w:jc w:val="center"/>
            </w:pPr>
            <w:r>
              <w:rPr>
                <w:sz w:val="20"/>
              </w:rPr>
              <w:t xml:space="preserve">163768,0</w:t>
            </w:r>
          </w:p>
        </w:tc>
        <w:tc>
          <w:tcPr>
            <w:tcW w:w="1384" w:type="dxa"/>
          </w:tcPr>
          <w:p>
            <w:pPr>
              <w:pStyle w:val="0"/>
              <w:jc w:val="center"/>
            </w:pPr>
            <w:r>
              <w:rPr>
                <w:sz w:val="20"/>
              </w:rPr>
              <w:t xml:space="preserve">180326,0</w:t>
            </w:r>
          </w:p>
        </w:tc>
        <w:tc>
          <w:tcPr>
            <w:tcW w:w="1304" w:type="dxa"/>
          </w:tcPr>
          <w:p>
            <w:pPr>
              <w:pStyle w:val="0"/>
              <w:jc w:val="center"/>
            </w:pPr>
            <w:r>
              <w:rPr>
                <w:sz w:val="20"/>
              </w:rPr>
              <w:t xml:space="preserve">2019 - 2025</w:t>
            </w:r>
          </w:p>
        </w:tc>
        <w:tc>
          <w:tcPr>
            <w:tcW w:w="1456" w:type="dxa"/>
          </w:tcPr>
          <w:p>
            <w:pPr>
              <w:pStyle w:val="0"/>
              <w:jc w:val="center"/>
            </w:pPr>
            <w:r>
              <w:rPr>
                <w:sz w:val="20"/>
              </w:rPr>
              <w:t xml:space="preserve">6500,0</w:t>
            </w:r>
          </w:p>
        </w:tc>
        <w:tc>
          <w:tcPr>
            <w:tcW w:w="1928" w:type="dxa"/>
          </w:tcPr>
          <w:p>
            <w:pPr>
              <w:pStyle w:val="0"/>
            </w:pPr>
            <w:r>
              <w:rPr>
                <w:sz w:val="20"/>
              </w:rPr>
            </w:r>
          </w:p>
        </w:tc>
        <w:tc>
          <w:tcPr>
            <w:tcW w:w="1264" w:type="dxa"/>
          </w:tcPr>
          <w:p>
            <w:pPr>
              <w:pStyle w:val="0"/>
              <w:jc w:val="center"/>
            </w:pPr>
            <w:r>
              <w:rPr>
                <w:sz w:val="20"/>
              </w:rPr>
              <w:t xml:space="preserve">85026,0</w:t>
            </w:r>
          </w:p>
        </w:tc>
        <w:tc>
          <w:tcPr>
            <w:tcW w:w="1264" w:type="dxa"/>
          </w:tcPr>
          <w:p>
            <w:pPr>
              <w:pStyle w:val="0"/>
              <w:jc w:val="center"/>
            </w:pPr>
            <w:r>
              <w:rPr>
                <w:sz w:val="20"/>
              </w:rPr>
              <w:t xml:space="preserve">88800,0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jc w:val="center"/>
            </w:pPr>
            <w:r>
              <w:rPr>
                <w:sz w:val="20"/>
              </w:rPr>
              <w:t xml:space="preserve">0,0</w:t>
            </w:r>
          </w:p>
        </w:tc>
      </w:tr>
      <w:tr>
        <w:tc>
          <w:tcPr>
            <w:tcW w:w="1084" w:type="dxa"/>
          </w:tcPr>
          <w:p>
            <w:pPr>
              <w:pStyle w:val="0"/>
            </w:pPr>
            <w:r>
              <w:rPr>
                <w:sz w:val="20"/>
              </w:rPr>
            </w:r>
          </w:p>
        </w:tc>
        <w:tc>
          <w:tcPr>
            <w:tcW w:w="2891" w:type="dxa"/>
          </w:tcPr>
          <w:p>
            <w:pPr>
              <w:pStyle w:val="0"/>
              <w:jc w:val="center"/>
            </w:pPr>
            <w:r>
              <w:rPr>
                <w:sz w:val="20"/>
              </w:rPr>
              <w:t xml:space="preserve">проектно-изыскательские работы</w:t>
            </w:r>
          </w:p>
        </w:tc>
        <w:tc>
          <w:tcPr>
            <w:tcW w:w="1020" w:type="dxa"/>
          </w:tcPr>
          <w:p>
            <w:pPr>
              <w:pStyle w:val="0"/>
              <w:jc w:val="center"/>
            </w:pPr>
            <w:r>
              <w:rPr>
                <w:sz w:val="20"/>
              </w:rPr>
              <w:t xml:space="preserve">814</w:t>
            </w:r>
          </w:p>
        </w:tc>
        <w:tc>
          <w:tcPr>
            <w:tcW w:w="2098" w:type="dxa"/>
            <w:vMerge w:val="restart"/>
          </w:tcPr>
          <w:p>
            <w:pPr>
              <w:pStyle w:val="0"/>
              <w:jc w:val="center"/>
            </w:pPr>
            <w:r>
              <w:rPr>
                <w:sz w:val="20"/>
              </w:rPr>
              <w:t xml:space="preserve">ГКУ ПК "УКС Пермского края"</w:t>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pPr>
            <w:r>
              <w:rPr>
                <w:sz w:val="20"/>
              </w:rPr>
            </w:r>
          </w:p>
        </w:tc>
        <w:tc>
          <w:tcPr>
            <w:tcW w:w="1928" w:type="dxa"/>
          </w:tcPr>
          <w:p>
            <w:pPr>
              <w:pStyle w:val="0"/>
              <w:jc w:val="center"/>
            </w:pPr>
            <w:r>
              <w:rPr>
                <w:sz w:val="20"/>
              </w:rPr>
              <w:t xml:space="preserve">бюджет Пермского края</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pPr>
            <w:r>
              <w:rPr>
                <w:sz w:val="20"/>
              </w:rPr>
            </w:r>
          </w:p>
        </w:tc>
      </w:tr>
      <w:tr>
        <w:tc>
          <w:tcPr>
            <w:tcW w:w="1084" w:type="dxa"/>
          </w:tcPr>
          <w:p>
            <w:pPr>
              <w:pStyle w:val="0"/>
            </w:pPr>
            <w:r>
              <w:rPr>
                <w:sz w:val="20"/>
              </w:rPr>
            </w:r>
          </w:p>
        </w:tc>
        <w:tc>
          <w:tcPr>
            <w:tcW w:w="2891" w:type="dxa"/>
          </w:tcPr>
          <w:p>
            <w:pPr>
              <w:pStyle w:val="0"/>
              <w:jc w:val="center"/>
            </w:pPr>
            <w:r>
              <w:rPr>
                <w:sz w:val="20"/>
              </w:rPr>
              <w:t xml:space="preserve">строительно-монтажные работы</w:t>
            </w:r>
          </w:p>
        </w:tc>
        <w:tc>
          <w:tcPr>
            <w:tcW w:w="1020" w:type="dxa"/>
          </w:tcPr>
          <w:p>
            <w:pPr>
              <w:pStyle w:val="0"/>
              <w:jc w:val="center"/>
            </w:pPr>
            <w:r>
              <w:rPr>
                <w:sz w:val="20"/>
              </w:rPr>
              <w:t xml:space="preserve">814</w:t>
            </w:r>
          </w:p>
        </w:tc>
        <w:tc>
          <w:tcPr>
            <w:vMerge w:val="continue"/>
          </w:tcP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pPr>
            <w:r>
              <w:rPr>
                <w:sz w:val="20"/>
              </w:rPr>
            </w:r>
          </w:p>
        </w:tc>
        <w:tc>
          <w:tcPr>
            <w:tcW w:w="1928" w:type="dxa"/>
          </w:tcPr>
          <w:p>
            <w:pPr>
              <w:pStyle w:val="0"/>
              <w:jc w:val="center"/>
            </w:pPr>
            <w:r>
              <w:rPr>
                <w:sz w:val="20"/>
              </w:rPr>
              <w:t xml:space="preserve">бюджет Пермского края</w:t>
            </w:r>
          </w:p>
        </w:tc>
        <w:tc>
          <w:tcPr>
            <w:tcW w:w="1264" w:type="dxa"/>
          </w:tcPr>
          <w:p>
            <w:pPr>
              <w:pStyle w:val="0"/>
              <w:jc w:val="center"/>
            </w:pPr>
            <w:r>
              <w:rPr>
                <w:sz w:val="20"/>
              </w:rPr>
              <w:t xml:space="preserve">85026,0</w:t>
            </w:r>
          </w:p>
        </w:tc>
        <w:tc>
          <w:tcPr>
            <w:tcW w:w="1264" w:type="dxa"/>
          </w:tcPr>
          <w:p>
            <w:pPr>
              <w:pStyle w:val="0"/>
              <w:jc w:val="center"/>
            </w:pPr>
            <w:r>
              <w:rPr>
                <w:sz w:val="20"/>
              </w:rPr>
              <w:t xml:space="preserve">88800,0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pPr>
            <w:r>
              <w:rPr>
                <w:sz w:val="20"/>
              </w:rPr>
            </w:r>
          </w:p>
        </w:tc>
      </w:tr>
      <w:tr>
        <w:tc>
          <w:tcPr>
            <w:tcW w:w="1084" w:type="dxa"/>
            <w:tcBorders>
              <w:bottom w:val="nil"/>
            </w:tcBorders>
            <w:vMerge w:val="restart"/>
          </w:tcPr>
          <w:p>
            <w:pPr>
              <w:pStyle w:val="0"/>
              <w:jc w:val="center"/>
            </w:pPr>
            <w:r>
              <w:rPr>
                <w:sz w:val="20"/>
              </w:rPr>
              <w:t xml:space="preserve">1.1.3.4</w:t>
            </w:r>
          </w:p>
        </w:tc>
        <w:tc>
          <w:tcPr>
            <w:tcW w:w="2891" w:type="dxa"/>
            <w:vAlign w:val="center"/>
            <w:tcBorders>
              <w:bottom w:val="nil"/>
            </w:tcBorders>
            <w:vMerge w:val="restart"/>
          </w:tcPr>
          <w:p>
            <w:pPr>
              <w:pStyle w:val="0"/>
              <w:jc w:val="center"/>
            </w:pPr>
            <w:r>
              <w:rPr>
                <w:sz w:val="20"/>
              </w:rPr>
              <w:t xml:space="preserve">Строительство Центра выявления и поддержки одаренных детей (г. Пермь, Ленинский район), 200 учебных мест, 220 мест для проживания (интернат)</w:t>
            </w:r>
          </w:p>
          <w:p>
            <w:pPr>
              <w:pStyle w:val="0"/>
              <w:jc w:val="center"/>
            </w:pPr>
            <w:r>
              <w:rPr>
                <w:sz w:val="20"/>
              </w:rPr>
              <w:t xml:space="preserve">(концессия)</w:t>
            </w:r>
          </w:p>
        </w:tc>
        <w:tc>
          <w:tcPr>
            <w:tcW w:w="1020" w:type="dxa"/>
            <w:tcBorders>
              <w:bottom w:val="nil"/>
            </w:tcBorders>
            <w:vMerge w:val="restart"/>
          </w:tcPr>
          <w:p>
            <w:pPr>
              <w:pStyle w:val="0"/>
              <w:jc w:val="center"/>
            </w:pPr>
            <w:r>
              <w:rPr>
                <w:sz w:val="20"/>
              </w:rPr>
              <w:t xml:space="preserve">822</w:t>
            </w:r>
          </w:p>
        </w:tc>
        <w:tc>
          <w:tcPr>
            <w:tcW w:w="2098" w:type="dxa"/>
            <w:tcBorders>
              <w:bottom w:val="nil"/>
            </w:tcBorders>
            <w:vMerge w:val="restart"/>
          </w:tcPr>
          <w:p>
            <w:pPr>
              <w:pStyle w:val="0"/>
              <w:jc w:val="center"/>
            </w:pPr>
            <w:r>
              <w:rPr>
                <w:sz w:val="20"/>
              </w:rPr>
              <w:t xml:space="preserve">Агентство по сопровождению концессионных проектов Пермского края</w:t>
            </w:r>
          </w:p>
        </w:tc>
        <w:tc>
          <w:tcPr>
            <w:tcW w:w="1384" w:type="dxa"/>
            <w:tcBorders>
              <w:bottom w:val="nil"/>
            </w:tcBorders>
            <w:vMerge w:val="restart"/>
          </w:tcPr>
          <w:p>
            <w:pPr>
              <w:pStyle w:val="0"/>
              <w:jc w:val="center"/>
            </w:pPr>
            <w:r>
              <w:rPr>
                <w:sz w:val="20"/>
              </w:rPr>
              <w:t xml:space="preserve">1841368,1</w:t>
            </w:r>
          </w:p>
        </w:tc>
        <w:tc>
          <w:tcPr>
            <w:tcW w:w="1384" w:type="dxa"/>
            <w:tcBorders>
              <w:bottom w:val="nil"/>
            </w:tcBorders>
            <w:vMerge w:val="restart"/>
          </w:tcPr>
          <w:p>
            <w:pPr>
              <w:pStyle w:val="0"/>
              <w:jc w:val="center"/>
            </w:pPr>
            <w:r>
              <w:rPr>
                <w:sz w:val="20"/>
              </w:rPr>
              <w:t xml:space="preserve">2322270,4</w:t>
            </w:r>
          </w:p>
        </w:tc>
        <w:tc>
          <w:tcPr>
            <w:tcW w:w="1304" w:type="dxa"/>
            <w:tcBorders>
              <w:bottom w:val="nil"/>
            </w:tcBorders>
            <w:vMerge w:val="restart"/>
          </w:tcPr>
          <w:p>
            <w:pPr>
              <w:pStyle w:val="0"/>
              <w:jc w:val="center"/>
            </w:pPr>
            <w:r>
              <w:rPr>
                <w:sz w:val="20"/>
              </w:rPr>
              <w:t xml:space="preserve">2020 - 2025</w:t>
            </w:r>
          </w:p>
        </w:tc>
        <w:tc>
          <w:tcPr>
            <w:tcW w:w="1456" w:type="dxa"/>
            <w:tcBorders>
              <w:bottom w:val="nil"/>
            </w:tcBorders>
            <w:vMerge w:val="restart"/>
          </w:tcPr>
          <w:p>
            <w:pPr>
              <w:pStyle w:val="0"/>
              <w:jc w:val="center"/>
            </w:pPr>
            <w:r>
              <w:rPr>
                <w:sz w:val="20"/>
              </w:rPr>
              <w:t xml:space="preserve">369161,2</w:t>
            </w:r>
          </w:p>
        </w:tc>
        <w:tc>
          <w:tcPr>
            <w:tcW w:w="1928" w:type="dxa"/>
          </w:tcPr>
          <w:p>
            <w:pPr>
              <w:pStyle w:val="0"/>
            </w:pPr>
            <w:r>
              <w:rPr>
                <w:sz w:val="20"/>
              </w:rPr>
            </w:r>
          </w:p>
        </w:tc>
        <w:tc>
          <w:tcPr>
            <w:tcW w:w="1264" w:type="dxa"/>
          </w:tcPr>
          <w:p>
            <w:pPr>
              <w:pStyle w:val="0"/>
              <w:jc w:val="center"/>
            </w:pPr>
            <w:r>
              <w:rPr>
                <w:sz w:val="20"/>
              </w:rPr>
              <w:t xml:space="preserve">1049463,2</w:t>
            </w:r>
          </w:p>
        </w:tc>
        <w:tc>
          <w:tcPr>
            <w:tcW w:w="1264" w:type="dxa"/>
          </w:tcPr>
          <w:p>
            <w:pPr>
              <w:pStyle w:val="0"/>
              <w:jc w:val="center"/>
            </w:pPr>
            <w:r>
              <w:rPr>
                <w:sz w:val="20"/>
              </w:rPr>
              <w:t xml:space="preserve">903646,0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jc w:val="center"/>
            </w:pPr>
            <w:r>
              <w:rPr>
                <w:sz w:val="20"/>
              </w:rPr>
              <w:t xml:space="preserve">0,0</w:t>
            </w:r>
          </w:p>
        </w:tc>
      </w:tr>
      <w:tr>
        <w:tc>
          <w:tcPr>
            <w:tcBorders>
              <w:bottom w:val="nil"/>
            </w:tcBorders>
            <w:vMerge w:val="continue"/>
          </w:tcPr>
          <w:p/>
        </w:tc>
        <w:tc>
          <w:tcPr>
            <w:tcBorders>
              <w:bottom w:val="nil"/>
            </w:tcBorders>
            <w:vMerge w:val="continue"/>
          </w:tcPr>
          <w:p/>
        </w:tc>
        <w:tc>
          <w:tcPr>
            <w:tcBorders>
              <w:bottom w:val="nil"/>
            </w:tcBorders>
            <w:vMerge w:val="continue"/>
          </w:tcPr>
          <w:p/>
        </w:tc>
        <w:tc>
          <w:tcPr>
            <w:tcBorders>
              <w:bottom w:val="nil"/>
            </w:tcBorders>
            <w:vMerge w:val="continue"/>
          </w:tcPr>
          <w:p/>
        </w:tc>
        <w:tc>
          <w:tcPr>
            <w:tcBorders>
              <w:bottom w:val="nil"/>
            </w:tcBorders>
            <w:vMerge w:val="continue"/>
          </w:tcPr>
          <w:p/>
        </w:tc>
        <w:tc>
          <w:tcPr>
            <w:tcBorders>
              <w:bottom w:val="nil"/>
            </w:tcBorders>
            <w:vMerge w:val="continue"/>
          </w:tcPr>
          <w:p/>
        </w:tc>
        <w:tc>
          <w:tcPr>
            <w:tcBorders>
              <w:bottom w:val="nil"/>
            </w:tcBorders>
            <w:vMerge w:val="continue"/>
          </w:tcPr>
          <w:p/>
        </w:tc>
        <w:tc>
          <w:tcPr>
            <w:tcBorders>
              <w:bottom w:val="nil"/>
            </w:tcBorders>
            <w:vMerge w:val="continue"/>
          </w:tcPr>
          <w:p/>
        </w:tc>
        <w:tc>
          <w:tcPr>
            <w:tcW w:w="1928" w:type="dxa"/>
          </w:tcPr>
          <w:p>
            <w:pPr>
              <w:pStyle w:val="0"/>
              <w:jc w:val="center"/>
            </w:pPr>
            <w:r>
              <w:rPr>
                <w:sz w:val="20"/>
              </w:rPr>
              <w:t xml:space="preserve">бюджет Пермского края</w:t>
            </w:r>
          </w:p>
        </w:tc>
        <w:tc>
          <w:tcPr>
            <w:tcW w:w="1264" w:type="dxa"/>
          </w:tcPr>
          <w:p>
            <w:pPr>
              <w:pStyle w:val="0"/>
              <w:jc w:val="center"/>
            </w:pPr>
            <w:r>
              <w:rPr>
                <w:sz w:val="20"/>
              </w:rPr>
              <w:t xml:space="preserve">362529,2</w:t>
            </w:r>
          </w:p>
        </w:tc>
        <w:tc>
          <w:tcPr>
            <w:tcW w:w="1264" w:type="dxa"/>
          </w:tcPr>
          <w:p>
            <w:pPr>
              <w:pStyle w:val="0"/>
              <w:jc w:val="center"/>
            </w:pPr>
            <w:r>
              <w:rPr>
                <w:sz w:val="20"/>
              </w:rPr>
              <w:t xml:space="preserve">286610,0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pPr>
            <w:r>
              <w:rPr>
                <w:sz w:val="20"/>
              </w:rPr>
            </w:r>
          </w:p>
        </w:tc>
      </w:tr>
      <w:tr>
        <w:tblPrEx>
          <w:tblBorders>
            <w:insideH w:val="nil"/>
          </w:tblBorders>
        </w:tblPrEx>
        <w:tc>
          <w:tcPr>
            <w:tcBorders>
              <w:bottom w:val="nil"/>
            </w:tcBorders>
            <w:vMerge w:val="continue"/>
          </w:tcPr>
          <w:p/>
        </w:tc>
        <w:tc>
          <w:tcPr>
            <w:tcBorders>
              <w:bottom w:val="nil"/>
            </w:tcBorders>
            <w:vMerge w:val="continue"/>
          </w:tcPr>
          <w:p/>
        </w:tc>
        <w:tc>
          <w:tcPr>
            <w:tcBorders>
              <w:bottom w:val="nil"/>
            </w:tcBorders>
            <w:vMerge w:val="continue"/>
          </w:tcPr>
          <w:p/>
        </w:tc>
        <w:tc>
          <w:tcPr>
            <w:tcBorders>
              <w:bottom w:val="nil"/>
            </w:tcBorders>
            <w:vMerge w:val="continue"/>
          </w:tcPr>
          <w:p/>
        </w:tc>
        <w:tc>
          <w:tcPr>
            <w:tcBorders>
              <w:bottom w:val="nil"/>
            </w:tcBorders>
            <w:vMerge w:val="continue"/>
          </w:tcPr>
          <w:p/>
        </w:tc>
        <w:tc>
          <w:tcPr>
            <w:tcBorders>
              <w:bottom w:val="nil"/>
            </w:tcBorders>
            <w:vMerge w:val="continue"/>
          </w:tcPr>
          <w:p/>
        </w:tc>
        <w:tc>
          <w:tcPr>
            <w:tcBorders>
              <w:bottom w:val="nil"/>
            </w:tcBorders>
            <w:vMerge w:val="continue"/>
          </w:tcPr>
          <w:p/>
        </w:tc>
        <w:tc>
          <w:tcPr>
            <w:tcBorders>
              <w:bottom w:val="nil"/>
            </w:tcBorders>
            <w:vMerge w:val="continue"/>
          </w:tcPr>
          <w:p/>
        </w:tc>
        <w:tc>
          <w:tcPr>
            <w:tcW w:w="1928" w:type="dxa"/>
            <w:tcBorders>
              <w:bottom w:val="nil"/>
            </w:tcBorders>
          </w:tcPr>
          <w:p>
            <w:pPr>
              <w:pStyle w:val="0"/>
              <w:jc w:val="center"/>
            </w:pPr>
            <w:r>
              <w:rPr>
                <w:sz w:val="20"/>
              </w:rPr>
              <w:t xml:space="preserve">внебюджетные средства</w:t>
            </w:r>
          </w:p>
        </w:tc>
        <w:tc>
          <w:tcPr>
            <w:tcW w:w="1264" w:type="dxa"/>
            <w:tcBorders>
              <w:bottom w:val="nil"/>
            </w:tcBorders>
          </w:tcPr>
          <w:p>
            <w:pPr>
              <w:pStyle w:val="0"/>
              <w:jc w:val="center"/>
            </w:pPr>
            <w:r>
              <w:rPr>
                <w:sz w:val="20"/>
              </w:rPr>
              <w:t xml:space="preserve">686934,0</w:t>
            </w:r>
          </w:p>
        </w:tc>
        <w:tc>
          <w:tcPr>
            <w:tcW w:w="1264" w:type="dxa"/>
            <w:tcBorders>
              <w:bottom w:val="nil"/>
            </w:tcBorders>
          </w:tcPr>
          <w:p>
            <w:pPr>
              <w:pStyle w:val="0"/>
              <w:jc w:val="center"/>
            </w:pPr>
            <w:r>
              <w:rPr>
                <w:sz w:val="20"/>
              </w:rPr>
              <w:t xml:space="preserve">617036,0</w:t>
            </w:r>
          </w:p>
        </w:tc>
        <w:tc>
          <w:tcPr>
            <w:tcW w:w="1264" w:type="dxa"/>
            <w:tcBorders>
              <w:bottom w:val="nil"/>
            </w:tcBorders>
          </w:tcPr>
          <w:p>
            <w:pPr>
              <w:pStyle w:val="0"/>
              <w:jc w:val="center"/>
            </w:pPr>
            <w:r>
              <w:rPr>
                <w:sz w:val="20"/>
              </w:rPr>
              <w:t xml:space="preserve">0,0</w:t>
            </w:r>
          </w:p>
        </w:tc>
        <w:tc>
          <w:tcPr>
            <w:tcW w:w="1264" w:type="dxa"/>
            <w:tcBorders>
              <w:bottom w:val="nil"/>
            </w:tcBorders>
          </w:tcPr>
          <w:p>
            <w:pPr>
              <w:pStyle w:val="0"/>
              <w:jc w:val="center"/>
            </w:pPr>
            <w:r>
              <w:rPr>
                <w:sz w:val="20"/>
              </w:rPr>
              <w:t xml:space="preserve">0,0</w:t>
            </w:r>
          </w:p>
        </w:tc>
        <w:tc>
          <w:tcPr>
            <w:tcW w:w="1264" w:type="dxa"/>
            <w:tcBorders>
              <w:bottom w:val="nil"/>
            </w:tcBorders>
          </w:tcPr>
          <w:p>
            <w:pPr>
              <w:pStyle w:val="0"/>
              <w:jc w:val="center"/>
            </w:pPr>
            <w:r>
              <w:rPr>
                <w:sz w:val="20"/>
              </w:rPr>
              <w:t xml:space="preserve">0,0</w:t>
            </w:r>
          </w:p>
        </w:tc>
        <w:tc>
          <w:tcPr>
            <w:tcW w:w="1264" w:type="dxa"/>
            <w:tcBorders>
              <w:bottom w:val="nil"/>
            </w:tcBorders>
          </w:tcPr>
          <w:p>
            <w:pPr>
              <w:pStyle w:val="0"/>
              <w:jc w:val="center"/>
            </w:pPr>
            <w:r>
              <w:rPr>
                <w:sz w:val="20"/>
              </w:rPr>
              <w:t xml:space="preserve">0,0</w:t>
            </w:r>
          </w:p>
        </w:tc>
        <w:tc>
          <w:tcPr>
            <w:tcW w:w="1264" w:type="dxa"/>
            <w:tcBorders>
              <w:bottom w:val="nil"/>
            </w:tcBorders>
          </w:tcPr>
          <w:p>
            <w:pPr>
              <w:pStyle w:val="0"/>
              <w:jc w:val="center"/>
            </w:pPr>
            <w:r>
              <w:rPr>
                <w:sz w:val="20"/>
              </w:rPr>
              <w:t xml:space="preserve">0,0</w:t>
            </w:r>
          </w:p>
        </w:tc>
        <w:tc>
          <w:tcPr>
            <w:tcW w:w="1384" w:type="dxa"/>
            <w:tcBorders>
              <w:bottom w:val="nil"/>
            </w:tcBorders>
          </w:tcPr>
          <w:p>
            <w:pPr>
              <w:pStyle w:val="0"/>
            </w:pPr>
            <w:r>
              <w:rPr>
                <w:sz w:val="20"/>
              </w:rPr>
            </w:r>
          </w:p>
        </w:tc>
      </w:tr>
      <w:tr>
        <w:tblPrEx>
          <w:tblBorders>
            <w:insideH w:val="nil"/>
          </w:tblBorders>
        </w:tblPrEx>
        <w:tc>
          <w:tcPr>
            <w:gridSpan w:val="17"/>
            <w:tcW w:w="24781" w:type="dxa"/>
            <w:tcBorders>
              <w:top w:val="nil"/>
            </w:tcBorders>
          </w:tcPr>
          <w:p>
            <w:pPr>
              <w:pStyle w:val="0"/>
              <w:jc w:val="both"/>
            </w:pPr>
            <w:r>
              <w:rPr>
                <w:sz w:val="20"/>
              </w:rPr>
              <w:t xml:space="preserve">(п. 1.1.3.4 в ред. </w:t>
            </w:r>
            <w:hyperlink w:history="0" r:id="rId46" w:tooltip="Постановление Правительства Пермского края от 21.01.2025 N 36-п &quot;О внесении изменений в Адресную инвестиционную программу Пермского края, утвержденную постановлением Правительства Пермского края от 26 сентября 2024 г. N 710-п &quot;Об утверждении Адресной инвестиционной программы Пермского края и перечня мероприятий в части капитального ремонта гидротехнических сооружений прудов и водохранилищ, берегоукрепления объектов местного значения по перераспределенным полномочиям между органами местного самоуправления и  {КонсультантПлюс}">
              <w:r>
                <w:rPr>
                  <w:sz w:val="20"/>
                  <w:color w:val="0000ff"/>
                </w:rPr>
                <w:t xml:space="preserve">Постановления</w:t>
              </w:r>
            </w:hyperlink>
            <w:r>
              <w:rPr>
                <w:sz w:val="20"/>
              </w:rPr>
              <w:t xml:space="preserve"> Правительства Пермского края от 21.01.2025 N 36-п)</w:t>
            </w:r>
          </w:p>
        </w:tc>
      </w:tr>
      <w:tr>
        <w:tc>
          <w:tcPr>
            <w:tcW w:w="1084" w:type="dxa"/>
          </w:tcPr>
          <w:p>
            <w:pPr>
              <w:pStyle w:val="0"/>
              <w:jc w:val="center"/>
            </w:pPr>
            <w:r>
              <w:rPr>
                <w:sz w:val="20"/>
              </w:rPr>
              <w:t xml:space="preserve">1.1.3.5</w:t>
            </w:r>
          </w:p>
        </w:tc>
        <w:tc>
          <w:tcPr>
            <w:tcW w:w="2891" w:type="dxa"/>
          </w:tcPr>
          <w:p>
            <w:pPr>
              <w:pStyle w:val="0"/>
              <w:jc w:val="center"/>
            </w:pPr>
            <w:r>
              <w:rPr>
                <w:sz w:val="20"/>
              </w:rPr>
              <w:t xml:space="preserve">Строительство спортивного зала ГБПОУ "Кизеловский политехнический техникум" (филиал в г. Александровск), 25 мест</w:t>
            </w:r>
          </w:p>
        </w:tc>
        <w:tc>
          <w:tcPr>
            <w:tcW w:w="1020" w:type="dxa"/>
          </w:tcPr>
          <w:p>
            <w:pPr>
              <w:pStyle w:val="0"/>
            </w:pPr>
            <w:r>
              <w:rPr>
                <w:sz w:val="20"/>
              </w:rPr>
            </w:r>
          </w:p>
        </w:tc>
        <w:tc>
          <w:tcPr>
            <w:tcW w:w="2098" w:type="dxa"/>
          </w:tcPr>
          <w:p>
            <w:pPr>
              <w:pStyle w:val="0"/>
            </w:pPr>
            <w:r>
              <w:rPr>
                <w:sz w:val="20"/>
              </w:rPr>
            </w:r>
          </w:p>
        </w:tc>
        <w:tc>
          <w:tcPr>
            <w:tcW w:w="1384" w:type="dxa"/>
          </w:tcPr>
          <w:p>
            <w:pPr>
              <w:pStyle w:val="0"/>
              <w:jc w:val="center"/>
            </w:pPr>
            <w:r>
              <w:rPr>
                <w:sz w:val="20"/>
              </w:rPr>
              <w:t xml:space="preserve">81442,0</w:t>
            </w:r>
          </w:p>
        </w:tc>
        <w:tc>
          <w:tcPr>
            <w:tcW w:w="1384" w:type="dxa"/>
          </w:tcPr>
          <w:p>
            <w:pPr>
              <w:pStyle w:val="0"/>
              <w:jc w:val="center"/>
            </w:pPr>
            <w:r>
              <w:rPr>
                <w:sz w:val="20"/>
              </w:rPr>
              <w:t xml:space="preserve">81442,0</w:t>
            </w:r>
          </w:p>
        </w:tc>
        <w:tc>
          <w:tcPr>
            <w:tcW w:w="1304" w:type="dxa"/>
          </w:tcPr>
          <w:p>
            <w:pPr>
              <w:pStyle w:val="0"/>
              <w:jc w:val="center"/>
            </w:pPr>
            <w:r>
              <w:rPr>
                <w:sz w:val="20"/>
              </w:rPr>
              <w:t xml:space="preserve">2020 - 2026</w:t>
            </w:r>
          </w:p>
        </w:tc>
        <w:tc>
          <w:tcPr>
            <w:tcW w:w="1456" w:type="dxa"/>
          </w:tcPr>
          <w:p>
            <w:pPr>
              <w:pStyle w:val="0"/>
              <w:jc w:val="center"/>
            </w:pPr>
            <w:r>
              <w:rPr>
                <w:sz w:val="20"/>
              </w:rPr>
              <w:t xml:space="preserve">0,0</w:t>
            </w:r>
          </w:p>
        </w:tc>
        <w:tc>
          <w:tcPr>
            <w:tcW w:w="1928" w:type="dxa"/>
          </w:tcPr>
          <w:p>
            <w:pPr>
              <w:pStyle w:val="0"/>
            </w:pPr>
            <w:r>
              <w:rPr>
                <w:sz w:val="20"/>
              </w:rPr>
            </w:r>
          </w:p>
        </w:tc>
        <w:tc>
          <w:tcPr>
            <w:tcW w:w="1264" w:type="dxa"/>
          </w:tcPr>
          <w:p>
            <w:pPr>
              <w:pStyle w:val="0"/>
              <w:jc w:val="center"/>
            </w:pPr>
            <w:r>
              <w:rPr>
                <w:sz w:val="20"/>
              </w:rPr>
              <w:t xml:space="preserve">0,0</w:t>
            </w:r>
          </w:p>
        </w:tc>
        <w:tc>
          <w:tcPr>
            <w:tcW w:w="1264" w:type="dxa"/>
          </w:tcPr>
          <w:p>
            <w:pPr>
              <w:pStyle w:val="0"/>
              <w:jc w:val="center"/>
            </w:pPr>
            <w:r>
              <w:rPr>
                <w:sz w:val="20"/>
              </w:rPr>
              <w:t xml:space="preserve">1112,3</w:t>
            </w:r>
          </w:p>
        </w:tc>
        <w:tc>
          <w:tcPr>
            <w:tcW w:w="1264" w:type="dxa"/>
          </w:tcPr>
          <w:p>
            <w:pPr>
              <w:pStyle w:val="0"/>
              <w:jc w:val="center"/>
            </w:pPr>
            <w:r>
              <w:rPr>
                <w:sz w:val="20"/>
              </w:rPr>
              <w:t xml:space="preserve">80329,7</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jc w:val="center"/>
            </w:pPr>
            <w:r>
              <w:rPr>
                <w:sz w:val="20"/>
              </w:rPr>
              <w:t xml:space="preserve">0,0</w:t>
            </w:r>
          </w:p>
        </w:tc>
      </w:tr>
      <w:tr>
        <w:tc>
          <w:tcPr>
            <w:tcW w:w="1084" w:type="dxa"/>
          </w:tcPr>
          <w:p>
            <w:pPr>
              <w:pStyle w:val="0"/>
            </w:pPr>
            <w:r>
              <w:rPr>
                <w:sz w:val="20"/>
              </w:rPr>
            </w:r>
          </w:p>
        </w:tc>
        <w:tc>
          <w:tcPr>
            <w:tcW w:w="2891" w:type="dxa"/>
          </w:tcPr>
          <w:p>
            <w:pPr>
              <w:pStyle w:val="0"/>
              <w:jc w:val="center"/>
            </w:pPr>
            <w:r>
              <w:rPr>
                <w:sz w:val="20"/>
              </w:rPr>
              <w:t xml:space="preserve">проектно-изыскательские работы</w:t>
            </w:r>
          </w:p>
        </w:tc>
        <w:tc>
          <w:tcPr>
            <w:tcW w:w="1020" w:type="dxa"/>
          </w:tcPr>
          <w:p>
            <w:pPr>
              <w:pStyle w:val="0"/>
              <w:jc w:val="center"/>
            </w:pPr>
            <w:r>
              <w:rPr>
                <w:sz w:val="20"/>
              </w:rPr>
              <w:t xml:space="preserve">880</w:t>
            </w:r>
          </w:p>
        </w:tc>
        <w:tc>
          <w:tcPr>
            <w:tcW w:w="2098" w:type="dxa"/>
          </w:tcPr>
          <w:p>
            <w:pPr>
              <w:pStyle w:val="0"/>
              <w:jc w:val="center"/>
            </w:pPr>
            <w:r>
              <w:rPr>
                <w:sz w:val="20"/>
              </w:rPr>
              <w:t xml:space="preserve">Министерство транспорта Пермского края</w:t>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pPr>
            <w:r>
              <w:rPr>
                <w:sz w:val="20"/>
              </w:rPr>
            </w:r>
          </w:p>
        </w:tc>
        <w:tc>
          <w:tcPr>
            <w:tcW w:w="1928" w:type="dxa"/>
          </w:tcPr>
          <w:p>
            <w:pPr>
              <w:pStyle w:val="0"/>
              <w:jc w:val="center"/>
            </w:pPr>
            <w:r>
              <w:rPr>
                <w:sz w:val="20"/>
              </w:rPr>
              <w:t xml:space="preserve">бюджет Пермского края</w:t>
            </w:r>
          </w:p>
        </w:tc>
        <w:tc>
          <w:tcPr>
            <w:tcW w:w="1264" w:type="dxa"/>
          </w:tcPr>
          <w:p>
            <w:pPr>
              <w:pStyle w:val="0"/>
              <w:jc w:val="center"/>
            </w:pPr>
            <w:r>
              <w:rPr>
                <w:sz w:val="20"/>
              </w:rPr>
              <w:t xml:space="preserve">0,0</w:t>
            </w:r>
          </w:p>
        </w:tc>
        <w:tc>
          <w:tcPr>
            <w:tcW w:w="1264" w:type="dxa"/>
          </w:tcPr>
          <w:p>
            <w:pPr>
              <w:pStyle w:val="0"/>
              <w:jc w:val="center"/>
            </w:pPr>
            <w:r>
              <w:rPr>
                <w:sz w:val="20"/>
              </w:rPr>
              <w:t xml:space="preserve">1112,3</w:t>
            </w:r>
          </w:p>
        </w:tc>
        <w:tc>
          <w:tcPr>
            <w:tcW w:w="1264" w:type="dxa"/>
          </w:tcPr>
          <w:p>
            <w:pPr>
              <w:pStyle w:val="0"/>
              <w:jc w:val="center"/>
            </w:pPr>
            <w:r>
              <w:rPr>
                <w:sz w:val="20"/>
              </w:rPr>
              <w:t xml:space="preserve">3435,6</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pPr>
            <w:r>
              <w:rPr>
                <w:sz w:val="20"/>
              </w:rPr>
            </w:r>
          </w:p>
        </w:tc>
      </w:tr>
      <w:tr>
        <w:tc>
          <w:tcPr>
            <w:tcW w:w="1084" w:type="dxa"/>
          </w:tcPr>
          <w:p>
            <w:pPr>
              <w:pStyle w:val="0"/>
            </w:pPr>
            <w:r>
              <w:rPr>
                <w:sz w:val="20"/>
              </w:rPr>
            </w:r>
          </w:p>
        </w:tc>
        <w:tc>
          <w:tcPr>
            <w:tcW w:w="2891" w:type="dxa"/>
          </w:tcPr>
          <w:p>
            <w:pPr>
              <w:pStyle w:val="0"/>
              <w:jc w:val="center"/>
            </w:pPr>
            <w:r>
              <w:rPr>
                <w:sz w:val="20"/>
              </w:rPr>
              <w:t xml:space="preserve">строительно-монтажные работы</w:t>
            </w:r>
          </w:p>
        </w:tc>
        <w:tc>
          <w:tcPr>
            <w:tcW w:w="1020" w:type="dxa"/>
          </w:tcPr>
          <w:p>
            <w:pPr>
              <w:pStyle w:val="0"/>
              <w:jc w:val="center"/>
            </w:pPr>
            <w:r>
              <w:rPr>
                <w:sz w:val="20"/>
              </w:rPr>
              <w:t xml:space="preserve">814</w:t>
            </w:r>
          </w:p>
        </w:tc>
        <w:tc>
          <w:tcPr>
            <w:tcW w:w="2098" w:type="dxa"/>
          </w:tcPr>
          <w:p>
            <w:pPr>
              <w:pStyle w:val="0"/>
              <w:jc w:val="center"/>
            </w:pPr>
            <w:r>
              <w:rPr>
                <w:sz w:val="20"/>
              </w:rPr>
              <w:t xml:space="preserve">ГКУ ПК "УКС Пермского края"</w:t>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pPr>
            <w:r>
              <w:rPr>
                <w:sz w:val="20"/>
              </w:rPr>
            </w:r>
          </w:p>
        </w:tc>
        <w:tc>
          <w:tcPr>
            <w:tcW w:w="1928" w:type="dxa"/>
          </w:tcPr>
          <w:p>
            <w:pPr>
              <w:pStyle w:val="0"/>
              <w:jc w:val="center"/>
            </w:pPr>
            <w:r>
              <w:rPr>
                <w:sz w:val="20"/>
              </w:rPr>
              <w:t xml:space="preserve">бюджет Пермского края</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76894,1</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pPr>
            <w:r>
              <w:rPr>
                <w:sz w:val="20"/>
              </w:rPr>
            </w:r>
          </w:p>
        </w:tc>
      </w:tr>
      <w:tr>
        <w:tc>
          <w:tcPr>
            <w:tcW w:w="1084" w:type="dxa"/>
          </w:tcPr>
          <w:p>
            <w:pPr>
              <w:pStyle w:val="0"/>
              <w:jc w:val="center"/>
            </w:pPr>
            <w:r>
              <w:rPr>
                <w:sz w:val="20"/>
              </w:rPr>
              <w:t xml:space="preserve">1.1.3.6</w:t>
            </w:r>
          </w:p>
        </w:tc>
        <w:tc>
          <w:tcPr>
            <w:tcW w:w="2891" w:type="dxa"/>
          </w:tcPr>
          <w:p>
            <w:pPr>
              <w:pStyle w:val="0"/>
              <w:jc w:val="center"/>
            </w:pPr>
            <w:r>
              <w:rPr>
                <w:sz w:val="20"/>
              </w:rPr>
              <w:t xml:space="preserve">Учебно-производственные мастерские ГБПОУ "Кунгурский колледж агротехнологий и управления", 25 учебных мест / 8 единиц техники</w:t>
            </w:r>
          </w:p>
        </w:tc>
        <w:tc>
          <w:tcPr>
            <w:tcW w:w="1020" w:type="dxa"/>
          </w:tcPr>
          <w:p>
            <w:pPr>
              <w:pStyle w:val="0"/>
            </w:pPr>
            <w:r>
              <w:rPr>
                <w:sz w:val="20"/>
              </w:rPr>
            </w:r>
          </w:p>
        </w:tc>
        <w:tc>
          <w:tcPr>
            <w:tcW w:w="2098" w:type="dxa"/>
          </w:tcPr>
          <w:p>
            <w:pPr>
              <w:pStyle w:val="0"/>
            </w:pPr>
            <w:r>
              <w:rPr>
                <w:sz w:val="20"/>
              </w:rPr>
            </w:r>
          </w:p>
        </w:tc>
        <w:tc>
          <w:tcPr>
            <w:tcW w:w="1384" w:type="dxa"/>
          </w:tcPr>
          <w:p>
            <w:pPr>
              <w:pStyle w:val="0"/>
              <w:jc w:val="center"/>
            </w:pPr>
            <w:r>
              <w:rPr>
                <w:sz w:val="20"/>
              </w:rPr>
              <w:t xml:space="preserve">94989,8</w:t>
            </w:r>
          </w:p>
        </w:tc>
        <w:tc>
          <w:tcPr>
            <w:tcW w:w="1384" w:type="dxa"/>
          </w:tcPr>
          <w:p>
            <w:pPr>
              <w:pStyle w:val="0"/>
              <w:jc w:val="center"/>
            </w:pPr>
            <w:r>
              <w:rPr>
                <w:sz w:val="20"/>
              </w:rPr>
              <w:t xml:space="preserve">94989,8</w:t>
            </w:r>
          </w:p>
        </w:tc>
        <w:tc>
          <w:tcPr>
            <w:tcW w:w="1304" w:type="dxa"/>
          </w:tcPr>
          <w:p>
            <w:pPr>
              <w:pStyle w:val="0"/>
              <w:jc w:val="center"/>
            </w:pPr>
            <w:r>
              <w:rPr>
                <w:sz w:val="20"/>
              </w:rPr>
              <w:t xml:space="preserve">2020 - 2026</w:t>
            </w:r>
          </w:p>
        </w:tc>
        <w:tc>
          <w:tcPr>
            <w:tcW w:w="1456" w:type="dxa"/>
          </w:tcPr>
          <w:p>
            <w:pPr>
              <w:pStyle w:val="0"/>
              <w:jc w:val="center"/>
            </w:pPr>
            <w:r>
              <w:rPr>
                <w:sz w:val="20"/>
              </w:rPr>
              <w:t xml:space="preserve">0,0</w:t>
            </w:r>
          </w:p>
        </w:tc>
        <w:tc>
          <w:tcPr>
            <w:tcW w:w="1928" w:type="dxa"/>
          </w:tcPr>
          <w:p>
            <w:pPr>
              <w:pStyle w:val="0"/>
            </w:pPr>
            <w:r>
              <w:rPr>
                <w:sz w:val="20"/>
              </w:rPr>
            </w:r>
          </w:p>
        </w:tc>
        <w:tc>
          <w:tcPr>
            <w:tcW w:w="1264" w:type="dxa"/>
          </w:tcPr>
          <w:p>
            <w:pPr>
              <w:pStyle w:val="0"/>
              <w:jc w:val="center"/>
            </w:pPr>
            <w:r>
              <w:rPr>
                <w:sz w:val="20"/>
              </w:rPr>
              <w:t xml:space="preserve">0,0</w:t>
            </w:r>
          </w:p>
        </w:tc>
        <w:tc>
          <w:tcPr>
            <w:tcW w:w="1264" w:type="dxa"/>
          </w:tcPr>
          <w:p>
            <w:pPr>
              <w:pStyle w:val="0"/>
              <w:jc w:val="center"/>
            </w:pPr>
            <w:r>
              <w:rPr>
                <w:sz w:val="20"/>
              </w:rPr>
              <w:t xml:space="preserve">1240,3</w:t>
            </w:r>
          </w:p>
        </w:tc>
        <w:tc>
          <w:tcPr>
            <w:tcW w:w="1264" w:type="dxa"/>
          </w:tcPr>
          <w:p>
            <w:pPr>
              <w:pStyle w:val="0"/>
              <w:jc w:val="center"/>
            </w:pPr>
            <w:r>
              <w:rPr>
                <w:sz w:val="20"/>
              </w:rPr>
              <w:t xml:space="preserve">93749,5</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jc w:val="center"/>
            </w:pPr>
            <w:r>
              <w:rPr>
                <w:sz w:val="20"/>
              </w:rPr>
              <w:t xml:space="preserve">0,0</w:t>
            </w:r>
          </w:p>
        </w:tc>
      </w:tr>
      <w:tr>
        <w:tc>
          <w:tcPr>
            <w:tcW w:w="1084" w:type="dxa"/>
          </w:tcPr>
          <w:p>
            <w:pPr>
              <w:pStyle w:val="0"/>
            </w:pPr>
            <w:r>
              <w:rPr>
                <w:sz w:val="20"/>
              </w:rPr>
            </w:r>
          </w:p>
        </w:tc>
        <w:tc>
          <w:tcPr>
            <w:tcW w:w="2891" w:type="dxa"/>
          </w:tcPr>
          <w:p>
            <w:pPr>
              <w:pStyle w:val="0"/>
              <w:jc w:val="center"/>
            </w:pPr>
            <w:r>
              <w:rPr>
                <w:sz w:val="20"/>
              </w:rPr>
              <w:t xml:space="preserve">проектно-изыскательские работы</w:t>
            </w:r>
          </w:p>
        </w:tc>
        <w:tc>
          <w:tcPr>
            <w:tcW w:w="1020" w:type="dxa"/>
          </w:tcPr>
          <w:p>
            <w:pPr>
              <w:pStyle w:val="0"/>
              <w:jc w:val="center"/>
            </w:pPr>
            <w:r>
              <w:rPr>
                <w:sz w:val="20"/>
              </w:rPr>
              <w:t xml:space="preserve">880</w:t>
            </w:r>
          </w:p>
        </w:tc>
        <w:tc>
          <w:tcPr>
            <w:tcW w:w="2098" w:type="dxa"/>
          </w:tcPr>
          <w:p>
            <w:pPr>
              <w:pStyle w:val="0"/>
              <w:jc w:val="center"/>
            </w:pPr>
            <w:r>
              <w:rPr>
                <w:sz w:val="20"/>
              </w:rPr>
              <w:t xml:space="preserve">Министерство транспорта Пермского края</w:t>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pPr>
            <w:r>
              <w:rPr>
                <w:sz w:val="20"/>
              </w:rPr>
            </w:r>
          </w:p>
        </w:tc>
        <w:tc>
          <w:tcPr>
            <w:tcW w:w="1928" w:type="dxa"/>
          </w:tcPr>
          <w:p>
            <w:pPr>
              <w:pStyle w:val="0"/>
              <w:jc w:val="center"/>
            </w:pPr>
            <w:r>
              <w:rPr>
                <w:sz w:val="20"/>
              </w:rPr>
              <w:t xml:space="preserve">бюджет Пермского края</w:t>
            </w:r>
          </w:p>
        </w:tc>
        <w:tc>
          <w:tcPr>
            <w:tcW w:w="1264" w:type="dxa"/>
          </w:tcPr>
          <w:p>
            <w:pPr>
              <w:pStyle w:val="0"/>
              <w:jc w:val="center"/>
            </w:pPr>
            <w:r>
              <w:rPr>
                <w:sz w:val="20"/>
              </w:rPr>
              <w:t xml:space="preserve">0,0</w:t>
            </w:r>
          </w:p>
        </w:tc>
        <w:tc>
          <w:tcPr>
            <w:tcW w:w="1264" w:type="dxa"/>
          </w:tcPr>
          <w:p>
            <w:pPr>
              <w:pStyle w:val="0"/>
              <w:jc w:val="center"/>
            </w:pPr>
            <w:r>
              <w:rPr>
                <w:sz w:val="20"/>
              </w:rPr>
              <w:t xml:space="preserve">1240,3</w:t>
            </w:r>
          </w:p>
        </w:tc>
        <w:tc>
          <w:tcPr>
            <w:tcW w:w="1264" w:type="dxa"/>
          </w:tcPr>
          <w:p>
            <w:pPr>
              <w:pStyle w:val="0"/>
              <w:jc w:val="center"/>
            </w:pPr>
            <w:r>
              <w:rPr>
                <w:sz w:val="20"/>
              </w:rPr>
              <w:t xml:space="preserve">3076,5</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pPr>
            <w:r>
              <w:rPr>
                <w:sz w:val="20"/>
              </w:rPr>
            </w:r>
          </w:p>
        </w:tc>
      </w:tr>
      <w:tr>
        <w:tc>
          <w:tcPr>
            <w:tcW w:w="1084" w:type="dxa"/>
          </w:tcPr>
          <w:p>
            <w:pPr>
              <w:pStyle w:val="0"/>
            </w:pPr>
            <w:r>
              <w:rPr>
                <w:sz w:val="20"/>
              </w:rPr>
            </w:r>
          </w:p>
        </w:tc>
        <w:tc>
          <w:tcPr>
            <w:tcW w:w="2891" w:type="dxa"/>
          </w:tcPr>
          <w:p>
            <w:pPr>
              <w:pStyle w:val="0"/>
              <w:jc w:val="center"/>
            </w:pPr>
            <w:r>
              <w:rPr>
                <w:sz w:val="20"/>
              </w:rPr>
              <w:t xml:space="preserve">строительно-монтажные работы</w:t>
            </w:r>
          </w:p>
        </w:tc>
        <w:tc>
          <w:tcPr>
            <w:tcW w:w="1020" w:type="dxa"/>
          </w:tcPr>
          <w:p>
            <w:pPr>
              <w:pStyle w:val="0"/>
              <w:jc w:val="center"/>
            </w:pPr>
            <w:r>
              <w:rPr>
                <w:sz w:val="20"/>
              </w:rPr>
              <w:t xml:space="preserve">814</w:t>
            </w:r>
          </w:p>
        </w:tc>
        <w:tc>
          <w:tcPr>
            <w:tcW w:w="2098" w:type="dxa"/>
          </w:tcPr>
          <w:p>
            <w:pPr>
              <w:pStyle w:val="0"/>
              <w:jc w:val="center"/>
            </w:pPr>
            <w:r>
              <w:rPr>
                <w:sz w:val="20"/>
              </w:rPr>
              <w:t xml:space="preserve">ГКУ ПК "УКС Пермского края"</w:t>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pPr>
            <w:r>
              <w:rPr>
                <w:sz w:val="20"/>
              </w:rPr>
            </w:r>
          </w:p>
        </w:tc>
        <w:tc>
          <w:tcPr>
            <w:tcW w:w="1928" w:type="dxa"/>
          </w:tcPr>
          <w:p>
            <w:pPr>
              <w:pStyle w:val="0"/>
              <w:jc w:val="center"/>
            </w:pPr>
            <w:r>
              <w:rPr>
                <w:sz w:val="20"/>
              </w:rPr>
              <w:t xml:space="preserve">бюджет Пермского края</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90673,0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pPr>
            <w:r>
              <w:rPr>
                <w:sz w:val="20"/>
              </w:rPr>
            </w:r>
          </w:p>
        </w:tc>
      </w:tr>
      <w:tr>
        <w:tc>
          <w:tcPr>
            <w:tcW w:w="1084" w:type="dxa"/>
          </w:tcPr>
          <w:p>
            <w:pPr>
              <w:pStyle w:val="0"/>
              <w:jc w:val="center"/>
            </w:pPr>
            <w:r>
              <w:rPr>
                <w:sz w:val="20"/>
              </w:rPr>
              <w:t xml:space="preserve">1.1.3.7</w:t>
            </w:r>
          </w:p>
        </w:tc>
        <w:tc>
          <w:tcPr>
            <w:tcW w:w="2891" w:type="dxa"/>
          </w:tcPr>
          <w:p>
            <w:pPr>
              <w:pStyle w:val="0"/>
              <w:jc w:val="center"/>
            </w:pPr>
            <w:r>
              <w:rPr>
                <w:sz w:val="20"/>
              </w:rPr>
              <w:t xml:space="preserve">Строительство спортивного зала Лысьвенского филиала ГБПОУ "Уральский медицинский колледж", 25 мест</w:t>
            </w:r>
          </w:p>
        </w:tc>
        <w:tc>
          <w:tcPr>
            <w:tcW w:w="1020" w:type="dxa"/>
          </w:tcPr>
          <w:p>
            <w:pPr>
              <w:pStyle w:val="0"/>
            </w:pPr>
            <w:r>
              <w:rPr>
                <w:sz w:val="20"/>
              </w:rPr>
            </w:r>
          </w:p>
        </w:tc>
        <w:tc>
          <w:tcPr>
            <w:tcW w:w="2098" w:type="dxa"/>
          </w:tcPr>
          <w:p>
            <w:pPr>
              <w:pStyle w:val="0"/>
            </w:pPr>
            <w:r>
              <w:rPr>
                <w:sz w:val="20"/>
              </w:rPr>
            </w:r>
          </w:p>
        </w:tc>
        <w:tc>
          <w:tcPr>
            <w:tcW w:w="1384" w:type="dxa"/>
          </w:tcPr>
          <w:p>
            <w:pPr>
              <w:pStyle w:val="0"/>
              <w:jc w:val="center"/>
            </w:pPr>
            <w:r>
              <w:rPr>
                <w:sz w:val="20"/>
              </w:rPr>
              <w:t xml:space="preserve">81442,0</w:t>
            </w:r>
          </w:p>
        </w:tc>
        <w:tc>
          <w:tcPr>
            <w:tcW w:w="1384" w:type="dxa"/>
          </w:tcPr>
          <w:p>
            <w:pPr>
              <w:pStyle w:val="0"/>
              <w:jc w:val="center"/>
            </w:pPr>
            <w:r>
              <w:rPr>
                <w:sz w:val="20"/>
              </w:rPr>
              <w:t xml:space="preserve">81442,0</w:t>
            </w:r>
          </w:p>
        </w:tc>
        <w:tc>
          <w:tcPr>
            <w:tcW w:w="1304" w:type="dxa"/>
          </w:tcPr>
          <w:p>
            <w:pPr>
              <w:pStyle w:val="0"/>
              <w:jc w:val="center"/>
            </w:pPr>
            <w:r>
              <w:rPr>
                <w:sz w:val="20"/>
              </w:rPr>
              <w:t xml:space="preserve">2020 - 2026</w:t>
            </w:r>
          </w:p>
        </w:tc>
        <w:tc>
          <w:tcPr>
            <w:tcW w:w="1456" w:type="dxa"/>
          </w:tcPr>
          <w:p>
            <w:pPr>
              <w:pStyle w:val="0"/>
              <w:jc w:val="center"/>
            </w:pPr>
            <w:r>
              <w:rPr>
                <w:sz w:val="20"/>
              </w:rPr>
              <w:t xml:space="preserve">0,0</w:t>
            </w:r>
          </w:p>
        </w:tc>
        <w:tc>
          <w:tcPr>
            <w:tcW w:w="1928" w:type="dxa"/>
          </w:tcPr>
          <w:p>
            <w:pPr>
              <w:pStyle w:val="0"/>
            </w:pPr>
            <w:r>
              <w:rPr>
                <w:sz w:val="20"/>
              </w:rPr>
            </w:r>
          </w:p>
        </w:tc>
        <w:tc>
          <w:tcPr>
            <w:tcW w:w="1264" w:type="dxa"/>
          </w:tcPr>
          <w:p>
            <w:pPr>
              <w:pStyle w:val="0"/>
              <w:jc w:val="center"/>
            </w:pPr>
            <w:r>
              <w:rPr>
                <w:sz w:val="20"/>
              </w:rPr>
              <w:t xml:space="preserve">0,0</w:t>
            </w:r>
          </w:p>
        </w:tc>
        <w:tc>
          <w:tcPr>
            <w:tcW w:w="1264" w:type="dxa"/>
          </w:tcPr>
          <w:p>
            <w:pPr>
              <w:pStyle w:val="0"/>
              <w:jc w:val="center"/>
            </w:pPr>
            <w:r>
              <w:rPr>
                <w:sz w:val="20"/>
              </w:rPr>
              <w:t xml:space="preserve">1112,3</w:t>
            </w:r>
          </w:p>
        </w:tc>
        <w:tc>
          <w:tcPr>
            <w:tcW w:w="1264" w:type="dxa"/>
          </w:tcPr>
          <w:p>
            <w:pPr>
              <w:pStyle w:val="0"/>
              <w:jc w:val="center"/>
            </w:pPr>
            <w:r>
              <w:rPr>
                <w:sz w:val="20"/>
              </w:rPr>
              <w:t xml:space="preserve">80329,7</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jc w:val="center"/>
            </w:pPr>
            <w:r>
              <w:rPr>
                <w:sz w:val="20"/>
              </w:rPr>
              <w:t xml:space="preserve">0,0</w:t>
            </w:r>
          </w:p>
        </w:tc>
      </w:tr>
      <w:tr>
        <w:tc>
          <w:tcPr>
            <w:tcW w:w="1084" w:type="dxa"/>
          </w:tcPr>
          <w:p>
            <w:pPr>
              <w:pStyle w:val="0"/>
            </w:pPr>
            <w:r>
              <w:rPr>
                <w:sz w:val="20"/>
              </w:rPr>
            </w:r>
          </w:p>
        </w:tc>
        <w:tc>
          <w:tcPr>
            <w:tcW w:w="2891" w:type="dxa"/>
          </w:tcPr>
          <w:p>
            <w:pPr>
              <w:pStyle w:val="0"/>
              <w:jc w:val="center"/>
            </w:pPr>
            <w:r>
              <w:rPr>
                <w:sz w:val="20"/>
              </w:rPr>
              <w:t xml:space="preserve">проектно-изыскательские работы</w:t>
            </w:r>
          </w:p>
        </w:tc>
        <w:tc>
          <w:tcPr>
            <w:tcW w:w="1020" w:type="dxa"/>
          </w:tcPr>
          <w:p>
            <w:pPr>
              <w:pStyle w:val="0"/>
              <w:jc w:val="center"/>
            </w:pPr>
            <w:r>
              <w:rPr>
                <w:sz w:val="20"/>
              </w:rPr>
              <w:t xml:space="preserve">880</w:t>
            </w:r>
          </w:p>
        </w:tc>
        <w:tc>
          <w:tcPr>
            <w:tcW w:w="2098" w:type="dxa"/>
          </w:tcPr>
          <w:p>
            <w:pPr>
              <w:pStyle w:val="0"/>
              <w:jc w:val="center"/>
            </w:pPr>
            <w:r>
              <w:rPr>
                <w:sz w:val="20"/>
              </w:rPr>
              <w:t xml:space="preserve">Министерство транспорта Пермского края</w:t>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pPr>
            <w:r>
              <w:rPr>
                <w:sz w:val="20"/>
              </w:rPr>
            </w:r>
          </w:p>
        </w:tc>
        <w:tc>
          <w:tcPr>
            <w:tcW w:w="1928" w:type="dxa"/>
          </w:tcPr>
          <w:p>
            <w:pPr>
              <w:pStyle w:val="0"/>
              <w:jc w:val="center"/>
            </w:pPr>
            <w:r>
              <w:rPr>
                <w:sz w:val="20"/>
              </w:rPr>
              <w:t xml:space="preserve">бюджет Пермского края</w:t>
            </w:r>
          </w:p>
        </w:tc>
        <w:tc>
          <w:tcPr>
            <w:tcW w:w="1264" w:type="dxa"/>
          </w:tcPr>
          <w:p>
            <w:pPr>
              <w:pStyle w:val="0"/>
              <w:jc w:val="center"/>
            </w:pPr>
            <w:r>
              <w:rPr>
                <w:sz w:val="20"/>
              </w:rPr>
              <w:t xml:space="preserve">0,0</w:t>
            </w:r>
          </w:p>
        </w:tc>
        <w:tc>
          <w:tcPr>
            <w:tcW w:w="1264" w:type="dxa"/>
          </w:tcPr>
          <w:p>
            <w:pPr>
              <w:pStyle w:val="0"/>
              <w:jc w:val="center"/>
            </w:pPr>
            <w:r>
              <w:rPr>
                <w:sz w:val="20"/>
              </w:rPr>
              <w:t xml:space="preserve">1112,3</w:t>
            </w:r>
          </w:p>
        </w:tc>
        <w:tc>
          <w:tcPr>
            <w:tcW w:w="1264" w:type="dxa"/>
          </w:tcPr>
          <w:p>
            <w:pPr>
              <w:pStyle w:val="0"/>
              <w:jc w:val="center"/>
            </w:pPr>
            <w:r>
              <w:rPr>
                <w:sz w:val="20"/>
              </w:rPr>
              <w:t xml:space="preserve">2594,8</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pPr>
            <w:r>
              <w:rPr>
                <w:sz w:val="20"/>
              </w:rPr>
            </w:r>
          </w:p>
        </w:tc>
      </w:tr>
      <w:tr>
        <w:tc>
          <w:tcPr>
            <w:tcW w:w="1084" w:type="dxa"/>
          </w:tcPr>
          <w:p>
            <w:pPr>
              <w:pStyle w:val="0"/>
            </w:pPr>
            <w:r>
              <w:rPr>
                <w:sz w:val="20"/>
              </w:rPr>
            </w:r>
          </w:p>
        </w:tc>
        <w:tc>
          <w:tcPr>
            <w:tcW w:w="2891" w:type="dxa"/>
          </w:tcPr>
          <w:p>
            <w:pPr>
              <w:pStyle w:val="0"/>
              <w:jc w:val="center"/>
            </w:pPr>
            <w:r>
              <w:rPr>
                <w:sz w:val="20"/>
              </w:rPr>
              <w:t xml:space="preserve">строительно-монтажные работы</w:t>
            </w:r>
          </w:p>
        </w:tc>
        <w:tc>
          <w:tcPr>
            <w:tcW w:w="1020" w:type="dxa"/>
          </w:tcPr>
          <w:p>
            <w:pPr>
              <w:pStyle w:val="0"/>
              <w:jc w:val="center"/>
            </w:pPr>
            <w:r>
              <w:rPr>
                <w:sz w:val="20"/>
              </w:rPr>
              <w:t xml:space="preserve">814</w:t>
            </w:r>
          </w:p>
        </w:tc>
        <w:tc>
          <w:tcPr>
            <w:tcW w:w="2098" w:type="dxa"/>
          </w:tcPr>
          <w:p>
            <w:pPr>
              <w:pStyle w:val="0"/>
              <w:jc w:val="center"/>
            </w:pPr>
            <w:r>
              <w:rPr>
                <w:sz w:val="20"/>
              </w:rPr>
              <w:t xml:space="preserve">ГКУ ПК "УКС Пермского края"</w:t>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pPr>
            <w:r>
              <w:rPr>
                <w:sz w:val="20"/>
              </w:rPr>
            </w:r>
          </w:p>
        </w:tc>
        <w:tc>
          <w:tcPr>
            <w:tcW w:w="1928" w:type="dxa"/>
          </w:tcPr>
          <w:p>
            <w:pPr>
              <w:pStyle w:val="0"/>
              <w:jc w:val="center"/>
            </w:pPr>
            <w:r>
              <w:rPr>
                <w:sz w:val="20"/>
              </w:rPr>
              <w:t xml:space="preserve">бюджет Пермского края</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77734,9</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pPr>
            <w:r>
              <w:rPr>
                <w:sz w:val="20"/>
              </w:rPr>
            </w:r>
          </w:p>
        </w:tc>
      </w:tr>
      <w:tr>
        <w:tc>
          <w:tcPr>
            <w:tcW w:w="1084" w:type="dxa"/>
          </w:tcPr>
          <w:p>
            <w:pPr>
              <w:pStyle w:val="0"/>
              <w:jc w:val="center"/>
            </w:pPr>
            <w:r>
              <w:rPr>
                <w:sz w:val="20"/>
              </w:rPr>
              <w:t xml:space="preserve">1.1.3.8</w:t>
            </w:r>
          </w:p>
        </w:tc>
        <w:tc>
          <w:tcPr>
            <w:tcW w:w="2891" w:type="dxa"/>
          </w:tcPr>
          <w:p>
            <w:pPr>
              <w:pStyle w:val="0"/>
              <w:jc w:val="center"/>
            </w:pPr>
            <w:r>
              <w:rPr>
                <w:sz w:val="20"/>
              </w:rPr>
              <w:t xml:space="preserve">Строительство спортивного зала ГБПОУ "Соликамский технологический колледж", 25 мест</w:t>
            </w:r>
          </w:p>
        </w:tc>
        <w:tc>
          <w:tcPr>
            <w:tcW w:w="1020" w:type="dxa"/>
          </w:tcPr>
          <w:p>
            <w:pPr>
              <w:pStyle w:val="0"/>
            </w:pPr>
            <w:r>
              <w:rPr>
                <w:sz w:val="20"/>
              </w:rPr>
            </w:r>
          </w:p>
        </w:tc>
        <w:tc>
          <w:tcPr>
            <w:tcW w:w="2098" w:type="dxa"/>
          </w:tcPr>
          <w:p>
            <w:pPr>
              <w:pStyle w:val="0"/>
            </w:pPr>
            <w:r>
              <w:rPr>
                <w:sz w:val="20"/>
              </w:rPr>
            </w:r>
          </w:p>
        </w:tc>
        <w:tc>
          <w:tcPr>
            <w:tcW w:w="1384" w:type="dxa"/>
          </w:tcPr>
          <w:p>
            <w:pPr>
              <w:pStyle w:val="0"/>
              <w:jc w:val="center"/>
            </w:pPr>
            <w:r>
              <w:rPr>
                <w:sz w:val="20"/>
              </w:rPr>
              <w:t xml:space="preserve">85269,7</w:t>
            </w:r>
          </w:p>
        </w:tc>
        <w:tc>
          <w:tcPr>
            <w:tcW w:w="1384" w:type="dxa"/>
          </w:tcPr>
          <w:p>
            <w:pPr>
              <w:pStyle w:val="0"/>
              <w:jc w:val="center"/>
            </w:pPr>
            <w:r>
              <w:rPr>
                <w:sz w:val="20"/>
              </w:rPr>
              <w:t xml:space="preserve">85269,7</w:t>
            </w:r>
          </w:p>
        </w:tc>
        <w:tc>
          <w:tcPr>
            <w:tcW w:w="1304" w:type="dxa"/>
          </w:tcPr>
          <w:p>
            <w:pPr>
              <w:pStyle w:val="0"/>
              <w:jc w:val="center"/>
            </w:pPr>
            <w:r>
              <w:rPr>
                <w:sz w:val="20"/>
              </w:rPr>
              <w:t xml:space="preserve">2020 - 2026</w:t>
            </w:r>
          </w:p>
        </w:tc>
        <w:tc>
          <w:tcPr>
            <w:tcW w:w="1456" w:type="dxa"/>
          </w:tcPr>
          <w:p>
            <w:pPr>
              <w:pStyle w:val="0"/>
              <w:jc w:val="center"/>
            </w:pPr>
            <w:r>
              <w:rPr>
                <w:sz w:val="20"/>
              </w:rPr>
              <w:t xml:space="preserve">0,0</w:t>
            </w:r>
          </w:p>
        </w:tc>
        <w:tc>
          <w:tcPr>
            <w:tcW w:w="1928" w:type="dxa"/>
          </w:tcPr>
          <w:p>
            <w:pPr>
              <w:pStyle w:val="0"/>
            </w:pPr>
            <w:r>
              <w:rPr>
                <w:sz w:val="20"/>
              </w:rPr>
            </w:r>
          </w:p>
        </w:tc>
        <w:tc>
          <w:tcPr>
            <w:tcW w:w="1264" w:type="dxa"/>
          </w:tcPr>
          <w:p>
            <w:pPr>
              <w:pStyle w:val="0"/>
              <w:jc w:val="center"/>
            </w:pPr>
            <w:r>
              <w:rPr>
                <w:sz w:val="20"/>
              </w:rPr>
              <w:t xml:space="preserve">2638,3</w:t>
            </w:r>
          </w:p>
        </w:tc>
        <w:tc>
          <w:tcPr>
            <w:tcW w:w="1264" w:type="dxa"/>
          </w:tcPr>
          <w:p>
            <w:pPr>
              <w:pStyle w:val="0"/>
              <w:jc w:val="center"/>
            </w:pPr>
            <w:r>
              <w:rPr>
                <w:sz w:val="20"/>
              </w:rPr>
              <w:t xml:space="preserve">554,0</w:t>
            </w:r>
          </w:p>
        </w:tc>
        <w:tc>
          <w:tcPr>
            <w:tcW w:w="1264" w:type="dxa"/>
          </w:tcPr>
          <w:p>
            <w:pPr>
              <w:pStyle w:val="0"/>
              <w:jc w:val="center"/>
            </w:pPr>
            <w:r>
              <w:rPr>
                <w:sz w:val="20"/>
              </w:rPr>
              <w:t xml:space="preserve">82077,4</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jc w:val="center"/>
            </w:pPr>
            <w:r>
              <w:rPr>
                <w:sz w:val="20"/>
              </w:rPr>
              <w:t xml:space="preserve">0,0</w:t>
            </w:r>
          </w:p>
        </w:tc>
      </w:tr>
      <w:tr>
        <w:tc>
          <w:tcPr>
            <w:tcW w:w="1084" w:type="dxa"/>
          </w:tcPr>
          <w:p>
            <w:pPr>
              <w:pStyle w:val="0"/>
            </w:pPr>
            <w:r>
              <w:rPr>
                <w:sz w:val="20"/>
              </w:rPr>
            </w:r>
          </w:p>
        </w:tc>
        <w:tc>
          <w:tcPr>
            <w:tcW w:w="2891" w:type="dxa"/>
          </w:tcPr>
          <w:p>
            <w:pPr>
              <w:pStyle w:val="0"/>
              <w:jc w:val="center"/>
            </w:pPr>
            <w:r>
              <w:rPr>
                <w:sz w:val="20"/>
              </w:rPr>
              <w:t xml:space="preserve">проектно-изыскательские работы</w:t>
            </w:r>
          </w:p>
        </w:tc>
        <w:tc>
          <w:tcPr>
            <w:tcW w:w="1020" w:type="dxa"/>
          </w:tcPr>
          <w:p>
            <w:pPr>
              <w:pStyle w:val="0"/>
              <w:jc w:val="center"/>
            </w:pPr>
            <w:r>
              <w:rPr>
                <w:sz w:val="20"/>
              </w:rPr>
              <w:t xml:space="preserve">880</w:t>
            </w:r>
          </w:p>
        </w:tc>
        <w:tc>
          <w:tcPr>
            <w:tcW w:w="2098" w:type="dxa"/>
          </w:tcPr>
          <w:p>
            <w:pPr>
              <w:pStyle w:val="0"/>
              <w:jc w:val="center"/>
            </w:pPr>
            <w:r>
              <w:rPr>
                <w:sz w:val="20"/>
              </w:rPr>
              <w:t xml:space="preserve">Министерство транспорта Пермского края</w:t>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pPr>
            <w:r>
              <w:rPr>
                <w:sz w:val="20"/>
              </w:rPr>
            </w:r>
          </w:p>
        </w:tc>
        <w:tc>
          <w:tcPr>
            <w:tcW w:w="1928" w:type="dxa"/>
          </w:tcPr>
          <w:p>
            <w:pPr>
              <w:pStyle w:val="0"/>
              <w:jc w:val="center"/>
            </w:pPr>
            <w:r>
              <w:rPr>
                <w:sz w:val="20"/>
              </w:rPr>
              <w:t xml:space="preserve">бюджет Пермского края</w:t>
            </w:r>
          </w:p>
        </w:tc>
        <w:tc>
          <w:tcPr>
            <w:tcW w:w="1264" w:type="dxa"/>
          </w:tcPr>
          <w:p>
            <w:pPr>
              <w:pStyle w:val="0"/>
              <w:jc w:val="center"/>
            </w:pPr>
            <w:r>
              <w:rPr>
                <w:sz w:val="20"/>
              </w:rPr>
              <w:t xml:space="preserve">2638,3</w:t>
            </w:r>
          </w:p>
        </w:tc>
        <w:tc>
          <w:tcPr>
            <w:tcW w:w="1264" w:type="dxa"/>
          </w:tcPr>
          <w:p>
            <w:pPr>
              <w:pStyle w:val="0"/>
              <w:jc w:val="center"/>
            </w:pPr>
            <w:r>
              <w:rPr>
                <w:sz w:val="20"/>
              </w:rPr>
              <w:t xml:space="preserve">554,0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pPr>
            <w:r>
              <w:rPr>
                <w:sz w:val="20"/>
              </w:rPr>
            </w:r>
          </w:p>
        </w:tc>
      </w:tr>
      <w:tr>
        <w:tc>
          <w:tcPr>
            <w:tcW w:w="1084" w:type="dxa"/>
          </w:tcPr>
          <w:p>
            <w:pPr>
              <w:pStyle w:val="0"/>
            </w:pPr>
            <w:r>
              <w:rPr>
                <w:sz w:val="20"/>
              </w:rPr>
            </w:r>
          </w:p>
        </w:tc>
        <w:tc>
          <w:tcPr>
            <w:tcW w:w="2891" w:type="dxa"/>
          </w:tcPr>
          <w:p>
            <w:pPr>
              <w:pStyle w:val="0"/>
              <w:jc w:val="center"/>
            </w:pPr>
            <w:r>
              <w:rPr>
                <w:sz w:val="20"/>
              </w:rPr>
              <w:t xml:space="preserve">строительно-монтажные работы</w:t>
            </w:r>
          </w:p>
        </w:tc>
        <w:tc>
          <w:tcPr>
            <w:tcW w:w="1020" w:type="dxa"/>
          </w:tcPr>
          <w:p>
            <w:pPr>
              <w:pStyle w:val="0"/>
              <w:jc w:val="center"/>
            </w:pPr>
            <w:r>
              <w:rPr>
                <w:sz w:val="20"/>
              </w:rPr>
              <w:t xml:space="preserve">814</w:t>
            </w:r>
          </w:p>
        </w:tc>
        <w:tc>
          <w:tcPr>
            <w:tcW w:w="2098" w:type="dxa"/>
          </w:tcPr>
          <w:p>
            <w:pPr>
              <w:pStyle w:val="0"/>
              <w:jc w:val="center"/>
            </w:pPr>
            <w:r>
              <w:rPr>
                <w:sz w:val="20"/>
              </w:rPr>
              <w:t xml:space="preserve">ГКУ ПК "УКС Пермского края"</w:t>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pPr>
            <w:r>
              <w:rPr>
                <w:sz w:val="20"/>
              </w:rPr>
            </w:r>
          </w:p>
        </w:tc>
        <w:tc>
          <w:tcPr>
            <w:tcW w:w="1928" w:type="dxa"/>
          </w:tcPr>
          <w:p>
            <w:pPr>
              <w:pStyle w:val="0"/>
              <w:jc w:val="center"/>
            </w:pPr>
            <w:r>
              <w:rPr>
                <w:sz w:val="20"/>
              </w:rPr>
              <w:t xml:space="preserve">бюджет Пермского края</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82077,4</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pPr>
            <w:r>
              <w:rPr>
                <w:sz w:val="20"/>
              </w:rPr>
            </w:r>
          </w:p>
        </w:tc>
      </w:tr>
      <w:tr>
        <w:tc>
          <w:tcPr>
            <w:tcW w:w="1084" w:type="dxa"/>
          </w:tcPr>
          <w:p>
            <w:pPr>
              <w:pStyle w:val="0"/>
              <w:jc w:val="center"/>
            </w:pPr>
            <w:r>
              <w:rPr>
                <w:sz w:val="20"/>
              </w:rPr>
              <w:t xml:space="preserve">1.1.3.9</w:t>
            </w:r>
          </w:p>
        </w:tc>
        <w:tc>
          <w:tcPr>
            <w:tcW w:w="2891" w:type="dxa"/>
          </w:tcPr>
          <w:p>
            <w:pPr>
              <w:pStyle w:val="0"/>
              <w:jc w:val="center"/>
            </w:pPr>
            <w:r>
              <w:rPr>
                <w:sz w:val="20"/>
              </w:rPr>
              <w:t xml:space="preserve">Строительство спортивного зала ГБПОУ "Пермский химико-технологический техникум", 300 человек / смена</w:t>
            </w:r>
          </w:p>
        </w:tc>
        <w:tc>
          <w:tcPr>
            <w:tcW w:w="1020" w:type="dxa"/>
          </w:tcPr>
          <w:p>
            <w:pPr>
              <w:pStyle w:val="0"/>
            </w:pPr>
            <w:r>
              <w:rPr>
                <w:sz w:val="20"/>
              </w:rPr>
            </w:r>
          </w:p>
        </w:tc>
        <w:tc>
          <w:tcPr>
            <w:tcW w:w="2098" w:type="dxa"/>
          </w:tcPr>
          <w:p>
            <w:pPr>
              <w:pStyle w:val="0"/>
            </w:pPr>
            <w:r>
              <w:rPr>
                <w:sz w:val="20"/>
              </w:rPr>
            </w:r>
          </w:p>
        </w:tc>
        <w:tc>
          <w:tcPr>
            <w:tcW w:w="1384" w:type="dxa"/>
          </w:tcPr>
          <w:p>
            <w:pPr>
              <w:pStyle w:val="0"/>
              <w:jc w:val="center"/>
            </w:pPr>
            <w:r>
              <w:rPr>
                <w:sz w:val="20"/>
              </w:rPr>
              <w:t xml:space="preserve">133870,7</w:t>
            </w:r>
          </w:p>
        </w:tc>
        <w:tc>
          <w:tcPr>
            <w:tcW w:w="1384" w:type="dxa"/>
          </w:tcPr>
          <w:p>
            <w:pPr>
              <w:pStyle w:val="0"/>
              <w:jc w:val="center"/>
            </w:pPr>
            <w:r>
              <w:rPr>
                <w:sz w:val="20"/>
              </w:rPr>
              <w:t xml:space="preserve">133870,7</w:t>
            </w:r>
          </w:p>
        </w:tc>
        <w:tc>
          <w:tcPr>
            <w:tcW w:w="1304" w:type="dxa"/>
          </w:tcPr>
          <w:p>
            <w:pPr>
              <w:pStyle w:val="0"/>
              <w:jc w:val="center"/>
            </w:pPr>
            <w:r>
              <w:rPr>
                <w:sz w:val="20"/>
              </w:rPr>
              <w:t xml:space="preserve">2020 - 2026</w:t>
            </w:r>
          </w:p>
        </w:tc>
        <w:tc>
          <w:tcPr>
            <w:tcW w:w="1456" w:type="dxa"/>
          </w:tcPr>
          <w:p>
            <w:pPr>
              <w:pStyle w:val="0"/>
              <w:jc w:val="center"/>
            </w:pPr>
            <w:r>
              <w:rPr>
                <w:sz w:val="20"/>
              </w:rPr>
              <w:t xml:space="preserve">0,0</w:t>
            </w:r>
          </w:p>
        </w:tc>
        <w:tc>
          <w:tcPr>
            <w:tcW w:w="1928" w:type="dxa"/>
          </w:tcPr>
          <w:p>
            <w:pPr>
              <w:pStyle w:val="0"/>
            </w:pPr>
            <w:r>
              <w:rPr>
                <w:sz w:val="20"/>
              </w:rPr>
            </w:r>
          </w:p>
        </w:tc>
        <w:tc>
          <w:tcPr>
            <w:tcW w:w="1264" w:type="dxa"/>
          </w:tcPr>
          <w:p>
            <w:pPr>
              <w:pStyle w:val="0"/>
              <w:jc w:val="center"/>
            </w:pPr>
            <w:r>
              <w:rPr>
                <w:sz w:val="20"/>
              </w:rPr>
              <w:t xml:space="preserve">2998,3</w:t>
            </w:r>
          </w:p>
        </w:tc>
        <w:tc>
          <w:tcPr>
            <w:tcW w:w="1264" w:type="dxa"/>
          </w:tcPr>
          <w:p>
            <w:pPr>
              <w:pStyle w:val="0"/>
              <w:jc w:val="center"/>
            </w:pPr>
            <w:r>
              <w:rPr>
                <w:sz w:val="20"/>
              </w:rPr>
              <w:t xml:space="preserve">10872,4</w:t>
            </w:r>
          </w:p>
        </w:tc>
        <w:tc>
          <w:tcPr>
            <w:tcW w:w="1264" w:type="dxa"/>
          </w:tcPr>
          <w:p>
            <w:pPr>
              <w:pStyle w:val="0"/>
              <w:jc w:val="center"/>
            </w:pPr>
            <w:r>
              <w:rPr>
                <w:sz w:val="20"/>
              </w:rPr>
              <w:t xml:space="preserve">120000,0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jc w:val="center"/>
            </w:pPr>
            <w:r>
              <w:rPr>
                <w:sz w:val="20"/>
              </w:rPr>
              <w:t xml:space="preserve">0,0</w:t>
            </w:r>
          </w:p>
        </w:tc>
      </w:tr>
      <w:tr>
        <w:tc>
          <w:tcPr>
            <w:tcW w:w="1084" w:type="dxa"/>
          </w:tcPr>
          <w:p>
            <w:pPr>
              <w:pStyle w:val="0"/>
            </w:pPr>
            <w:r>
              <w:rPr>
                <w:sz w:val="20"/>
              </w:rPr>
            </w:r>
          </w:p>
        </w:tc>
        <w:tc>
          <w:tcPr>
            <w:tcW w:w="2891" w:type="dxa"/>
          </w:tcPr>
          <w:p>
            <w:pPr>
              <w:pStyle w:val="0"/>
              <w:jc w:val="center"/>
            </w:pPr>
            <w:r>
              <w:rPr>
                <w:sz w:val="20"/>
              </w:rPr>
              <w:t xml:space="preserve">проектно-изыскательские работы</w:t>
            </w:r>
          </w:p>
        </w:tc>
        <w:tc>
          <w:tcPr>
            <w:tcW w:w="1020" w:type="dxa"/>
          </w:tcPr>
          <w:p>
            <w:pPr>
              <w:pStyle w:val="0"/>
              <w:jc w:val="center"/>
            </w:pPr>
            <w:r>
              <w:rPr>
                <w:sz w:val="20"/>
              </w:rPr>
              <w:t xml:space="preserve">880</w:t>
            </w:r>
          </w:p>
        </w:tc>
        <w:tc>
          <w:tcPr>
            <w:tcW w:w="2098" w:type="dxa"/>
          </w:tcPr>
          <w:p>
            <w:pPr>
              <w:pStyle w:val="0"/>
              <w:jc w:val="center"/>
            </w:pPr>
            <w:r>
              <w:rPr>
                <w:sz w:val="20"/>
              </w:rPr>
              <w:t xml:space="preserve">Министерство транспорта Пермского края</w:t>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pPr>
            <w:r>
              <w:rPr>
                <w:sz w:val="20"/>
              </w:rPr>
            </w:r>
          </w:p>
        </w:tc>
        <w:tc>
          <w:tcPr>
            <w:tcW w:w="1928" w:type="dxa"/>
          </w:tcPr>
          <w:p>
            <w:pPr>
              <w:pStyle w:val="0"/>
              <w:jc w:val="center"/>
            </w:pPr>
            <w:r>
              <w:rPr>
                <w:sz w:val="20"/>
              </w:rPr>
              <w:t xml:space="preserve">бюджет Пермского края</w:t>
            </w:r>
          </w:p>
        </w:tc>
        <w:tc>
          <w:tcPr>
            <w:tcW w:w="1264" w:type="dxa"/>
          </w:tcPr>
          <w:p>
            <w:pPr>
              <w:pStyle w:val="0"/>
              <w:jc w:val="center"/>
            </w:pPr>
            <w:r>
              <w:rPr>
                <w:sz w:val="20"/>
              </w:rPr>
              <w:t xml:space="preserve">2998,3</w:t>
            </w:r>
          </w:p>
        </w:tc>
        <w:tc>
          <w:tcPr>
            <w:tcW w:w="1264" w:type="dxa"/>
          </w:tcPr>
          <w:p>
            <w:pPr>
              <w:pStyle w:val="0"/>
              <w:jc w:val="center"/>
            </w:pPr>
            <w:r>
              <w:rPr>
                <w:sz w:val="20"/>
              </w:rPr>
              <w:t xml:space="preserve">644,0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pPr>
            <w:r>
              <w:rPr>
                <w:sz w:val="20"/>
              </w:rPr>
            </w:r>
          </w:p>
        </w:tc>
      </w:tr>
      <w:tr>
        <w:tc>
          <w:tcPr>
            <w:tcW w:w="1084" w:type="dxa"/>
          </w:tcPr>
          <w:p>
            <w:pPr>
              <w:pStyle w:val="0"/>
            </w:pPr>
            <w:r>
              <w:rPr>
                <w:sz w:val="20"/>
              </w:rPr>
            </w:r>
          </w:p>
        </w:tc>
        <w:tc>
          <w:tcPr>
            <w:tcW w:w="2891" w:type="dxa"/>
          </w:tcPr>
          <w:p>
            <w:pPr>
              <w:pStyle w:val="0"/>
              <w:jc w:val="center"/>
            </w:pPr>
            <w:r>
              <w:rPr>
                <w:sz w:val="20"/>
              </w:rPr>
              <w:t xml:space="preserve">строительно-монтажные работы</w:t>
            </w:r>
          </w:p>
        </w:tc>
        <w:tc>
          <w:tcPr>
            <w:tcW w:w="1020" w:type="dxa"/>
          </w:tcPr>
          <w:p>
            <w:pPr>
              <w:pStyle w:val="0"/>
              <w:jc w:val="center"/>
            </w:pPr>
            <w:r>
              <w:rPr>
                <w:sz w:val="20"/>
              </w:rPr>
              <w:t xml:space="preserve">814</w:t>
            </w:r>
          </w:p>
        </w:tc>
        <w:tc>
          <w:tcPr>
            <w:tcW w:w="2098" w:type="dxa"/>
          </w:tcPr>
          <w:p>
            <w:pPr>
              <w:pStyle w:val="0"/>
              <w:jc w:val="center"/>
            </w:pPr>
            <w:r>
              <w:rPr>
                <w:sz w:val="20"/>
              </w:rPr>
              <w:t xml:space="preserve">ГКУ ПК "УКС Пермского края"</w:t>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pPr>
            <w:r>
              <w:rPr>
                <w:sz w:val="20"/>
              </w:rPr>
            </w:r>
          </w:p>
        </w:tc>
        <w:tc>
          <w:tcPr>
            <w:tcW w:w="1928" w:type="dxa"/>
          </w:tcPr>
          <w:p>
            <w:pPr>
              <w:pStyle w:val="0"/>
              <w:jc w:val="center"/>
            </w:pPr>
            <w:r>
              <w:rPr>
                <w:sz w:val="20"/>
              </w:rPr>
              <w:t xml:space="preserve">бюджет Пермского края</w:t>
            </w:r>
          </w:p>
        </w:tc>
        <w:tc>
          <w:tcPr>
            <w:tcW w:w="1264" w:type="dxa"/>
          </w:tcPr>
          <w:p>
            <w:pPr>
              <w:pStyle w:val="0"/>
              <w:jc w:val="center"/>
            </w:pPr>
            <w:r>
              <w:rPr>
                <w:sz w:val="20"/>
              </w:rPr>
              <w:t xml:space="preserve">0,0</w:t>
            </w:r>
          </w:p>
        </w:tc>
        <w:tc>
          <w:tcPr>
            <w:tcW w:w="1264" w:type="dxa"/>
          </w:tcPr>
          <w:p>
            <w:pPr>
              <w:pStyle w:val="0"/>
              <w:jc w:val="center"/>
            </w:pPr>
            <w:r>
              <w:rPr>
                <w:sz w:val="20"/>
              </w:rPr>
              <w:t xml:space="preserve">10228,4</w:t>
            </w:r>
          </w:p>
        </w:tc>
        <w:tc>
          <w:tcPr>
            <w:tcW w:w="1264" w:type="dxa"/>
          </w:tcPr>
          <w:p>
            <w:pPr>
              <w:pStyle w:val="0"/>
              <w:jc w:val="center"/>
            </w:pPr>
            <w:r>
              <w:rPr>
                <w:sz w:val="20"/>
              </w:rPr>
              <w:t xml:space="preserve">120000,0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pPr>
            <w:r>
              <w:rPr>
                <w:sz w:val="20"/>
              </w:rPr>
            </w:r>
          </w:p>
        </w:tc>
      </w:tr>
      <w:tr>
        <w:tc>
          <w:tcPr>
            <w:tcW w:w="1084" w:type="dxa"/>
          </w:tcPr>
          <w:p>
            <w:pPr>
              <w:pStyle w:val="0"/>
              <w:jc w:val="center"/>
            </w:pPr>
            <w:r>
              <w:rPr>
                <w:sz w:val="20"/>
              </w:rPr>
              <w:t xml:space="preserve">1.1.3.10</w:t>
            </w:r>
          </w:p>
        </w:tc>
        <w:tc>
          <w:tcPr>
            <w:tcW w:w="2891" w:type="dxa"/>
          </w:tcPr>
          <w:p>
            <w:pPr>
              <w:pStyle w:val="0"/>
              <w:jc w:val="center"/>
            </w:pPr>
            <w:r>
              <w:rPr>
                <w:sz w:val="20"/>
              </w:rPr>
              <w:t xml:space="preserve">Учебный корпус ГБПОУ "Краснокамский политехнический техникум", 85 учебных мест / столовая на 150 мест / 3 спортивных зала</w:t>
            </w:r>
          </w:p>
        </w:tc>
        <w:tc>
          <w:tcPr>
            <w:tcW w:w="1020" w:type="dxa"/>
          </w:tcPr>
          <w:p>
            <w:pPr>
              <w:pStyle w:val="0"/>
            </w:pPr>
            <w:r>
              <w:rPr>
                <w:sz w:val="20"/>
              </w:rPr>
            </w:r>
          </w:p>
        </w:tc>
        <w:tc>
          <w:tcPr>
            <w:tcW w:w="2098" w:type="dxa"/>
          </w:tcPr>
          <w:p>
            <w:pPr>
              <w:pStyle w:val="0"/>
            </w:pPr>
            <w:r>
              <w:rPr>
                <w:sz w:val="20"/>
              </w:rPr>
            </w:r>
          </w:p>
        </w:tc>
        <w:tc>
          <w:tcPr>
            <w:tcW w:w="1384" w:type="dxa"/>
          </w:tcPr>
          <w:p>
            <w:pPr>
              <w:pStyle w:val="0"/>
              <w:jc w:val="center"/>
            </w:pPr>
            <w:r>
              <w:rPr>
                <w:sz w:val="20"/>
              </w:rPr>
              <w:t xml:space="preserve">813319,3</w:t>
            </w:r>
          </w:p>
        </w:tc>
        <w:tc>
          <w:tcPr>
            <w:tcW w:w="1384" w:type="dxa"/>
          </w:tcPr>
          <w:p>
            <w:pPr>
              <w:pStyle w:val="0"/>
              <w:jc w:val="center"/>
            </w:pPr>
            <w:r>
              <w:rPr>
                <w:sz w:val="20"/>
              </w:rPr>
              <w:t xml:space="preserve">813319,3</w:t>
            </w:r>
          </w:p>
        </w:tc>
        <w:tc>
          <w:tcPr>
            <w:tcW w:w="1304" w:type="dxa"/>
          </w:tcPr>
          <w:p>
            <w:pPr>
              <w:pStyle w:val="0"/>
              <w:jc w:val="center"/>
            </w:pPr>
            <w:r>
              <w:rPr>
                <w:sz w:val="20"/>
              </w:rPr>
              <w:t xml:space="preserve">2024 - 2027</w:t>
            </w:r>
          </w:p>
        </w:tc>
        <w:tc>
          <w:tcPr>
            <w:tcW w:w="1456" w:type="dxa"/>
          </w:tcPr>
          <w:p>
            <w:pPr>
              <w:pStyle w:val="0"/>
              <w:jc w:val="center"/>
            </w:pPr>
            <w:r>
              <w:rPr>
                <w:sz w:val="20"/>
              </w:rPr>
              <w:t xml:space="preserve">0,0</w:t>
            </w:r>
          </w:p>
        </w:tc>
        <w:tc>
          <w:tcPr>
            <w:tcW w:w="1928" w:type="dxa"/>
          </w:tcPr>
          <w:p>
            <w:pPr>
              <w:pStyle w:val="0"/>
            </w:pPr>
            <w:r>
              <w:rPr>
                <w:sz w:val="20"/>
              </w:rPr>
            </w:r>
          </w:p>
        </w:tc>
        <w:tc>
          <w:tcPr>
            <w:tcW w:w="1264" w:type="dxa"/>
          </w:tcPr>
          <w:p>
            <w:pPr>
              <w:pStyle w:val="0"/>
              <w:jc w:val="center"/>
            </w:pPr>
            <w:r>
              <w:rPr>
                <w:sz w:val="20"/>
              </w:rPr>
              <w:t xml:space="preserve">14500,0</w:t>
            </w:r>
          </w:p>
        </w:tc>
        <w:tc>
          <w:tcPr>
            <w:tcW w:w="1264" w:type="dxa"/>
          </w:tcPr>
          <w:p>
            <w:pPr>
              <w:pStyle w:val="0"/>
              <w:jc w:val="center"/>
            </w:pPr>
            <w:r>
              <w:rPr>
                <w:sz w:val="20"/>
              </w:rPr>
              <w:t xml:space="preserve">33462,7</w:t>
            </w:r>
          </w:p>
        </w:tc>
        <w:tc>
          <w:tcPr>
            <w:tcW w:w="1264" w:type="dxa"/>
          </w:tcPr>
          <w:p>
            <w:pPr>
              <w:pStyle w:val="0"/>
              <w:jc w:val="center"/>
            </w:pPr>
            <w:r>
              <w:rPr>
                <w:sz w:val="20"/>
              </w:rPr>
              <w:t xml:space="preserve">311179,8</w:t>
            </w:r>
          </w:p>
        </w:tc>
        <w:tc>
          <w:tcPr>
            <w:tcW w:w="1264" w:type="dxa"/>
          </w:tcPr>
          <w:p>
            <w:pPr>
              <w:pStyle w:val="0"/>
              <w:jc w:val="center"/>
            </w:pPr>
            <w:r>
              <w:rPr>
                <w:sz w:val="20"/>
              </w:rPr>
              <w:t xml:space="preserve">454176,8</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jc w:val="center"/>
            </w:pPr>
            <w:r>
              <w:rPr>
                <w:sz w:val="20"/>
              </w:rPr>
              <w:t xml:space="preserve">0,0</w:t>
            </w:r>
          </w:p>
        </w:tc>
      </w:tr>
      <w:tr>
        <w:tc>
          <w:tcPr>
            <w:tcW w:w="1084" w:type="dxa"/>
          </w:tcPr>
          <w:p>
            <w:pPr>
              <w:pStyle w:val="0"/>
            </w:pPr>
            <w:r>
              <w:rPr>
                <w:sz w:val="20"/>
              </w:rPr>
            </w:r>
          </w:p>
        </w:tc>
        <w:tc>
          <w:tcPr>
            <w:tcW w:w="2891" w:type="dxa"/>
          </w:tcPr>
          <w:p>
            <w:pPr>
              <w:pStyle w:val="0"/>
              <w:jc w:val="center"/>
            </w:pPr>
            <w:r>
              <w:rPr>
                <w:sz w:val="20"/>
              </w:rPr>
              <w:t xml:space="preserve">проектно-изыскательские работы</w:t>
            </w:r>
          </w:p>
        </w:tc>
        <w:tc>
          <w:tcPr>
            <w:tcW w:w="1020" w:type="dxa"/>
          </w:tcPr>
          <w:p>
            <w:pPr>
              <w:pStyle w:val="0"/>
              <w:jc w:val="center"/>
            </w:pPr>
            <w:r>
              <w:rPr>
                <w:sz w:val="20"/>
              </w:rPr>
              <w:t xml:space="preserve">814</w:t>
            </w:r>
          </w:p>
        </w:tc>
        <w:tc>
          <w:tcPr>
            <w:tcW w:w="2098" w:type="dxa"/>
            <w:vMerge w:val="restart"/>
          </w:tcPr>
          <w:p>
            <w:pPr>
              <w:pStyle w:val="0"/>
              <w:jc w:val="center"/>
            </w:pPr>
            <w:r>
              <w:rPr>
                <w:sz w:val="20"/>
              </w:rPr>
              <w:t xml:space="preserve">ГКУ ПК "УКС Пермского края"</w:t>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pPr>
            <w:r>
              <w:rPr>
                <w:sz w:val="20"/>
              </w:rPr>
            </w:r>
          </w:p>
        </w:tc>
        <w:tc>
          <w:tcPr>
            <w:tcW w:w="1928" w:type="dxa"/>
          </w:tcPr>
          <w:p>
            <w:pPr>
              <w:pStyle w:val="0"/>
              <w:jc w:val="center"/>
            </w:pPr>
            <w:r>
              <w:rPr>
                <w:sz w:val="20"/>
              </w:rPr>
              <w:t xml:space="preserve">бюджет Пермского края</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27962,7</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pPr>
            <w:r>
              <w:rPr>
                <w:sz w:val="20"/>
              </w:rPr>
            </w:r>
          </w:p>
        </w:tc>
      </w:tr>
      <w:tr>
        <w:tc>
          <w:tcPr>
            <w:tcW w:w="1084" w:type="dxa"/>
          </w:tcPr>
          <w:p>
            <w:pPr>
              <w:pStyle w:val="0"/>
            </w:pPr>
            <w:r>
              <w:rPr>
                <w:sz w:val="20"/>
              </w:rPr>
            </w:r>
          </w:p>
        </w:tc>
        <w:tc>
          <w:tcPr>
            <w:tcW w:w="2891" w:type="dxa"/>
          </w:tcPr>
          <w:p>
            <w:pPr>
              <w:pStyle w:val="0"/>
              <w:jc w:val="center"/>
            </w:pPr>
            <w:r>
              <w:rPr>
                <w:sz w:val="20"/>
              </w:rPr>
              <w:t xml:space="preserve">строительно-монтажные работы</w:t>
            </w:r>
          </w:p>
        </w:tc>
        <w:tc>
          <w:tcPr>
            <w:tcW w:w="1020" w:type="dxa"/>
          </w:tcPr>
          <w:p>
            <w:pPr>
              <w:pStyle w:val="0"/>
              <w:jc w:val="center"/>
            </w:pPr>
            <w:r>
              <w:rPr>
                <w:sz w:val="20"/>
              </w:rPr>
              <w:t xml:space="preserve">814</w:t>
            </w:r>
          </w:p>
        </w:tc>
        <w:tc>
          <w:tcPr>
            <w:vMerge w:val="continue"/>
          </w:tcP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pPr>
            <w:r>
              <w:rPr>
                <w:sz w:val="20"/>
              </w:rPr>
            </w:r>
          </w:p>
        </w:tc>
        <w:tc>
          <w:tcPr>
            <w:tcW w:w="1928" w:type="dxa"/>
          </w:tcPr>
          <w:p>
            <w:pPr>
              <w:pStyle w:val="0"/>
              <w:jc w:val="center"/>
            </w:pPr>
            <w:r>
              <w:rPr>
                <w:sz w:val="20"/>
              </w:rPr>
              <w:t xml:space="preserve">бюджет Пермского края</w:t>
            </w:r>
          </w:p>
        </w:tc>
        <w:tc>
          <w:tcPr>
            <w:tcW w:w="1264" w:type="dxa"/>
          </w:tcPr>
          <w:p>
            <w:pPr>
              <w:pStyle w:val="0"/>
              <w:jc w:val="center"/>
            </w:pPr>
            <w:r>
              <w:rPr>
                <w:sz w:val="20"/>
              </w:rPr>
              <w:t xml:space="preserve">14500,0</w:t>
            </w:r>
          </w:p>
        </w:tc>
        <w:tc>
          <w:tcPr>
            <w:tcW w:w="1264" w:type="dxa"/>
          </w:tcPr>
          <w:p>
            <w:pPr>
              <w:pStyle w:val="0"/>
              <w:jc w:val="center"/>
            </w:pPr>
            <w:r>
              <w:rPr>
                <w:sz w:val="20"/>
              </w:rPr>
              <w:t xml:space="preserve">33462,7</w:t>
            </w:r>
          </w:p>
        </w:tc>
        <w:tc>
          <w:tcPr>
            <w:tcW w:w="1264" w:type="dxa"/>
          </w:tcPr>
          <w:p>
            <w:pPr>
              <w:pStyle w:val="0"/>
              <w:jc w:val="center"/>
            </w:pPr>
            <w:r>
              <w:rPr>
                <w:sz w:val="20"/>
              </w:rPr>
              <w:t xml:space="preserve">283217,1</w:t>
            </w:r>
          </w:p>
        </w:tc>
        <w:tc>
          <w:tcPr>
            <w:tcW w:w="1264" w:type="dxa"/>
          </w:tcPr>
          <w:p>
            <w:pPr>
              <w:pStyle w:val="0"/>
              <w:jc w:val="center"/>
            </w:pPr>
            <w:r>
              <w:rPr>
                <w:sz w:val="20"/>
              </w:rPr>
              <w:t xml:space="preserve">454176,8</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pPr>
            <w:r>
              <w:rPr>
                <w:sz w:val="20"/>
              </w:rPr>
            </w:r>
          </w:p>
        </w:tc>
      </w:tr>
      <w:tr>
        <w:tc>
          <w:tcPr>
            <w:tcW w:w="1084" w:type="dxa"/>
          </w:tcPr>
          <w:p>
            <w:pPr>
              <w:pStyle w:val="0"/>
              <w:jc w:val="center"/>
            </w:pPr>
            <w:r>
              <w:rPr>
                <w:sz w:val="20"/>
              </w:rPr>
              <w:t xml:space="preserve">1.1.3.11</w:t>
            </w:r>
          </w:p>
        </w:tc>
        <w:tc>
          <w:tcPr>
            <w:tcW w:w="2891" w:type="dxa"/>
          </w:tcPr>
          <w:p>
            <w:pPr>
              <w:pStyle w:val="0"/>
              <w:jc w:val="center"/>
            </w:pPr>
            <w:r>
              <w:rPr>
                <w:sz w:val="20"/>
              </w:rPr>
              <w:t xml:space="preserve">Строительство общежития при ГБПОУ "Пермский базовый медицинский колледж", 198 мест</w:t>
            </w:r>
          </w:p>
        </w:tc>
        <w:tc>
          <w:tcPr>
            <w:tcW w:w="1020" w:type="dxa"/>
          </w:tcPr>
          <w:p>
            <w:pPr>
              <w:pStyle w:val="0"/>
            </w:pPr>
            <w:r>
              <w:rPr>
                <w:sz w:val="20"/>
              </w:rPr>
            </w:r>
          </w:p>
        </w:tc>
        <w:tc>
          <w:tcPr>
            <w:tcW w:w="2098" w:type="dxa"/>
          </w:tcPr>
          <w:p>
            <w:pPr>
              <w:pStyle w:val="0"/>
            </w:pPr>
            <w:r>
              <w:rPr>
                <w:sz w:val="20"/>
              </w:rPr>
            </w:r>
          </w:p>
        </w:tc>
        <w:tc>
          <w:tcPr>
            <w:tcW w:w="1384" w:type="dxa"/>
          </w:tcPr>
          <w:p>
            <w:pPr>
              <w:pStyle w:val="0"/>
              <w:jc w:val="center"/>
            </w:pPr>
            <w:r>
              <w:rPr>
                <w:sz w:val="20"/>
              </w:rPr>
              <w:t xml:space="preserve">361733,1</w:t>
            </w:r>
          </w:p>
        </w:tc>
        <w:tc>
          <w:tcPr>
            <w:tcW w:w="1384" w:type="dxa"/>
          </w:tcPr>
          <w:p>
            <w:pPr>
              <w:pStyle w:val="0"/>
              <w:jc w:val="center"/>
            </w:pPr>
            <w:r>
              <w:rPr>
                <w:sz w:val="20"/>
              </w:rPr>
              <w:t xml:space="preserve">361733,1</w:t>
            </w:r>
          </w:p>
        </w:tc>
        <w:tc>
          <w:tcPr>
            <w:tcW w:w="1304" w:type="dxa"/>
          </w:tcPr>
          <w:p>
            <w:pPr>
              <w:pStyle w:val="0"/>
              <w:jc w:val="center"/>
            </w:pPr>
            <w:r>
              <w:rPr>
                <w:sz w:val="20"/>
              </w:rPr>
              <w:t xml:space="preserve">2020 - 2026</w:t>
            </w:r>
          </w:p>
        </w:tc>
        <w:tc>
          <w:tcPr>
            <w:tcW w:w="1456" w:type="dxa"/>
          </w:tcPr>
          <w:p>
            <w:pPr>
              <w:pStyle w:val="0"/>
              <w:jc w:val="center"/>
            </w:pPr>
            <w:r>
              <w:rPr>
                <w:sz w:val="20"/>
              </w:rPr>
              <w:t xml:space="preserve">0,0</w:t>
            </w:r>
          </w:p>
        </w:tc>
        <w:tc>
          <w:tcPr>
            <w:tcW w:w="1928" w:type="dxa"/>
          </w:tcPr>
          <w:p>
            <w:pPr>
              <w:pStyle w:val="0"/>
            </w:pPr>
            <w:r>
              <w:rPr>
                <w:sz w:val="20"/>
              </w:rPr>
            </w:r>
          </w:p>
        </w:tc>
        <w:tc>
          <w:tcPr>
            <w:tcW w:w="1264" w:type="dxa"/>
          </w:tcPr>
          <w:p>
            <w:pPr>
              <w:pStyle w:val="0"/>
              <w:jc w:val="center"/>
            </w:pPr>
            <w:r>
              <w:rPr>
                <w:sz w:val="20"/>
              </w:rPr>
              <w:t xml:space="preserve">0,0</w:t>
            </w:r>
          </w:p>
        </w:tc>
        <w:tc>
          <w:tcPr>
            <w:tcW w:w="1264" w:type="dxa"/>
          </w:tcPr>
          <w:p>
            <w:pPr>
              <w:pStyle w:val="0"/>
              <w:jc w:val="center"/>
            </w:pPr>
            <w:r>
              <w:rPr>
                <w:sz w:val="20"/>
              </w:rPr>
              <w:t xml:space="preserve">28956,1</w:t>
            </w:r>
          </w:p>
        </w:tc>
        <w:tc>
          <w:tcPr>
            <w:tcW w:w="1264" w:type="dxa"/>
          </w:tcPr>
          <w:p>
            <w:pPr>
              <w:pStyle w:val="0"/>
              <w:jc w:val="center"/>
            </w:pPr>
            <w:r>
              <w:rPr>
                <w:sz w:val="20"/>
              </w:rPr>
              <w:t xml:space="preserve">332777,0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jc w:val="center"/>
            </w:pPr>
            <w:r>
              <w:rPr>
                <w:sz w:val="20"/>
              </w:rPr>
              <w:t xml:space="preserve">0,0</w:t>
            </w:r>
          </w:p>
        </w:tc>
      </w:tr>
      <w:tr>
        <w:tc>
          <w:tcPr>
            <w:tcW w:w="1084" w:type="dxa"/>
          </w:tcPr>
          <w:p>
            <w:pPr>
              <w:pStyle w:val="0"/>
            </w:pPr>
            <w:r>
              <w:rPr>
                <w:sz w:val="20"/>
              </w:rPr>
            </w:r>
          </w:p>
        </w:tc>
        <w:tc>
          <w:tcPr>
            <w:tcW w:w="2891" w:type="dxa"/>
          </w:tcPr>
          <w:p>
            <w:pPr>
              <w:pStyle w:val="0"/>
              <w:jc w:val="center"/>
            </w:pPr>
            <w:r>
              <w:rPr>
                <w:sz w:val="20"/>
              </w:rPr>
              <w:t xml:space="preserve">проектно-изыскательские работы</w:t>
            </w:r>
          </w:p>
        </w:tc>
        <w:tc>
          <w:tcPr>
            <w:tcW w:w="1020" w:type="dxa"/>
          </w:tcPr>
          <w:p>
            <w:pPr>
              <w:pStyle w:val="0"/>
              <w:jc w:val="center"/>
            </w:pPr>
            <w:r>
              <w:rPr>
                <w:sz w:val="20"/>
              </w:rPr>
              <w:t xml:space="preserve">814</w:t>
            </w:r>
          </w:p>
        </w:tc>
        <w:tc>
          <w:tcPr>
            <w:tcW w:w="2098" w:type="dxa"/>
            <w:tcBorders>
              <w:bottom w:val="nil"/>
            </w:tcBorders>
            <w:vMerge w:val="restart"/>
          </w:tcPr>
          <w:p>
            <w:pPr>
              <w:pStyle w:val="0"/>
              <w:jc w:val="center"/>
            </w:pPr>
            <w:r>
              <w:rPr>
                <w:sz w:val="20"/>
              </w:rPr>
              <w:t xml:space="preserve">ГКУ ПК "УКС Пермского края"</w:t>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pPr>
            <w:r>
              <w:rPr>
                <w:sz w:val="20"/>
              </w:rPr>
            </w:r>
          </w:p>
        </w:tc>
        <w:tc>
          <w:tcPr>
            <w:tcW w:w="1928" w:type="dxa"/>
          </w:tcPr>
          <w:p>
            <w:pPr>
              <w:pStyle w:val="0"/>
              <w:jc w:val="center"/>
            </w:pPr>
            <w:r>
              <w:rPr>
                <w:sz w:val="20"/>
              </w:rPr>
              <w:t xml:space="preserve">бюджет Пермского края</w:t>
            </w:r>
          </w:p>
        </w:tc>
        <w:tc>
          <w:tcPr>
            <w:tcW w:w="1264" w:type="dxa"/>
          </w:tcPr>
          <w:p>
            <w:pPr>
              <w:pStyle w:val="0"/>
              <w:jc w:val="center"/>
            </w:pPr>
            <w:r>
              <w:rPr>
                <w:sz w:val="20"/>
              </w:rPr>
              <w:t xml:space="preserve">0,0</w:t>
            </w:r>
          </w:p>
        </w:tc>
        <w:tc>
          <w:tcPr>
            <w:tcW w:w="1264" w:type="dxa"/>
          </w:tcPr>
          <w:p>
            <w:pPr>
              <w:pStyle w:val="0"/>
              <w:jc w:val="center"/>
            </w:pPr>
            <w:r>
              <w:rPr>
                <w:sz w:val="20"/>
              </w:rPr>
              <w:t xml:space="preserve">18086,7</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pPr>
            <w:r>
              <w:rPr>
                <w:sz w:val="20"/>
              </w:rPr>
            </w:r>
          </w:p>
        </w:tc>
      </w:tr>
      <w:tr>
        <w:tblPrEx>
          <w:tblBorders>
            <w:insideH w:val="nil"/>
          </w:tblBorders>
        </w:tblPrEx>
        <w:tc>
          <w:tcPr>
            <w:tcW w:w="1084" w:type="dxa"/>
            <w:tcBorders>
              <w:bottom w:val="nil"/>
            </w:tcBorders>
          </w:tcPr>
          <w:p>
            <w:pPr>
              <w:pStyle w:val="0"/>
            </w:pPr>
            <w:r>
              <w:rPr>
                <w:sz w:val="20"/>
              </w:rPr>
            </w:r>
          </w:p>
        </w:tc>
        <w:tc>
          <w:tcPr>
            <w:tcW w:w="2891" w:type="dxa"/>
            <w:tcBorders>
              <w:bottom w:val="nil"/>
            </w:tcBorders>
          </w:tcPr>
          <w:p>
            <w:pPr>
              <w:pStyle w:val="0"/>
              <w:jc w:val="center"/>
            </w:pPr>
            <w:r>
              <w:rPr>
                <w:sz w:val="20"/>
              </w:rPr>
              <w:t xml:space="preserve">строительно-монтажные работы</w:t>
            </w:r>
          </w:p>
        </w:tc>
        <w:tc>
          <w:tcPr>
            <w:tcW w:w="1020" w:type="dxa"/>
            <w:tcBorders>
              <w:bottom w:val="nil"/>
            </w:tcBorders>
          </w:tcPr>
          <w:p>
            <w:pPr>
              <w:pStyle w:val="0"/>
              <w:jc w:val="center"/>
            </w:pPr>
            <w:r>
              <w:rPr>
                <w:sz w:val="20"/>
              </w:rPr>
              <w:t xml:space="preserve">814</w:t>
            </w:r>
          </w:p>
        </w:tc>
        <w:tc>
          <w:tcPr>
            <w:tcBorders>
              <w:bottom w:val="nil"/>
            </w:tcBorders>
            <w:vMerge w:val="continue"/>
          </w:tcPr>
          <w:p/>
        </w:tc>
        <w:tc>
          <w:tcPr>
            <w:tcW w:w="1384" w:type="dxa"/>
            <w:tcBorders>
              <w:bottom w:val="nil"/>
            </w:tcBorders>
          </w:tcPr>
          <w:p>
            <w:pPr>
              <w:pStyle w:val="0"/>
            </w:pPr>
            <w:r>
              <w:rPr>
                <w:sz w:val="20"/>
              </w:rPr>
            </w:r>
          </w:p>
        </w:tc>
        <w:tc>
          <w:tcPr>
            <w:tcW w:w="1384" w:type="dxa"/>
            <w:tcBorders>
              <w:bottom w:val="nil"/>
            </w:tcBorders>
          </w:tcPr>
          <w:p>
            <w:pPr>
              <w:pStyle w:val="0"/>
            </w:pPr>
            <w:r>
              <w:rPr>
                <w:sz w:val="20"/>
              </w:rPr>
            </w:r>
          </w:p>
        </w:tc>
        <w:tc>
          <w:tcPr>
            <w:tcW w:w="1304" w:type="dxa"/>
            <w:tcBorders>
              <w:bottom w:val="nil"/>
            </w:tcBorders>
          </w:tcPr>
          <w:p>
            <w:pPr>
              <w:pStyle w:val="0"/>
            </w:pPr>
            <w:r>
              <w:rPr>
                <w:sz w:val="20"/>
              </w:rPr>
            </w:r>
          </w:p>
        </w:tc>
        <w:tc>
          <w:tcPr>
            <w:tcW w:w="1456" w:type="dxa"/>
            <w:tcBorders>
              <w:bottom w:val="nil"/>
            </w:tcBorders>
          </w:tcPr>
          <w:p>
            <w:pPr>
              <w:pStyle w:val="0"/>
            </w:pPr>
            <w:r>
              <w:rPr>
                <w:sz w:val="20"/>
              </w:rPr>
            </w:r>
          </w:p>
        </w:tc>
        <w:tc>
          <w:tcPr>
            <w:tcW w:w="1928" w:type="dxa"/>
            <w:tcBorders>
              <w:bottom w:val="nil"/>
            </w:tcBorders>
          </w:tcPr>
          <w:p>
            <w:pPr>
              <w:pStyle w:val="0"/>
              <w:jc w:val="center"/>
            </w:pPr>
            <w:r>
              <w:rPr>
                <w:sz w:val="20"/>
              </w:rPr>
              <w:t xml:space="preserve">бюджет Пермского края</w:t>
            </w:r>
          </w:p>
        </w:tc>
        <w:tc>
          <w:tcPr>
            <w:tcW w:w="1264" w:type="dxa"/>
            <w:tcBorders>
              <w:bottom w:val="nil"/>
            </w:tcBorders>
          </w:tcPr>
          <w:p>
            <w:pPr>
              <w:pStyle w:val="0"/>
              <w:jc w:val="center"/>
            </w:pPr>
            <w:r>
              <w:rPr>
                <w:sz w:val="20"/>
              </w:rPr>
              <w:t xml:space="preserve">0,0</w:t>
            </w:r>
          </w:p>
        </w:tc>
        <w:tc>
          <w:tcPr>
            <w:tcW w:w="1264" w:type="dxa"/>
            <w:tcBorders>
              <w:bottom w:val="nil"/>
            </w:tcBorders>
          </w:tcPr>
          <w:p>
            <w:pPr>
              <w:pStyle w:val="0"/>
              <w:jc w:val="center"/>
            </w:pPr>
            <w:r>
              <w:rPr>
                <w:sz w:val="20"/>
              </w:rPr>
              <w:t xml:space="preserve">10869,4</w:t>
            </w:r>
          </w:p>
        </w:tc>
        <w:tc>
          <w:tcPr>
            <w:tcW w:w="1264" w:type="dxa"/>
            <w:tcBorders>
              <w:bottom w:val="nil"/>
            </w:tcBorders>
          </w:tcPr>
          <w:p>
            <w:pPr>
              <w:pStyle w:val="0"/>
              <w:jc w:val="center"/>
            </w:pPr>
            <w:r>
              <w:rPr>
                <w:sz w:val="20"/>
              </w:rPr>
              <w:t xml:space="preserve">332777,0</w:t>
            </w:r>
          </w:p>
        </w:tc>
        <w:tc>
          <w:tcPr>
            <w:tcW w:w="1264" w:type="dxa"/>
            <w:tcBorders>
              <w:bottom w:val="nil"/>
            </w:tcBorders>
          </w:tcPr>
          <w:p>
            <w:pPr>
              <w:pStyle w:val="0"/>
              <w:jc w:val="center"/>
            </w:pPr>
            <w:r>
              <w:rPr>
                <w:sz w:val="20"/>
              </w:rPr>
              <w:t xml:space="preserve">0,0</w:t>
            </w:r>
          </w:p>
        </w:tc>
        <w:tc>
          <w:tcPr>
            <w:tcW w:w="1264" w:type="dxa"/>
            <w:tcBorders>
              <w:bottom w:val="nil"/>
            </w:tcBorders>
          </w:tcPr>
          <w:p>
            <w:pPr>
              <w:pStyle w:val="0"/>
              <w:jc w:val="center"/>
            </w:pPr>
            <w:r>
              <w:rPr>
                <w:sz w:val="20"/>
              </w:rPr>
              <w:t xml:space="preserve">0,0</w:t>
            </w:r>
          </w:p>
        </w:tc>
        <w:tc>
          <w:tcPr>
            <w:tcW w:w="1264" w:type="dxa"/>
            <w:tcBorders>
              <w:bottom w:val="nil"/>
            </w:tcBorders>
          </w:tcPr>
          <w:p>
            <w:pPr>
              <w:pStyle w:val="0"/>
              <w:jc w:val="center"/>
            </w:pPr>
            <w:r>
              <w:rPr>
                <w:sz w:val="20"/>
              </w:rPr>
              <w:t xml:space="preserve">0,0</w:t>
            </w:r>
          </w:p>
        </w:tc>
        <w:tc>
          <w:tcPr>
            <w:tcW w:w="1264" w:type="dxa"/>
            <w:tcBorders>
              <w:bottom w:val="nil"/>
            </w:tcBorders>
          </w:tcPr>
          <w:p>
            <w:pPr>
              <w:pStyle w:val="0"/>
              <w:jc w:val="center"/>
            </w:pPr>
            <w:r>
              <w:rPr>
                <w:sz w:val="20"/>
              </w:rPr>
              <w:t xml:space="preserve">0,0</w:t>
            </w:r>
          </w:p>
        </w:tc>
        <w:tc>
          <w:tcPr>
            <w:tcW w:w="1384" w:type="dxa"/>
            <w:tcBorders>
              <w:bottom w:val="nil"/>
            </w:tcBorders>
          </w:tcPr>
          <w:p>
            <w:pPr>
              <w:pStyle w:val="0"/>
            </w:pPr>
            <w:r>
              <w:rPr>
                <w:sz w:val="20"/>
              </w:rPr>
            </w:r>
          </w:p>
        </w:tc>
      </w:tr>
      <w:tr>
        <w:tblPrEx>
          <w:tblBorders>
            <w:insideH w:val="nil"/>
          </w:tblBorders>
        </w:tblPrEx>
        <w:tc>
          <w:tcPr>
            <w:gridSpan w:val="17"/>
            <w:tcW w:w="24781" w:type="dxa"/>
            <w:tcBorders>
              <w:top w:val="nil"/>
            </w:tcBorders>
          </w:tcPr>
          <w:p>
            <w:pPr>
              <w:pStyle w:val="0"/>
              <w:jc w:val="both"/>
            </w:pPr>
            <w:r>
              <w:rPr>
                <w:sz w:val="20"/>
              </w:rPr>
              <w:t xml:space="preserve">(в ред. </w:t>
            </w:r>
            <w:hyperlink w:history="0" r:id="rId47" w:tooltip="Постановление Правительства Пермского края от 21.01.2025 N 36-п &quot;О внесении изменений в Адресную инвестиционную программу Пермского края, утвержденную постановлением Правительства Пермского края от 26 сентября 2024 г. N 710-п &quot;Об утверждении Адресной инвестиционной программы Пермского края и перечня мероприятий в части капитального ремонта гидротехнических сооружений прудов и водохранилищ, берегоукрепления объектов местного значения по перераспределенным полномочиям между органами местного самоуправления и  {КонсультантПлюс}">
              <w:r>
                <w:rPr>
                  <w:sz w:val="20"/>
                  <w:color w:val="0000ff"/>
                </w:rPr>
                <w:t xml:space="preserve">Постановления</w:t>
              </w:r>
            </w:hyperlink>
            <w:r>
              <w:rPr>
                <w:sz w:val="20"/>
              </w:rPr>
              <w:t xml:space="preserve"> Правительства Пермского края от 21.01.2025 N 36-п)</w:t>
            </w:r>
          </w:p>
        </w:tc>
      </w:tr>
      <w:tr>
        <w:tc>
          <w:tcPr>
            <w:tcW w:w="1084" w:type="dxa"/>
          </w:tcPr>
          <w:p>
            <w:pPr>
              <w:pStyle w:val="0"/>
              <w:jc w:val="center"/>
            </w:pPr>
            <w:r>
              <w:rPr>
                <w:sz w:val="20"/>
              </w:rPr>
              <w:t xml:space="preserve">1.1.3.12</w:t>
            </w:r>
          </w:p>
        </w:tc>
        <w:tc>
          <w:tcPr>
            <w:tcW w:w="2891" w:type="dxa"/>
            <w:vAlign w:val="center"/>
          </w:tcPr>
          <w:p>
            <w:pPr>
              <w:pStyle w:val="0"/>
              <w:jc w:val="center"/>
            </w:pPr>
            <w:r>
              <w:rPr>
                <w:sz w:val="20"/>
              </w:rPr>
              <w:t xml:space="preserve">Строительство лабораторного корпуса при ГБПОУ "Пермский базовый медицинский колледж", 200 учебных мест / 40 для административного персонала</w:t>
            </w:r>
          </w:p>
        </w:tc>
        <w:tc>
          <w:tcPr>
            <w:tcW w:w="1020" w:type="dxa"/>
            <w:vAlign w:val="center"/>
          </w:tcPr>
          <w:p>
            <w:pPr>
              <w:pStyle w:val="0"/>
            </w:pPr>
            <w:r>
              <w:rPr>
                <w:sz w:val="20"/>
              </w:rPr>
            </w:r>
          </w:p>
        </w:tc>
        <w:tc>
          <w:tcPr>
            <w:tcW w:w="2098" w:type="dxa"/>
            <w:tcBorders>
              <w:bottom w:val="nil"/>
            </w:tcBorders>
            <w:vMerge w:val="restart"/>
          </w:tcPr>
          <w:p>
            <w:pPr>
              <w:pStyle w:val="0"/>
              <w:jc w:val="center"/>
            </w:pPr>
            <w:r>
              <w:rPr>
                <w:sz w:val="20"/>
              </w:rPr>
              <w:t xml:space="preserve">ГКУ ПК "УКС Пермского края"</w:t>
            </w:r>
          </w:p>
        </w:tc>
        <w:tc>
          <w:tcPr>
            <w:tcW w:w="1384" w:type="dxa"/>
            <w:tcBorders>
              <w:bottom w:val="nil"/>
            </w:tcBorders>
            <w:vMerge w:val="restart"/>
          </w:tcPr>
          <w:p>
            <w:pPr>
              <w:pStyle w:val="0"/>
              <w:jc w:val="center"/>
            </w:pPr>
            <w:r>
              <w:rPr>
                <w:sz w:val="20"/>
              </w:rPr>
              <w:t xml:space="preserve">372141,4</w:t>
            </w:r>
          </w:p>
        </w:tc>
        <w:tc>
          <w:tcPr>
            <w:tcW w:w="1384" w:type="dxa"/>
            <w:tcBorders>
              <w:bottom w:val="nil"/>
            </w:tcBorders>
            <w:vMerge w:val="restart"/>
          </w:tcPr>
          <w:p>
            <w:pPr>
              <w:pStyle w:val="0"/>
              <w:jc w:val="center"/>
            </w:pPr>
            <w:r>
              <w:rPr>
                <w:sz w:val="20"/>
              </w:rPr>
              <w:t xml:space="preserve">391819,4</w:t>
            </w:r>
          </w:p>
        </w:tc>
        <w:tc>
          <w:tcPr>
            <w:tcW w:w="1304" w:type="dxa"/>
            <w:tcBorders>
              <w:bottom w:val="nil"/>
            </w:tcBorders>
            <w:vMerge w:val="restart"/>
          </w:tcPr>
          <w:p>
            <w:pPr>
              <w:pStyle w:val="0"/>
              <w:jc w:val="center"/>
            </w:pPr>
            <w:r>
              <w:rPr>
                <w:sz w:val="20"/>
              </w:rPr>
              <w:t xml:space="preserve">2020 - 2026</w:t>
            </w:r>
          </w:p>
        </w:tc>
        <w:tc>
          <w:tcPr>
            <w:tcW w:w="1456" w:type="dxa"/>
            <w:tcBorders>
              <w:bottom w:val="nil"/>
            </w:tcBorders>
            <w:vMerge w:val="restart"/>
          </w:tcPr>
          <w:p>
            <w:pPr>
              <w:pStyle w:val="0"/>
              <w:jc w:val="center"/>
            </w:pPr>
            <w:r>
              <w:rPr>
                <w:sz w:val="20"/>
              </w:rPr>
              <w:t xml:space="preserve">11099,8</w:t>
            </w:r>
          </w:p>
        </w:tc>
        <w:tc>
          <w:tcPr>
            <w:tcW w:w="1928" w:type="dxa"/>
            <w:vAlign w:val="center"/>
          </w:tcPr>
          <w:p>
            <w:pPr>
              <w:pStyle w:val="0"/>
            </w:pPr>
            <w:r>
              <w:rPr>
                <w:sz w:val="20"/>
              </w:rPr>
            </w:r>
          </w:p>
        </w:tc>
        <w:tc>
          <w:tcPr>
            <w:tcW w:w="1264" w:type="dxa"/>
          </w:tcPr>
          <w:p>
            <w:pPr>
              <w:pStyle w:val="0"/>
              <w:jc w:val="center"/>
            </w:pPr>
            <w:r>
              <w:rPr>
                <w:sz w:val="20"/>
              </w:rPr>
              <w:t xml:space="preserve">83119,5</w:t>
            </w:r>
          </w:p>
        </w:tc>
        <w:tc>
          <w:tcPr>
            <w:tcW w:w="1264" w:type="dxa"/>
          </w:tcPr>
          <w:p>
            <w:pPr>
              <w:pStyle w:val="0"/>
              <w:jc w:val="center"/>
            </w:pPr>
            <w:r>
              <w:rPr>
                <w:sz w:val="20"/>
              </w:rPr>
              <w:t xml:space="preserve">80642,2</w:t>
            </w:r>
          </w:p>
        </w:tc>
        <w:tc>
          <w:tcPr>
            <w:tcW w:w="1264" w:type="dxa"/>
          </w:tcPr>
          <w:p>
            <w:pPr>
              <w:pStyle w:val="0"/>
              <w:jc w:val="center"/>
            </w:pPr>
            <w:r>
              <w:rPr>
                <w:sz w:val="20"/>
              </w:rPr>
              <w:t xml:space="preserve">216957,9</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jc w:val="center"/>
            </w:pPr>
            <w:r>
              <w:rPr>
                <w:sz w:val="20"/>
              </w:rPr>
              <w:t xml:space="preserve">0,0</w:t>
            </w:r>
          </w:p>
        </w:tc>
      </w:tr>
      <w:tr>
        <w:tblPrEx>
          <w:tblBorders>
            <w:insideH w:val="nil"/>
          </w:tblBorders>
        </w:tblPrEx>
        <w:tc>
          <w:tcPr>
            <w:tcW w:w="1084" w:type="dxa"/>
            <w:vAlign w:val="center"/>
            <w:tcBorders>
              <w:bottom w:val="nil"/>
            </w:tcBorders>
          </w:tcPr>
          <w:p>
            <w:pPr>
              <w:pStyle w:val="0"/>
            </w:pPr>
            <w:r>
              <w:rPr>
                <w:sz w:val="20"/>
              </w:rPr>
            </w:r>
          </w:p>
        </w:tc>
        <w:tc>
          <w:tcPr>
            <w:tcW w:w="2891" w:type="dxa"/>
            <w:tcBorders>
              <w:bottom w:val="nil"/>
            </w:tcBorders>
          </w:tcPr>
          <w:p>
            <w:pPr>
              <w:pStyle w:val="0"/>
              <w:jc w:val="center"/>
            </w:pPr>
            <w:r>
              <w:rPr>
                <w:sz w:val="20"/>
              </w:rPr>
              <w:t xml:space="preserve">строительно-монтажные работы</w:t>
            </w:r>
          </w:p>
        </w:tc>
        <w:tc>
          <w:tcPr>
            <w:tcW w:w="1020" w:type="dxa"/>
            <w:tcBorders>
              <w:bottom w:val="nil"/>
            </w:tcBorders>
          </w:tcPr>
          <w:p>
            <w:pPr>
              <w:pStyle w:val="0"/>
              <w:jc w:val="center"/>
            </w:pPr>
            <w:r>
              <w:rPr>
                <w:sz w:val="20"/>
              </w:rPr>
              <w:t xml:space="preserve">814</w:t>
            </w:r>
          </w:p>
        </w:tc>
        <w:tc>
          <w:tcPr>
            <w:tcBorders>
              <w:bottom w:val="nil"/>
            </w:tcBorders>
            <w:vMerge w:val="continue"/>
          </w:tcPr>
          <w:p/>
        </w:tc>
        <w:tc>
          <w:tcPr>
            <w:tcBorders>
              <w:bottom w:val="nil"/>
            </w:tcBorders>
            <w:vMerge w:val="continue"/>
          </w:tcPr>
          <w:p/>
        </w:tc>
        <w:tc>
          <w:tcPr>
            <w:tcBorders>
              <w:bottom w:val="nil"/>
            </w:tcBorders>
            <w:vMerge w:val="continue"/>
          </w:tcPr>
          <w:p/>
        </w:tc>
        <w:tc>
          <w:tcPr>
            <w:tcBorders>
              <w:bottom w:val="nil"/>
            </w:tcBorders>
            <w:vMerge w:val="continue"/>
          </w:tcPr>
          <w:p/>
        </w:tc>
        <w:tc>
          <w:tcPr>
            <w:tcBorders>
              <w:bottom w:val="nil"/>
            </w:tcBorders>
            <w:vMerge w:val="continue"/>
          </w:tcPr>
          <w:p/>
        </w:tc>
        <w:tc>
          <w:tcPr>
            <w:tcW w:w="1928" w:type="dxa"/>
            <w:vAlign w:val="center"/>
            <w:tcBorders>
              <w:bottom w:val="nil"/>
            </w:tcBorders>
          </w:tcPr>
          <w:p>
            <w:pPr>
              <w:pStyle w:val="0"/>
              <w:jc w:val="center"/>
            </w:pPr>
            <w:r>
              <w:rPr>
                <w:sz w:val="20"/>
              </w:rPr>
              <w:t xml:space="preserve">бюджет Пермского края</w:t>
            </w:r>
          </w:p>
        </w:tc>
        <w:tc>
          <w:tcPr>
            <w:tcW w:w="1264" w:type="dxa"/>
            <w:tcBorders>
              <w:bottom w:val="nil"/>
            </w:tcBorders>
          </w:tcPr>
          <w:p>
            <w:pPr>
              <w:pStyle w:val="0"/>
              <w:jc w:val="center"/>
            </w:pPr>
            <w:r>
              <w:rPr>
                <w:sz w:val="20"/>
              </w:rPr>
              <w:t xml:space="preserve">83119,5</w:t>
            </w:r>
          </w:p>
        </w:tc>
        <w:tc>
          <w:tcPr>
            <w:tcW w:w="1264" w:type="dxa"/>
            <w:tcBorders>
              <w:bottom w:val="nil"/>
            </w:tcBorders>
          </w:tcPr>
          <w:p>
            <w:pPr>
              <w:pStyle w:val="0"/>
              <w:jc w:val="center"/>
            </w:pPr>
            <w:r>
              <w:rPr>
                <w:sz w:val="20"/>
              </w:rPr>
              <w:t xml:space="preserve">80642,2</w:t>
            </w:r>
          </w:p>
        </w:tc>
        <w:tc>
          <w:tcPr>
            <w:tcW w:w="1264" w:type="dxa"/>
            <w:tcBorders>
              <w:bottom w:val="nil"/>
            </w:tcBorders>
          </w:tcPr>
          <w:p>
            <w:pPr>
              <w:pStyle w:val="0"/>
              <w:jc w:val="center"/>
            </w:pPr>
            <w:r>
              <w:rPr>
                <w:sz w:val="20"/>
              </w:rPr>
              <w:t xml:space="preserve">216957,9</w:t>
            </w:r>
          </w:p>
        </w:tc>
        <w:tc>
          <w:tcPr>
            <w:tcW w:w="1264" w:type="dxa"/>
            <w:tcBorders>
              <w:bottom w:val="nil"/>
            </w:tcBorders>
          </w:tcPr>
          <w:p>
            <w:pPr>
              <w:pStyle w:val="0"/>
              <w:jc w:val="center"/>
            </w:pPr>
            <w:r>
              <w:rPr>
                <w:sz w:val="20"/>
              </w:rPr>
              <w:t xml:space="preserve">0,0</w:t>
            </w:r>
          </w:p>
        </w:tc>
        <w:tc>
          <w:tcPr>
            <w:tcW w:w="1264" w:type="dxa"/>
            <w:tcBorders>
              <w:bottom w:val="nil"/>
            </w:tcBorders>
          </w:tcPr>
          <w:p>
            <w:pPr>
              <w:pStyle w:val="0"/>
              <w:jc w:val="center"/>
            </w:pPr>
            <w:r>
              <w:rPr>
                <w:sz w:val="20"/>
              </w:rPr>
              <w:t xml:space="preserve">0,0</w:t>
            </w:r>
          </w:p>
        </w:tc>
        <w:tc>
          <w:tcPr>
            <w:tcW w:w="1264" w:type="dxa"/>
            <w:tcBorders>
              <w:bottom w:val="nil"/>
            </w:tcBorders>
          </w:tcPr>
          <w:p>
            <w:pPr>
              <w:pStyle w:val="0"/>
              <w:jc w:val="center"/>
            </w:pPr>
            <w:r>
              <w:rPr>
                <w:sz w:val="20"/>
              </w:rPr>
              <w:t xml:space="preserve">0,0</w:t>
            </w:r>
          </w:p>
        </w:tc>
        <w:tc>
          <w:tcPr>
            <w:tcW w:w="1264" w:type="dxa"/>
            <w:tcBorders>
              <w:bottom w:val="nil"/>
            </w:tcBorders>
          </w:tcPr>
          <w:p>
            <w:pPr>
              <w:pStyle w:val="0"/>
              <w:jc w:val="center"/>
            </w:pPr>
            <w:r>
              <w:rPr>
                <w:sz w:val="20"/>
              </w:rPr>
              <w:t xml:space="preserve">0,0</w:t>
            </w:r>
          </w:p>
        </w:tc>
        <w:tc>
          <w:tcPr>
            <w:tcW w:w="1384" w:type="dxa"/>
            <w:tcBorders>
              <w:bottom w:val="nil"/>
            </w:tcBorders>
          </w:tcPr>
          <w:p>
            <w:pPr>
              <w:pStyle w:val="0"/>
            </w:pPr>
            <w:r>
              <w:rPr>
                <w:sz w:val="20"/>
              </w:rPr>
            </w:r>
          </w:p>
        </w:tc>
      </w:tr>
      <w:tr>
        <w:tblPrEx>
          <w:tblBorders>
            <w:insideH w:val="nil"/>
          </w:tblBorders>
        </w:tblPrEx>
        <w:tc>
          <w:tcPr>
            <w:gridSpan w:val="17"/>
            <w:tcW w:w="24781" w:type="dxa"/>
            <w:tcBorders>
              <w:top w:val="nil"/>
            </w:tcBorders>
          </w:tcPr>
          <w:p>
            <w:pPr>
              <w:pStyle w:val="0"/>
              <w:jc w:val="both"/>
            </w:pPr>
            <w:r>
              <w:rPr>
                <w:sz w:val="20"/>
              </w:rPr>
              <w:t xml:space="preserve">(п. 1.1.3.12 в ред. </w:t>
            </w:r>
            <w:hyperlink w:history="0" r:id="rId48" w:tooltip="Постановление Правительства Пермского края от 21.01.2025 N 36-п &quot;О внесении изменений в Адресную инвестиционную программу Пермского края, утвержденную постановлением Правительства Пермского края от 26 сентября 2024 г. N 710-п &quot;Об утверждении Адресной инвестиционной программы Пермского края и перечня мероприятий в части капитального ремонта гидротехнических сооружений прудов и водохранилищ, берегоукрепления объектов местного значения по перераспределенным полномочиям между органами местного самоуправления и  {КонсультантПлюс}">
              <w:r>
                <w:rPr>
                  <w:sz w:val="20"/>
                  <w:color w:val="0000ff"/>
                </w:rPr>
                <w:t xml:space="preserve">Постановления</w:t>
              </w:r>
            </w:hyperlink>
            <w:r>
              <w:rPr>
                <w:sz w:val="20"/>
              </w:rPr>
              <w:t xml:space="preserve"> Правительства Пермского края от 21.01.2025 N 36-п)</w:t>
            </w:r>
          </w:p>
        </w:tc>
      </w:tr>
      <w:tr>
        <w:tc>
          <w:tcPr>
            <w:tcW w:w="1084" w:type="dxa"/>
          </w:tcPr>
          <w:p>
            <w:pPr>
              <w:pStyle w:val="0"/>
              <w:jc w:val="center"/>
            </w:pPr>
            <w:r>
              <w:rPr>
                <w:sz w:val="20"/>
              </w:rPr>
              <w:t xml:space="preserve">1.1.3.13</w:t>
            </w:r>
          </w:p>
        </w:tc>
        <w:tc>
          <w:tcPr>
            <w:tcW w:w="2891" w:type="dxa"/>
            <w:vAlign w:val="center"/>
          </w:tcPr>
          <w:p>
            <w:pPr>
              <w:pStyle w:val="0"/>
              <w:jc w:val="center"/>
            </w:pPr>
            <w:r>
              <w:rPr>
                <w:sz w:val="20"/>
              </w:rPr>
              <w:t xml:space="preserve">Учебный корпус со столовой КГАПОУ "Пермский строительный колледж", 350 мест</w:t>
            </w:r>
          </w:p>
        </w:tc>
        <w:tc>
          <w:tcPr>
            <w:tcW w:w="1020" w:type="dxa"/>
            <w:vAlign w:val="center"/>
          </w:tcPr>
          <w:p>
            <w:pPr>
              <w:pStyle w:val="0"/>
            </w:pPr>
            <w:r>
              <w:rPr>
                <w:sz w:val="20"/>
              </w:rPr>
            </w:r>
          </w:p>
        </w:tc>
        <w:tc>
          <w:tcPr>
            <w:tcW w:w="2098" w:type="dxa"/>
            <w:vAlign w:val="center"/>
          </w:tcPr>
          <w:p>
            <w:pPr>
              <w:pStyle w:val="0"/>
            </w:pPr>
            <w:r>
              <w:rPr>
                <w:sz w:val="20"/>
              </w:rPr>
            </w:r>
          </w:p>
        </w:tc>
        <w:tc>
          <w:tcPr>
            <w:tcW w:w="1384" w:type="dxa"/>
          </w:tcPr>
          <w:p>
            <w:pPr>
              <w:pStyle w:val="0"/>
              <w:jc w:val="center"/>
            </w:pPr>
            <w:r>
              <w:rPr>
                <w:sz w:val="20"/>
              </w:rPr>
              <w:t xml:space="preserve">936090,5</w:t>
            </w:r>
          </w:p>
        </w:tc>
        <w:tc>
          <w:tcPr>
            <w:tcW w:w="1384" w:type="dxa"/>
          </w:tcPr>
          <w:p>
            <w:pPr>
              <w:pStyle w:val="0"/>
              <w:jc w:val="center"/>
            </w:pPr>
            <w:r>
              <w:rPr>
                <w:sz w:val="20"/>
              </w:rPr>
              <w:t xml:space="preserve">936090,5</w:t>
            </w:r>
          </w:p>
        </w:tc>
        <w:tc>
          <w:tcPr>
            <w:tcW w:w="1304" w:type="dxa"/>
          </w:tcPr>
          <w:p>
            <w:pPr>
              <w:pStyle w:val="0"/>
              <w:jc w:val="center"/>
            </w:pPr>
            <w:r>
              <w:rPr>
                <w:sz w:val="20"/>
              </w:rPr>
              <w:t xml:space="preserve">2024 - 2027</w:t>
            </w:r>
          </w:p>
        </w:tc>
        <w:tc>
          <w:tcPr>
            <w:tcW w:w="1456" w:type="dxa"/>
          </w:tcPr>
          <w:p>
            <w:pPr>
              <w:pStyle w:val="0"/>
              <w:jc w:val="center"/>
            </w:pPr>
            <w:r>
              <w:rPr>
                <w:sz w:val="20"/>
              </w:rPr>
              <w:t xml:space="preserve">0,0</w:t>
            </w:r>
          </w:p>
        </w:tc>
        <w:tc>
          <w:tcPr>
            <w:tcW w:w="1928" w:type="dxa"/>
            <w:vAlign w:val="center"/>
          </w:tcPr>
          <w:p>
            <w:pPr>
              <w:pStyle w:val="0"/>
            </w:pPr>
            <w:r>
              <w:rPr>
                <w:sz w:val="20"/>
              </w:rPr>
            </w:r>
          </w:p>
        </w:tc>
        <w:tc>
          <w:tcPr>
            <w:tcW w:w="1264" w:type="dxa"/>
          </w:tcPr>
          <w:p>
            <w:pPr>
              <w:pStyle w:val="0"/>
              <w:jc w:val="center"/>
            </w:pPr>
            <w:r>
              <w:rPr>
                <w:sz w:val="20"/>
              </w:rPr>
              <w:t xml:space="preserve">6377,2</w:t>
            </w:r>
          </w:p>
        </w:tc>
        <w:tc>
          <w:tcPr>
            <w:tcW w:w="1264" w:type="dxa"/>
          </w:tcPr>
          <w:p>
            <w:pPr>
              <w:pStyle w:val="0"/>
              <w:jc w:val="center"/>
            </w:pPr>
            <w:r>
              <w:rPr>
                <w:sz w:val="20"/>
              </w:rPr>
              <w:t xml:space="preserve">165107,7</w:t>
            </w:r>
          </w:p>
        </w:tc>
        <w:tc>
          <w:tcPr>
            <w:tcW w:w="1264" w:type="dxa"/>
          </w:tcPr>
          <w:p>
            <w:pPr>
              <w:pStyle w:val="0"/>
              <w:jc w:val="center"/>
            </w:pPr>
            <w:r>
              <w:rPr>
                <w:sz w:val="20"/>
              </w:rPr>
              <w:t xml:space="preserve">264657,1</w:t>
            </w:r>
          </w:p>
        </w:tc>
        <w:tc>
          <w:tcPr>
            <w:tcW w:w="1264" w:type="dxa"/>
          </w:tcPr>
          <w:p>
            <w:pPr>
              <w:pStyle w:val="0"/>
              <w:jc w:val="center"/>
            </w:pPr>
            <w:r>
              <w:rPr>
                <w:sz w:val="20"/>
              </w:rPr>
              <w:t xml:space="preserve">499948,5</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jc w:val="center"/>
            </w:pPr>
            <w:r>
              <w:rPr>
                <w:sz w:val="20"/>
              </w:rPr>
              <w:t xml:space="preserve">0,0</w:t>
            </w:r>
          </w:p>
        </w:tc>
      </w:tr>
      <w:tr>
        <w:tc>
          <w:tcPr>
            <w:tcW w:w="1084" w:type="dxa"/>
            <w:vAlign w:val="center"/>
          </w:tcPr>
          <w:p>
            <w:pPr>
              <w:pStyle w:val="0"/>
            </w:pPr>
            <w:r>
              <w:rPr>
                <w:sz w:val="20"/>
              </w:rPr>
            </w:r>
          </w:p>
        </w:tc>
        <w:tc>
          <w:tcPr>
            <w:tcW w:w="2891" w:type="dxa"/>
          </w:tcPr>
          <w:p>
            <w:pPr>
              <w:pStyle w:val="0"/>
              <w:jc w:val="center"/>
            </w:pPr>
            <w:r>
              <w:rPr>
                <w:sz w:val="20"/>
              </w:rPr>
              <w:t xml:space="preserve">проектно-изыскательские работы</w:t>
            </w:r>
          </w:p>
        </w:tc>
        <w:tc>
          <w:tcPr>
            <w:tcW w:w="1020" w:type="dxa"/>
          </w:tcPr>
          <w:p>
            <w:pPr>
              <w:pStyle w:val="0"/>
              <w:jc w:val="center"/>
            </w:pPr>
            <w:r>
              <w:rPr>
                <w:sz w:val="20"/>
              </w:rPr>
              <w:t xml:space="preserve">814</w:t>
            </w:r>
          </w:p>
        </w:tc>
        <w:tc>
          <w:tcPr>
            <w:tcW w:w="2098" w:type="dxa"/>
            <w:vAlign w:val="center"/>
            <w:tcBorders>
              <w:bottom w:val="nil"/>
            </w:tcBorders>
            <w:vMerge w:val="restart"/>
          </w:tcPr>
          <w:p>
            <w:pPr>
              <w:pStyle w:val="0"/>
              <w:jc w:val="center"/>
            </w:pPr>
            <w:r>
              <w:rPr>
                <w:sz w:val="20"/>
              </w:rPr>
              <w:t xml:space="preserve">ГКУ ПК "УКС Пермского края"</w:t>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pPr>
            <w:r>
              <w:rPr>
                <w:sz w:val="20"/>
              </w:rPr>
            </w:r>
          </w:p>
        </w:tc>
        <w:tc>
          <w:tcPr>
            <w:tcW w:w="1928" w:type="dxa"/>
            <w:vAlign w:val="center"/>
          </w:tcPr>
          <w:p>
            <w:pPr>
              <w:pStyle w:val="0"/>
              <w:jc w:val="center"/>
            </w:pPr>
            <w:r>
              <w:rPr>
                <w:sz w:val="20"/>
              </w:rPr>
              <w:t xml:space="preserve">бюджет Пермского края</w:t>
            </w:r>
          </w:p>
        </w:tc>
        <w:tc>
          <w:tcPr>
            <w:tcW w:w="1264" w:type="dxa"/>
          </w:tcPr>
          <w:p>
            <w:pPr>
              <w:pStyle w:val="0"/>
              <w:jc w:val="center"/>
            </w:pPr>
            <w:r>
              <w:rPr>
                <w:sz w:val="20"/>
              </w:rPr>
              <w:t xml:space="preserve">6377,2</w:t>
            </w:r>
          </w:p>
        </w:tc>
        <w:tc>
          <w:tcPr>
            <w:tcW w:w="1264" w:type="dxa"/>
          </w:tcPr>
          <w:p>
            <w:pPr>
              <w:pStyle w:val="0"/>
              <w:jc w:val="center"/>
            </w:pPr>
            <w:r>
              <w:rPr>
                <w:sz w:val="20"/>
              </w:rPr>
              <w:t xml:space="preserve">16535,0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pPr>
            <w:r>
              <w:rPr>
                <w:sz w:val="20"/>
              </w:rPr>
            </w:r>
          </w:p>
        </w:tc>
      </w:tr>
      <w:tr>
        <w:tblPrEx>
          <w:tblBorders>
            <w:insideH w:val="nil"/>
          </w:tblBorders>
        </w:tblPrEx>
        <w:tc>
          <w:tcPr>
            <w:tcW w:w="1084" w:type="dxa"/>
            <w:vAlign w:val="center"/>
            <w:tcBorders>
              <w:bottom w:val="nil"/>
            </w:tcBorders>
          </w:tcPr>
          <w:p>
            <w:pPr>
              <w:pStyle w:val="0"/>
            </w:pPr>
            <w:r>
              <w:rPr>
                <w:sz w:val="20"/>
              </w:rPr>
            </w:r>
          </w:p>
        </w:tc>
        <w:tc>
          <w:tcPr>
            <w:tcW w:w="2891" w:type="dxa"/>
            <w:tcBorders>
              <w:bottom w:val="nil"/>
            </w:tcBorders>
          </w:tcPr>
          <w:p>
            <w:pPr>
              <w:pStyle w:val="0"/>
              <w:jc w:val="center"/>
            </w:pPr>
            <w:r>
              <w:rPr>
                <w:sz w:val="20"/>
              </w:rPr>
              <w:t xml:space="preserve">строительно-монтажные работы</w:t>
            </w:r>
          </w:p>
        </w:tc>
        <w:tc>
          <w:tcPr>
            <w:tcW w:w="1020" w:type="dxa"/>
            <w:tcBorders>
              <w:bottom w:val="nil"/>
            </w:tcBorders>
          </w:tcPr>
          <w:p>
            <w:pPr>
              <w:pStyle w:val="0"/>
              <w:jc w:val="center"/>
            </w:pPr>
            <w:r>
              <w:rPr>
                <w:sz w:val="20"/>
              </w:rPr>
              <w:t xml:space="preserve">814</w:t>
            </w:r>
          </w:p>
        </w:tc>
        <w:tc>
          <w:tcPr>
            <w:tcBorders>
              <w:bottom w:val="nil"/>
            </w:tcBorders>
            <w:vMerge w:val="continue"/>
          </w:tcPr>
          <w:p/>
        </w:tc>
        <w:tc>
          <w:tcPr>
            <w:tcW w:w="1384" w:type="dxa"/>
            <w:tcBorders>
              <w:bottom w:val="nil"/>
            </w:tcBorders>
          </w:tcPr>
          <w:p>
            <w:pPr>
              <w:pStyle w:val="0"/>
            </w:pPr>
            <w:r>
              <w:rPr>
                <w:sz w:val="20"/>
              </w:rPr>
            </w:r>
          </w:p>
        </w:tc>
        <w:tc>
          <w:tcPr>
            <w:tcW w:w="1384" w:type="dxa"/>
            <w:tcBorders>
              <w:bottom w:val="nil"/>
            </w:tcBorders>
          </w:tcPr>
          <w:p>
            <w:pPr>
              <w:pStyle w:val="0"/>
            </w:pPr>
            <w:r>
              <w:rPr>
                <w:sz w:val="20"/>
              </w:rPr>
            </w:r>
          </w:p>
        </w:tc>
        <w:tc>
          <w:tcPr>
            <w:tcW w:w="1304" w:type="dxa"/>
            <w:tcBorders>
              <w:bottom w:val="nil"/>
            </w:tcBorders>
          </w:tcPr>
          <w:p>
            <w:pPr>
              <w:pStyle w:val="0"/>
            </w:pPr>
            <w:r>
              <w:rPr>
                <w:sz w:val="20"/>
              </w:rPr>
            </w:r>
          </w:p>
        </w:tc>
        <w:tc>
          <w:tcPr>
            <w:tcW w:w="1456" w:type="dxa"/>
            <w:tcBorders>
              <w:bottom w:val="nil"/>
            </w:tcBorders>
          </w:tcPr>
          <w:p>
            <w:pPr>
              <w:pStyle w:val="0"/>
            </w:pPr>
            <w:r>
              <w:rPr>
                <w:sz w:val="20"/>
              </w:rPr>
            </w:r>
          </w:p>
        </w:tc>
        <w:tc>
          <w:tcPr>
            <w:tcW w:w="1928" w:type="dxa"/>
            <w:vAlign w:val="center"/>
            <w:tcBorders>
              <w:bottom w:val="nil"/>
            </w:tcBorders>
          </w:tcPr>
          <w:p>
            <w:pPr>
              <w:pStyle w:val="0"/>
              <w:jc w:val="center"/>
            </w:pPr>
            <w:r>
              <w:rPr>
                <w:sz w:val="20"/>
              </w:rPr>
              <w:t xml:space="preserve">бюджет Пермского края</w:t>
            </w:r>
          </w:p>
        </w:tc>
        <w:tc>
          <w:tcPr>
            <w:tcW w:w="1264" w:type="dxa"/>
            <w:tcBorders>
              <w:bottom w:val="nil"/>
            </w:tcBorders>
          </w:tcPr>
          <w:p>
            <w:pPr>
              <w:pStyle w:val="0"/>
              <w:jc w:val="center"/>
            </w:pPr>
            <w:r>
              <w:rPr>
                <w:sz w:val="20"/>
              </w:rPr>
              <w:t xml:space="preserve">0,0</w:t>
            </w:r>
          </w:p>
        </w:tc>
        <w:tc>
          <w:tcPr>
            <w:tcW w:w="1264" w:type="dxa"/>
            <w:tcBorders>
              <w:bottom w:val="nil"/>
            </w:tcBorders>
          </w:tcPr>
          <w:p>
            <w:pPr>
              <w:pStyle w:val="0"/>
              <w:jc w:val="center"/>
            </w:pPr>
            <w:r>
              <w:rPr>
                <w:sz w:val="20"/>
              </w:rPr>
              <w:t xml:space="preserve">148572,7</w:t>
            </w:r>
          </w:p>
        </w:tc>
        <w:tc>
          <w:tcPr>
            <w:tcW w:w="1264" w:type="dxa"/>
            <w:tcBorders>
              <w:bottom w:val="nil"/>
            </w:tcBorders>
          </w:tcPr>
          <w:p>
            <w:pPr>
              <w:pStyle w:val="0"/>
              <w:jc w:val="center"/>
            </w:pPr>
            <w:r>
              <w:rPr>
                <w:sz w:val="20"/>
              </w:rPr>
              <w:t xml:space="preserve">264657,1</w:t>
            </w:r>
          </w:p>
        </w:tc>
        <w:tc>
          <w:tcPr>
            <w:tcW w:w="1264" w:type="dxa"/>
            <w:tcBorders>
              <w:bottom w:val="nil"/>
            </w:tcBorders>
          </w:tcPr>
          <w:p>
            <w:pPr>
              <w:pStyle w:val="0"/>
              <w:jc w:val="center"/>
            </w:pPr>
            <w:r>
              <w:rPr>
                <w:sz w:val="20"/>
              </w:rPr>
              <w:t xml:space="preserve">499948,5</w:t>
            </w:r>
          </w:p>
        </w:tc>
        <w:tc>
          <w:tcPr>
            <w:tcW w:w="1264" w:type="dxa"/>
            <w:tcBorders>
              <w:bottom w:val="nil"/>
            </w:tcBorders>
          </w:tcPr>
          <w:p>
            <w:pPr>
              <w:pStyle w:val="0"/>
              <w:jc w:val="center"/>
            </w:pPr>
            <w:r>
              <w:rPr>
                <w:sz w:val="20"/>
              </w:rPr>
              <w:t xml:space="preserve">0,0</w:t>
            </w:r>
          </w:p>
        </w:tc>
        <w:tc>
          <w:tcPr>
            <w:tcW w:w="1264" w:type="dxa"/>
            <w:tcBorders>
              <w:bottom w:val="nil"/>
            </w:tcBorders>
          </w:tcPr>
          <w:p>
            <w:pPr>
              <w:pStyle w:val="0"/>
              <w:jc w:val="center"/>
            </w:pPr>
            <w:r>
              <w:rPr>
                <w:sz w:val="20"/>
              </w:rPr>
              <w:t xml:space="preserve">0,0</w:t>
            </w:r>
          </w:p>
        </w:tc>
        <w:tc>
          <w:tcPr>
            <w:tcW w:w="1264" w:type="dxa"/>
            <w:tcBorders>
              <w:bottom w:val="nil"/>
            </w:tcBorders>
          </w:tcPr>
          <w:p>
            <w:pPr>
              <w:pStyle w:val="0"/>
              <w:jc w:val="center"/>
            </w:pPr>
            <w:r>
              <w:rPr>
                <w:sz w:val="20"/>
              </w:rPr>
              <w:t xml:space="preserve">0,0</w:t>
            </w:r>
          </w:p>
        </w:tc>
        <w:tc>
          <w:tcPr>
            <w:tcW w:w="1384" w:type="dxa"/>
            <w:tcBorders>
              <w:bottom w:val="nil"/>
            </w:tcBorders>
          </w:tcPr>
          <w:p>
            <w:pPr>
              <w:pStyle w:val="0"/>
            </w:pPr>
            <w:r>
              <w:rPr>
                <w:sz w:val="20"/>
              </w:rPr>
            </w:r>
          </w:p>
        </w:tc>
      </w:tr>
      <w:tr>
        <w:tblPrEx>
          <w:tblBorders>
            <w:insideH w:val="nil"/>
          </w:tblBorders>
        </w:tblPrEx>
        <w:tc>
          <w:tcPr>
            <w:gridSpan w:val="17"/>
            <w:tcW w:w="24781" w:type="dxa"/>
            <w:tcBorders>
              <w:top w:val="nil"/>
            </w:tcBorders>
          </w:tcPr>
          <w:p>
            <w:pPr>
              <w:pStyle w:val="0"/>
              <w:jc w:val="both"/>
            </w:pPr>
            <w:r>
              <w:rPr>
                <w:sz w:val="20"/>
              </w:rPr>
              <w:t xml:space="preserve">(п. 1.1.3.13 в ред. </w:t>
            </w:r>
            <w:hyperlink w:history="0" r:id="rId49" w:tooltip="Постановление Правительства Пермского края от 21.01.2025 N 36-п &quot;О внесении изменений в Адресную инвестиционную программу Пермского края, утвержденную постановлением Правительства Пермского края от 26 сентября 2024 г. N 710-п &quot;Об утверждении Адресной инвестиционной программы Пермского края и перечня мероприятий в части капитального ремонта гидротехнических сооружений прудов и водохранилищ, берегоукрепления объектов местного значения по перераспределенным полномочиям между органами местного самоуправления и  {КонсультантПлюс}">
              <w:r>
                <w:rPr>
                  <w:sz w:val="20"/>
                  <w:color w:val="0000ff"/>
                </w:rPr>
                <w:t xml:space="preserve">Постановления</w:t>
              </w:r>
            </w:hyperlink>
            <w:r>
              <w:rPr>
                <w:sz w:val="20"/>
              </w:rPr>
              <w:t xml:space="preserve"> Правительства Пермского края от 21.01.2025 N 36-п)</w:t>
            </w:r>
          </w:p>
        </w:tc>
      </w:tr>
      <w:tr>
        <w:tc>
          <w:tcPr>
            <w:tcW w:w="1084" w:type="dxa"/>
          </w:tcPr>
          <w:p>
            <w:pPr>
              <w:pStyle w:val="0"/>
              <w:jc w:val="center"/>
            </w:pPr>
            <w:r>
              <w:rPr>
                <w:sz w:val="20"/>
              </w:rPr>
              <w:t xml:space="preserve">1.1.3.14</w:t>
            </w:r>
          </w:p>
        </w:tc>
        <w:tc>
          <w:tcPr>
            <w:tcW w:w="2891" w:type="dxa"/>
          </w:tcPr>
          <w:p>
            <w:pPr>
              <w:pStyle w:val="0"/>
              <w:jc w:val="center"/>
            </w:pPr>
            <w:r>
              <w:rPr>
                <w:sz w:val="20"/>
              </w:rPr>
              <w:t xml:space="preserve">Строительство лабораторного корпуса с мастерскими Бардымского филиала ГБПОУ "Краевой политехнический колледж", 60 учебных мест</w:t>
            </w:r>
          </w:p>
        </w:tc>
        <w:tc>
          <w:tcPr>
            <w:tcW w:w="1020" w:type="dxa"/>
            <w:vAlign w:val="center"/>
          </w:tcPr>
          <w:p>
            <w:pPr>
              <w:pStyle w:val="0"/>
            </w:pPr>
            <w:r>
              <w:rPr>
                <w:sz w:val="20"/>
              </w:rPr>
            </w:r>
          </w:p>
        </w:tc>
        <w:tc>
          <w:tcPr>
            <w:tcW w:w="2098" w:type="dxa"/>
            <w:vAlign w:val="center"/>
          </w:tcPr>
          <w:p>
            <w:pPr>
              <w:pStyle w:val="0"/>
            </w:pPr>
            <w:r>
              <w:rPr>
                <w:sz w:val="20"/>
              </w:rPr>
            </w:r>
          </w:p>
        </w:tc>
        <w:tc>
          <w:tcPr>
            <w:tcW w:w="1384" w:type="dxa"/>
          </w:tcPr>
          <w:p>
            <w:pPr>
              <w:pStyle w:val="0"/>
              <w:jc w:val="center"/>
            </w:pPr>
            <w:r>
              <w:rPr>
                <w:sz w:val="20"/>
              </w:rPr>
              <w:t xml:space="preserve">153010,7</w:t>
            </w:r>
          </w:p>
        </w:tc>
        <w:tc>
          <w:tcPr>
            <w:tcW w:w="1384" w:type="dxa"/>
          </w:tcPr>
          <w:p>
            <w:pPr>
              <w:pStyle w:val="0"/>
              <w:jc w:val="center"/>
            </w:pPr>
            <w:r>
              <w:rPr>
                <w:sz w:val="20"/>
              </w:rPr>
              <w:t xml:space="preserve">153010,7</w:t>
            </w:r>
          </w:p>
        </w:tc>
        <w:tc>
          <w:tcPr>
            <w:tcW w:w="1304" w:type="dxa"/>
          </w:tcPr>
          <w:p>
            <w:pPr>
              <w:pStyle w:val="0"/>
              <w:jc w:val="center"/>
            </w:pPr>
            <w:r>
              <w:rPr>
                <w:sz w:val="20"/>
              </w:rPr>
              <w:t xml:space="preserve">2020 - 2026</w:t>
            </w:r>
          </w:p>
        </w:tc>
        <w:tc>
          <w:tcPr>
            <w:tcW w:w="1456" w:type="dxa"/>
          </w:tcPr>
          <w:p>
            <w:pPr>
              <w:pStyle w:val="0"/>
              <w:jc w:val="center"/>
            </w:pPr>
            <w:r>
              <w:rPr>
                <w:sz w:val="20"/>
              </w:rPr>
              <w:t xml:space="preserve">0,0</w:t>
            </w:r>
          </w:p>
        </w:tc>
        <w:tc>
          <w:tcPr>
            <w:tcW w:w="1928" w:type="dxa"/>
            <w:vAlign w:val="center"/>
          </w:tcPr>
          <w:p>
            <w:pPr>
              <w:pStyle w:val="0"/>
            </w:pPr>
            <w:r>
              <w:rPr>
                <w:sz w:val="20"/>
              </w:rPr>
            </w:r>
          </w:p>
        </w:tc>
        <w:tc>
          <w:tcPr>
            <w:tcW w:w="1264" w:type="dxa"/>
          </w:tcPr>
          <w:p>
            <w:pPr>
              <w:pStyle w:val="0"/>
              <w:jc w:val="center"/>
            </w:pPr>
            <w:r>
              <w:rPr>
                <w:sz w:val="20"/>
              </w:rPr>
              <w:t xml:space="preserve">0,0</w:t>
            </w:r>
          </w:p>
        </w:tc>
        <w:tc>
          <w:tcPr>
            <w:tcW w:w="1264" w:type="dxa"/>
          </w:tcPr>
          <w:p>
            <w:pPr>
              <w:pStyle w:val="0"/>
              <w:jc w:val="center"/>
            </w:pPr>
            <w:r>
              <w:rPr>
                <w:sz w:val="20"/>
              </w:rPr>
              <w:t xml:space="preserve">98800,7</w:t>
            </w:r>
          </w:p>
        </w:tc>
        <w:tc>
          <w:tcPr>
            <w:tcW w:w="1264" w:type="dxa"/>
          </w:tcPr>
          <w:p>
            <w:pPr>
              <w:pStyle w:val="0"/>
              <w:jc w:val="center"/>
            </w:pPr>
            <w:r>
              <w:rPr>
                <w:sz w:val="20"/>
              </w:rPr>
              <w:t xml:space="preserve">54210,0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jc w:val="center"/>
            </w:pPr>
            <w:r>
              <w:rPr>
                <w:sz w:val="20"/>
              </w:rPr>
              <w:t xml:space="preserve">0,0</w:t>
            </w:r>
          </w:p>
        </w:tc>
      </w:tr>
      <w:tr>
        <w:tc>
          <w:tcPr>
            <w:tcW w:w="1084" w:type="dxa"/>
            <w:vAlign w:val="center"/>
          </w:tcPr>
          <w:p>
            <w:pPr>
              <w:pStyle w:val="0"/>
            </w:pPr>
            <w:r>
              <w:rPr>
                <w:sz w:val="20"/>
              </w:rPr>
            </w:r>
          </w:p>
        </w:tc>
        <w:tc>
          <w:tcPr>
            <w:tcW w:w="2891" w:type="dxa"/>
          </w:tcPr>
          <w:p>
            <w:pPr>
              <w:pStyle w:val="0"/>
              <w:jc w:val="center"/>
            </w:pPr>
            <w:r>
              <w:rPr>
                <w:sz w:val="20"/>
              </w:rPr>
              <w:t xml:space="preserve">проектно-изыскательские работы</w:t>
            </w:r>
          </w:p>
        </w:tc>
        <w:tc>
          <w:tcPr>
            <w:tcW w:w="1020" w:type="dxa"/>
          </w:tcPr>
          <w:p>
            <w:pPr>
              <w:pStyle w:val="0"/>
              <w:jc w:val="center"/>
            </w:pPr>
            <w:r>
              <w:rPr>
                <w:sz w:val="20"/>
              </w:rPr>
              <w:t xml:space="preserve">814</w:t>
            </w:r>
          </w:p>
        </w:tc>
        <w:tc>
          <w:tcPr>
            <w:tcW w:w="2098" w:type="dxa"/>
            <w:tcBorders>
              <w:bottom w:val="nil"/>
            </w:tcBorders>
            <w:vMerge w:val="restart"/>
          </w:tcPr>
          <w:p>
            <w:pPr>
              <w:pStyle w:val="0"/>
              <w:jc w:val="center"/>
            </w:pPr>
            <w:r>
              <w:rPr>
                <w:sz w:val="20"/>
              </w:rPr>
              <w:t xml:space="preserve">ГКУ ПК "УКС Пермского края"</w:t>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pPr>
            <w:r>
              <w:rPr>
                <w:sz w:val="20"/>
              </w:rPr>
            </w:r>
          </w:p>
        </w:tc>
        <w:tc>
          <w:tcPr>
            <w:tcW w:w="1928" w:type="dxa"/>
            <w:vAlign w:val="center"/>
          </w:tcPr>
          <w:p>
            <w:pPr>
              <w:pStyle w:val="0"/>
              <w:jc w:val="center"/>
            </w:pPr>
            <w:r>
              <w:rPr>
                <w:sz w:val="20"/>
              </w:rPr>
              <w:t xml:space="preserve">бюджет Пермского края</w:t>
            </w:r>
          </w:p>
        </w:tc>
        <w:tc>
          <w:tcPr>
            <w:tcW w:w="1264" w:type="dxa"/>
          </w:tcPr>
          <w:p>
            <w:pPr>
              <w:pStyle w:val="0"/>
              <w:jc w:val="center"/>
            </w:pPr>
            <w:r>
              <w:rPr>
                <w:sz w:val="20"/>
              </w:rPr>
              <w:t xml:space="preserve">0,0</w:t>
            </w:r>
          </w:p>
        </w:tc>
        <w:tc>
          <w:tcPr>
            <w:tcW w:w="1264" w:type="dxa"/>
          </w:tcPr>
          <w:p>
            <w:pPr>
              <w:pStyle w:val="0"/>
              <w:jc w:val="center"/>
            </w:pPr>
            <w:r>
              <w:rPr>
                <w:sz w:val="20"/>
              </w:rPr>
              <w:t xml:space="preserve">3892,3</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pPr>
            <w:r>
              <w:rPr>
                <w:sz w:val="20"/>
              </w:rPr>
            </w:r>
          </w:p>
        </w:tc>
      </w:tr>
      <w:tr>
        <w:tblPrEx>
          <w:tblBorders>
            <w:insideH w:val="nil"/>
          </w:tblBorders>
        </w:tblPrEx>
        <w:tc>
          <w:tcPr>
            <w:tcW w:w="1084" w:type="dxa"/>
            <w:vAlign w:val="center"/>
            <w:tcBorders>
              <w:bottom w:val="nil"/>
            </w:tcBorders>
          </w:tcPr>
          <w:p>
            <w:pPr>
              <w:pStyle w:val="0"/>
            </w:pPr>
            <w:r>
              <w:rPr>
                <w:sz w:val="20"/>
              </w:rPr>
            </w:r>
          </w:p>
        </w:tc>
        <w:tc>
          <w:tcPr>
            <w:tcW w:w="2891" w:type="dxa"/>
            <w:tcBorders>
              <w:bottom w:val="nil"/>
            </w:tcBorders>
          </w:tcPr>
          <w:p>
            <w:pPr>
              <w:pStyle w:val="0"/>
              <w:jc w:val="center"/>
            </w:pPr>
            <w:r>
              <w:rPr>
                <w:sz w:val="20"/>
              </w:rPr>
              <w:t xml:space="preserve">строительно-монтажные работы</w:t>
            </w:r>
          </w:p>
        </w:tc>
        <w:tc>
          <w:tcPr>
            <w:tcW w:w="1020" w:type="dxa"/>
            <w:tcBorders>
              <w:bottom w:val="nil"/>
            </w:tcBorders>
          </w:tcPr>
          <w:p>
            <w:pPr>
              <w:pStyle w:val="0"/>
              <w:jc w:val="center"/>
            </w:pPr>
            <w:r>
              <w:rPr>
                <w:sz w:val="20"/>
              </w:rPr>
              <w:t xml:space="preserve">814</w:t>
            </w:r>
          </w:p>
        </w:tc>
        <w:tc>
          <w:tcPr>
            <w:tcBorders>
              <w:bottom w:val="nil"/>
            </w:tcBorders>
            <w:vMerge w:val="continue"/>
          </w:tcPr>
          <w:p/>
        </w:tc>
        <w:tc>
          <w:tcPr>
            <w:tcW w:w="1384" w:type="dxa"/>
            <w:tcBorders>
              <w:bottom w:val="nil"/>
            </w:tcBorders>
          </w:tcPr>
          <w:p>
            <w:pPr>
              <w:pStyle w:val="0"/>
            </w:pPr>
            <w:r>
              <w:rPr>
                <w:sz w:val="20"/>
              </w:rPr>
            </w:r>
          </w:p>
        </w:tc>
        <w:tc>
          <w:tcPr>
            <w:tcW w:w="1384" w:type="dxa"/>
            <w:tcBorders>
              <w:bottom w:val="nil"/>
            </w:tcBorders>
          </w:tcPr>
          <w:p>
            <w:pPr>
              <w:pStyle w:val="0"/>
            </w:pPr>
            <w:r>
              <w:rPr>
                <w:sz w:val="20"/>
              </w:rPr>
            </w:r>
          </w:p>
        </w:tc>
        <w:tc>
          <w:tcPr>
            <w:tcW w:w="1304" w:type="dxa"/>
            <w:tcBorders>
              <w:bottom w:val="nil"/>
            </w:tcBorders>
          </w:tcPr>
          <w:p>
            <w:pPr>
              <w:pStyle w:val="0"/>
            </w:pPr>
            <w:r>
              <w:rPr>
                <w:sz w:val="20"/>
              </w:rPr>
            </w:r>
          </w:p>
        </w:tc>
        <w:tc>
          <w:tcPr>
            <w:tcW w:w="1456" w:type="dxa"/>
            <w:tcBorders>
              <w:bottom w:val="nil"/>
            </w:tcBorders>
          </w:tcPr>
          <w:p>
            <w:pPr>
              <w:pStyle w:val="0"/>
            </w:pPr>
            <w:r>
              <w:rPr>
                <w:sz w:val="20"/>
              </w:rPr>
            </w:r>
          </w:p>
        </w:tc>
        <w:tc>
          <w:tcPr>
            <w:tcW w:w="1928" w:type="dxa"/>
            <w:vAlign w:val="center"/>
            <w:tcBorders>
              <w:bottom w:val="nil"/>
            </w:tcBorders>
          </w:tcPr>
          <w:p>
            <w:pPr>
              <w:pStyle w:val="0"/>
              <w:jc w:val="center"/>
            </w:pPr>
            <w:r>
              <w:rPr>
                <w:sz w:val="20"/>
              </w:rPr>
              <w:t xml:space="preserve">бюджет Пермского края</w:t>
            </w:r>
          </w:p>
        </w:tc>
        <w:tc>
          <w:tcPr>
            <w:tcW w:w="1264" w:type="dxa"/>
            <w:tcBorders>
              <w:bottom w:val="nil"/>
            </w:tcBorders>
          </w:tcPr>
          <w:p>
            <w:pPr>
              <w:pStyle w:val="0"/>
              <w:jc w:val="center"/>
            </w:pPr>
            <w:r>
              <w:rPr>
                <w:sz w:val="20"/>
              </w:rPr>
              <w:t xml:space="preserve">0,0</w:t>
            </w:r>
          </w:p>
        </w:tc>
        <w:tc>
          <w:tcPr>
            <w:tcW w:w="1264" w:type="dxa"/>
            <w:tcBorders>
              <w:bottom w:val="nil"/>
            </w:tcBorders>
          </w:tcPr>
          <w:p>
            <w:pPr>
              <w:pStyle w:val="0"/>
              <w:jc w:val="center"/>
            </w:pPr>
            <w:r>
              <w:rPr>
                <w:sz w:val="20"/>
              </w:rPr>
              <w:t xml:space="preserve">94908,4</w:t>
            </w:r>
          </w:p>
        </w:tc>
        <w:tc>
          <w:tcPr>
            <w:tcW w:w="1264" w:type="dxa"/>
            <w:tcBorders>
              <w:bottom w:val="nil"/>
            </w:tcBorders>
          </w:tcPr>
          <w:p>
            <w:pPr>
              <w:pStyle w:val="0"/>
              <w:jc w:val="center"/>
            </w:pPr>
            <w:r>
              <w:rPr>
                <w:sz w:val="20"/>
              </w:rPr>
              <w:t xml:space="preserve">54210,0</w:t>
            </w:r>
          </w:p>
        </w:tc>
        <w:tc>
          <w:tcPr>
            <w:tcW w:w="1264" w:type="dxa"/>
            <w:tcBorders>
              <w:bottom w:val="nil"/>
            </w:tcBorders>
          </w:tcPr>
          <w:p>
            <w:pPr>
              <w:pStyle w:val="0"/>
              <w:jc w:val="center"/>
            </w:pPr>
            <w:r>
              <w:rPr>
                <w:sz w:val="20"/>
              </w:rPr>
              <w:t xml:space="preserve">0,0</w:t>
            </w:r>
          </w:p>
        </w:tc>
        <w:tc>
          <w:tcPr>
            <w:tcW w:w="1264" w:type="dxa"/>
            <w:tcBorders>
              <w:bottom w:val="nil"/>
            </w:tcBorders>
          </w:tcPr>
          <w:p>
            <w:pPr>
              <w:pStyle w:val="0"/>
              <w:jc w:val="center"/>
            </w:pPr>
            <w:r>
              <w:rPr>
                <w:sz w:val="20"/>
              </w:rPr>
              <w:t xml:space="preserve">0,0</w:t>
            </w:r>
          </w:p>
        </w:tc>
        <w:tc>
          <w:tcPr>
            <w:tcW w:w="1264" w:type="dxa"/>
            <w:tcBorders>
              <w:bottom w:val="nil"/>
            </w:tcBorders>
          </w:tcPr>
          <w:p>
            <w:pPr>
              <w:pStyle w:val="0"/>
              <w:jc w:val="center"/>
            </w:pPr>
            <w:r>
              <w:rPr>
                <w:sz w:val="20"/>
              </w:rPr>
              <w:t xml:space="preserve">0,0</w:t>
            </w:r>
          </w:p>
        </w:tc>
        <w:tc>
          <w:tcPr>
            <w:tcW w:w="1264" w:type="dxa"/>
            <w:tcBorders>
              <w:bottom w:val="nil"/>
            </w:tcBorders>
          </w:tcPr>
          <w:p>
            <w:pPr>
              <w:pStyle w:val="0"/>
              <w:jc w:val="center"/>
            </w:pPr>
            <w:r>
              <w:rPr>
                <w:sz w:val="20"/>
              </w:rPr>
              <w:t xml:space="preserve">0,0</w:t>
            </w:r>
          </w:p>
        </w:tc>
        <w:tc>
          <w:tcPr>
            <w:tcW w:w="1384" w:type="dxa"/>
            <w:tcBorders>
              <w:bottom w:val="nil"/>
            </w:tcBorders>
          </w:tcPr>
          <w:p>
            <w:pPr>
              <w:pStyle w:val="0"/>
            </w:pPr>
            <w:r>
              <w:rPr>
                <w:sz w:val="20"/>
              </w:rPr>
            </w:r>
          </w:p>
        </w:tc>
      </w:tr>
      <w:tr>
        <w:tblPrEx>
          <w:tblBorders>
            <w:insideH w:val="nil"/>
          </w:tblBorders>
        </w:tblPrEx>
        <w:tc>
          <w:tcPr>
            <w:gridSpan w:val="17"/>
            <w:tcW w:w="24781" w:type="dxa"/>
            <w:tcBorders>
              <w:top w:val="nil"/>
            </w:tcBorders>
          </w:tcPr>
          <w:p>
            <w:pPr>
              <w:pStyle w:val="0"/>
              <w:jc w:val="both"/>
            </w:pPr>
            <w:r>
              <w:rPr>
                <w:sz w:val="20"/>
              </w:rPr>
              <w:t xml:space="preserve">(п. 1.1.3.14 в ред. </w:t>
            </w:r>
            <w:hyperlink w:history="0" r:id="rId50" w:tooltip="Постановление Правительства Пермского края от 21.01.2025 N 36-п &quot;О внесении изменений в Адресную инвестиционную программу Пермского края, утвержденную постановлением Правительства Пермского края от 26 сентября 2024 г. N 710-п &quot;Об утверждении Адресной инвестиционной программы Пермского края и перечня мероприятий в части капитального ремонта гидротехнических сооружений прудов и водохранилищ, берегоукрепления объектов местного значения по перераспределенным полномочиям между органами местного самоуправления и  {КонсультантПлюс}">
              <w:r>
                <w:rPr>
                  <w:sz w:val="20"/>
                  <w:color w:val="0000ff"/>
                </w:rPr>
                <w:t xml:space="preserve">Постановления</w:t>
              </w:r>
            </w:hyperlink>
            <w:r>
              <w:rPr>
                <w:sz w:val="20"/>
              </w:rPr>
              <w:t xml:space="preserve"> Правительства Пермского края от 21.01.2025 N 36-п)</w:t>
            </w:r>
          </w:p>
        </w:tc>
      </w:tr>
      <w:tr>
        <w:tc>
          <w:tcPr>
            <w:tcW w:w="1084" w:type="dxa"/>
          </w:tcPr>
          <w:p>
            <w:pPr>
              <w:pStyle w:val="0"/>
              <w:jc w:val="center"/>
            </w:pPr>
            <w:r>
              <w:rPr>
                <w:sz w:val="20"/>
              </w:rPr>
              <w:t xml:space="preserve">1.1.3.15</w:t>
            </w:r>
          </w:p>
        </w:tc>
        <w:tc>
          <w:tcPr>
            <w:tcW w:w="2891" w:type="dxa"/>
          </w:tcPr>
          <w:p>
            <w:pPr>
              <w:pStyle w:val="0"/>
              <w:jc w:val="center"/>
            </w:pPr>
            <w:r>
              <w:rPr>
                <w:sz w:val="20"/>
              </w:rPr>
              <w:t xml:space="preserve">Учебно-производственные мастерские КГАПОУ "Добрянский гуманитарно-технологический техникум им. П.И.Сюзева", 65 учебных мест</w:t>
            </w:r>
          </w:p>
        </w:tc>
        <w:tc>
          <w:tcPr>
            <w:tcW w:w="1020" w:type="dxa"/>
          </w:tcPr>
          <w:p>
            <w:pPr>
              <w:pStyle w:val="0"/>
            </w:pPr>
            <w:r>
              <w:rPr>
                <w:sz w:val="20"/>
              </w:rPr>
            </w:r>
          </w:p>
        </w:tc>
        <w:tc>
          <w:tcPr>
            <w:tcW w:w="2098" w:type="dxa"/>
          </w:tcPr>
          <w:p>
            <w:pPr>
              <w:pStyle w:val="0"/>
            </w:pPr>
            <w:r>
              <w:rPr>
                <w:sz w:val="20"/>
              </w:rPr>
            </w:r>
          </w:p>
        </w:tc>
        <w:tc>
          <w:tcPr>
            <w:tcW w:w="1384" w:type="dxa"/>
          </w:tcPr>
          <w:p>
            <w:pPr>
              <w:pStyle w:val="0"/>
              <w:jc w:val="center"/>
            </w:pPr>
            <w:r>
              <w:rPr>
                <w:sz w:val="20"/>
              </w:rPr>
              <w:t xml:space="preserve">153010,7</w:t>
            </w:r>
          </w:p>
        </w:tc>
        <w:tc>
          <w:tcPr>
            <w:tcW w:w="1384" w:type="dxa"/>
          </w:tcPr>
          <w:p>
            <w:pPr>
              <w:pStyle w:val="0"/>
              <w:jc w:val="center"/>
            </w:pPr>
            <w:r>
              <w:rPr>
                <w:sz w:val="20"/>
              </w:rPr>
              <w:t xml:space="preserve">153010,7</w:t>
            </w:r>
          </w:p>
        </w:tc>
        <w:tc>
          <w:tcPr>
            <w:tcW w:w="1304" w:type="dxa"/>
          </w:tcPr>
          <w:p>
            <w:pPr>
              <w:pStyle w:val="0"/>
              <w:jc w:val="center"/>
            </w:pPr>
            <w:r>
              <w:rPr>
                <w:sz w:val="20"/>
              </w:rPr>
              <w:t xml:space="preserve">2020 - 2026</w:t>
            </w:r>
          </w:p>
        </w:tc>
        <w:tc>
          <w:tcPr>
            <w:tcW w:w="1456" w:type="dxa"/>
          </w:tcPr>
          <w:p>
            <w:pPr>
              <w:pStyle w:val="0"/>
              <w:jc w:val="center"/>
            </w:pPr>
            <w:r>
              <w:rPr>
                <w:sz w:val="20"/>
              </w:rPr>
              <w:t xml:space="preserve">0,0</w:t>
            </w:r>
          </w:p>
        </w:tc>
        <w:tc>
          <w:tcPr>
            <w:tcW w:w="1928" w:type="dxa"/>
            <w:vAlign w:val="center"/>
          </w:tcPr>
          <w:p>
            <w:pPr>
              <w:pStyle w:val="0"/>
            </w:pPr>
            <w:r>
              <w:rPr>
                <w:sz w:val="20"/>
              </w:rPr>
            </w:r>
          </w:p>
        </w:tc>
        <w:tc>
          <w:tcPr>
            <w:tcW w:w="1264" w:type="dxa"/>
          </w:tcPr>
          <w:p>
            <w:pPr>
              <w:pStyle w:val="0"/>
              <w:jc w:val="center"/>
            </w:pPr>
            <w:r>
              <w:rPr>
                <w:sz w:val="20"/>
              </w:rPr>
              <w:t xml:space="preserve">0,0</w:t>
            </w:r>
          </w:p>
        </w:tc>
        <w:tc>
          <w:tcPr>
            <w:tcW w:w="1264" w:type="dxa"/>
          </w:tcPr>
          <w:p>
            <w:pPr>
              <w:pStyle w:val="0"/>
              <w:jc w:val="center"/>
            </w:pPr>
            <w:r>
              <w:rPr>
                <w:sz w:val="20"/>
              </w:rPr>
              <w:t xml:space="preserve">58010,7</w:t>
            </w:r>
          </w:p>
        </w:tc>
        <w:tc>
          <w:tcPr>
            <w:tcW w:w="1264" w:type="dxa"/>
          </w:tcPr>
          <w:p>
            <w:pPr>
              <w:pStyle w:val="0"/>
              <w:jc w:val="center"/>
            </w:pPr>
            <w:r>
              <w:rPr>
                <w:sz w:val="20"/>
              </w:rPr>
              <w:t xml:space="preserve">95000,0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jc w:val="center"/>
            </w:pPr>
            <w:r>
              <w:rPr>
                <w:sz w:val="20"/>
              </w:rPr>
              <w:t xml:space="preserve">0,0</w:t>
            </w:r>
          </w:p>
        </w:tc>
      </w:tr>
      <w:tr>
        <w:tc>
          <w:tcPr>
            <w:tcW w:w="1084" w:type="dxa"/>
            <w:vAlign w:val="center"/>
          </w:tcPr>
          <w:p>
            <w:pPr>
              <w:pStyle w:val="0"/>
            </w:pPr>
            <w:r>
              <w:rPr>
                <w:sz w:val="20"/>
              </w:rPr>
            </w:r>
          </w:p>
        </w:tc>
        <w:tc>
          <w:tcPr>
            <w:tcW w:w="2891" w:type="dxa"/>
          </w:tcPr>
          <w:p>
            <w:pPr>
              <w:pStyle w:val="0"/>
              <w:jc w:val="center"/>
            </w:pPr>
            <w:r>
              <w:rPr>
                <w:sz w:val="20"/>
              </w:rPr>
              <w:t xml:space="preserve">проектно-изыскательские работы</w:t>
            </w:r>
          </w:p>
        </w:tc>
        <w:tc>
          <w:tcPr>
            <w:tcW w:w="1020" w:type="dxa"/>
          </w:tcPr>
          <w:p>
            <w:pPr>
              <w:pStyle w:val="0"/>
              <w:jc w:val="center"/>
            </w:pPr>
            <w:r>
              <w:rPr>
                <w:sz w:val="20"/>
              </w:rPr>
              <w:t xml:space="preserve">814</w:t>
            </w:r>
          </w:p>
        </w:tc>
        <w:tc>
          <w:tcPr>
            <w:tcW w:w="2098" w:type="dxa"/>
            <w:tcBorders>
              <w:bottom w:val="nil"/>
            </w:tcBorders>
            <w:vMerge w:val="restart"/>
          </w:tcPr>
          <w:p>
            <w:pPr>
              <w:pStyle w:val="0"/>
              <w:jc w:val="center"/>
            </w:pPr>
            <w:r>
              <w:rPr>
                <w:sz w:val="20"/>
              </w:rPr>
              <w:t xml:space="preserve">ГКУ ПК "УКС Пермского края"</w:t>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pPr>
            <w:r>
              <w:rPr>
                <w:sz w:val="20"/>
              </w:rPr>
            </w:r>
          </w:p>
        </w:tc>
        <w:tc>
          <w:tcPr>
            <w:tcW w:w="1928" w:type="dxa"/>
            <w:vAlign w:val="center"/>
          </w:tcPr>
          <w:p>
            <w:pPr>
              <w:pStyle w:val="0"/>
              <w:jc w:val="center"/>
            </w:pPr>
            <w:r>
              <w:rPr>
                <w:sz w:val="20"/>
              </w:rPr>
              <w:t xml:space="preserve">бюджет Пермского края</w:t>
            </w:r>
          </w:p>
        </w:tc>
        <w:tc>
          <w:tcPr>
            <w:tcW w:w="1264" w:type="dxa"/>
          </w:tcPr>
          <w:p>
            <w:pPr>
              <w:pStyle w:val="0"/>
              <w:jc w:val="center"/>
            </w:pPr>
            <w:r>
              <w:rPr>
                <w:sz w:val="20"/>
              </w:rPr>
              <w:t xml:space="preserve">0,0</w:t>
            </w:r>
          </w:p>
        </w:tc>
        <w:tc>
          <w:tcPr>
            <w:tcW w:w="1264" w:type="dxa"/>
          </w:tcPr>
          <w:p>
            <w:pPr>
              <w:pStyle w:val="0"/>
              <w:jc w:val="center"/>
            </w:pPr>
            <w:r>
              <w:rPr>
                <w:sz w:val="20"/>
              </w:rPr>
              <w:t xml:space="preserve">3940,6</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pPr>
            <w:r>
              <w:rPr>
                <w:sz w:val="20"/>
              </w:rPr>
            </w:r>
          </w:p>
        </w:tc>
      </w:tr>
      <w:tr>
        <w:tblPrEx>
          <w:tblBorders>
            <w:insideH w:val="nil"/>
          </w:tblBorders>
        </w:tblPrEx>
        <w:tc>
          <w:tcPr>
            <w:tcW w:w="1084" w:type="dxa"/>
            <w:vAlign w:val="center"/>
            <w:tcBorders>
              <w:bottom w:val="nil"/>
            </w:tcBorders>
          </w:tcPr>
          <w:p>
            <w:pPr>
              <w:pStyle w:val="0"/>
            </w:pPr>
            <w:r>
              <w:rPr>
                <w:sz w:val="20"/>
              </w:rPr>
            </w:r>
          </w:p>
        </w:tc>
        <w:tc>
          <w:tcPr>
            <w:tcW w:w="2891" w:type="dxa"/>
            <w:tcBorders>
              <w:bottom w:val="nil"/>
            </w:tcBorders>
          </w:tcPr>
          <w:p>
            <w:pPr>
              <w:pStyle w:val="0"/>
              <w:jc w:val="center"/>
            </w:pPr>
            <w:r>
              <w:rPr>
                <w:sz w:val="20"/>
              </w:rPr>
              <w:t xml:space="preserve">строительно-монтажные работы</w:t>
            </w:r>
          </w:p>
        </w:tc>
        <w:tc>
          <w:tcPr>
            <w:tcW w:w="1020" w:type="dxa"/>
            <w:tcBorders>
              <w:bottom w:val="nil"/>
            </w:tcBorders>
          </w:tcPr>
          <w:p>
            <w:pPr>
              <w:pStyle w:val="0"/>
              <w:jc w:val="center"/>
            </w:pPr>
            <w:r>
              <w:rPr>
                <w:sz w:val="20"/>
              </w:rPr>
              <w:t xml:space="preserve">814</w:t>
            </w:r>
          </w:p>
        </w:tc>
        <w:tc>
          <w:tcPr>
            <w:tcBorders>
              <w:bottom w:val="nil"/>
            </w:tcBorders>
            <w:vMerge w:val="continue"/>
          </w:tcPr>
          <w:p/>
        </w:tc>
        <w:tc>
          <w:tcPr>
            <w:tcW w:w="1384" w:type="dxa"/>
            <w:tcBorders>
              <w:bottom w:val="nil"/>
            </w:tcBorders>
          </w:tcPr>
          <w:p>
            <w:pPr>
              <w:pStyle w:val="0"/>
            </w:pPr>
            <w:r>
              <w:rPr>
                <w:sz w:val="20"/>
              </w:rPr>
            </w:r>
          </w:p>
        </w:tc>
        <w:tc>
          <w:tcPr>
            <w:tcW w:w="1384" w:type="dxa"/>
            <w:tcBorders>
              <w:bottom w:val="nil"/>
            </w:tcBorders>
          </w:tcPr>
          <w:p>
            <w:pPr>
              <w:pStyle w:val="0"/>
            </w:pPr>
            <w:r>
              <w:rPr>
                <w:sz w:val="20"/>
              </w:rPr>
            </w:r>
          </w:p>
        </w:tc>
        <w:tc>
          <w:tcPr>
            <w:tcW w:w="1304" w:type="dxa"/>
            <w:tcBorders>
              <w:bottom w:val="nil"/>
            </w:tcBorders>
          </w:tcPr>
          <w:p>
            <w:pPr>
              <w:pStyle w:val="0"/>
            </w:pPr>
            <w:r>
              <w:rPr>
                <w:sz w:val="20"/>
              </w:rPr>
            </w:r>
          </w:p>
        </w:tc>
        <w:tc>
          <w:tcPr>
            <w:tcW w:w="1456" w:type="dxa"/>
            <w:tcBorders>
              <w:bottom w:val="nil"/>
            </w:tcBorders>
          </w:tcPr>
          <w:p>
            <w:pPr>
              <w:pStyle w:val="0"/>
            </w:pPr>
            <w:r>
              <w:rPr>
                <w:sz w:val="20"/>
              </w:rPr>
            </w:r>
          </w:p>
        </w:tc>
        <w:tc>
          <w:tcPr>
            <w:tcW w:w="1928" w:type="dxa"/>
            <w:vAlign w:val="center"/>
            <w:tcBorders>
              <w:bottom w:val="nil"/>
            </w:tcBorders>
          </w:tcPr>
          <w:p>
            <w:pPr>
              <w:pStyle w:val="0"/>
              <w:jc w:val="center"/>
            </w:pPr>
            <w:r>
              <w:rPr>
                <w:sz w:val="20"/>
              </w:rPr>
              <w:t xml:space="preserve">бюджет Пермского края</w:t>
            </w:r>
          </w:p>
        </w:tc>
        <w:tc>
          <w:tcPr>
            <w:tcW w:w="1264" w:type="dxa"/>
            <w:tcBorders>
              <w:bottom w:val="nil"/>
            </w:tcBorders>
          </w:tcPr>
          <w:p>
            <w:pPr>
              <w:pStyle w:val="0"/>
              <w:jc w:val="center"/>
            </w:pPr>
            <w:r>
              <w:rPr>
                <w:sz w:val="20"/>
              </w:rPr>
              <w:t xml:space="preserve">0,0</w:t>
            </w:r>
          </w:p>
        </w:tc>
        <w:tc>
          <w:tcPr>
            <w:tcW w:w="1264" w:type="dxa"/>
            <w:tcBorders>
              <w:bottom w:val="nil"/>
            </w:tcBorders>
          </w:tcPr>
          <w:p>
            <w:pPr>
              <w:pStyle w:val="0"/>
              <w:jc w:val="center"/>
            </w:pPr>
            <w:r>
              <w:rPr>
                <w:sz w:val="20"/>
              </w:rPr>
              <w:t xml:space="preserve">54070,1</w:t>
            </w:r>
          </w:p>
        </w:tc>
        <w:tc>
          <w:tcPr>
            <w:tcW w:w="1264" w:type="dxa"/>
            <w:tcBorders>
              <w:bottom w:val="nil"/>
            </w:tcBorders>
          </w:tcPr>
          <w:p>
            <w:pPr>
              <w:pStyle w:val="0"/>
              <w:jc w:val="center"/>
            </w:pPr>
            <w:r>
              <w:rPr>
                <w:sz w:val="20"/>
              </w:rPr>
              <w:t xml:space="preserve">95000,0</w:t>
            </w:r>
          </w:p>
        </w:tc>
        <w:tc>
          <w:tcPr>
            <w:tcW w:w="1264" w:type="dxa"/>
            <w:tcBorders>
              <w:bottom w:val="nil"/>
            </w:tcBorders>
          </w:tcPr>
          <w:p>
            <w:pPr>
              <w:pStyle w:val="0"/>
              <w:jc w:val="center"/>
            </w:pPr>
            <w:r>
              <w:rPr>
                <w:sz w:val="20"/>
              </w:rPr>
              <w:t xml:space="preserve">0,0</w:t>
            </w:r>
          </w:p>
        </w:tc>
        <w:tc>
          <w:tcPr>
            <w:tcW w:w="1264" w:type="dxa"/>
            <w:tcBorders>
              <w:bottom w:val="nil"/>
            </w:tcBorders>
          </w:tcPr>
          <w:p>
            <w:pPr>
              <w:pStyle w:val="0"/>
              <w:jc w:val="center"/>
            </w:pPr>
            <w:r>
              <w:rPr>
                <w:sz w:val="20"/>
              </w:rPr>
              <w:t xml:space="preserve">0,0</w:t>
            </w:r>
          </w:p>
        </w:tc>
        <w:tc>
          <w:tcPr>
            <w:tcW w:w="1264" w:type="dxa"/>
            <w:tcBorders>
              <w:bottom w:val="nil"/>
            </w:tcBorders>
          </w:tcPr>
          <w:p>
            <w:pPr>
              <w:pStyle w:val="0"/>
              <w:jc w:val="center"/>
            </w:pPr>
            <w:r>
              <w:rPr>
                <w:sz w:val="20"/>
              </w:rPr>
              <w:t xml:space="preserve">0,0</w:t>
            </w:r>
          </w:p>
        </w:tc>
        <w:tc>
          <w:tcPr>
            <w:tcW w:w="1264" w:type="dxa"/>
            <w:tcBorders>
              <w:bottom w:val="nil"/>
            </w:tcBorders>
          </w:tcPr>
          <w:p>
            <w:pPr>
              <w:pStyle w:val="0"/>
              <w:jc w:val="center"/>
            </w:pPr>
            <w:r>
              <w:rPr>
                <w:sz w:val="20"/>
              </w:rPr>
              <w:t xml:space="preserve">0,0</w:t>
            </w:r>
          </w:p>
        </w:tc>
        <w:tc>
          <w:tcPr>
            <w:tcW w:w="1384" w:type="dxa"/>
            <w:tcBorders>
              <w:bottom w:val="nil"/>
            </w:tcBorders>
          </w:tcPr>
          <w:p>
            <w:pPr>
              <w:pStyle w:val="0"/>
            </w:pPr>
            <w:r>
              <w:rPr>
                <w:sz w:val="20"/>
              </w:rPr>
            </w:r>
          </w:p>
        </w:tc>
      </w:tr>
      <w:tr>
        <w:tblPrEx>
          <w:tblBorders>
            <w:insideH w:val="nil"/>
          </w:tblBorders>
        </w:tblPrEx>
        <w:tc>
          <w:tcPr>
            <w:gridSpan w:val="17"/>
            <w:tcW w:w="24781" w:type="dxa"/>
            <w:tcBorders>
              <w:top w:val="nil"/>
            </w:tcBorders>
          </w:tcPr>
          <w:p>
            <w:pPr>
              <w:pStyle w:val="0"/>
              <w:jc w:val="both"/>
            </w:pPr>
            <w:r>
              <w:rPr>
                <w:sz w:val="20"/>
              </w:rPr>
              <w:t xml:space="preserve">(п. 1.1.3.15 в ред. </w:t>
            </w:r>
            <w:hyperlink w:history="0" r:id="rId51" w:tooltip="Постановление Правительства Пермского края от 21.01.2025 N 36-п &quot;О внесении изменений в Адресную инвестиционную программу Пермского края, утвержденную постановлением Правительства Пермского края от 26 сентября 2024 г. N 710-п &quot;Об утверждении Адресной инвестиционной программы Пермского края и перечня мероприятий в части капитального ремонта гидротехнических сооружений прудов и водохранилищ, берегоукрепления объектов местного значения по перераспределенным полномочиям между органами местного самоуправления и  {КонсультантПлюс}">
              <w:r>
                <w:rPr>
                  <w:sz w:val="20"/>
                  <w:color w:val="0000ff"/>
                </w:rPr>
                <w:t xml:space="preserve">Постановления</w:t>
              </w:r>
            </w:hyperlink>
            <w:r>
              <w:rPr>
                <w:sz w:val="20"/>
              </w:rPr>
              <w:t xml:space="preserve"> Правительства Пермского края от 21.01.2025 N 36-п)</w:t>
            </w:r>
          </w:p>
        </w:tc>
      </w:tr>
      <w:tr>
        <w:tc>
          <w:tcPr>
            <w:tcW w:w="1084" w:type="dxa"/>
          </w:tcPr>
          <w:p>
            <w:pPr>
              <w:pStyle w:val="0"/>
              <w:jc w:val="center"/>
            </w:pPr>
            <w:r>
              <w:rPr>
                <w:sz w:val="20"/>
              </w:rPr>
              <w:t xml:space="preserve">1.1.3.16</w:t>
            </w:r>
          </w:p>
        </w:tc>
        <w:tc>
          <w:tcPr>
            <w:tcW w:w="2891" w:type="dxa"/>
          </w:tcPr>
          <w:p>
            <w:pPr>
              <w:pStyle w:val="0"/>
              <w:jc w:val="center"/>
            </w:pPr>
            <w:r>
              <w:rPr>
                <w:sz w:val="20"/>
              </w:rPr>
              <w:t xml:space="preserve">Общежитие для иногородних студентов в г. Чайковский, 400 мест</w:t>
            </w:r>
          </w:p>
        </w:tc>
        <w:tc>
          <w:tcPr>
            <w:tcW w:w="1020" w:type="dxa"/>
          </w:tcPr>
          <w:p>
            <w:pPr>
              <w:pStyle w:val="0"/>
            </w:pPr>
            <w:r>
              <w:rPr>
                <w:sz w:val="20"/>
              </w:rPr>
            </w:r>
          </w:p>
        </w:tc>
        <w:tc>
          <w:tcPr>
            <w:tcW w:w="2098" w:type="dxa"/>
          </w:tcPr>
          <w:p>
            <w:pPr>
              <w:pStyle w:val="0"/>
            </w:pPr>
            <w:r>
              <w:rPr>
                <w:sz w:val="20"/>
              </w:rPr>
            </w:r>
          </w:p>
        </w:tc>
        <w:tc>
          <w:tcPr>
            <w:tcW w:w="1384" w:type="dxa"/>
          </w:tcPr>
          <w:p>
            <w:pPr>
              <w:pStyle w:val="0"/>
              <w:jc w:val="center"/>
            </w:pPr>
            <w:r>
              <w:rPr>
                <w:sz w:val="20"/>
              </w:rPr>
              <w:t xml:space="preserve">579999,6</w:t>
            </w:r>
          </w:p>
        </w:tc>
        <w:tc>
          <w:tcPr>
            <w:tcW w:w="1384" w:type="dxa"/>
          </w:tcPr>
          <w:p>
            <w:pPr>
              <w:pStyle w:val="0"/>
              <w:jc w:val="center"/>
            </w:pPr>
            <w:r>
              <w:rPr>
                <w:sz w:val="20"/>
              </w:rPr>
              <w:t xml:space="preserve">579999,6</w:t>
            </w:r>
          </w:p>
        </w:tc>
        <w:tc>
          <w:tcPr>
            <w:tcW w:w="1304" w:type="dxa"/>
          </w:tcPr>
          <w:p>
            <w:pPr>
              <w:pStyle w:val="0"/>
              <w:jc w:val="center"/>
            </w:pPr>
            <w:r>
              <w:rPr>
                <w:sz w:val="20"/>
              </w:rPr>
              <w:t xml:space="preserve">2020 - 2027</w:t>
            </w:r>
          </w:p>
        </w:tc>
        <w:tc>
          <w:tcPr>
            <w:tcW w:w="1456" w:type="dxa"/>
          </w:tcPr>
          <w:p>
            <w:pPr>
              <w:pStyle w:val="0"/>
              <w:jc w:val="center"/>
            </w:pPr>
            <w:r>
              <w:rPr>
                <w:sz w:val="20"/>
              </w:rPr>
              <w:t xml:space="preserve">0,0</w:t>
            </w:r>
          </w:p>
        </w:tc>
        <w:tc>
          <w:tcPr>
            <w:tcW w:w="1928" w:type="dxa"/>
          </w:tcPr>
          <w:p>
            <w:pPr>
              <w:pStyle w:val="0"/>
            </w:pPr>
            <w:r>
              <w:rPr>
                <w:sz w:val="20"/>
              </w:rPr>
            </w:r>
          </w:p>
        </w:tc>
        <w:tc>
          <w:tcPr>
            <w:tcW w:w="1264" w:type="dxa"/>
          </w:tcPr>
          <w:p>
            <w:pPr>
              <w:pStyle w:val="0"/>
              <w:jc w:val="center"/>
            </w:pPr>
            <w:r>
              <w:rPr>
                <w:sz w:val="20"/>
              </w:rPr>
              <w:t xml:space="preserve">20160,6</w:t>
            </w:r>
          </w:p>
        </w:tc>
        <w:tc>
          <w:tcPr>
            <w:tcW w:w="1264" w:type="dxa"/>
          </w:tcPr>
          <w:p>
            <w:pPr>
              <w:pStyle w:val="0"/>
              <w:jc w:val="center"/>
            </w:pPr>
            <w:r>
              <w:rPr>
                <w:sz w:val="20"/>
              </w:rPr>
              <w:t xml:space="preserve">1305,2</w:t>
            </w:r>
          </w:p>
        </w:tc>
        <w:tc>
          <w:tcPr>
            <w:tcW w:w="1264" w:type="dxa"/>
          </w:tcPr>
          <w:p>
            <w:pPr>
              <w:pStyle w:val="0"/>
              <w:jc w:val="center"/>
            </w:pPr>
            <w:r>
              <w:rPr>
                <w:sz w:val="20"/>
              </w:rPr>
              <w:t xml:space="preserve">176899,0</w:t>
            </w:r>
          </w:p>
        </w:tc>
        <w:tc>
          <w:tcPr>
            <w:tcW w:w="1264" w:type="dxa"/>
          </w:tcPr>
          <w:p>
            <w:pPr>
              <w:pStyle w:val="0"/>
              <w:jc w:val="center"/>
            </w:pPr>
            <w:r>
              <w:rPr>
                <w:sz w:val="20"/>
              </w:rPr>
              <w:t xml:space="preserve">381634,8</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jc w:val="center"/>
            </w:pPr>
            <w:r>
              <w:rPr>
                <w:sz w:val="20"/>
              </w:rPr>
              <w:t xml:space="preserve">0,0</w:t>
            </w:r>
          </w:p>
        </w:tc>
      </w:tr>
      <w:tr>
        <w:tc>
          <w:tcPr>
            <w:tcW w:w="1084" w:type="dxa"/>
          </w:tcPr>
          <w:p>
            <w:pPr>
              <w:pStyle w:val="0"/>
            </w:pPr>
            <w:r>
              <w:rPr>
                <w:sz w:val="20"/>
              </w:rPr>
            </w:r>
          </w:p>
        </w:tc>
        <w:tc>
          <w:tcPr>
            <w:tcW w:w="2891" w:type="dxa"/>
          </w:tcPr>
          <w:p>
            <w:pPr>
              <w:pStyle w:val="0"/>
              <w:jc w:val="center"/>
            </w:pPr>
            <w:r>
              <w:rPr>
                <w:sz w:val="20"/>
              </w:rPr>
              <w:t xml:space="preserve">проектно-изыскательские работы</w:t>
            </w:r>
          </w:p>
        </w:tc>
        <w:tc>
          <w:tcPr>
            <w:tcW w:w="1020" w:type="dxa"/>
          </w:tcPr>
          <w:p>
            <w:pPr>
              <w:pStyle w:val="0"/>
              <w:jc w:val="center"/>
            </w:pPr>
            <w:r>
              <w:rPr>
                <w:sz w:val="20"/>
              </w:rPr>
              <w:t xml:space="preserve">880</w:t>
            </w:r>
          </w:p>
        </w:tc>
        <w:tc>
          <w:tcPr>
            <w:tcW w:w="2098" w:type="dxa"/>
          </w:tcPr>
          <w:p>
            <w:pPr>
              <w:pStyle w:val="0"/>
              <w:jc w:val="center"/>
            </w:pPr>
            <w:r>
              <w:rPr>
                <w:sz w:val="20"/>
              </w:rPr>
              <w:t xml:space="preserve">Министерство транспорта Пермского края</w:t>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pPr>
            <w:r>
              <w:rPr>
                <w:sz w:val="20"/>
              </w:rPr>
            </w:r>
          </w:p>
        </w:tc>
        <w:tc>
          <w:tcPr>
            <w:tcW w:w="1928" w:type="dxa"/>
          </w:tcPr>
          <w:p>
            <w:pPr>
              <w:pStyle w:val="0"/>
              <w:jc w:val="center"/>
            </w:pPr>
            <w:r>
              <w:rPr>
                <w:sz w:val="20"/>
              </w:rPr>
              <w:t xml:space="preserve">бюджет Пермского края</w:t>
            </w:r>
          </w:p>
        </w:tc>
        <w:tc>
          <w:tcPr>
            <w:tcW w:w="1264" w:type="dxa"/>
          </w:tcPr>
          <w:p>
            <w:pPr>
              <w:pStyle w:val="0"/>
              <w:jc w:val="center"/>
            </w:pPr>
            <w:r>
              <w:rPr>
                <w:sz w:val="20"/>
              </w:rPr>
              <w:t xml:space="preserve">20160,6</w:t>
            </w:r>
          </w:p>
        </w:tc>
        <w:tc>
          <w:tcPr>
            <w:tcW w:w="1264" w:type="dxa"/>
          </w:tcPr>
          <w:p>
            <w:pPr>
              <w:pStyle w:val="0"/>
              <w:jc w:val="center"/>
            </w:pPr>
            <w:r>
              <w:rPr>
                <w:sz w:val="20"/>
              </w:rPr>
              <w:t xml:space="preserve">1305,2</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pPr>
            <w:r>
              <w:rPr>
                <w:sz w:val="20"/>
              </w:rPr>
            </w:r>
          </w:p>
        </w:tc>
      </w:tr>
      <w:tr>
        <w:tc>
          <w:tcPr>
            <w:tcW w:w="1084" w:type="dxa"/>
          </w:tcPr>
          <w:p>
            <w:pPr>
              <w:pStyle w:val="0"/>
            </w:pPr>
            <w:r>
              <w:rPr>
                <w:sz w:val="20"/>
              </w:rPr>
            </w:r>
          </w:p>
        </w:tc>
        <w:tc>
          <w:tcPr>
            <w:tcW w:w="2891" w:type="dxa"/>
          </w:tcPr>
          <w:p>
            <w:pPr>
              <w:pStyle w:val="0"/>
              <w:jc w:val="center"/>
            </w:pPr>
            <w:r>
              <w:rPr>
                <w:sz w:val="20"/>
              </w:rPr>
              <w:t xml:space="preserve">строительно-монтажные работы</w:t>
            </w:r>
          </w:p>
        </w:tc>
        <w:tc>
          <w:tcPr>
            <w:tcW w:w="1020" w:type="dxa"/>
          </w:tcPr>
          <w:p>
            <w:pPr>
              <w:pStyle w:val="0"/>
              <w:jc w:val="center"/>
            </w:pPr>
            <w:r>
              <w:rPr>
                <w:sz w:val="20"/>
              </w:rPr>
              <w:t xml:space="preserve">814</w:t>
            </w:r>
          </w:p>
        </w:tc>
        <w:tc>
          <w:tcPr>
            <w:tcW w:w="2098" w:type="dxa"/>
          </w:tcPr>
          <w:p>
            <w:pPr>
              <w:pStyle w:val="0"/>
              <w:jc w:val="center"/>
            </w:pPr>
            <w:r>
              <w:rPr>
                <w:sz w:val="20"/>
              </w:rPr>
              <w:t xml:space="preserve">ГКУ ПК "УКС Пермского края"</w:t>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pPr>
            <w:r>
              <w:rPr>
                <w:sz w:val="20"/>
              </w:rPr>
            </w:r>
          </w:p>
        </w:tc>
        <w:tc>
          <w:tcPr>
            <w:tcW w:w="1928" w:type="dxa"/>
          </w:tcPr>
          <w:p>
            <w:pPr>
              <w:pStyle w:val="0"/>
              <w:jc w:val="center"/>
            </w:pPr>
            <w:r>
              <w:rPr>
                <w:sz w:val="20"/>
              </w:rPr>
              <w:t xml:space="preserve">бюджет Пермского края</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176899,0</w:t>
            </w:r>
          </w:p>
        </w:tc>
        <w:tc>
          <w:tcPr>
            <w:tcW w:w="1264" w:type="dxa"/>
          </w:tcPr>
          <w:p>
            <w:pPr>
              <w:pStyle w:val="0"/>
              <w:jc w:val="center"/>
            </w:pPr>
            <w:r>
              <w:rPr>
                <w:sz w:val="20"/>
              </w:rPr>
              <w:t xml:space="preserve">381634,8</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pPr>
            <w:r>
              <w:rPr>
                <w:sz w:val="20"/>
              </w:rPr>
            </w:r>
          </w:p>
        </w:tc>
      </w:tr>
      <w:tr>
        <w:tc>
          <w:tcPr>
            <w:tcW w:w="1084" w:type="dxa"/>
          </w:tcPr>
          <w:p>
            <w:pPr>
              <w:pStyle w:val="0"/>
              <w:jc w:val="center"/>
            </w:pPr>
            <w:r>
              <w:rPr>
                <w:sz w:val="20"/>
              </w:rPr>
              <w:t xml:space="preserve">1.1.3.17</w:t>
            </w:r>
          </w:p>
        </w:tc>
        <w:tc>
          <w:tcPr>
            <w:tcW w:w="2891" w:type="dxa"/>
            <w:vAlign w:val="center"/>
          </w:tcPr>
          <w:p>
            <w:pPr>
              <w:pStyle w:val="0"/>
              <w:jc w:val="center"/>
            </w:pPr>
            <w:r>
              <w:rPr>
                <w:sz w:val="20"/>
              </w:rPr>
              <w:t xml:space="preserve">Общежитие для иногородних студентов в г. Губаха, 250 мест</w:t>
            </w:r>
          </w:p>
        </w:tc>
        <w:tc>
          <w:tcPr>
            <w:tcW w:w="1020" w:type="dxa"/>
            <w:vAlign w:val="center"/>
          </w:tcPr>
          <w:p>
            <w:pPr>
              <w:pStyle w:val="0"/>
            </w:pPr>
            <w:r>
              <w:rPr>
                <w:sz w:val="20"/>
              </w:rPr>
            </w:r>
          </w:p>
        </w:tc>
        <w:tc>
          <w:tcPr>
            <w:tcW w:w="2098" w:type="dxa"/>
            <w:vAlign w:val="center"/>
          </w:tcPr>
          <w:p>
            <w:pPr>
              <w:pStyle w:val="0"/>
            </w:pPr>
            <w:r>
              <w:rPr>
                <w:sz w:val="20"/>
              </w:rPr>
            </w:r>
          </w:p>
        </w:tc>
        <w:tc>
          <w:tcPr>
            <w:tcW w:w="1384" w:type="dxa"/>
          </w:tcPr>
          <w:p>
            <w:pPr>
              <w:pStyle w:val="0"/>
              <w:jc w:val="center"/>
            </w:pPr>
            <w:r>
              <w:rPr>
                <w:sz w:val="20"/>
              </w:rPr>
              <w:t xml:space="preserve">335908,8</w:t>
            </w:r>
          </w:p>
        </w:tc>
        <w:tc>
          <w:tcPr>
            <w:tcW w:w="1384" w:type="dxa"/>
          </w:tcPr>
          <w:p>
            <w:pPr>
              <w:pStyle w:val="0"/>
              <w:jc w:val="center"/>
            </w:pPr>
            <w:r>
              <w:rPr>
                <w:sz w:val="20"/>
              </w:rPr>
              <w:t xml:space="preserve">503500,0</w:t>
            </w:r>
          </w:p>
        </w:tc>
        <w:tc>
          <w:tcPr>
            <w:tcW w:w="1304" w:type="dxa"/>
          </w:tcPr>
          <w:p>
            <w:pPr>
              <w:pStyle w:val="0"/>
              <w:jc w:val="center"/>
            </w:pPr>
            <w:r>
              <w:rPr>
                <w:sz w:val="20"/>
              </w:rPr>
              <w:t xml:space="preserve">2021 - 2026</w:t>
            </w:r>
          </w:p>
        </w:tc>
        <w:tc>
          <w:tcPr>
            <w:tcW w:w="1456" w:type="dxa"/>
          </w:tcPr>
          <w:p>
            <w:pPr>
              <w:pStyle w:val="0"/>
              <w:jc w:val="center"/>
            </w:pPr>
            <w:r>
              <w:rPr>
                <w:sz w:val="20"/>
              </w:rPr>
              <w:t xml:space="preserve">1500,0</w:t>
            </w:r>
          </w:p>
        </w:tc>
        <w:tc>
          <w:tcPr>
            <w:tcW w:w="1928" w:type="dxa"/>
            <w:vAlign w:val="center"/>
          </w:tcPr>
          <w:p>
            <w:pPr>
              <w:pStyle w:val="0"/>
            </w:pPr>
            <w:r>
              <w:rPr>
                <w:sz w:val="20"/>
              </w:rPr>
            </w:r>
          </w:p>
        </w:tc>
        <w:tc>
          <w:tcPr>
            <w:tcW w:w="1264" w:type="dxa"/>
          </w:tcPr>
          <w:p>
            <w:pPr>
              <w:pStyle w:val="0"/>
              <w:jc w:val="center"/>
            </w:pPr>
            <w:r>
              <w:rPr>
                <w:sz w:val="20"/>
              </w:rPr>
              <w:t xml:space="preserve">147302,7</w:t>
            </w:r>
          </w:p>
        </w:tc>
        <w:tc>
          <w:tcPr>
            <w:tcW w:w="1264" w:type="dxa"/>
          </w:tcPr>
          <w:p>
            <w:pPr>
              <w:pStyle w:val="0"/>
              <w:jc w:val="center"/>
            </w:pPr>
            <w:r>
              <w:rPr>
                <w:sz w:val="20"/>
              </w:rPr>
              <w:t xml:space="preserve">127667,9</w:t>
            </w:r>
          </w:p>
        </w:tc>
        <w:tc>
          <w:tcPr>
            <w:tcW w:w="1264" w:type="dxa"/>
          </w:tcPr>
          <w:p>
            <w:pPr>
              <w:pStyle w:val="0"/>
              <w:jc w:val="center"/>
            </w:pPr>
            <w:r>
              <w:rPr>
                <w:sz w:val="20"/>
              </w:rPr>
              <w:t xml:space="preserve">227029,4</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jc w:val="center"/>
            </w:pPr>
            <w:r>
              <w:rPr>
                <w:sz w:val="20"/>
              </w:rPr>
              <w:t xml:space="preserve">0,0</w:t>
            </w:r>
          </w:p>
        </w:tc>
      </w:tr>
      <w:tr>
        <w:tc>
          <w:tcPr>
            <w:tcW w:w="1084" w:type="dxa"/>
            <w:vAlign w:val="center"/>
          </w:tcPr>
          <w:p>
            <w:pPr>
              <w:pStyle w:val="0"/>
            </w:pPr>
            <w:r>
              <w:rPr>
                <w:sz w:val="20"/>
              </w:rPr>
            </w:r>
          </w:p>
        </w:tc>
        <w:tc>
          <w:tcPr>
            <w:tcW w:w="2891" w:type="dxa"/>
          </w:tcPr>
          <w:p>
            <w:pPr>
              <w:pStyle w:val="0"/>
              <w:jc w:val="center"/>
            </w:pPr>
            <w:r>
              <w:rPr>
                <w:sz w:val="20"/>
              </w:rPr>
              <w:t xml:space="preserve">проектно-изыскательские работы</w:t>
            </w:r>
          </w:p>
        </w:tc>
        <w:tc>
          <w:tcPr>
            <w:tcW w:w="1020" w:type="dxa"/>
          </w:tcPr>
          <w:p>
            <w:pPr>
              <w:pStyle w:val="0"/>
              <w:jc w:val="center"/>
            </w:pPr>
            <w:r>
              <w:rPr>
                <w:sz w:val="20"/>
              </w:rPr>
              <w:t xml:space="preserve">814</w:t>
            </w:r>
          </w:p>
        </w:tc>
        <w:tc>
          <w:tcPr>
            <w:tcW w:w="2098" w:type="dxa"/>
            <w:vAlign w:val="center"/>
            <w:tcBorders>
              <w:bottom w:val="nil"/>
            </w:tcBorders>
            <w:vMerge w:val="restart"/>
          </w:tcPr>
          <w:p>
            <w:pPr>
              <w:pStyle w:val="0"/>
              <w:jc w:val="center"/>
            </w:pPr>
            <w:r>
              <w:rPr>
                <w:sz w:val="20"/>
              </w:rPr>
              <w:t xml:space="preserve">ГКУ ПК "УКС Пермского края"</w:t>
            </w:r>
          </w:p>
        </w:tc>
        <w:tc>
          <w:tcPr>
            <w:tcW w:w="1384" w:type="dxa"/>
            <w:vAlign w:val="center"/>
          </w:tcPr>
          <w:p>
            <w:pPr>
              <w:pStyle w:val="0"/>
            </w:pPr>
            <w:r>
              <w:rPr>
                <w:sz w:val="20"/>
              </w:rPr>
            </w:r>
          </w:p>
        </w:tc>
        <w:tc>
          <w:tcPr>
            <w:tcW w:w="1384" w:type="dxa"/>
            <w:vAlign w:val="center"/>
          </w:tcPr>
          <w:p>
            <w:pPr>
              <w:pStyle w:val="0"/>
            </w:pPr>
            <w:r>
              <w:rPr>
                <w:sz w:val="20"/>
              </w:rPr>
            </w:r>
          </w:p>
        </w:tc>
        <w:tc>
          <w:tcPr>
            <w:tcW w:w="1304" w:type="dxa"/>
            <w:vAlign w:val="center"/>
          </w:tcPr>
          <w:p>
            <w:pPr>
              <w:pStyle w:val="0"/>
            </w:pPr>
            <w:r>
              <w:rPr>
                <w:sz w:val="20"/>
              </w:rPr>
            </w:r>
          </w:p>
        </w:tc>
        <w:tc>
          <w:tcPr>
            <w:tcW w:w="1456" w:type="dxa"/>
            <w:vAlign w:val="center"/>
          </w:tcPr>
          <w:p>
            <w:pPr>
              <w:pStyle w:val="0"/>
            </w:pPr>
            <w:r>
              <w:rPr>
                <w:sz w:val="20"/>
              </w:rPr>
            </w:r>
          </w:p>
        </w:tc>
        <w:tc>
          <w:tcPr>
            <w:tcW w:w="1928" w:type="dxa"/>
            <w:vAlign w:val="center"/>
          </w:tcPr>
          <w:p>
            <w:pPr>
              <w:pStyle w:val="0"/>
              <w:jc w:val="center"/>
            </w:pPr>
            <w:r>
              <w:rPr>
                <w:sz w:val="20"/>
              </w:rPr>
              <w:t xml:space="preserve">бюджет Пермского края</w:t>
            </w:r>
          </w:p>
        </w:tc>
        <w:tc>
          <w:tcPr>
            <w:tcW w:w="1264" w:type="dxa"/>
          </w:tcPr>
          <w:p>
            <w:pPr>
              <w:pStyle w:val="0"/>
              <w:jc w:val="center"/>
            </w:pPr>
            <w:r>
              <w:rPr>
                <w:sz w:val="20"/>
              </w:rPr>
              <w:t xml:space="preserve">11223,0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pPr>
            <w:r>
              <w:rPr>
                <w:sz w:val="20"/>
              </w:rPr>
            </w:r>
          </w:p>
        </w:tc>
      </w:tr>
      <w:tr>
        <w:tblPrEx>
          <w:tblBorders>
            <w:insideH w:val="nil"/>
          </w:tblBorders>
        </w:tblPrEx>
        <w:tc>
          <w:tcPr>
            <w:tcW w:w="1084" w:type="dxa"/>
            <w:vAlign w:val="center"/>
            <w:tcBorders>
              <w:bottom w:val="nil"/>
            </w:tcBorders>
          </w:tcPr>
          <w:p>
            <w:pPr>
              <w:pStyle w:val="0"/>
            </w:pPr>
            <w:r>
              <w:rPr>
                <w:sz w:val="20"/>
              </w:rPr>
            </w:r>
          </w:p>
        </w:tc>
        <w:tc>
          <w:tcPr>
            <w:tcW w:w="2891" w:type="dxa"/>
            <w:tcBorders>
              <w:bottom w:val="nil"/>
            </w:tcBorders>
          </w:tcPr>
          <w:p>
            <w:pPr>
              <w:pStyle w:val="0"/>
              <w:jc w:val="center"/>
            </w:pPr>
            <w:r>
              <w:rPr>
                <w:sz w:val="20"/>
              </w:rPr>
              <w:t xml:space="preserve">строительно-монтажные работы</w:t>
            </w:r>
          </w:p>
        </w:tc>
        <w:tc>
          <w:tcPr>
            <w:tcW w:w="1020" w:type="dxa"/>
            <w:tcBorders>
              <w:bottom w:val="nil"/>
            </w:tcBorders>
          </w:tcPr>
          <w:p>
            <w:pPr>
              <w:pStyle w:val="0"/>
              <w:jc w:val="center"/>
            </w:pPr>
            <w:r>
              <w:rPr>
                <w:sz w:val="20"/>
              </w:rPr>
              <w:t xml:space="preserve">814</w:t>
            </w:r>
          </w:p>
        </w:tc>
        <w:tc>
          <w:tcPr>
            <w:tcBorders>
              <w:bottom w:val="nil"/>
            </w:tcBorders>
            <w:vMerge w:val="continue"/>
          </w:tcPr>
          <w:p/>
        </w:tc>
        <w:tc>
          <w:tcPr>
            <w:tcW w:w="1384" w:type="dxa"/>
            <w:vAlign w:val="center"/>
            <w:tcBorders>
              <w:bottom w:val="nil"/>
            </w:tcBorders>
          </w:tcPr>
          <w:p>
            <w:pPr>
              <w:pStyle w:val="0"/>
            </w:pPr>
            <w:r>
              <w:rPr>
                <w:sz w:val="20"/>
              </w:rPr>
            </w:r>
          </w:p>
        </w:tc>
        <w:tc>
          <w:tcPr>
            <w:tcW w:w="1384" w:type="dxa"/>
            <w:vAlign w:val="center"/>
            <w:tcBorders>
              <w:bottom w:val="nil"/>
            </w:tcBorders>
          </w:tcPr>
          <w:p>
            <w:pPr>
              <w:pStyle w:val="0"/>
            </w:pPr>
            <w:r>
              <w:rPr>
                <w:sz w:val="20"/>
              </w:rPr>
            </w:r>
          </w:p>
        </w:tc>
        <w:tc>
          <w:tcPr>
            <w:tcW w:w="1304" w:type="dxa"/>
            <w:vAlign w:val="center"/>
            <w:tcBorders>
              <w:bottom w:val="nil"/>
            </w:tcBorders>
          </w:tcPr>
          <w:p>
            <w:pPr>
              <w:pStyle w:val="0"/>
            </w:pPr>
            <w:r>
              <w:rPr>
                <w:sz w:val="20"/>
              </w:rPr>
            </w:r>
          </w:p>
        </w:tc>
        <w:tc>
          <w:tcPr>
            <w:tcW w:w="1456" w:type="dxa"/>
            <w:vAlign w:val="center"/>
            <w:tcBorders>
              <w:bottom w:val="nil"/>
            </w:tcBorders>
          </w:tcPr>
          <w:p>
            <w:pPr>
              <w:pStyle w:val="0"/>
            </w:pPr>
            <w:r>
              <w:rPr>
                <w:sz w:val="20"/>
              </w:rPr>
            </w:r>
          </w:p>
        </w:tc>
        <w:tc>
          <w:tcPr>
            <w:tcW w:w="1928" w:type="dxa"/>
            <w:vAlign w:val="center"/>
            <w:tcBorders>
              <w:bottom w:val="nil"/>
            </w:tcBorders>
          </w:tcPr>
          <w:p>
            <w:pPr>
              <w:pStyle w:val="0"/>
              <w:jc w:val="center"/>
            </w:pPr>
            <w:r>
              <w:rPr>
                <w:sz w:val="20"/>
              </w:rPr>
              <w:t xml:space="preserve">бюджет Пермского края</w:t>
            </w:r>
          </w:p>
        </w:tc>
        <w:tc>
          <w:tcPr>
            <w:tcW w:w="1264" w:type="dxa"/>
            <w:tcBorders>
              <w:bottom w:val="nil"/>
            </w:tcBorders>
          </w:tcPr>
          <w:p>
            <w:pPr>
              <w:pStyle w:val="0"/>
              <w:jc w:val="center"/>
            </w:pPr>
            <w:r>
              <w:rPr>
                <w:sz w:val="20"/>
              </w:rPr>
              <w:t xml:space="preserve">136079,7</w:t>
            </w:r>
          </w:p>
        </w:tc>
        <w:tc>
          <w:tcPr>
            <w:tcW w:w="1264" w:type="dxa"/>
            <w:tcBorders>
              <w:bottom w:val="nil"/>
            </w:tcBorders>
          </w:tcPr>
          <w:p>
            <w:pPr>
              <w:pStyle w:val="0"/>
              <w:jc w:val="center"/>
            </w:pPr>
            <w:r>
              <w:rPr>
                <w:sz w:val="20"/>
              </w:rPr>
              <w:t xml:space="preserve">127667,9</w:t>
            </w:r>
          </w:p>
        </w:tc>
        <w:tc>
          <w:tcPr>
            <w:tcW w:w="1264" w:type="dxa"/>
            <w:tcBorders>
              <w:bottom w:val="nil"/>
            </w:tcBorders>
          </w:tcPr>
          <w:p>
            <w:pPr>
              <w:pStyle w:val="0"/>
              <w:jc w:val="center"/>
            </w:pPr>
            <w:r>
              <w:rPr>
                <w:sz w:val="20"/>
              </w:rPr>
              <w:t xml:space="preserve">227029,4</w:t>
            </w:r>
          </w:p>
        </w:tc>
        <w:tc>
          <w:tcPr>
            <w:tcW w:w="1264" w:type="dxa"/>
            <w:tcBorders>
              <w:bottom w:val="nil"/>
            </w:tcBorders>
          </w:tcPr>
          <w:p>
            <w:pPr>
              <w:pStyle w:val="0"/>
              <w:jc w:val="center"/>
            </w:pPr>
            <w:r>
              <w:rPr>
                <w:sz w:val="20"/>
              </w:rPr>
              <w:t xml:space="preserve">0,0</w:t>
            </w:r>
          </w:p>
        </w:tc>
        <w:tc>
          <w:tcPr>
            <w:tcW w:w="1264" w:type="dxa"/>
            <w:tcBorders>
              <w:bottom w:val="nil"/>
            </w:tcBorders>
          </w:tcPr>
          <w:p>
            <w:pPr>
              <w:pStyle w:val="0"/>
              <w:jc w:val="center"/>
            </w:pPr>
            <w:r>
              <w:rPr>
                <w:sz w:val="20"/>
              </w:rPr>
              <w:t xml:space="preserve">0,0</w:t>
            </w:r>
          </w:p>
        </w:tc>
        <w:tc>
          <w:tcPr>
            <w:tcW w:w="1264" w:type="dxa"/>
            <w:tcBorders>
              <w:bottom w:val="nil"/>
            </w:tcBorders>
          </w:tcPr>
          <w:p>
            <w:pPr>
              <w:pStyle w:val="0"/>
              <w:jc w:val="center"/>
            </w:pPr>
            <w:r>
              <w:rPr>
                <w:sz w:val="20"/>
              </w:rPr>
              <w:t xml:space="preserve">0,0</w:t>
            </w:r>
          </w:p>
        </w:tc>
        <w:tc>
          <w:tcPr>
            <w:tcW w:w="1264" w:type="dxa"/>
            <w:tcBorders>
              <w:bottom w:val="nil"/>
            </w:tcBorders>
          </w:tcPr>
          <w:p>
            <w:pPr>
              <w:pStyle w:val="0"/>
              <w:jc w:val="center"/>
            </w:pPr>
            <w:r>
              <w:rPr>
                <w:sz w:val="20"/>
              </w:rPr>
              <w:t xml:space="preserve">0,0</w:t>
            </w:r>
          </w:p>
        </w:tc>
        <w:tc>
          <w:tcPr>
            <w:tcW w:w="1384" w:type="dxa"/>
            <w:tcBorders>
              <w:bottom w:val="nil"/>
            </w:tcBorders>
          </w:tcPr>
          <w:p>
            <w:pPr>
              <w:pStyle w:val="0"/>
            </w:pPr>
            <w:r>
              <w:rPr>
                <w:sz w:val="20"/>
              </w:rPr>
            </w:r>
          </w:p>
        </w:tc>
      </w:tr>
      <w:tr>
        <w:tblPrEx>
          <w:tblBorders>
            <w:insideH w:val="nil"/>
          </w:tblBorders>
        </w:tblPrEx>
        <w:tc>
          <w:tcPr>
            <w:gridSpan w:val="17"/>
            <w:tcW w:w="24781" w:type="dxa"/>
            <w:tcBorders>
              <w:top w:val="nil"/>
            </w:tcBorders>
          </w:tcPr>
          <w:p>
            <w:pPr>
              <w:pStyle w:val="0"/>
              <w:jc w:val="both"/>
            </w:pPr>
            <w:r>
              <w:rPr>
                <w:sz w:val="20"/>
              </w:rPr>
              <w:t xml:space="preserve">(п. 1.1.3.17 в ред. </w:t>
            </w:r>
            <w:hyperlink w:history="0" r:id="rId52" w:tooltip="Постановление Правительства Пермского края от 21.01.2025 N 36-п &quot;О внесении изменений в Адресную инвестиционную программу Пермского края, утвержденную постановлением Правительства Пермского края от 26 сентября 2024 г. N 710-п &quot;Об утверждении Адресной инвестиционной программы Пермского края и перечня мероприятий в части капитального ремонта гидротехнических сооружений прудов и водохранилищ, берегоукрепления объектов местного значения по перераспределенным полномочиям между органами местного самоуправления и  {КонсультантПлюс}">
              <w:r>
                <w:rPr>
                  <w:sz w:val="20"/>
                  <w:color w:val="0000ff"/>
                </w:rPr>
                <w:t xml:space="preserve">Постановления</w:t>
              </w:r>
            </w:hyperlink>
            <w:r>
              <w:rPr>
                <w:sz w:val="20"/>
              </w:rPr>
              <w:t xml:space="preserve"> Правительства Пермского края от 21.01.2025 N 36-п)</w:t>
            </w:r>
          </w:p>
        </w:tc>
      </w:tr>
      <w:tr>
        <w:tc>
          <w:tcPr>
            <w:tcW w:w="1084" w:type="dxa"/>
          </w:tcPr>
          <w:p>
            <w:pPr>
              <w:pStyle w:val="0"/>
              <w:jc w:val="center"/>
            </w:pPr>
            <w:r>
              <w:rPr>
                <w:sz w:val="20"/>
              </w:rPr>
              <w:t xml:space="preserve">1.1.3.18</w:t>
            </w:r>
          </w:p>
        </w:tc>
        <w:tc>
          <w:tcPr>
            <w:tcW w:w="2891" w:type="dxa"/>
          </w:tcPr>
          <w:p>
            <w:pPr>
              <w:pStyle w:val="0"/>
              <w:jc w:val="center"/>
            </w:pPr>
            <w:r>
              <w:rPr>
                <w:sz w:val="20"/>
              </w:rPr>
              <w:t xml:space="preserve">Общежитие для иногородних студентов в п. Куеда, 80 мест</w:t>
            </w:r>
          </w:p>
        </w:tc>
        <w:tc>
          <w:tcPr>
            <w:tcW w:w="1020" w:type="dxa"/>
          </w:tcPr>
          <w:p>
            <w:pPr>
              <w:pStyle w:val="0"/>
            </w:pPr>
            <w:r>
              <w:rPr>
                <w:sz w:val="20"/>
              </w:rPr>
            </w:r>
          </w:p>
        </w:tc>
        <w:tc>
          <w:tcPr>
            <w:tcW w:w="2098" w:type="dxa"/>
          </w:tcPr>
          <w:p>
            <w:pPr>
              <w:pStyle w:val="0"/>
            </w:pPr>
            <w:r>
              <w:rPr>
                <w:sz w:val="20"/>
              </w:rPr>
            </w:r>
          </w:p>
        </w:tc>
        <w:tc>
          <w:tcPr>
            <w:tcW w:w="1384" w:type="dxa"/>
          </w:tcPr>
          <w:p>
            <w:pPr>
              <w:pStyle w:val="0"/>
              <w:jc w:val="center"/>
            </w:pPr>
            <w:r>
              <w:rPr>
                <w:sz w:val="20"/>
              </w:rPr>
              <w:t xml:space="preserve">270000,0</w:t>
            </w:r>
          </w:p>
        </w:tc>
        <w:tc>
          <w:tcPr>
            <w:tcW w:w="1384" w:type="dxa"/>
          </w:tcPr>
          <w:p>
            <w:pPr>
              <w:pStyle w:val="0"/>
              <w:jc w:val="center"/>
            </w:pPr>
            <w:r>
              <w:rPr>
                <w:sz w:val="20"/>
              </w:rPr>
              <w:t xml:space="preserve">270000,0</w:t>
            </w:r>
          </w:p>
        </w:tc>
        <w:tc>
          <w:tcPr>
            <w:tcW w:w="1304" w:type="dxa"/>
          </w:tcPr>
          <w:p>
            <w:pPr>
              <w:pStyle w:val="0"/>
              <w:jc w:val="center"/>
            </w:pPr>
            <w:r>
              <w:rPr>
                <w:sz w:val="20"/>
              </w:rPr>
              <w:t xml:space="preserve">2022 - 2026</w:t>
            </w:r>
          </w:p>
        </w:tc>
        <w:tc>
          <w:tcPr>
            <w:tcW w:w="1456" w:type="dxa"/>
          </w:tcPr>
          <w:p>
            <w:pPr>
              <w:pStyle w:val="0"/>
              <w:jc w:val="center"/>
            </w:pPr>
            <w:r>
              <w:rPr>
                <w:sz w:val="20"/>
              </w:rPr>
              <w:t xml:space="preserve">0,0</w:t>
            </w:r>
          </w:p>
        </w:tc>
        <w:tc>
          <w:tcPr>
            <w:tcW w:w="1928" w:type="dxa"/>
          </w:tcPr>
          <w:p>
            <w:pPr>
              <w:pStyle w:val="0"/>
            </w:pPr>
            <w:r>
              <w:rPr>
                <w:sz w:val="20"/>
              </w:rPr>
            </w:r>
          </w:p>
        </w:tc>
        <w:tc>
          <w:tcPr>
            <w:tcW w:w="1264" w:type="dxa"/>
          </w:tcPr>
          <w:p>
            <w:pPr>
              <w:pStyle w:val="0"/>
              <w:jc w:val="center"/>
            </w:pPr>
            <w:r>
              <w:rPr>
                <w:sz w:val="20"/>
              </w:rPr>
              <w:t xml:space="preserve">0,0</w:t>
            </w:r>
          </w:p>
        </w:tc>
        <w:tc>
          <w:tcPr>
            <w:tcW w:w="1264" w:type="dxa"/>
          </w:tcPr>
          <w:p>
            <w:pPr>
              <w:pStyle w:val="0"/>
              <w:jc w:val="center"/>
            </w:pPr>
            <w:r>
              <w:rPr>
                <w:sz w:val="20"/>
              </w:rPr>
              <w:t xml:space="preserve">125642,2</w:t>
            </w:r>
          </w:p>
        </w:tc>
        <w:tc>
          <w:tcPr>
            <w:tcW w:w="1264" w:type="dxa"/>
          </w:tcPr>
          <w:p>
            <w:pPr>
              <w:pStyle w:val="0"/>
              <w:jc w:val="center"/>
            </w:pPr>
            <w:r>
              <w:rPr>
                <w:sz w:val="20"/>
              </w:rPr>
              <w:t xml:space="preserve">144357,8</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jc w:val="center"/>
            </w:pPr>
            <w:r>
              <w:rPr>
                <w:sz w:val="20"/>
              </w:rPr>
              <w:t xml:space="preserve">0,0</w:t>
            </w:r>
          </w:p>
        </w:tc>
      </w:tr>
      <w:tr>
        <w:tc>
          <w:tcPr>
            <w:tcW w:w="1084" w:type="dxa"/>
          </w:tcPr>
          <w:p>
            <w:pPr>
              <w:pStyle w:val="0"/>
            </w:pPr>
            <w:r>
              <w:rPr>
                <w:sz w:val="20"/>
              </w:rPr>
            </w:r>
          </w:p>
        </w:tc>
        <w:tc>
          <w:tcPr>
            <w:tcW w:w="2891" w:type="dxa"/>
          </w:tcPr>
          <w:p>
            <w:pPr>
              <w:pStyle w:val="0"/>
              <w:jc w:val="center"/>
            </w:pPr>
            <w:r>
              <w:rPr>
                <w:sz w:val="20"/>
              </w:rPr>
              <w:t xml:space="preserve">проектно-изыскательские работы</w:t>
            </w:r>
          </w:p>
        </w:tc>
        <w:tc>
          <w:tcPr>
            <w:tcW w:w="1020" w:type="dxa"/>
          </w:tcPr>
          <w:p>
            <w:pPr>
              <w:pStyle w:val="0"/>
              <w:jc w:val="center"/>
            </w:pPr>
            <w:r>
              <w:rPr>
                <w:sz w:val="20"/>
              </w:rPr>
              <w:t xml:space="preserve">814</w:t>
            </w:r>
          </w:p>
        </w:tc>
        <w:tc>
          <w:tcPr>
            <w:tcW w:w="2098" w:type="dxa"/>
            <w:vMerge w:val="restart"/>
          </w:tcPr>
          <w:p>
            <w:pPr>
              <w:pStyle w:val="0"/>
              <w:jc w:val="center"/>
            </w:pPr>
            <w:r>
              <w:rPr>
                <w:sz w:val="20"/>
              </w:rPr>
              <w:t xml:space="preserve">ГКУ ПК "УКС Пермского края"</w:t>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pPr>
            <w:r>
              <w:rPr>
                <w:sz w:val="20"/>
              </w:rPr>
            </w:r>
          </w:p>
        </w:tc>
        <w:tc>
          <w:tcPr>
            <w:tcW w:w="1928" w:type="dxa"/>
          </w:tcPr>
          <w:p>
            <w:pPr>
              <w:pStyle w:val="0"/>
              <w:jc w:val="center"/>
            </w:pPr>
            <w:r>
              <w:rPr>
                <w:sz w:val="20"/>
              </w:rPr>
              <w:t xml:space="preserve">бюджет Пермского края</w:t>
            </w:r>
          </w:p>
        </w:tc>
        <w:tc>
          <w:tcPr>
            <w:tcW w:w="1264" w:type="dxa"/>
          </w:tcPr>
          <w:p>
            <w:pPr>
              <w:pStyle w:val="0"/>
              <w:jc w:val="center"/>
            </w:pPr>
            <w:r>
              <w:rPr>
                <w:sz w:val="20"/>
              </w:rPr>
              <w:t xml:space="preserve">0,0</w:t>
            </w:r>
          </w:p>
        </w:tc>
        <w:tc>
          <w:tcPr>
            <w:tcW w:w="1264" w:type="dxa"/>
          </w:tcPr>
          <w:p>
            <w:pPr>
              <w:pStyle w:val="0"/>
              <w:jc w:val="center"/>
            </w:pPr>
            <w:r>
              <w:rPr>
                <w:sz w:val="20"/>
              </w:rPr>
              <w:t xml:space="preserve">15709,5</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pPr>
            <w:r>
              <w:rPr>
                <w:sz w:val="20"/>
              </w:rPr>
            </w:r>
          </w:p>
        </w:tc>
      </w:tr>
      <w:tr>
        <w:tc>
          <w:tcPr>
            <w:tcW w:w="1084" w:type="dxa"/>
          </w:tcPr>
          <w:p>
            <w:pPr>
              <w:pStyle w:val="0"/>
            </w:pPr>
            <w:r>
              <w:rPr>
                <w:sz w:val="20"/>
              </w:rPr>
            </w:r>
          </w:p>
        </w:tc>
        <w:tc>
          <w:tcPr>
            <w:tcW w:w="2891" w:type="dxa"/>
          </w:tcPr>
          <w:p>
            <w:pPr>
              <w:pStyle w:val="0"/>
              <w:jc w:val="center"/>
            </w:pPr>
            <w:r>
              <w:rPr>
                <w:sz w:val="20"/>
              </w:rPr>
              <w:t xml:space="preserve">строительно-монтажные работы</w:t>
            </w:r>
          </w:p>
        </w:tc>
        <w:tc>
          <w:tcPr>
            <w:tcW w:w="1020" w:type="dxa"/>
          </w:tcPr>
          <w:p>
            <w:pPr>
              <w:pStyle w:val="0"/>
              <w:jc w:val="center"/>
            </w:pPr>
            <w:r>
              <w:rPr>
                <w:sz w:val="20"/>
              </w:rPr>
              <w:t xml:space="preserve">814</w:t>
            </w:r>
          </w:p>
        </w:tc>
        <w:tc>
          <w:tcPr>
            <w:vMerge w:val="continue"/>
          </w:tcP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pPr>
            <w:r>
              <w:rPr>
                <w:sz w:val="20"/>
              </w:rPr>
            </w:r>
          </w:p>
        </w:tc>
        <w:tc>
          <w:tcPr>
            <w:tcW w:w="1928" w:type="dxa"/>
          </w:tcPr>
          <w:p>
            <w:pPr>
              <w:pStyle w:val="0"/>
              <w:jc w:val="center"/>
            </w:pPr>
            <w:r>
              <w:rPr>
                <w:sz w:val="20"/>
              </w:rPr>
              <w:t xml:space="preserve">бюджет Пермского края</w:t>
            </w:r>
          </w:p>
        </w:tc>
        <w:tc>
          <w:tcPr>
            <w:tcW w:w="1264" w:type="dxa"/>
          </w:tcPr>
          <w:p>
            <w:pPr>
              <w:pStyle w:val="0"/>
              <w:jc w:val="center"/>
            </w:pPr>
            <w:r>
              <w:rPr>
                <w:sz w:val="20"/>
              </w:rPr>
              <w:t xml:space="preserve">0,0</w:t>
            </w:r>
          </w:p>
        </w:tc>
        <w:tc>
          <w:tcPr>
            <w:tcW w:w="1264" w:type="dxa"/>
          </w:tcPr>
          <w:p>
            <w:pPr>
              <w:pStyle w:val="0"/>
              <w:jc w:val="center"/>
            </w:pPr>
            <w:r>
              <w:rPr>
                <w:sz w:val="20"/>
              </w:rPr>
              <w:t xml:space="preserve">109932,7</w:t>
            </w:r>
          </w:p>
        </w:tc>
        <w:tc>
          <w:tcPr>
            <w:tcW w:w="1264" w:type="dxa"/>
          </w:tcPr>
          <w:p>
            <w:pPr>
              <w:pStyle w:val="0"/>
              <w:jc w:val="center"/>
            </w:pPr>
            <w:r>
              <w:rPr>
                <w:sz w:val="20"/>
              </w:rPr>
              <w:t xml:space="preserve">144357,8</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pPr>
            <w:r>
              <w:rPr>
                <w:sz w:val="20"/>
              </w:rPr>
            </w:r>
          </w:p>
        </w:tc>
      </w:tr>
      <w:tr>
        <w:tc>
          <w:tcPr>
            <w:tcW w:w="1084" w:type="dxa"/>
          </w:tcPr>
          <w:p>
            <w:pPr>
              <w:pStyle w:val="0"/>
              <w:jc w:val="center"/>
            </w:pPr>
            <w:r>
              <w:rPr>
                <w:sz w:val="20"/>
              </w:rPr>
              <w:t xml:space="preserve">1.1.3.19</w:t>
            </w:r>
          </w:p>
        </w:tc>
        <w:tc>
          <w:tcPr>
            <w:tcW w:w="2891" w:type="dxa"/>
          </w:tcPr>
          <w:p>
            <w:pPr>
              <w:pStyle w:val="0"/>
              <w:jc w:val="center"/>
            </w:pPr>
            <w:r>
              <w:rPr>
                <w:sz w:val="20"/>
              </w:rPr>
              <w:t xml:space="preserve">Общежитие для иногородних студентов в с. Снежное Октябрьского городского округа, 80 мест</w:t>
            </w:r>
          </w:p>
        </w:tc>
        <w:tc>
          <w:tcPr>
            <w:tcW w:w="1020" w:type="dxa"/>
          </w:tcPr>
          <w:p>
            <w:pPr>
              <w:pStyle w:val="0"/>
            </w:pPr>
            <w:r>
              <w:rPr>
                <w:sz w:val="20"/>
              </w:rPr>
            </w:r>
          </w:p>
        </w:tc>
        <w:tc>
          <w:tcPr>
            <w:tcW w:w="2098" w:type="dxa"/>
          </w:tcPr>
          <w:p>
            <w:pPr>
              <w:pStyle w:val="0"/>
            </w:pPr>
            <w:r>
              <w:rPr>
                <w:sz w:val="20"/>
              </w:rPr>
            </w:r>
          </w:p>
        </w:tc>
        <w:tc>
          <w:tcPr>
            <w:tcW w:w="1384" w:type="dxa"/>
          </w:tcPr>
          <w:p>
            <w:pPr>
              <w:pStyle w:val="0"/>
              <w:jc w:val="center"/>
            </w:pPr>
            <w:r>
              <w:rPr>
                <w:sz w:val="20"/>
              </w:rPr>
              <w:t xml:space="preserve">270000,0</w:t>
            </w:r>
          </w:p>
        </w:tc>
        <w:tc>
          <w:tcPr>
            <w:tcW w:w="1384" w:type="dxa"/>
          </w:tcPr>
          <w:p>
            <w:pPr>
              <w:pStyle w:val="0"/>
              <w:jc w:val="center"/>
            </w:pPr>
            <w:r>
              <w:rPr>
                <w:sz w:val="20"/>
              </w:rPr>
              <w:t xml:space="preserve">270000,0</w:t>
            </w:r>
          </w:p>
        </w:tc>
        <w:tc>
          <w:tcPr>
            <w:tcW w:w="1304" w:type="dxa"/>
          </w:tcPr>
          <w:p>
            <w:pPr>
              <w:pStyle w:val="0"/>
              <w:jc w:val="center"/>
            </w:pPr>
            <w:r>
              <w:rPr>
                <w:sz w:val="20"/>
              </w:rPr>
              <w:t xml:space="preserve">2022 - 2026</w:t>
            </w:r>
          </w:p>
        </w:tc>
        <w:tc>
          <w:tcPr>
            <w:tcW w:w="1456" w:type="dxa"/>
          </w:tcPr>
          <w:p>
            <w:pPr>
              <w:pStyle w:val="0"/>
              <w:jc w:val="center"/>
            </w:pPr>
            <w:r>
              <w:rPr>
                <w:sz w:val="20"/>
              </w:rPr>
              <w:t xml:space="preserve">0,0</w:t>
            </w:r>
          </w:p>
        </w:tc>
        <w:tc>
          <w:tcPr>
            <w:tcW w:w="1928" w:type="dxa"/>
          </w:tcPr>
          <w:p>
            <w:pPr>
              <w:pStyle w:val="0"/>
            </w:pPr>
            <w:r>
              <w:rPr>
                <w:sz w:val="20"/>
              </w:rPr>
            </w:r>
          </w:p>
        </w:tc>
        <w:tc>
          <w:tcPr>
            <w:tcW w:w="1264" w:type="dxa"/>
          </w:tcPr>
          <w:p>
            <w:pPr>
              <w:pStyle w:val="0"/>
              <w:jc w:val="center"/>
            </w:pPr>
            <w:r>
              <w:rPr>
                <w:sz w:val="20"/>
              </w:rPr>
              <w:t xml:space="preserve">0,0</w:t>
            </w:r>
          </w:p>
        </w:tc>
        <w:tc>
          <w:tcPr>
            <w:tcW w:w="1264" w:type="dxa"/>
          </w:tcPr>
          <w:p>
            <w:pPr>
              <w:pStyle w:val="0"/>
              <w:jc w:val="center"/>
            </w:pPr>
            <w:r>
              <w:rPr>
                <w:sz w:val="20"/>
              </w:rPr>
              <w:t xml:space="preserve">95642,2</w:t>
            </w:r>
          </w:p>
        </w:tc>
        <w:tc>
          <w:tcPr>
            <w:tcW w:w="1264" w:type="dxa"/>
          </w:tcPr>
          <w:p>
            <w:pPr>
              <w:pStyle w:val="0"/>
              <w:jc w:val="center"/>
            </w:pPr>
            <w:r>
              <w:rPr>
                <w:sz w:val="20"/>
              </w:rPr>
              <w:t xml:space="preserve">174357,8</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jc w:val="center"/>
            </w:pPr>
            <w:r>
              <w:rPr>
                <w:sz w:val="20"/>
              </w:rPr>
              <w:t xml:space="preserve">0,0</w:t>
            </w:r>
          </w:p>
        </w:tc>
      </w:tr>
      <w:tr>
        <w:tc>
          <w:tcPr>
            <w:tcW w:w="1084" w:type="dxa"/>
          </w:tcPr>
          <w:p>
            <w:pPr>
              <w:pStyle w:val="0"/>
            </w:pPr>
            <w:r>
              <w:rPr>
                <w:sz w:val="20"/>
              </w:rPr>
            </w:r>
          </w:p>
        </w:tc>
        <w:tc>
          <w:tcPr>
            <w:tcW w:w="2891" w:type="dxa"/>
          </w:tcPr>
          <w:p>
            <w:pPr>
              <w:pStyle w:val="0"/>
              <w:jc w:val="center"/>
            </w:pPr>
            <w:r>
              <w:rPr>
                <w:sz w:val="20"/>
              </w:rPr>
              <w:t xml:space="preserve">проектно-изыскательские работы</w:t>
            </w:r>
          </w:p>
        </w:tc>
        <w:tc>
          <w:tcPr>
            <w:tcW w:w="1020" w:type="dxa"/>
          </w:tcPr>
          <w:p>
            <w:pPr>
              <w:pStyle w:val="0"/>
              <w:jc w:val="center"/>
            </w:pPr>
            <w:r>
              <w:rPr>
                <w:sz w:val="20"/>
              </w:rPr>
              <w:t xml:space="preserve">814</w:t>
            </w:r>
          </w:p>
        </w:tc>
        <w:tc>
          <w:tcPr>
            <w:tcW w:w="2098" w:type="dxa"/>
            <w:vMerge w:val="restart"/>
          </w:tcPr>
          <w:p>
            <w:pPr>
              <w:pStyle w:val="0"/>
              <w:jc w:val="center"/>
            </w:pPr>
            <w:r>
              <w:rPr>
                <w:sz w:val="20"/>
              </w:rPr>
              <w:t xml:space="preserve">ГКУ ПК "УКС Пермского края"</w:t>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pPr>
            <w:r>
              <w:rPr>
                <w:sz w:val="20"/>
              </w:rPr>
            </w:r>
          </w:p>
        </w:tc>
        <w:tc>
          <w:tcPr>
            <w:tcW w:w="1928" w:type="dxa"/>
          </w:tcPr>
          <w:p>
            <w:pPr>
              <w:pStyle w:val="0"/>
              <w:jc w:val="center"/>
            </w:pPr>
            <w:r>
              <w:rPr>
                <w:sz w:val="20"/>
              </w:rPr>
              <w:t xml:space="preserve">бюджет Пермского края</w:t>
            </w:r>
          </w:p>
        </w:tc>
        <w:tc>
          <w:tcPr>
            <w:tcW w:w="1264" w:type="dxa"/>
          </w:tcPr>
          <w:p>
            <w:pPr>
              <w:pStyle w:val="0"/>
              <w:jc w:val="center"/>
            </w:pPr>
            <w:r>
              <w:rPr>
                <w:sz w:val="20"/>
              </w:rPr>
              <w:t xml:space="preserve">0,0</w:t>
            </w:r>
          </w:p>
        </w:tc>
        <w:tc>
          <w:tcPr>
            <w:tcW w:w="1264" w:type="dxa"/>
          </w:tcPr>
          <w:p>
            <w:pPr>
              <w:pStyle w:val="0"/>
              <w:jc w:val="center"/>
            </w:pPr>
            <w:r>
              <w:rPr>
                <w:sz w:val="20"/>
              </w:rPr>
              <w:t xml:space="preserve">15709,5</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pPr>
            <w:r>
              <w:rPr>
                <w:sz w:val="20"/>
              </w:rPr>
            </w:r>
          </w:p>
        </w:tc>
      </w:tr>
      <w:tr>
        <w:tc>
          <w:tcPr>
            <w:tcW w:w="1084" w:type="dxa"/>
          </w:tcPr>
          <w:p>
            <w:pPr>
              <w:pStyle w:val="0"/>
            </w:pPr>
            <w:r>
              <w:rPr>
                <w:sz w:val="20"/>
              </w:rPr>
            </w:r>
          </w:p>
        </w:tc>
        <w:tc>
          <w:tcPr>
            <w:tcW w:w="2891" w:type="dxa"/>
          </w:tcPr>
          <w:p>
            <w:pPr>
              <w:pStyle w:val="0"/>
              <w:jc w:val="center"/>
            </w:pPr>
            <w:r>
              <w:rPr>
                <w:sz w:val="20"/>
              </w:rPr>
              <w:t xml:space="preserve">строительно-монтажные работы</w:t>
            </w:r>
          </w:p>
        </w:tc>
        <w:tc>
          <w:tcPr>
            <w:tcW w:w="1020" w:type="dxa"/>
          </w:tcPr>
          <w:p>
            <w:pPr>
              <w:pStyle w:val="0"/>
              <w:jc w:val="center"/>
            </w:pPr>
            <w:r>
              <w:rPr>
                <w:sz w:val="20"/>
              </w:rPr>
              <w:t xml:space="preserve">814</w:t>
            </w:r>
          </w:p>
        </w:tc>
        <w:tc>
          <w:tcPr>
            <w:vMerge w:val="continue"/>
          </w:tcP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pPr>
            <w:r>
              <w:rPr>
                <w:sz w:val="20"/>
              </w:rPr>
            </w:r>
          </w:p>
        </w:tc>
        <w:tc>
          <w:tcPr>
            <w:tcW w:w="1928" w:type="dxa"/>
          </w:tcPr>
          <w:p>
            <w:pPr>
              <w:pStyle w:val="0"/>
              <w:jc w:val="center"/>
            </w:pPr>
            <w:r>
              <w:rPr>
                <w:sz w:val="20"/>
              </w:rPr>
              <w:t xml:space="preserve">бюджет Пермского края</w:t>
            </w:r>
          </w:p>
        </w:tc>
        <w:tc>
          <w:tcPr>
            <w:tcW w:w="1264" w:type="dxa"/>
          </w:tcPr>
          <w:p>
            <w:pPr>
              <w:pStyle w:val="0"/>
              <w:jc w:val="center"/>
            </w:pPr>
            <w:r>
              <w:rPr>
                <w:sz w:val="20"/>
              </w:rPr>
              <w:t xml:space="preserve">0,0</w:t>
            </w:r>
          </w:p>
        </w:tc>
        <w:tc>
          <w:tcPr>
            <w:tcW w:w="1264" w:type="dxa"/>
          </w:tcPr>
          <w:p>
            <w:pPr>
              <w:pStyle w:val="0"/>
              <w:jc w:val="center"/>
            </w:pPr>
            <w:r>
              <w:rPr>
                <w:sz w:val="20"/>
              </w:rPr>
              <w:t xml:space="preserve">79932,7</w:t>
            </w:r>
          </w:p>
        </w:tc>
        <w:tc>
          <w:tcPr>
            <w:tcW w:w="1264" w:type="dxa"/>
          </w:tcPr>
          <w:p>
            <w:pPr>
              <w:pStyle w:val="0"/>
              <w:jc w:val="center"/>
            </w:pPr>
            <w:r>
              <w:rPr>
                <w:sz w:val="20"/>
              </w:rPr>
              <w:t xml:space="preserve">174357,8</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pPr>
            <w:r>
              <w:rPr>
                <w:sz w:val="20"/>
              </w:rPr>
            </w:r>
          </w:p>
        </w:tc>
      </w:tr>
      <w:tr>
        <w:tc>
          <w:tcPr>
            <w:tcW w:w="1084" w:type="dxa"/>
          </w:tcPr>
          <w:p>
            <w:pPr>
              <w:pStyle w:val="0"/>
              <w:jc w:val="center"/>
            </w:pPr>
            <w:r>
              <w:rPr>
                <w:sz w:val="20"/>
              </w:rPr>
              <w:t xml:space="preserve">1.1.3.20</w:t>
            </w:r>
          </w:p>
        </w:tc>
        <w:tc>
          <w:tcPr>
            <w:tcW w:w="2891" w:type="dxa"/>
          </w:tcPr>
          <w:p>
            <w:pPr>
              <w:pStyle w:val="0"/>
              <w:jc w:val="center"/>
            </w:pPr>
            <w:r>
              <w:rPr>
                <w:sz w:val="20"/>
              </w:rPr>
              <w:t xml:space="preserve">Общежитие для иногородних студентов в п. Суксун, 80 мест</w:t>
            </w:r>
          </w:p>
        </w:tc>
        <w:tc>
          <w:tcPr>
            <w:tcW w:w="1020" w:type="dxa"/>
          </w:tcPr>
          <w:p>
            <w:pPr>
              <w:pStyle w:val="0"/>
            </w:pPr>
            <w:r>
              <w:rPr>
                <w:sz w:val="20"/>
              </w:rPr>
            </w:r>
          </w:p>
        </w:tc>
        <w:tc>
          <w:tcPr>
            <w:tcW w:w="2098" w:type="dxa"/>
          </w:tcPr>
          <w:p>
            <w:pPr>
              <w:pStyle w:val="0"/>
            </w:pPr>
            <w:r>
              <w:rPr>
                <w:sz w:val="20"/>
              </w:rPr>
            </w:r>
          </w:p>
        </w:tc>
        <w:tc>
          <w:tcPr>
            <w:tcW w:w="1384" w:type="dxa"/>
          </w:tcPr>
          <w:p>
            <w:pPr>
              <w:pStyle w:val="0"/>
              <w:jc w:val="center"/>
            </w:pPr>
            <w:r>
              <w:rPr>
                <w:sz w:val="20"/>
              </w:rPr>
              <w:t xml:space="preserve">307276,0</w:t>
            </w:r>
          </w:p>
        </w:tc>
        <w:tc>
          <w:tcPr>
            <w:tcW w:w="1384" w:type="dxa"/>
          </w:tcPr>
          <w:p>
            <w:pPr>
              <w:pStyle w:val="0"/>
              <w:jc w:val="center"/>
            </w:pPr>
            <w:r>
              <w:rPr>
                <w:sz w:val="20"/>
              </w:rPr>
              <w:t xml:space="preserve">307276,0</w:t>
            </w:r>
          </w:p>
        </w:tc>
        <w:tc>
          <w:tcPr>
            <w:tcW w:w="1304" w:type="dxa"/>
          </w:tcPr>
          <w:p>
            <w:pPr>
              <w:pStyle w:val="0"/>
              <w:jc w:val="center"/>
            </w:pPr>
            <w:r>
              <w:rPr>
                <w:sz w:val="20"/>
              </w:rPr>
              <w:t xml:space="preserve">2022 - 2025</w:t>
            </w:r>
          </w:p>
        </w:tc>
        <w:tc>
          <w:tcPr>
            <w:tcW w:w="1456" w:type="dxa"/>
          </w:tcPr>
          <w:p>
            <w:pPr>
              <w:pStyle w:val="0"/>
              <w:jc w:val="center"/>
            </w:pPr>
            <w:r>
              <w:rPr>
                <w:sz w:val="20"/>
              </w:rPr>
              <w:t xml:space="preserve">15766,2</w:t>
            </w:r>
          </w:p>
        </w:tc>
        <w:tc>
          <w:tcPr>
            <w:tcW w:w="1928" w:type="dxa"/>
          </w:tcPr>
          <w:p>
            <w:pPr>
              <w:pStyle w:val="0"/>
            </w:pPr>
            <w:r>
              <w:rPr>
                <w:sz w:val="20"/>
              </w:rPr>
            </w:r>
          </w:p>
        </w:tc>
        <w:tc>
          <w:tcPr>
            <w:tcW w:w="1264" w:type="dxa"/>
          </w:tcPr>
          <w:p>
            <w:pPr>
              <w:pStyle w:val="0"/>
              <w:jc w:val="center"/>
            </w:pPr>
            <w:r>
              <w:rPr>
                <w:sz w:val="20"/>
              </w:rPr>
              <w:t xml:space="preserve">88674,6</w:t>
            </w:r>
          </w:p>
        </w:tc>
        <w:tc>
          <w:tcPr>
            <w:tcW w:w="1264" w:type="dxa"/>
          </w:tcPr>
          <w:p>
            <w:pPr>
              <w:pStyle w:val="0"/>
              <w:jc w:val="center"/>
            </w:pPr>
            <w:r>
              <w:rPr>
                <w:sz w:val="20"/>
              </w:rPr>
              <w:t xml:space="preserve">202835,2</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jc w:val="center"/>
            </w:pPr>
            <w:r>
              <w:rPr>
                <w:sz w:val="20"/>
              </w:rPr>
              <w:t xml:space="preserve">0,0</w:t>
            </w:r>
          </w:p>
        </w:tc>
      </w:tr>
      <w:tr>
        <w:tc>
          <w:tcPr>
            <w:tcW w:w="1084" w:type="dxa"/>
          </w:tcPr>
          <w:p>
            <w:pPr>
              <w:pStyle w:val="0"/>
            </w:pPr>
            <w:r>
              <w:rPr>
                <w:sz w:val="20"/>
              </w:rPr>
            </w:r>
          </w:p>
        </w:tc>
        <w:tc>
          <w:tcPr>
            <w:tcW w:w="2891" w:type="dxa"/>
          </w:tcPr>
          <w:p>
            <w:pPr>
              <w:pStyle w:val="0"/>
              <w:jc w:val="center"/>
            </w:pPr>
            <w:r>
              <w:rPr>
                <w:sz w:val="20"/>
              </w:rPr>
              <w:t xml:space="preserve">проектно-изыскательские работы</w:t>
            </w:r>
          </w:p>
        </w:tc>
        <w:tc>
          <w:tcPr>
            <w:tcW w:w="1020" w:type="dxa"/>
          </w:tcPr>
          <w:p>
            <w:pPr>
              <w:pStyle w:val="0"/>
              <w:jc w:val="center"/>
            </w:pPr>
            <w:r>
              <w:rPr>
                <w:sz w:val="20"/>
              </w:rPr>
              <w:t xml:space="preserve">814</w:t>
            </w:r>
          </w:p>
        </w:tc>
        <w:tc>
          <w:tcPr>
            <w:tcW w:w="2098" w:type="dxa"/>
            <w:vMerge w:val="restart"/>
          </w:tcPr>
          <w:p>
            <w:pPr>
              <w:pStyle w:val="0"/>
              <w:jc w:val="center"/>
            </w:pPr>
            <w:r>
              <w:rPr>
                <w:sz w:val="20"/>
              </w:rPr>
              <w:t xml:space="preserve">ГКУ ПК "УКС Пермского края"</w:t>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pPr>
            <w:r>
              <w:rPr>
                <w:sz w:val="20"/>
              </w:rPr>
            </w:r>
          </w:p>
        </w:tc>
        <w:tc>
          <w:tcPr>
            <w:tcW w:w="1928" w:type="dxa"/>
          </w:tcPr>
          <w:p>
            <w:pPr>
              <w:pStyle w:val="0"/>
              <w:jc w:val="center"/>
            </w:pPr>
            <w:r>
              <w:rPr>
                <w:sz w:val="20"/>
              </w:rPr>
              <w:t xml:space="preserve">бюджет Пермского края</w:t>
            </w:r>
          </w:p>
        </w:tc>
        <w:tc>
          <w:tcPr>
            <w:tcW w:w="1264" w:type="dxa"/>
          </w:tcPr>
          <w:p>
            <w:pPr>
              <w:pStyle w:val="0"/>
              <w:jc w:val="center"/>
            </w:pPr>
            <w:r>
              <w:rPr>
                <w:sz w:val="20"/>
              </w:rPr>
              <w:t xml:space="preserve">5945,6</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pPr>
            <w:r>
              <w:rPr>
                <w:sz w:val="20"/>
              </w:rPr>
            </w:r>
          </w:p>
        </w:tc>
      </w:tr>
      <w:tr>
        <w:tc>
          <w:tcPr>
            <w:tcW w:w="1084" w:type="dxa"/>
          </w:tcPr>
          <w:p>
            <w:pPr>
              <w:pStyle w:val="0"/>
            </w:pPr>
            <w:r>
              <w:rPr>
                <w:sz w:val="20"/>
              </w:rPr>
            </w:r>
          </w:p>
        </w:tc>
        <w:tc>
          <w:tcPr>
            <w:tcW w:w="2891" w:type="dxa"/>
          </w:tcPr>
          <w:p>
            <w:pPr>
              <w:pStyle w:val="0"/>
              <w:jc w:val="center"/>
            </w:pPr>
            <w:r>
              <w:rPr>
                <w:sz w:val="20"/>
              </w:rPr>
              <w:t xml:space="preserve">строительно-монтажные работы</w:t>
            </w:r>
          </w:p>
        </w:tc>
        <w:tc>
          <w:tcPr>
            <w:tcW w:w="1020" w:type="dxa"/>
          </w:tcPr>
          <w:p>
            <w:pPr>
              <w:pStyle w:val="0"/>
              <w:jc w:val="center"/>
            </w:pPr>
            <w:r>
              <w:rPr>
                <w:sz w:val="20"/>
              </w:rPr>
              <w:t xml:space="preserve">814</w:t>
            </w:r>
          </w:p>
        </w:tc>
        <w:tc>
          <w:tcPr>
            <w:vMerge w:val="continue"/>
          </w:tcP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pPr>
            <w:r>
              <w:rPr>
                <w:sz w:val="20"/>
              </w:rPr>
            </w:r>
          </w:p>
        </w:tc>
        <w:tc>
          <w:tcPr>
            <w:tcW w:w="1928" w:type="dxa"/>
          </w:tcPr>
          <w:p>
            <w:pPr>
              <w:pStyle w:val="0"/>
              <w:jc w:val="center"/>
            </w:pPr>
            <w:r>
              <w:rPr>
                <w:sz w:val="20"/>
              </w:rPr>
              <w:t xml:space="preserve">бюджет Пермского края</w:t>
            </w:r>
          </w:p>
        </w:tc>
        <w:tc>
          <w:tcPr>
            <w:tcW w:w="1264" w:type="dxa"/>
          </w:tcPr>
          <w:p>
            <w:pPr>
              <w:pStyle w:val="0"/>
              <w:jc w:val="center"/>
            </w:pPr>
            <w:r>
              <w:rPr>
                <w:sz w:val="20"/>
              </w:rPr>
              <w:t xml:space="preserve">82729,0</w:t>
            </w:r>
          </w:p>
        </w:tc>
        <w:tc>
          <w:tcPr>
            <w:tcW w:w="1264" w:type="dxa"/>
          </w:tcPr>
          <w:p>
            <w:pPr>
              <w:pStyle w:val="0"/>
              <w:jc w:val="center"/>
            </w:pPr>
            <w:r>
              <w:rPr>
                <w:sz w:val="20"/>
              </w:rPr>
              <w:t xml:space="preserve">202835,2</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pPr>
            <w:r>
              <w:rPr>
                <w:sz w:val="20"/>
              </w:rPr>
            </w:r>
          </w:p>
        </w:tc>
      </w:tr>
      <w:tr>
        <w:tc>
          <w:tcPr>
            <w:tcW w:w="1084" w:type="dxa"/>
          </w:tcPr>
          <w:p>
            <w:pPr>
              <w:pStyle w:val="0"/>
              <w:jc w:val="center"/>
            </w:pPr>
            <w:r>
              <w:rPr>
                <w:sz w:val="20"/>
              </w:rPr>
              <w:t xml:space="preserve">1.1.3.21</w:t>
            </w:r>
          </w:p>
        </w:tc>
        <w:tc>
          <w:tcPr>
            <w:tcW w:w="2891" w:type="dxa"/>
          </w:tcPr>
          <w:p>
            <w:pPr>
              <w:pStyle w:val="0"/>
              <w:jc w:val="center"/>
            </w:pPr>
            <w:r>
              <w:rPr>
                <w:sz w:val="20"/>
              </w:rPr>
              <w:t xml:space="preserve">Лабораторный корпус ГБПОУ "Чайковский индустриальный колледж" (г. Чайковский), 289 учебных мест</w:t>
            </w:r>
          </w:p>
        </w:tc>
        <w:tc>
          <w:tcPr>
            <w:tcW w:w="1020" w:type="dxa"/>
          </w:tcPr>
          <w:p>
            <w:pPr>
              <w:pStyle w:val="0"/>
            </w:pPr>
            <w:r>
              <w:rPr>
                <w:sz w:val="20"/>
              </w:rPr>
            </w:r>
          </w:p>
        </w:tc>
        <w:tc>
          <w:tcPr>
            <w:tcW w:w="2098" w:type="dxa"/>
          </w:tcPr>
          <w:p>
            <w:pPr>
              <w:pStyle w:val="0"/>
            </w:pPr>
            <w:r>
              <w:rPr>
                <w:sz w:val="20"/>
              </w:rPr>
            </w:r>
          </w:p>
        </w:tc>
        <w:tc>
          <w:tcPr>
            <w:tcW w:w="1384" w:type="dxa"/>
          </w:tcPr>
          <w:p>
            <w:pPr>
              <w:pStyle w:val="0"/>
              <w:jc w:val="center"/>
            </w:pPr>
            <w:r>
              <w:rPr>
                <w:sz w:val="20"/>
              </w:rPr>
              <w:t xml:space="preserve">450000,0</w:t>
            </w:r>
          </w:p>
        </w:tc>
        <w:tc>
          <w:tcPr>
            <w:tcW w:w="1384" w:type="dxa"/>
          </w:tcPr>
          <w:p>
            <w:pPr>
              <w:pStyle w:val="0"/>
              <w:jc w:val="center"/>
            </w:pPr>
            <w:r>
              <w:rPr>
                <w:sz w:val="20"/>
              </w:rPr>
              <w:t xml:space="preserve">450000,0</w:t>
            </w:r>
          </w:p>
        </w:tc>
        <w:tc>
          <w:tcPr>
            <w:tcW w:w="1304" w:type="dxa"/>
          </w:tcPr>
          <w:p>
            <w:pPr>
              <w:pStyle w:val="0"/>
              <w:jc w:val="center"/>
            </w:pPr>
            <w:r>
              <w:rPr>
                <w:sz w:val="20"/>
              </w:rPr>
              <w:t xml:space="preserve">2022 - 2027</w:t>
            </w:r>
          </w:p>
        </w:tc>
        <w:tc>
          <w:tcPr>
            <w:tcW w:w="1456" w:type="dxa"/>
          </w:tcPr>
          <w:p>
            <w:pPr>
              <w:pStyle w:val="0"/>
              <w:jc w:val="center"/>
            </w:pPr>
            <w:r>
              <w:rPr>
                <w:sz w:val="20"/>
              </w:rPr>
              <w:t xml:space="preserve">0,0</w:t>
            </w:r>
          </w:p>
        </w:tc>
        <w:tc>
          <w:tcPr>
            <w:tcW w:w="1928" w:type="dxa"/>
          </w:tcPr>
          <w:p>
            <w:pPr>
              <w:pStyle w:val="0"/>
            </w:pPr>
            <w:r>
              <w:rPr>
                <w:sz w:val="20"/>
              </w:rPr>
            </w:r>
          </w:p>
        </w:tc>
        <w:tc>
          <w:tcPr>
            <w:tcW w:w="1264" w:type="dxa"/>
          </w:tcPr>
          <w:p>
            <w:pPr>
              <w:pStyle w:val="0"/>
              <w:jc w:val="center"/>
            </w:pPr>
            <w:r>
              <w:rPr>
                <w:sz w:val="20"/>
              </w:rPr>
              <w:t xml:space="preserve">0,0</w:t>
            </w:r>
          </w:p>
        </w:tc>
        <w:tc>
          <w:tcPr>
            <w:tcW w:w="1264" w:type="dxa"/>
          </w:tcPr>
          <w:p>
            <w:pPr>
              <w:pStyle w:val="0"/>
              <w:jc w:val="center"/>
            </w:pPr>
            <w:r>
              <w:rPr>
                <w:sz w:val="20"/>
              </w:rPr>
              <w:t xml:space="preserve">27302,3</w:t>
            </w:r>
          </w:p>
        </w:tc>
        <w:tc>
          <w:tcPr>
            <w:tcW w:w="1264" w:type="dxa"/>
          </w:tcPr>
          <w:p>
            <w:pPr>
              <w:pStyle w:val="0"/>
              <w:jc w:val="center"/>
            </w:pPr>
            <w:r>
              <w:rPr>
                <w:sz w:val="20"/>
              </w:rPr>
              <w:t xml:space="preserve">78111,8</w:t>
            </w:r>
          </w:p>
        </w:tc>
        <w:tc>
          <w:tcPr>
            <w:tcW w:w="1264" w:type="dxa"/>
          </w:tcPr>
          <w:p>
            <w:pPr>
              <w:pStyle w:val="0"/>
              <w:jc w:val="center"/>
            </w:pPr>
            <w:r>
              <w:rPr>
                <w:sz w:val="20"/>
              </w:rPr>
              <w:t xml:space="preserve">344585,9</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jc w:val="center"/>
            </w:pPr>
            <w:r>
              <w:rPr>
                <w:sz w:val="20"/>
              </w:rPr>
              <w:t xml:space="preserve">0,0</w:t>
            </w:r>
          </w:p>
        </w:tc>
      </w:tr>
      <w:tr>
        <w:tc>
          <w:tcPr>
            <w:tcW w:w="1084" w:type="dxa"/>
          </w:tcPr>
          <w:p>
            <w:pPr>
              <w:pStyle w:val="0"/>
            </w:pPr>
            <w:r>
              <w:rPr>
                <w:sz w:val="20"/>
              </w:rPr>
            </w:r>
          </w:p>
        </w:tc>
        <w:tc>
          <w:tcPr>
            <w:tcW w:w="2891" w:type="dxa"/>
          </w:tcPr>
          <w:p>
            <w:pPr>
              <w:pStyle w:val="0"/>
              <w:jc w:val="center"/>
            </w:pPr>
            <w:r>
              <w:rPr>
                <w:sz w:val="20"/>
              </w:rPr>
              <w:t xml:space="preserve">проектно-изыскательские работы</w:t>
            </w:r>
          </w:p>
        </w:tc>
        <w:tc>
          <w:tcPr>
            <w:tcW w:w="1020" w:type="dxa"/>
          </w:tcPr>
          <w:p>
            <w:pPr>
              <w:pStyle w:val="0"/>
              <w:jc w:val="center"/>
            </w:pPr>
            <w:r>
              <w:rPr>
                <w:sz w:val="20"/>
              </w:rPr>
              <w:t xml:space="preserve">814</w:t>
            </w:r>
          </w:p>
        </w:tc>
        <w:tc>
          <w:tcPr>
            <w:tcW w:w="2098" w:type="dxa"/>
            <w:vMerge w:val="restart"/>
          </w:tcPr>
          <w:p>
            <w:pPr>
              <w:pStyle w:val="0"/>
              <w:jc w:val="center"/>
            </w:pPr>
            <w:r>
              <w:rPr>
                <w:sz w:val="20"/>
              </w:rPr>
              <w:t xml:space="preserve">ГКУ ПК "УКС Пермского края"</w:t>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pPr>
            <w:r>
              <w:rPr>
                <w:sz w:val="20"/>
              </w:rPr>
            </w:r>
          </w:p>
        </w:tc>
        <w:tc>
          <w:tcPr>
            <w:tcW w:w="1928" w:type="dxa"/>
          </w:tcPr>
          <w:p>
            <w:pPr>
              <w:pStyle w:val="0"/>
              <w:jc w:val="center"/>
            </w:pPr>
            <w:r>
              <w:rPr>
                <w:sz w:val="20"/>
              </w:rPr>
              <w:t xml:space="preserve">бюджет Пермского края</w:t>
            </w:r>
          </w:p>
        </w:tc>
        <w:tc>
          <w:tcPr>
            <w:tcW w:w="1264" w:type="dxa"/>
          </w:tcPr>
          <w:p>
            <w:pPr>
              <w:pStyle w:val="0"/>
              <w:jc w:val="center"/>
            </w:pPr>
            <w:r>
              <w:rPr>
                <w:sz w:val="20"/>
              </w:rPr>
              <w:t xml:space="preserve">0,0</w:t>
            </w:r>
          </w:p>
        </w:tc>
        <w:tc>
          <w:tcPr>
            <w:tcW w:w="1264" w:type="dxa"/>
          </w:tcPr>
          <w:p>
            <w:pPr>
              <w:pStyle w:val="0"/>
              <w:jc w:val="center"/>
            </w:pPr>
            <w:r>
              <w:rPr>
                <w:sz w:val="20"/>
              </w:rPr>
              <w:t xml:space="preserve">21231,5</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pPr>
            <w:r>
              <w:rPr>
                <w:sz w:val="20"/>
              </w:rPr>
            </w:r>
          </w:p>
        </w:tc>
      </w:tr>
      <w:tr>
        <w:tc>
          <w:tcPr>
            <w:tcW w:w="1084" w:type="dxa"/>
          </w:tcPr>
          <w:p>
            <w:pPr>
              <w:pStyle w:val="0"/>
            </w:pPr>
            <w:r>
              <w:rPr>
                <w:sz w:val="20"/>
              </w:rPr>
            </w:r>
          </w:p>
        </w:tc>
        <w:tc>
          <w:tcPr>
            <w:tcW w:w="2891" w:type="dxa"/>
          </w:tcPr>
          <w:p>
            <w:pPr>
              <w:pStyle w:val="0"/>
              <w:jc w:val="center"/>
            </w:pPr>
            <w:r>
              <w:rPr>
                <w:sz w:val="20"/>
              </w:rPr>
              <w:t xml:space="preserve">строительно-монтажные работы</w:t>
            </w:r>
          </w:p>
        </w:tc>
        <w:tc>
          <w:tcPr>
            <w:tcW w:w="1020" w:type="dxa"/>
          </w:tcPr>
          <w:p>
            <w:pPr>
              <w:pStyle w:val="0"/>
              <w:jc w:val="center"/>
            </w:pPr>
            <w:r>
              <w:rPr>
                <w:sz w:val="20"/>
              </w:rPr>
              <w:t xml:space="preserve">814</w:t>
            </w:r>
          </w:p>
        </w:tc>
        <w:tc>
          <w:tcPr>
            <w:vMerge w:val="continue"/>
          </w:tcP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pPr>
            <w:r>
              <w:rPr>
                <w:sz w:val="20"/>
              </w:rPr>
            </w:r>
          </w:p>
        </w:tc>
        <w:tc>
          <w:tcPr>
            <w:tcW w:w="1928" w:type="dxa"/>
          </w:tcPr>
          <w:p>
            <w:pPr>
              <w:pStyle w:val="0"/>
              <w:jc w:val="center"/>
            </w:pPr>
            <w:r>
              <w:rPr>
                <w:sz w:val="20"/>
              </w:rPr>
              <w:t xml:space="preserve">бюджет Пермского края</w:t>
            </w:r>
          </w:p>
        </w:tc>
        <w:tc>
          <w:tcPr>
            <w:tcW w:w="1264" w:type="dxa"/>
          </w:tcPr>
          <w:p>
            <w:pPr>
              <w:pStyle w:val="0"/>
              <w:jc w:val="center"/>
            </w:pPr>
            <w:r>
              <w:rPr>
                <w:sz w:val="20"/>
              </w:rPr>
              <w:t xml:space="preserve">0,0</w:t>
            </w:r>
          </w:p>
        </w:tc>
        <w:tc>
          <w:tcPr>
            <w:tcW w:w="1264" w:type="dxa"/>
          </w:tcPr>
          <w:p>
            <w:pPr>
              <w:pStyle w:val="0"/>
              <w:jc w:val="center"/>
            </w:pPr>
            <w:r>
              <w:rPr>
                <w:sz w:val="20"/>
              </w:rPr>
              <w:t xml:space="preserve">6070,8</w:t>
            </w:r>
          </w:p>
        </w:tc>
        <w:tc>
          <w:tcPr>
            <w:tcW w:w="1264" w:type="dxa"/>
          </w:tcPr>
          <w:p>
            <w:pPr>
              <w:pStyle w:val="0"/>
              <w:jc w:val="center"/>
            </w:pPr>
            <w:r>
              <w:rPr>
                <w:sz w:val="20"/>
              </w:rPr>
              <w:t xml:space="preserve">78111,8</w:t>
            </w:r>
          </w:p>
        </w:tc>
        <w:tc>
          <w:tcPr>
            <w:tcW w:w="1264" w:type="dxa"/>
          </w:tcPr>
          <w:p>
            <w:pPr>
              <w:pStyle w:val="0"/>
              <w:jc w:val="center"/>
            </w:pPr>
            <w:r>
              <w:rPr>
                <w:sz w:val="20"/>
              </w:rPr>
              <w:t xml:space="preserve">344585,9</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pPr>
            <w:r>
              <w:rPr>
                <w:sz w:val="20"/>
              </w:rPr>
            </w:r>
          </w:p>
        </w:tc>
      </w:tr>
      <w:tr>
        <w:tblPrEx>
          <w:tblBorders>
            <w:insideH w:val="nil"/>
          </w:tblBorders>
        </w:tblPrEx>
        <w:tc>
          <w:tcPr>
            <w:tcW w:w="1084" w:type="dxa"/>
            <w:tcBorders>
              <w:bottom w:val="nil"/>
            </w:tcBorders>
          </w:tcPr>
          <w:p>
            <w:pPr>
              <w:pStyle w:val="0"/>
              <w:jc w:val="center"/>
            </w:pPr>
            <w:r>
              <w:rPr>
                <w:sz w:val="20"/>
              </w:rPr>
              <w:t xml:space="preserve">1.1.3.22</w:t>
            </w:r>
          </w:p>
        </w:tc>
        <w:tc>
          <w:tcPr>
            <w:tcW w:w="2891" w:type="dxa"/>
            <w:vAlign w:val="center"/>
            <w:tcBorders>
              <w:bottom w:val="nil"/>
            </w:tcBorders>
          </w:tcPr>
          <w:p>
            <w:pPr>
              <w:pStyle w:val="0"/>
              <w:jc w:val="center"/>
            </w:pPr>
            <w:r>
              <w:rPr>
                <w:sz w:val="20"/>
              </w:rPr>
              <w:t xml:space="preserve">Строительство комплекса зданий при ГБПОУ "Березниковский политехнический техникум":</w:t>
            </w:r>
          </w:p>
        </w:tc>
        <w:tc>
          <w:tcPr>
            <w:tcW w:w="1020" w:type="dxa"/>
            <w:vAlign w:val="center"/>
            <w:tcBorders>
              <w:bottom w:val="nil"/>
            </w:tcBorders>
          </w:tcPr>
          <w:p>
            <w:pPr>
              <w:pStyle w:val="0"/>
            </w:pPr>
            <w:r>
              <w:rPr>
                <w:sz w:val="20"/>
              </w:rPr>
            </w:r>
          </w:p>
        </w:tc>
        <w:tc>
          <w:tcPr>
            <w:tcW w:w="2098" w:type="dxa"/>
            <w:tcBorders>
              <w:bottom w:val="nil"/>
            </w:tcBorders>
          </w:tcPr>
          <w:p>
            <w:pPr>
              <w:pStyle w:val="0"/>
              <w:jc w:val="center"/>
            </w:pPr>
            <w:r>
              <w:rPr>
                <w:sz w:val="20"/>
              </w:rPr>
              <w:t xml:space="preserve">ГКУ ПК "УКС Пермского края"</w:t>
            </w:r>
          </w:p>
        </w:tc>
        <w:tc>
          <w:tcPr>
            <w:tcW w:w="1384" w:type="dxa"/>
            <w:tcBorders>
              <w:bottom w:val="nil"/>
            </w:tcBorders>
          </w:tcPr>
          <w:p>
            <w:pPr>
              <w:pStyle w:val="0"/>
              <w:jc w:val="center"/>
            </w:pPr>
            <w:r>
              <w:rPr>
                <w:sz w:val="20"/>
              </w:rPr>
              <w:t xml:space="preserve">2010919,7</w:t>
            </w:r>
          </w:p>
        </w:tc>
        <w:tc>
          <w:tcPr>
            <w:tcW w:w="1384" w:type="dxa"/>
            <w:tcBorders>
              <w:bottom w:val="nil"/>
            </w:tcBorders>
          </w:tcPr>
          <w:p>
            <w:pPr>
              <w:pStyle w:val="0"/>
              <w:jc w:val="center"/>
            </w:pPr>
            <w:r>
              <w:rPr>
                <w:sz w:val="20"/>
              </w:rPr>
              <w:t xml:space="preserve">2010919,7</w:t>
            </w:r>
          </w:p>
        </w:tc>
        <w:tc>
          <w:tcPr>
            <w:tcW w:w="1304" w:type="dxa"/>
            <w:tcBorders>
              <w:bottom w:val="nil"/>
            </w:tcBorders>
          </w:tcPr>
          <w:p>
            <w:pPr>
              <w:pStyle w:val="0"/>
            </w:pPr>
            <w:r>
              <w:rPr>
                <w:sz w:val="20"/>
              </w:rPr>
            </w:r>
          </w:p>
        </w:tc>
        <w:tc>
          <w:tcPr>
            <w:tcW w:w="1456" w:type="dxa"/>
            <w:tcBorders>
              <w:bottom w:val="nil"/>
            </w:tcBorders>
          </w:tcPr>
          <w:p>
            <w:pPr>
              <w:pStyle w:val="0"/>
              <w:jc w:val="center"/>
            </w:pPr>
            <w:r>
              <w:rPr>
                <w:sz w:val="20"/>
              </w:rPr>
              <w:t xml:space="preserve">0,0</w:t>
            </w:r>
          </w:p>
        </w:tc>
        <w:tc>
          <w:tcPr>
            <w:tcW w:w="1928" w:type="dxa"/>
            <w:vAlign w:val="center"/>
            <w:tcBorders>
              <w:bottom w:val="nil"/>
            </w:tcBorders>
          </w:tcPr>
          <w:p>
            <w:pPr>
              <w:pStyle w:val="0"/>
            </w:pPr>
            <w:r>
              <w:rPr>
                <w:sz w:val="20"/>
              </w:rPr>
            </w:r>
          </w:p>
        </w:tc>
        <w:tc>
          <w:tcPr>
            <w:tcW w:w="1264" w:type="dxa"/>
            <w:tcBorders>
              <w:bottom w:val="nil"/>
            </w:tcBorders>
          </w:tcPr>
          <w:p>
            <w:pPr>
              <w:pStyle w:val="0"/>
              <w:jc w:val="center"/>
            </w:pPr>
            <w:r>
              <w:rPr>
                <w:sz w:val="20"/>
              </w:rPr>
              <w:t xml:space="preserve">205415,4</w:t>
            </w:r>
          </w:p>
        </w:tc>
        <w:tc>
          <w:tcPr>
            <w:tcW w:w="1264" w:type="dxa"/>
            <w:tcBorders>
              <w:bottom w:val="nil"/>
            </w:tcBorders>
          </w:tcPr>
          <w:p>
            <w:pPr>
              <w:pStyle w:val="0"/>
              <w:jc w:val="center"/>
            </w:pPr>
            <w:r>
              <w:rPr>
                <w:sz w:val="20"/>
              </w:rPr>
              <w:t xml:space="preserve">340919,8</w:t>
            </w:r>
          </w:p>
        </w:tc>
        <w:tc>
          <w:tcPr>
            <w:tcW w:w="1264" w:type="dxa"/>
            <w:tcBorders>
              <w:bottom w:val="nil"/>
            </w:tcBorders>
          </w:tcPr>
          <w:p>
            <w:pPr>
              <w:pStyle w:val="0"/>
              <w:jc w:val="center"/>
            </w:pPr>
            <w:r>
              <w:rPr>
                <w:sz w:val="20"/>
              </w:rPr>
              <w:t xml:space="preserve">967817,30</w:t>
            </w:r>
          </w:p>
        </w:tc>
        <w:tc>
          <w:tcPr>
            <w:tcW w:w="1264" w:type="dxa"/>
            <w:tcBorders>
              <w:bottom w:val="nil"/>
            </w:tcBorders>
          </w:tcPr>
          <w:p>
            <w:pPr>
              <w:pStyle w:val="0"/>
              <w:jc w:val="center"/>
            </w:pPr>
            <w:r>
              <w:rPr>
                <w:sz w:val="20"/>
              </w:rPr>
              <w:t xml:space="preserve">496767,2</w:t>
            </w:r>
          </w:p>
        </w:tc>
        <w:tc>
          <w:tcPr>
            <w:tcW w:w="1264" w:type="dxa"/>
            <w:tcBorders>
              <w:bottom w:val="nil"/>
            </w:tcBorders>
          </w:tcPr>
          <w:p>
            <w:pPr>
              <w:pStyle w:val="0"/>
              <w:jc w:val="center"/>
            </w:pPr>
            <w:r>
              <w:rPr>
                <w:sz w:val="20"/>
              </w:rPr>
              <w:t xml:space="preserve">0,0</w:t>
            </w:r>
          </w:p>
        </w:tc>
        <w:tc>
          <w:tcPr>
            <w:tcW w:w="1264" w:type="dxa"/>
            <w:tcBorders>
              <w:bottom w:val="nil"/>
            </w:tcBorders>
          </w:tcPr>
          <w:p>
            <w:pPr>
              <w:pStyle w:val="0"/>
              <w:jc w:val="center"/>
            </w:pPr>
            <w:r>
              <w:rPr>
                <w:sz w:val="20"/>
              </w:rPr>
              <w:t xml:space="preserve">0,0</w:t>
            </w:r>
          </w:p>
        </w:tc>
        <w:tc>
          <w:tcPr>
            <w:tcW w:w="1264" w:type="dxa"/>
            <w:tcBorders>
              <w:bottom w:val="nil"/>
            </w:tcBorders>
          </w:tcPr>
          <w:p>
            <w:pPr>
              <w:pStyle w:val="0"/>
              <w:jc w:val="center"/>
            </w:pPr>
            <w:r>
              <w:rPr>
                <w:sz w:val="20"/>
              </w:rPr>
              <w:t xml:space="preserve">0,0</w:t>
            </w:r>
          </w:p>
        </w:tc>
        <w:tc>
          <w:tcPr>
            <w:tcW w:w="1384" w:type="dxa"/>
            <w:tcBorders>
              <w:bottom w:val="nil"/>
            </w:tcBorders>
          </w:tcPr>
          <w:p>
            <w:pPr>
              <w:pStyle w:val="0"/>
              <w:jc w:val="center"/>
            </w:pPr>
            <w:r>
              <w:rPr>
                <w:sz w:val="20"/>
              </w:rPr>
              <w:t xml:space="preserve">0,0</w:t>
            </w:r>
          </w:p>
        </w:tc>
      </w:tr>
      <w:tr>
        <w:tblPrEx>
          <w:tblBorders>
            <w:insideH w:val="nil"/>
          </w:tblBorders>
        </w:tblPrEx>
        <w:tc>
          <w:tcPr>
            <w:gridSpan w:val="17"/>
            <w:tcW w:w="24781" w:type="dxa"/>
            <w:tcBorders>
              <w:top w:val="nil"/>
            </w:tcBorders>
          </w:tcPr>
          <w:p>
            <w:pPr>
              <w:pStyle w:val="0"/>
              <w:jc w:val="both"/>
            </w:pPr>
            <w:r>
              <w:rPr>
                <w:sz w:val="20"/>
              </w:rPr>
              <w:t xml:space="preserve">(п. 1.1.3.22 в ред. </w:t>
            </w:r>
            <w:hyperlink w:history="0" r:id="rId53" w:tooltip="Постановление Правительства Пермского края от 21.01.2025 N 36-п &quot;О внесении изменений в Адресную инвестиционную программу Пермского края, утвержденную постановлением Правительства Пермского края от 26 сентября 2024 г. N 710-п &quot;Об утверждении Адресной инвестиционной программы Пермского края и перечня мероприятий в части капитального ремонта гидротехнических сооружений прудов и водохранилищ, берегоукрепления объектов местного значения по перераспределенным полномочиям между органами местного самоуправления и  {КонсультантПлюс}">
              <w:r>
                <w:rPr>
                  <w:sz w:val="20"/>
                  <w:color w:val="0000ff"/>
                </w:rPr>
                <w:t xml:space="preserve">Постановления</w:t>
              </w:r>
            </w:hyperlink>
            <w:r>
              <w:rPr>
                <w:sz w:val="20"/>
              </w:rPr>
              <w:t xml:space="preserve"> Правительства Пермского края от 21.01.2025 N 36-п)</w:t>
            </w:r>
          </w:p>
        </w:tc>
      </w:tr>
      <w:tr>
        <w:tc>
          <w:tcPr>
            <w:tcW w:w="1084" w:type="dxa"/>
            <w:tcBorders>
              <w:bottom w:val="nil"/>
            </w:tcBorders>
            <w:vMerge w:val="restart"/>
          </w:tcPr>
          <w:p>
            <w:pPr>
              <w:pStyle w:val="0"/>
              <w:jc w:val="center"/>
            </w:pPr>
            <w:r>
              <w:rPr>
                <w:sz w:val="20"/>
              </w:rPr>
              <w:t xml:space="preserve">1.1.3.22.1</w:t>
            </w:r>
          </w:p>
        </w:tc>
        <w:tc>
          <w:tcPr>
            <w:tcW w:w="2891" w:type="dxa"/>
            <w:vAlign w:val="center"/>
          </w:tcPr>
          <w:p>
            <w:pPr>
              <w:pStyle w:val="0"/>
              <w:jc w:val="center"/>
            </w:pPr>
            <w:r>
              <w:rPr>
                <w:sz w:val="20"/>
              </w:rPr>
              <w:t xml:space="preserve">1 этап. Общежитие для ГБУ "Управление общежитиями среднего профессионального образования Пермского края" для иногородних студентов в г. Березники, 400 мест</w:t>
            </w:r>
          </w:p>
        </w:tc>
        <w:tc>
          <w:tcPr>
            <w:tcW w:w="1020" w:type="dxa"/>
            <w:vAlign w:val="center"/>
            <w:tcBorders>
              <w:bottom w:val="nil"/>
            </w:tcBorders>
            <w:vMerge w:val="restart"/>
          </w:tcPr>
          <w:p>
            <w:pPr>
              <w:pStyle w:val="0"/>
              <w:jc w:val="center"/>
            </w:pPr>
            <w:r>
              <w:rPr>
                <w:sz w:val="20"/>
              </w:rPr>
              <w:t xml:space="preserve">814</w:t>
            </w:r>
          </w:p>
        </w:tc>
        <w:tc>
          <w:tcPr>
            <w:tcW w:w="2098" w:type="dxa"/>
            <w:tcBorders>
              <w:bottom w:val="nil"/>
            </w:tcBorders>
            <w:vMerge w:val="restart"/>
          </w:tcPr>
          <w:p>
            <w:pPr>
              <w:pStyle w:val="0"/>
              <w:jc w:val="center"/>
            </w:pPr>
            <w:r>
              <w:rPr>
                <w:sz w:val="20"/>
              </w:rPr>
              <w:t xml:space="preserve">ГКУ ПК "УКС Пермского края"</w:t>
            </w:r>
          </w:p>
        </w:tc>
        <w:tc>
          <w:tcPr>
            <w:tcW w:w="1384" w:type="dxa"/>
            <w:tcBorders>
              <w:bottom w:val="nil"/>
            </w:tcBorders>
            <w:vMerge w:val="restart"/>
          </w:tcPr>
          <w:p>
            <w:pPr>
              <w:pStyle w:val="0"/>
              <w:jc w:val="center"/>
            </w:pPr>
            <w:r>
              <w:rPr>
                <w:sz w:val="20"/>
              </w:rPr>
              <w:t xml:space="preserve">650419,7</w:t>
            </w:r>
          </w:p>
        </w:tc>
        <w:tc>
          <w:tcPr>
            <w:tcW w:w="1384" w:type="dxa"/>
            <w:tcBorders>
              <w:bottom w:val="nil"/>
            </w:tcBorders>
            <w:vMerge w:val="restart"/>
          </w:tcPr>
          <w:p>
            <w:pPr>
              <w:pStyle w:val="0"/>
              <w:jc w:val="center"/>
            </w:pPr>
            <w:r>
              <w:rPr>
                <w:sz w:val="20"/>
              </w:rPr>
              <w:t xml:space="preserve">650419,7</w:t>
            </w:r>
          </w:p>
        </w:tc>
        <w:tc>
          <w:tcPr>
            <w:tcW w:w="1304" w:type="dxa"/>
            <w:tcBorders>
              <w:bottom w:val="nil"/>
            </w:tcBorders>
            <w:vMerge w:val="restart"/>
          </w:tcPr>
          <w:p>
            <w:pPr>
              <w:pStyle w:val="0"/>
              <w:jc w:val="center"/>
            </w:pPr>
            <w:r>
              <w:rPr>
                <w:sz w:val="20"/>
              </w:rPr>
              <w:t xml:space="preserve">2024 - 2027</w:t>
            </w:r>
          </w:p>
        </w:tc>
        <w:tc>
          <w:tcPr>
            <w:tcW w:w="1456" w:type="dxa"/>
            <w:tcBorders>
              <w:bottom w:val="nil"/>
            </w:tcBorders>
            <w:vMerge w:val="restart"/>
          </w:tcPr>
          <w:p>
            <w:pPr>
              <w:pStyle w:val="0"/>
              <w:jc w:val="center"/>
            </w:pPr>
            <w:r>
              <w:rPr>
                <w:sz w:val="20"/>
              </w:rPr>
              <w:t xml:space="preserve">0,0</w:t>
            </w:r>
          </w:p>
        </w:tc>
        <w:tc>
          <w:tcPr>
            <w:tcW w:w="1928" w:type="dxa"/>
            <w:vAlign w:val="center"/>
          </w:tcPr>
          <w:p>
            <w:pPr>
              <w:pStyle w:val="0"/>
            </w:pPr>
            <w:r>
              <w:rPr>
                <w:sz w:val="20"/>
              </w:rPr>
            </w:r>
          </w:p>
        </w:tc>
        <w:tc>
          <w:tcPr>
            <w:tcW w:w="1264" w:type="dxa"/>
          </w:tcPr>
          <w:p>
            <w:pPr>
              <w:pStyle w:val="0"/>
              <w:jc w:val="center"/>
            </w:pPr>
            <w:r>
              <w:rPr>
                <w:sz w:val="20"/>
              </w:rPr>
              <w:t xml:space="preserve">172971,4</w:t>
            </w:r>
          </w:p>
        </w:tc>
        <w:tc>
          <w:tcPr>
            <w:tcW w:w="1264" w:type="dxa"/>
          </w:tcPr>
          <w:p>
            <w:pPr>
              <w:pStyle w:val="0"/>
              <w:jc w:val="center"/>
            </w:pPr>
            <w:r>
              <w:rPr>
                <w:sz w:val="20"/>
              </w:rPr>
              <w:t xml:space="preserve">295842,2</w:t>
            </w:r>
          </w:p>
        </w:tc>
        <w:tc>
          <w:tcPr>
            <w:tcW w:w="1264" w:type="dxa"/>
          </w:tcPr>
          <w:p>
            <w:pPr>
              <w:pStyle w:val="0"/>
              <w:jc w:val="center"/>
            </w:pPr>
            <w:r>
              <w:rPr>
                <w:sz w:val="20"/>
              </w:rPr>
              <w:t xml:space="preserve">165021,5</w:t>
            </w:r>
          </w:p>
        </w:tc>
        <w:tc>
          <w:tcPr>
            <w:tcW w:w="1264" w:type="dxa"/>
          </w:tcPr>
          <w:p>
            <w:pPr>
              <w:pStyle w:val="0"/>
              <w:jc w:val="center"/>
            </w:pPr>
            <w:r>
              <w:rPr>
                <w:sz w:val="20"/>
              </w:rPr>
              <w:t xml:space="preserve">16584,6</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jc w:val="center"/>
            </w:pPr>
            <w:r>
              <w:rPr>
                <w:sz w:val="20"/>
              </w:rPr>
              <w:t xml:space="preserve">0,0</w:t>
            </w:r>
          </w:p>
        </w:tc>
      </w:tr>
      <w:tr>
        <w:tc>
          <w:tcPr>
            <w:tcBorders>
              <w:bottom w:val="nil"/>
            </w:tcBorders>
            <w:vMerge w:val="continue"/>
          </w:tcPr>
          <w:p/>
        </w:tc>
        <w:tc>
          <w:tcPr>
            <w:tcW w:w="2891" w:type="dxa"/>
            <w:vAlign w:val="center"/>
          </w:tcPr>
          <w:p>
            <w:pPr>
              <w:pStyle w:val="0"/>
              <w:jc w:val="center"/>
            </w:pPr>
            <w:r>
              <w:rPr>
                <w:sz w:val="20"/>
              </w:rPr>
              <w:t xml:space="preserve">проектно-изыскательские работы</w:t>
            </w:r>
          </w:p>
        </w:tc>
        <w:tc>
          <w:tcPr>
            <w:tcBorders>
              <w:bottom w:val="nil"/>
            </w:tcBorders>
            <w:vMerge w:val="continue"/>
          </w:tcPr>
          <w:p/>
        </w:tc>
        <w:tc>
          <w:tcPr>
            <w:tcBorders>
              <w:bottom w:val="nil"/>
            </w:tcBorders>
            <w:vMerge w:val="continue"/>
          </w:tcPr>
          <w:p/>
        </w:tc>
        <w:tc>
          <w:tcPr>
            <w:tcBorders>
              <w:bottom w:val="nil"/>
            </w:tcBorders>
            <w:vMerge w:val="continue"/>
          </w:tcPr>
          <w:p/>
        </w:tc>
        <w:tc>
          <w:tcPr>
            <w:tcBorders>
              <w:bottom w:val="nil"/>
            </w:tcBorders>
            <w:vMerge w:val="continue"/>
          </w:tcPr>
          <w:p/>
        </w:tc>
        <w:tc>
          <w:tcPr>
            <w:tcBorders>
              <w:bottom w:val="nil"/>
            </w:tcBorders>
            <w:vMerge w:val="continue"/>
          </w:tcPr>
          <w:p/>
        </w:tc>
        <w:tc>
          <w:tcPr>
            <w:tcBorders>
              <w:bottom w:val="nil"/>
            </w:tcBorders>
            <w:vMerge w:val="continue"/>
          </w:tcPr>
          <w:p/>
        </w:tc>
        <w:tc>
          <w:tcPr>
            <w:tcW w:w="1928" w:type="dxa"/>
            <w:vAlign w:val="center"/>
          </w:tcPr>
          <w:p>
            <w:pPr>
              <w:pStyle w:val="0"/>
              <w:jc w:val="center"/>
            </w:pPr>
            <w:r>
              <w:rPr>
                <w:sz w:val="20"/>
              </w:rPr>
              <w:t xml:space="preserve">внебюджетные средства</w:t>
            </w:r>
          </w:p>
        </w:tc>
        <w:tc>
          <w:tcPr>
            <w:tcW w:w="1264" w:type="dxa"/>
          </w:tcPr>
          <w:p>
            <w:pPr>
              <w:pStyle w:val="0"/>
              <w:jc w:val="center"/>
            </w:pPr>
            <w:r>
              <w:rPr>
                <w:sz w:val="20"/>
              </w:rPr>
              <w:t xml:space="preserve">24000,0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pPr>
            <w:r>
              <w:rPr>
                <w:sz w:val="20"/>
              </w:rPr>
            </w:r>
          </w:p>
        </w:tc>
      </w:tr>
      <w:tr>
        <w:tc>
          <w:tcPr>
            <w:tcBorders>
              <w:bottom w:val="nil"/>
            </w:tcBorders>
            <w:vMerge w:val="continue"/>
          </w:tcPr>
          <w:p/>
        </w:tc>
        <w:tc>
          <w:tcPr>
            <w:tcW w:w="2891" w:type="dxa"/>
            <w:vAlign w:val="center"/>
          </w:tcPr>
          <w:p>
            <w:pPr>
              <w:pStyle w:val="0"/>
              <w:jc w:val="center"/>
            </w:pPr>
            <w:r>
              <w:rPr>
                <w:sz w:val="20"/>
              </w:rPr>
              <w:t xml:space="preserve">строительно-монтажные работы</w:t>
            </w:r>
          </w:p>
        </w:tc>
        <w:tc>
          <w:tcPr>
            <w:tcBorders>
              <w:bottom w:val="nil"/>
            </w:tcBorders>
            <w:vMerge w:val="continue"/>
          </w:tcPr>
          <w:p/>
        </w:tc>
        <w:tc>
          <w:tcPr>
            <w:tcBorders>
              <w:bottom w:val="nil"/>
            </w:tcBorders>
            <w:vMerge w:val="continue"/>
          </w:tcPr>
          <w:p/>
        </w:tc>
        <w:tc>
          <w:tcPr>
            <w:tcBorders>
              <w:bottom w:val="nil"/>
            </w:tcBorders>
            <w:vMerge w:val="continue"/>
          </w:tcPr>
          <w:p/>
        </w:tc>
        <w:tc>
          <w:tcPr>
            <w:tcBorders>
              <w:bottom w:val="nil"/>
            </w:tcBorders>
            <w:vMerge w:val="continue"/>
          </w:tcPr>
          <w:p/>
        </w:tc>
        <w:tc>
          <w:tcPr>
            <w:tcBorders>
              <w:bottom w:val="nil"/>
            </w:tcBorders>
            <w:vMerge w:val="continue"/>
          </w:tcPr>
          <w:p/>
        </w:tc>
        <w:tc>
          <w:tcPr>
            <w:tcBorders>
              <w:bottom w:val="nil"/>
            </w:tcBorders>
            <w:vMerge w:val="continue"/>
          </w:tcPr>
          <w:p/>
        </w:tc>
        <w:tc>
          <w:tcPr>
            <w:tcW w:w="1928" w:type="dxa"/>
            <w:vAlign w:val="center"/>
          </w:tcPr>
          <w:p>
            <w:pPr>
              <w:pStyle w:val="0"/>
              <w:jc w:val="center"/>
            </w:pPr>
            <w:r>
              <w:rPr>
                <w:sz w:val="20"/>
              </w:rPr>
              <w:t xml:space="preserve">бюджет Пермского края</w:t>
            </w:r>
          </w:p>
        </w:tc>
        <w:tc>
          <w:tcPr>
            <w:tcW w:w="1264" w:type="dxa"/>
          </w:tcPr>
          <w:p>
            <w:pPr>
              <w:pStyle w:val="0"/>
              <w:jc w:val="center"/>
            </w:pPr>
            <w:r>
              <w:rPr>
                <w:sz w:val="20"/>
              </w:rPr>
              <w:t xml:space="preserve">55415,4</w:t>
            </w:r>
          </w:p>
        </w:tc>
        <w:tc>
          <w:tcPr>
            <w:tcW w:w="1264" w:type="dxa"/>
          </w:tcPr>
          <w:p>
            <w:pPr>
              <w:pStyle w:val="0"/>
              <w:jc w:val="center"/>
            </w:pPr>
            <w:r>
              <w:rPr>
                <w:sz w:val="20"/>
              </w:rPr>
              <w:t xml:space="preserve">100000,0</w:t>
            </w:r>
          </w:p>
        </w:tc>
        <w:tc>
          <w:tcPr>
            <w:tcW w:w="1264" w:type="dxa"/>
          </w:tcPr>
          <w:p>
            <w:pPr>
              <w:pStyle w:val="0"/>
              <w:jc w:val="center"/>
            </w:pPr>
            <w:r>
              <w:rPr>
                <w:sz w:val="20"/>
              </w:rPr>
              <w:t xml:space="preserve">165021,5</w:t>
            </w:r>
          </w:p>
        </w:tc>
        <w:tc>
          <w:tcPr>
            <w:tcW w:w="1264" w:type="dxa"/>
          </w:tcPr>
          <w:p>
            <w:pPr>
              <w:pStyle w:val="0"/>
              <w:jc w:val="center"/>
            </w:pPr>
            <w:r>
              <w:rPr>
                <w:sz w:val="20"/>
              </w:rPr>
              <w:t xml:space="preserve">16584,6</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pPr>
            <w:r>
              <w:rPr>
                <w:sz w:val="20"/>
              </w:rPr>
            </w:r>
          </w:p>
        </w:tc>
      </w:tr>
      <w:tr>
        <w:tblPrEx>
          <w:tblBorders>
            <w:insideH w:val="nil"/>
          </w:tblBorders>
        </w:tblPrEx>
        <w:tc>
          <w:tcPr>
            <w:tcBorders>
              <w:bottom w:val="nil"/>
            </w:tcBorders>
            <w:vMerge w:val="continue"/>
          </w:tcPr>
          <w:p/>
        </w:tc>
        <w:tc>
          <w:tcPr>
            <w:tcW w:w="2891" w:type="dxa"/>
            <w:vAlign w:val="center"/>
            <w:tcBorders>
              <w:bottom w:val="nil"/>
            </w:tcBorders>
          </w:tcPr>
          <w:p>
            <w:pPr>
              <w:pStyle w:val="0"/>
              <w:jc w:val="center"/>
            </w:pPr>
            <w:r>
              <w:rPr>
                <w:sz w:val="20"/>
              </w:rPr>
              <w:t xml:space="preserve">строительно-монтажные работы</w:t>
            </w:r>
          </w:p>
        </w:tc>
        <w:tc>
          <w:tcPr>
            <w:tcBorders>
              <w:bottom w:val="nil"/>
            </w:tcBorders>
            <w:vMerge w:val="continue"/>
          </w:tcPr>
          <w:p/>
        </w:tc>
        <w:tc>
          <w:tcPr>
            <w:tcBorders>
              <w:bottom w:val="nil"/>
            </w:tcBorders>
            <w:vMerge w:val="continue"/>
          </w:tcPr>
          <w:p/>
        </w:tc>
        <w:tc>
          <w:tcPr>
            <w:tcBorders>
              <w:bottom w:val="nil"/>
            </w:tcBorders>
            <w:vMerge w:val="continue"/>
          </w:tcPr>
          <w:p/>
        </w:tc>
        <w:tc>
          <w:tcPr>
            <w:tcBorders>
              <w:bottom w:val="nil"/>
            </w:tcBorders>
            <w:vMerge w:val="continue"/>
          </w:tcPr>
          <w:p/>
        </w:tc>
        <w:tc>
          <w:tcPr>
            <w:tcBorders>
              <w:bottom w:val="nil"/>
            </w:tcBorders>
            <w:vMerge w:val="continue"/>
          </w:tcPr>
          <w:p/>
        </w:tc>
        <w:tc>
          <w:tcPr>
            <w:tcBorders>
              <w:bottom w:val="nil"/>
            </w:tcBorders>
            <w:vMerge w:val="continue"/>
          </w:tcPr>
          <w:p/>
        </w:tc>
        <w:tc>
          <w:tcPr>
            <w:tcW w:w="1928" w:type="dxa"/>
            <w:vAlign w:val="center"/>
            <w:tcBorders>
              <w:bottom w:val="nil"/>
            </w:tcBorders>
          </w:tcPr>
          <w:p>
            <w:pPr>
              <w:pStyle w:val="0"/>
              <w:jc w:val="center"/>
            </w:pPr>
            <w:r>
              <w:rPr>
                <w:sz w:val="20"/>
              </w:rPr>
              <w:t xml:space="preserve">внебюджетные средства</w:t>
            </w:r>
          </w:p>
        </w:tc>
        <w:tc>
          <w:tcPr>
            <w:tcW w:w="1264" w:type="dxa"/>
            <w:tcBorders>
              <w:bottom w:val="nil"/>
            </w:tcBorders>
          </w:tcPr>
          <w:p>
            <w:pPr>
              <w:pStyle w:val="0"/>
              <w:jc w:val="center"/>
            </w:pPr>
            <w:r>
              <w:rPr>
                <w:sz w:val="20"/>
              </w:rPr>
              <w:t xml:space="preserve">93556,0</w:t>
            </w:r>
          </w:p>
        </w:tc>
        <w:tc>
          <w:tcPr>
            <w:tcW w:w="1264" w:type="dxa"/>
            <w:tcBorders>
              <w:bottom w:val="nil"/>
            </w:tcBorders>
          </w:tcPr>
          <w:p>
            <w:pPr>
              <w:pStyle w:val="0"/>
              <w:jc w:val="center"/>
            </w:pPr>
            <w:r>
              <w:rPr>
                <w:sz w:val="20"/>
              </w:rPr>
              <w:t xml:space="preserve">195842,2</w:t>
            </w:r>
          </w:p>
        </w:tc>
        <w:tc>
          <w:tcPr>
            <w:tcW w:w="1264" w:type="dxa"/>
            <w:tcBorders>
              <w:bottom w:val="nil"/>
            </w:tcBorders>
          </w:tcPr>
          <w:p>
            <w:pPr>
              <w:pStyle w:val="0"/>
              <w:jc w:val="center"/>
            </w:pPr>
            <w:r>
              <w:rPr>
                <w:sz w:val="20"/>
              </w:rPr>
              <w:t xml:space="preserve">0,0</w:t>
            </w:r>
          </w:p>
        </w:tc>
        <w:tc>
          <w:tcPr>
            <w:tcW w:w="1264" w:type="dxa"/>
            <w:tcBorders>
              <w:bottom w:val="nil"/>
            </w:tcBorders>
          </w:tcPr>
          <w:p>
            <w:pPr>
              <w:pStyle w:val="0"/>
              <w:jc w:val="center"/>
            </w:pPr>
            <w:r>
              <w:rPr>
                <w:sz w:val="20"/>
              </w:rPr>
              <w:t xml:space="preserve">0,0</w:t>
            </w:r>
          </w:p>
        </w:tc>
        <w:tc>
          <w:tcPr>
            <w:tcW w:w="1264" w:type="dxa"/>
            <w:tcBorders>
              <w:bottom w:val="nil"/>
            </w:tcBorders>
          </w:tcPr>
          <w:p>
            <w:pPr>
              <w:pStyle w:val="0"/>
              <w:jc w:val="center"/>
            </w:pPr>
            <w:r>
              <w:rPr>
                <w:sz w:val="20"/>
              </w:rPr>
              <w:t xml:space="preserve">0,0</w:t>
            </w:r>
          </w:p>
        </w:tc>
        <w:tc>
          <w:tcPr>
            <w:tcW w:w="1264" w:type="dxa"/>
            <w:tcBorders>
              <w:bottom w:val="nil"/>
            </w:tcBorders>
          </w:tcPr>
          <w:p>
            <w:pPr>
              <w:pStyle w:val="0"/>
              <w:jc w:val="center"/>
            </w:pPr>
            <w:r>
              <w:rPr>
                <w:sz w:val="20"/>
              </w:rPr>
              <w:t xml:space="preserve">0,0</w:t>
            </w:r>
          </w:p>
        </w:tc>
        <w:tc>
          <w:tcPr>
            <w:tcW w:w="1264" w:type="dxa"/>
            <w:tcBorders>
              <w:bottom w:val="nil"/>
            </w:tcBorders>
          </w:tcPr>
          <w:p>
            <w:pPr>
              <w:pStyle w:val="0"/>
              <w:jc w:val="center"/>
            </w:pPr>
            <w:r>
              <w:rPr>
                <w:sz w:val="20"/>
              </w:rPr>
              <w:t xml:space="preserve">0,0</w:t>
            </w:r>
          </w:p>
        </w:tc>
        <w:tc>
          <w:tcPr>
            <w:tcW w:w="1384" w:type="dxa"/>
            <w:tcBorders>
              <w:bottom w:val="nil"/>
            </w:tcBorders>
          </w:tcPr>
          <w:p>
            <w:pPr>
              <w:pStyle w:val="0"/>
            </w:pPr>
            <w:r>
              <w:rPr>
                <w:sz w:val="20"/>
              </w:rPr>
            </w:r>
          </w:p>
        </w:tc>
      </w:tr>
      <w:tr>
        <w:tblPrEx>
          <w:tblBorders>
            <w:insideH w:val="nil"/>
          </w:tblBorders>
        </w:tblPrEx>
        <w:tc>
          <w:tcPr>
            <w:gridSpan w:val="17"/>
            <w:tcW w:w="24781" w:type="dxa"/>
            <w:tcBorders>
              <w:top w:val="nil"/>
            </w:tcBorders>
          </w:tcPr>
          <w:p>
            <w:pPr>
              <w:pStyle w:val="0"/>
              <w:jc w:val="both"/>
            </w:pPr>
            <w:r>
              <w:rPr>
                <w:sz w:val="20"/>
              </w:rPr>
              <w:t xml:space="preserve">(п. 1.1.3.22.1 в ред. </w:t>
            </w:r>
            <w:hyperlink w:history="0" r:id="rId54" w:tooltip="Постановление Правительства Пермского края от 21.01.2025 N 36-п &quot;О внесении изменений в Адресную инвестиционную программу Пермского края, утвержденную постановлением Правительства Пермского края от 26 сентября 2024 г. N 710-п &quot;Об утверждении Адресной инвестиционной программы Пермского края и перечня мероприятий в части капитального ремонта гидротехнических сооружений прудов и водохранилищ, берегоукрепления объектов местного значения по перераспределенным полномочиям между органами местного самоуправления и  {КонсультантПлюс}">
              <w:r>
                <w:rPr>
                  <w:sz w:val="20"/>
                  <w:color w:val="0000ff"/>
                </w:rPr>
                <w:t xml:space="preserve">Постановления</w:t>
              </w:r>
            </w:hyperlink>
            <w:r>
              <w:rPr>
                <w:sz w:val="20"/>
              </w:rPr>
              <w:t xml:space="preserve"> Правительства Пермского края от 21.01.2025 N 36-п)</w:t>
            </w:r>
          </w:p>
        </w:tc>
      </w:tr>
      <w:tr>
        <w:tc>
          <w:tcPr>
            <w:tcW w:w="1084" w:type="dxa"/>
            <w:tcBorders>
              <w:bottom w:val="nil"/>
            </w:tcBorders>
            <w:vMerge w:val="restart"/>
          </w:tcPr>
          <w:p>
            <w:pPr>
              <w:pStyle w:val="0"/>
              <w:jc w:val="center"/>
            </w:pPr>
            <w:r>
              <w:rPr>
                <w:sz w:val="20"/>
              </w:rPr>
              <w:t xml:space="preserve">1.1.3.22.2</w:t>
            </w:r>
          </w:p>
        </w:tc>
        <w:tc>
          <w:tcPr>
            <w:tcW w:w="2891" w:type="dxa"/>
            <w:vAlign w:val="center"/>
          </w:tcPr>
          <w:p>
            <w:pPr>
              <w:pStyle w:val="0"/>
              <w:jc w:val="center"/>
            </w:pPr>
            <w:r>
              <w:rPr>
                <w:sz w:val="20"/>
              </w:rPr>
              <w:t xml:space="preserve">2 этап. Учебный корпус ГБПОУ "Березниковский политехнический техникум", 500 мест</w:t>
            </w:r>
          </w:p>
        </w:tc>
        <w:tc>
          <w:tcPr>
            <w:tcW w:w="1020" w:type="dxa"/>
            <w:tcBorders>
              <w:bottom w:val="nil"/>
            </w:tcBorders>
            <w:vMerge w:val="restart"/>
          </w:tcPr>
          <w:p>
            <w:pPr>
              <w:pStyle w:val="0"/>
              <w:jc w:val="center"/>
            </w:pPr>
            <w:r>
              <w:rPr>
                <w:sz w:val="20"/>
              </w:rPr>
              <w:t xml:space="preserve">814</w:t>
            </w:r>
          </w:p>
        </w:tc>
        <w:tc>
          <w:tcPr>
            <w:tcW w:w="2098" w:type="dxa"/>
            <w:tcBorders>
              <w:bottom w:val="nil"/>
            </w:tcBorders>
            <w:vMerge w:val="restart"/>
          </w:tcPr>
          <w:p>
            <w:pPr>
              <w:pStyle w:val="0"/>
              <w:jc w:val="center"/>
            </w:pPr>
            <w:r>
              <w:rPr>
                <w:sz w:val="20"/>
              </w:rPr>
              <w:t xml:space="preserve">ГКУ ПК "УКС Пермского края"</w:t>
            </w:r>
          </w:p>
        </w:tc>
        <w:tc>
          <w:tcPr>
            <w:tcW w:w="1384" w:type="dxa"/>
            <w:tcBorders>
              <w:bottom w:val="nil"/>
            </w:tcBorders>
            <w:vMerge w:val="restart"/>
          </w:tcPr>
          <w:p>
            <w:pPr>
              <w:pStyle w:val="0"/>
              <w:jc w:val="center"/>
            </w:pPr>
            <w:r>
              <w:rPr>
                <w:sz w:val="20"/>
              </w:rPr>
              <w:t xml:space="preserve">1360500,0</w:t>
            </w:r>
          </w:p>
        </w:tc>
        <w:tc>
          <w:tcPr>
            <w:tcW w:w="1384" w:type="dxa"/>
            <w:tcBorders>
              <w:bottom w:val="nil"/>
            </w:tcBorders>
            <w:vMerge w:val="restart"/>
          </w:tcPr>
          <w:p>
            <w:pPr>
              <w:pStyle w:val="0"/>
              <w:jc w:val="center"/>
            </w:pPr>
            <w:r>
              <w:rPr>
                <w:sz w:val="20"/>
              </w:rPr>
              <w:t xml:space="preserve">1360500,0</w:t>
            </w:r>
          </w:p>
        </w:tc>
        <w:tc>
          <w:tcPr>
            <w:tcW w:w="1304" w:type="dxa"/>
            <w:tcBorders>
              <w:bottom w:val="nil"/>
            </w:tcBorders>
            <w:vMerge w:val="restart"/>
          </w:tcPr>
          <w:p>
            <w:pPr>
              <w:pStyle w:val="0"/>
              <w:jc w:val="center"/>
            </w:pPr>
            <w:r>
              <w:rPr>
                <w:sz w:val="20"/>
              </w:rPr>
              <w:t xml:space="preserve">2023 - 2027</w:t>
            </w:r>
          </w:p>
        </w:tc>
        <w:tc>
          <w:tcPr>
            <w:tcW w:w="1456" w:type="dxa"/>
            <w:tcBorders>
              <w:bottom w:val="nil"/>
            </w:tcBorders>
            <w:vMerge w:val="restart"/>
          </w:tcPr>
          <w:p>
            <w:pPr>
              <w:pStyle w:val="0"/>
              <w:jc w:val="center"/>
            </w:pPr>
            <w:r>
              <w:rPr>
                <w:sz w:val="20"/>
              </w:rPr>
              <w:t xml:space="preserve">0,0</w:t>
            </w:r>
          </w:p>
        </w:tc>
        <w:tc>
          <w:tcPr>
            <w:tcW w:w="1928" w:type="dxa"/>
            <w:vAlign w:val="center"/>
          </w:tcPr>
          <w:p>
            <w:pPr>
              <w:pStyle w:val="0"/>
            </w:pPr>
            <w:r>
              <w:rPr>
                <w:sz w:val="20"/>
              </w:rPr>
            </w:r>
          </w:p>
        </w:tc>
        <w:tc>
          <w:tcPr>
            <w:tcW w:w="1264" w:type="dxa"/>
          </w:tcPr>
          <w:p>
            <w:pPr>
              <w:pStyle w:val="0"/>
              <w:jc w:val="center"/>
            </w:pPr>
            <w:r>
              <w:rPr>
                <w:sz w:val="20"/>
              </w:rPr>
              <w:t xml:space="preserve">32444,0</w:t>
            </w:r>
          </w:p>
        </w:tc>
        <w:tc>
          <w:tcPr>
            <w:tcW w:w="1264" w:type="dxa"/>
          </w:tcPr>
          <w:p>
            <w:pPr>
              <w:pStyle w:val="0"/>
              <w:jc w:val="center"/>
            </w:pPr>
            <w:r>
              <w:rPr>
                <w:sz w:val="20"/>
              </w:rPr>
              <w:t xml:space="preserve">45077,6</w:t>
            </w:r>
          </w:p>
        </w:tc>
        <w:tc>
          <w:tcPr>
            <w:tcW w:w="1264" w:type="dxa"/>
          </w:tcPr>
          <w:p>
            <w:pPr>
              <w:pStyle w:val="0"/>
              <w:jc w:val="center"/>
            </w:pPr>
            <w:r>
              <w:rPr>
                <w:sz w:val="20"/>
              </w:rPr>
              <w:t xml:space="preserve">802795,8</w:t>
            </w:r>
          </w:p>
        </w:tc>
        <w:tc>
          <w:tcPr>
            <w:tcW w:w="1264" w:type="dxa"/>
          </w:tcPr>
          <w:p>
            <w:pPr>
              <w:pStyle w:val="0"/>
              <w:jc w:val="center"/>
            </w:pPr>
            <w:r>
              <w:rPr>
                <w:sz w:val="20"/>
              </w:rPr>
              <w:t xml:space="preserve">480182,6</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jc w:val="center"/>
            </w:pPr>
            <w:r>
              <w:rPr>
                <w:sz w:val="20"/>
              </w:rPr>
              <w:t xml:space="preserve">0,0</w:t>
            </w:r>
          </w:p>
        </w:tc>
      </w:tr>
      <w:tr>
        <w:tc>
          <w:tcPr>
            <w:tcBorders>
              <w:bottom w:val="nil"/>
            </w:tcBorders>
            <w:vMerge w:val="continue"/>
          </w:tcPr>
          <w:p/>
        </w:tc>
        <w:tc>
          <w:tcPr>
            <w:tcW w:w="2891" w:type="dxa"/>
          </w:tcPr>
          <w:p>
            <w:pPr>
              <w:pStyle w:val="0"/>
              <w:jc w:val="center"/>
            </w:pPr>
            <w:r>
              <w:rPr>
                <w:sz w:val="20"/>
              </w:rPr>
              <w:t xml:space="preserve">проектно-изыскательские работы</w:t>
            </w:r>
          </w:p>
        </w:tc>
        <w:tc>
          <w:tcPr>
            <w:tcBorders>
              <w:bottom w:val="nil"/>
            </w:tcBorders>
            <w:vMerge w:val="continue"/>
          </w:tcPr>
          <w:p/>
        </w:tc>
        <w:tc>
          <w:tcPr>
            <w:tcBorders>
              <w:bottom w:val="nil"/>
            </w:tcBorders>
            <w:vMerge w:val="continue"/>
          </w:tcPr>
          <w:p/>
        </w:tc>
        <w:tc>
          <w:tcPr>
            <w:tcBorders>
              <w:bottom w:val="nil"/>
            </w:tcBorders>
            <w:vMerge w:val="continue"/>
          </w:tcPr>
          <w:p/>
        </w:tc>
        <w:tc>
          <w:tcPr>
            <w:tcBorders>
              <w:bottom w:val="nil"/>
            </w:tcBorders>
            <w:vMerge w:val="continue"/>
          </w:tcPr>
          <w:p/>
        </w:tc>
        <w:tc>
          <w:tcPr>
            <w:tcBorders>
              <w:bottom w:val="nil"/>
            </w:tcBorders>
            <w:vMerge w:val="continue"/>
          </w:tcPr>
          <w:p/>
        </w:tc>
        <w:tc>
          <w:tcPr>
            <w:tcBorders>
              <w:bottom w:val="nil"/>
            </w:tcBorders>
            <w:vMerge w:val="continue"/>
          </w:tcPr>
          <w:p/>
        </w:tc>
        <w:tc>
          <w:tcPr>
            <w:tcW w:w="1928" w:type="dxa"/>
            <w:vAlign w:val="center"/>
          </w:tcPr>
          <w:p>
            <w:pPr>
              <w:pStyle w:val="0"/>
              <w:jc w:val="center"/>
            </w:pPr>
            <w:r>
              <w:rPr>
                <w:sz w:val="20"/>
              </w:rPr>
              <w:t xml:space="preserve">внебюджетные средства</w:t>
            </w:r>
          </w:p>
        </w:tc>
        <w:tc>
          <w:tcPr>
            <w:tcW w:w="1264" w:type="dxa"/>
          </w:tcPr>
          <w:p>
            <w:pPr>
              <w:pStyle w:val="0"/>
              <w:jc w:val="center"/>
            </w:pPr>
            <w:r>
              <w:rPr>
                <w:sz w:val="20"/>
              </w:rPr>
              <w:t xml:space="preserve">17842,2</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pPr>
            <w:r>
              <w:rPr>
                <w:sz w:val="20"/>
              </w:rPr>
            </w:r>
          </w:p>
        </w:tc>
      </w:tr>
      <w:tr>
        <w:tc>
          <w:tcPr>
            <w:tcBorders>
              <w:bottom w:val="nil"/>
            </w:tcBorders>
            <w:vMerge w:val="continue"/>
          </w:tcPr>
          <w:p/>
        </w:tc>
        <w:tc>
          <w:tcPr>
            <w:tcW w:w="2891" w:type="dxa"/>
          </w:tcPr>
          <w:p>
            <w:pPr>
              <w:pStyle w:val="0"/>
              <w:jc w:val="center"/>
            </w:pPr>
            <w:r>
              <w:rPr>
                <w:sz w:val="20"/>
              </w:rPr>
              <w:t xml:space="preserve">строительно-монтажные работы</w:t>
            </w:r>
          </w:p>
        </w:tc>
        <w:tc>
          <w:tcPr>
            <w:tcBorders>
              <w:bottom w:val="nil"/>
            </w:tcBorders>
            <w:vMerge w:val="continue"/>
          </w:tcPr>
          <w:p/>
        </w:tc>
        <w:tc>
          <w:tcPr>
            <w:tcBorders>
              <w:bottom w:val="nil"/>
            </w:tcBorders>
            <w:vMerge w:val="continue"/>
          </w:tcPr>
          <w:p/>
        </w:tc>
        <w:tc>
          <w:tcPr>
            <w:tcBorders>
              <w:bottom w:val="nil"/>
            </w:tcBorders>
            <w:vMerge w:val="continue"/>
          </w:tcPr>
          <w:p/>
        </w:tc>
        <w:tc>
          <w:tcPr>
            <w:tcBorders>
              <w:bottom w:val="nil"/>
            </w:tcBorders>
            <w:vMerge w:val="continue"/>
          </w:tcPr>
          <w:p/>
        </w:tc>
        <w:tc>
          <w:tcPr>
            <w:tcBorders>
              <w:bottom w:val="nil"/>
            </w:tcBorders>
            <w:vMerge w:val="continue"/>
          </w:tcPr>
          <w:p/>
        </w:tc>
        <w:tc>
          <w:tcPr>
            <w:tcBorders>
              <w:bottom w:val="nil"/>
            </w:tcBorders>
            <w:vMerge w:val="continue"/>
          </w:tcPr>
          <w:p/>
        </w:tc>
        <w:tc>
          <w:tcPr>
            <w:tcW w:w="1928" w:type="dxa"/>
            <w:vAlign w:val="center"/>
          </w:tcPr>
          <w:p>
            <w:pPr>
              <w:pStyle w:val="0"/>
              <w:jc w:val="center"/>
            </w:pPr>
            <w:r>
              <w:rPr>
                <w:sz w:val="20"/>
              </w:rPr>
              <w:t xml:space="preserve">бюджет Пермского края</w:t>
            </w:r>
          </w:p>
        </w:tc>
        <w:tc>
          <w:tcPr>
            <w:tcW w:w="1264" w:type="dxa"/>
          </w:tcPr>
          <w:p>
            <w:pPr>
              <w:pStyle w:val="0"/>
              <w:jc w:val="center"/>
            </w:pPr>
            <w:r>
              <w:rPr>
                <w:sz w:val="20"/>
              </w:rPr>
              <w:t xml:space="preserve">0,0</w:t>
            </w:r>
          </w:p>
        </w:tc>
        <w:tc>
          <w:tcPr>
            <w:tcW w:w="1264" w:type="dxa"/>
          </w:tcPr>
          <w:p>
            <w:pPr>
              <w:pStyle w:val="0"/>
              <w:jc w:val="center"/>
            </w:pPr>
            <w:r>
              <w:rPr>
                <w:sz w:val="20"/>
              </w:rPr>
              <w:t xml:space="preserve">40919,8</w:t>
            </w:r>
          </w:p>
        </w:tc>
        <w:tc>
          <w:tcPr>
            <w:tcW w:w="1264" w:type="dxa"/>
          </w:tcPr>
          <w:p>
            <w:pPr>
              <w:pStyle w:val="0"/>
              <w:jc w:val="center"/>
            </w:pPr>
            <w:r>
              <w:rPr>
                <w:sz w:val="20"/>
              </w:rPr>
              <w:t xml:space="preserve">802795,8</w:t>
            </w:r>
          </w:p>
        </w:tc>
        <w:tc>
          <w:tcPr>
            <w:tcW w:w="1264" w:type="dxa"/>
          </w:tcPr>
          <w:p>
            <w:pPr>
              <w:pStyle w:val="0"/>
              <w:jc w:val="center"/>
            </w:pPr>
            <w:r>
              <w:rPr>
                <w:sz w:val="20"/>
              </w:rPr>
              <w:t xml:space="preserve">480182,6</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pPr>
            <w:r>
              <w:rPr>
                <w:sz w:val="20"/>
              </w:rPr>
            </w:r>
          </w:p>
        </w:tc>
      </w:tr>
      <w:tr>
        <w:tblPrEx>
          <w:tblBorders>
            <w:insideH w:val="nil"/>
          </w:tblBorders>
        </w:tblPrEx>
        <w:tc>
          <w:tcPr>
            <w:tcBorders>
              <w:bottom w:val="nil"/>
            </w:tcBorders>
            <w:vMerge w:val="continue"/>
          </w:tcPr>
          <w:p/>
        </w:tc>
        <w:tc>
          <w:tcPr>
            <w:tcW w:w="2891" w:type="dxa"/>
            <w:tcBorders>
              <w:bottom w:val="nil"/>
            </w:tcBorders>
          </w:tcPr>
          <w:p>
            <w:pPr>
              <w:pStyle w:val="0"/>
              <w:jc w:val="center"/>
            </w:pPr>
            <w:r>
              <w:rPr>
                <w:sz w:val="20"/>
              </w:rPr>
              <w:t xml:space="preserve">строительно-монтажные работы</w:t>
            </w:r>
          </w:p>
        </w:tc>
        <w:tc>
          <w:tcPr>
            <w:tcBorders>
              <w:bottom w:val="nil"/>
            </w:tcBorders>
            <w:vMerge w:val="continue"/>
          </w:tcPr>
          <w:p/>
        </w:tc>
        <w:tc>
          <w:tcPr>
            <w:tcBorders>
              <w:bottom w:val="nil"/>
            </w:tcBorders>
            <w:vMerge w:val="continue"/>
          </w:tcPr>
          <w:p/>
        </w:tc>
        <w:tc>
          <w:tcPr>
            <w:tcBorders>
              <w:bottom w:val="nil"/>
            </w:tcBorders>
            <w:vMerge w:val="continue"/>
          </w:tcPr>
          <w:p/>
        </w:tc>
        <w:tc>
          <w:tcPr>
            <w:tcBorders>
              <w:bottom w:val="nil"/>
            </w:tcBorders>
            <w:vMerge w:val="continue"/>
          </w:tcPr>
          <w:p/>
        </w:tc>
        <w:tc>
          <w:tcPr>
            <w:tcBorders>
              <w:bottom w:val="nil"/>
            </w:tcBorders>
            <w:vMerge w:val="continue"/>
          </w:tcPr>
          <w:p/>
        </w:tc>
        <w:tc>
          <w:tcPr>
            <w:tcBorders>
              <w:bottom w:val="nil"/>
            </w:tcBorders>
            <w:vMerge w:val="continue"/>
          </w:tcPr>
          <w:p/>
        </w:tc>
        <w:tc>
          <w:tcPr>
            <w:tcW w:w="1928" w:type="dxa"/>
            <w:vAlign w:val="center"/>
            <w:tcBorders>
              <w:bottom w:val="nil"/>
            </w:tcBorders>
          </w:tcPr>
          <w:p>
            <w:pPr>
              <w:pStyle w:val="0"/>
              <w:jc w:val="center"/>
            </w:pPr>
            <w:r>
              <w:rPr>
                <w:sz w:val="20"/>
              </w:rPr>
              <w:t xml:space="preserve">внебюджетные средства</w:t>
            </w:r>
          </w:p>
        </w:tc>
        <w:tc>
          <w:tcPr>
            <w:tcW w:w="1264" w:type="dxa"/>
            <w:tcBorders>
              <w:bottom w:val="nil"/>
            </w:tcBorders>
          </w:tcPr>
          <w:p>
            <w:pPr>
              <w:pStyle w:val="0"/>
              <w:jc w:val="center"/>
            </w:pPr>
            <w:r>
              <w:rPr>
                <w:sz w:val="20"/>
              </w:rPr>
              <w:t xml:space="preserve">14601,8</w:t>
            </w:r>
          </w:p>
        </w:tc>
        <w:tc>
          <w:tcPr>
            <w:tcW w:w="1264" w:type="dxa"/>
            <w:tcBorders>
              <w:bottom w:val="nil"/>
            </w:tcBorders>
          </w:tcPr>
          <w:p>
            <w:pPr>
              <w:pStyle w:val="0"/>
              <w:jc w:val="center"/>
            </w:pPr>
            <w:r>
              <w:rPr>
                <w:sz w:val="20"/>
              </w:rPr>
              <w:t xml:space="preserve">4157,8</w:t>
            </w:r>
          </w:p>
        </w:tc>
        <w:tc>
          <w:tcPr>
            <w:tcW w:w="1264" w:type="dxa"/>
            <w:tcBorders>
              <w:bottom w:val="nil"/>
            </w:tcBorders>
          </w:tcPr>
          <w:p>
            <w:pPr>
              <w:pStyle w:val="0"/>
              <w:jc w:val="center"/>
            </w:pPr>
            <w:r>
              <w:rPr>
                <w:sz w:val="20"/>
              </w:rPr>
              <w:t xml:space="preserve">0,0</w:t>
            </w:r>
          </w:p>
        </w:tc>
        <w:tc>
          <w:tcPr>
            <w:tcW w:w="1264" w:type="dxa"/>
            <w:tcBorders>
              <w:bottom w:val="nil"/>
            </w:tcBorders>
          </w:tcPr>
          <w:p>
            <w:pPr>
              <w:pStyle w:val="0"/>
              <w:jc w:val="center"/>
            </w:pPr>
            <w:r>
              <w:rPr>
                <w:sz w:val="20"/>
              </w:rPr>
              <w:t xml:space="preserve">0,0</w:t>
            </w:r>
          </w:p>
        </w:tc>
        <w:tc>
          <w:tcPr>
            <w:tcW w:w="1264" w:type="dxa"/>
            <w:tcBorders>
              <w:bottom w:val="nil"/>
            </w:tcBorders>
          </w:tcPr>
          <w:p>
            <w:pPr>
              <w:pStyle w:val="0"/>
              <w:jc w:val="center"/>
            </w:pPr>
            <w:r>
              <w:rPr>
                <w:sz w:val="20"/>
              </w:rPr>
              <w:t xml:space="preserve">0,0</w:t>
            </w:r>
          </w:p>
        </w:tc>
        <w:tc>
          <w:tcPr>
            <w:tcW w:w="1264" w:type="dxa"/>
            <w:tcBorders>
              <w:bottom w:val="nil"/>
            </w:tcBorders>
          </w:tcPr>
          <w:p>
            <w:pPr>
              <w:pStyle w:val="0"/>
              <w:jc w:val="center"/>
            </w:pPr>
            <w:r>
              <w:rPr>
                <w:sz w:val="20"/>
              </w:rPr>
              <w:t xml:space="preserve">0,0</w:t>
            </w:r>
          </w:p>
        </w:tc>
        <w:tc>
          <w:tcPr>
            <w:tcW w:w="1264" w:type="dxa"/>
            <w:tcBorders>
              <w:bottom w:val="nil"/>
            </w:tcBorders>
          </w:tcPr>
          <w:p>
            <w:pPr>
              <w:pStyle w:val="0"/>
              <w:jc w:val="center"/>
            </w:pPr>
            <w:r>
              <w:rPr>
                <w:sz w:val="20"/>
              </w:rPr>
              <w:t xml:space="preserve">0,0</w:t>
            </w:r>
          </w:p>
        </w:tc>
        <w:tc>
          <w:tcPr>
            <w:tcW w:w="1384" w:type="dxa"/>
            <w:tcBorders>
              <w:bottom w:val="nil"/>
            </w:tcBorders>
          </w:tcPr>
          <w:p>
            <w:pPr>
              <w:pStyle w:val="0"/>
            </w:pPr>
            <w:r>
              <w:rPr>
                <w:sz w:val="20"/>
              </w:rPr>
            </w:r>
          </w:p>
        </w:tc>
      </w:tr>
      <w:tr>
        <w:tblPrEx>
          <w:tblBorders>
            <w:insideH w:val="nil"/>
          </w:tblBorders>
        </w:tblPrEx>
        <w:tc>
          <w:tcPr>
            <w:gridSpan w:val="17"/>
            <w:tcW w:w="24781" w:type="dxa"/>
            <w:tcBorders>
              <w:top w:val="nil"/>
            </w:tcBorders>
          </w:tcPr>
          <w:p>
            <w:pPr>
              <w:pStyle w:val="0"/>
              <w:jc w:val="both"/>
            </w:pPr>
            <w:r>
              <w:rPr>
                <w:sz w:val="20"/>
              </w:rPr>
              <w:t xml:space="preserve">(п. 1.1.3.22.2 в ред. </w:t>
            </w:r>
            <w:hyperlink w:history="0" r:id="rId55" w:tooltip="Постановление Правительства Пермского края от 21.01.2025 N 36-п &quot;О внесении изменений в Адресную инвестиционную программу Пермского края, утвержденную постановлением Правительства Пермского края от 26 сентября 2024 г. N 710-п &quot;Об утверждении Адресной инвестиционной программы Пермского края и перечня мероприятий в части капитального ремонта гидротехнических сооружений прудов и водохранилищ, берегоукрепления объектов местного значения по перераспределенным полномочиям между органами местного самоуправления и  {КонсультантПлюс}">
              <w:r>
                <w:rPr>
                  <w:sz w:val="20"/>
                  <w:color w:val="0000ff"/>
                </w:rPr>
                <w:t xml:space="preserve">Постановления</w:t>
              </w:r>
            </w:hyperlink>
            <w:r>
              <w:rPr>
                <w:sz w:val="20"/>
              </w:rPr>
              <w:t xml:space="preserve"> Правительства Пермского края от 21.01.2025 N 36-п)</w:t>
            </w:r>
          </w:p>
        </w:tc>
      </w:tr>
      <w:tr>
        <w:tc>
          <w:tcPr>
            <w:tcW w:w="1084" w:type="dxa"/>
            <w:tcBorders>
              <w:bottom w:val="nil"/>
            </w:tcBorders>
            <w:vMerge w:val="restart"/>
          </w:tcPr>
          <w:p>
            <w:pPr>
              <w:pStyle w:val="0"/>
              <w:jc w:val="center"/>
            </w:pPr>
            <w:r>
              <w:rPr>
                <w:sz w:val="20"/>
              </w:rPr>
              <w:t xml:space="preserve">1.1.3.23.1</w:t>
            </w:r>
          </w:p>
        </w:tc>
        <w:tc>
          <w:tcPr>
            <w:tcW w:w="2891" w:type="dxa"/>
            <w:tcBorders>
              <w:bottom w:val="nil"/>
            </w:tcBorders>
            <w:vMerge w:val="restart"/>
          </w:tcPr>
          <w:p>
            <w:pPr>
              <w:pStyle w:val="0"/>
              <w:jc w:val="center"/>
            </w:pPr>
            <w:r>
              <w:rPr>
                <w:sz w:val="20"/>
              </w:rPr>
              <w:t xml:space="preserve">Современный межвузовский многофункциональный студенческий кампус в городе Перми (концессия)</w:t>
            </w:r>
          </w:p>
        </w:tc>
        <w:tc>
          <w:tcPr>
            <w:tcW w:w="1020" w:type="dxa"/>
            <w:tcBorders>
              <w:bottom w:val="nil"/>
            </w:tcBorders>
            <w:vMerge w:val="restart"/>
          </w:tcPr>
          <w:p>
            <w:pPr>
              <w:pStyle w:val="0"/>
              <w:jc w:val="center"/>
            </w:pPr>
            <w:r>
              <w:rPr>
                <w:sz w:val="20"/>
              </w:rPr>
              <w:t xml:space="preserve">822</w:t>
            </w:r>
          </w:p>
        </w:tc>
        <w:tc>
          <w:tcPr>
            <w:tcW w:w="2098" w:type="dxa"/>
            <w:tcBorders>
              <w:bottom w:val="nil"/>
            </w:tcBorders>
            <w:vMerge w:val="restart"/>
          </w:tcPr>
          <w:p>
            <w:pPr>
              <w:pStyle w:val="0"/>
              <w:jc w:val="center"/>
            </w:pPr>
            <w:r>
              <w:rPr>
                <w:sz w:val="20"/>
              </w:rPr>
              <w:t xml:space="preserve">Агентство по сопровождению концессионных проектов Пермского края</w:t>
            </w:r>
          </w:p>
        </w:tc>
        <w:tc>
          <w:tcPr>
            <w:tcW w:w="1384" w:type="dxa"/>
            <w:tcBorders>
              <w:bottom w:val="nil"/>
            </w:tcBorders>
            <w:vMerge w:val="restart"/>
          </w:tcPr>
          <w:p>
            <w:pPr>
              <w:pStyle w:val="0"/>
              <w:jc w:val="center"/>
            </w:pPr>
            <w:r>
              <w:rPr>
                <w:sz w:val="20"/>
              </w:rPr>
              <w:t xml:space="preserve">27764328,1</w:t>
            </w:r>
          </w:p>
        </w:tc>
        <w:tc>
          <w:tcPr>
            <w:tcW w:w="1384" w:type="dxa"/>
            <w:tcBorders>
              <w:bottom w:val="nil"/>
            </w:tcBorders>
            <w:vMerge w:val="restart"/>
          </w:tcPr>
          <w:p>
            <w:pPr>
              <w:pStyle w:val="0"/>
              <w:jc w:val="center"/>
            </w:pPr>
            <w:r>
              <w:rPr>
                <w:sz w:val="20"/>
              </w:rPr>
              <w:t xml:space="preserve">31695169,0</w:t>
            </w:r>
          </w:p>
        </w:tc>
        <w:tc>
          <w:tcPr>
            <w:tcW w:w="1304" w:type="dxa"/>
            <w:tcBorders>
              <w:bottom w:val="nil"/>
            </w:tcBorders>
            <w:vMerge w:val="restart"/>
          </w:tcPr>
          <w:p>
            <w:pPr>
              <w:pStyle w:val="0"/>
              <w:jc w:val="center"/>
            </w:pPr>
            <w:r>
              <w:rPr>
                <w:sz w:val="20"/>
              </w:rPr>
              <w:t xml:space="preserve">2023 - 2026</w:t>
            </w:r>
          </w:p>
        </w:tc>
        <w:tc>
          <w:tcPr>
            <w:tcW w:w="1456" w:type="dxa"/>
            <w:tcBorders>
              <w:bottom w:val="nil"/>
            </w:tcBorders>
            <w:vMerge w:val="restart"/>
          </w:tcPr>
          <w:p>
            <w:pPr>
              <w:pStyle w:val="0"/>
              <w:jc w:val="center"/>
            </w:pPr>
            <w:r>
              <w:rPr>
                <w:sz w:val="20"/>
              </w:rPr>
              <w:t xml:space="preserve">30158,1</w:t>
            </w:r>
          </w:p>
        </w:tc>
        <w:tc>
          <w:tcPr>
            <w:tcW w:w="1928" w:type="dxa"/>
            <w:vAlign w:val="center"/>
          </w:tcPr>
          <w:p>
            <w:pPr>
              <w:pStyle w:val="0"/>
            </w:pPr>
            <w:r>
              <w:rPr>
                <w:sz w:val="20"/>
              </w:rPr>
            </w:r>
          </w:p>
        </w:tc>
        <w:tc>
          <w:tcPr>
            <w:tcW w:w="1264" w:type="dxa"/>
          </w:tcPr>
          <w:p>
            <w:pPr>
              <w:pStyle w:val="0"/>
              <w:jc w:val="center"/>
            </w:pPr>
            <w:r>
              <w:rPr>
                <w:sz w:val="20"/>
              </w:rPr>
              <w:t xml:space="preserve">7445823,3</w:t>
            </w:r>
          </w:p>
        </w:tc>
        <w:tc>
          <w:tcPr>
            <w:tcW w:w="1264" w:type="dxa"/>
          </w:tcPr>
          <w:p>
            <w:pPr>
              <w:pStyle w:val="0"/>
              <w:jc w:val="center"/>
            </w:pPr>
            <w:r>
              <w:rPr>
                <w:sz w:val="20"/>
              </w:rPr>
              <w:t xml:space="preserve">12246962,4</w:t>
            </w:r>
          </w:p>
        </w:tc>
        <w:tc>
          <w:tcPr>
            <w:tcW w:w="1264" w:type="dxa"/>
          </w:tcPr>
          <w:p>
            <w:pPr>
              <w:pStyle w:val="0"/>
              <w:jc w:val="center"/>
            </w:pPr>
            <w:r>
              <w:rPr>
                <w:sz w:val="20"/>
              </w:rPr>
              <w:t xml:space="preserve">11972225,2</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pPr>
            <w:r>
              <w:rPr>
                <w:sz w:val="20"/>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Borders>
              <w:bottom w:val="nil"/>
            </w:tcBorders>
            <w:vMerge w:val="continue"/>
          </w:tcPr>
          <w:p/>
        </w:tc>
        <w:tc>
          <w:tcPr>
            <w:tcBorders>
              <w:bottom w:val="nil"/>
            </w:tcBorders>
            <w:vMerge w:val="continue"/>
          </w:tcPr>
          <w:p/>
        </w:tc>
        <w:tc>
          <w:tcPr>
            <w:tcBorders>
              <w:bottom w:val="nil"/>
            </w:tcBorders>
            <w:vMerge w:val="continue"/>
          </w:tcPr>
          <w:p/>
        </w:tc>
        <w:tc>
          <w:tcPr>
            <w:tcBorders>
              <w:bottom w:val="nil"/>
            </w:tcBorders>
            <w:vMerge w:val="continue"/>
          </w:tcPr>
          <w:p/>
        </w:tc>
        <w:tc>
          <w:tcPr>
            <w:tcBorders>
              <w:bottom w:val="nil"/>
            </w:tcBorders>
            <w:vMerge w:val="continue"/>
          </w:tcPr>
          <w:p/>
        </w:tc>
        <w:tc>
          <w:tcPr>
            <w:tcW w:w="1928" w:type="dxa"/>
            <w:vAlign w:val="center"/>
          </w:tcPr>
          <w:p>
            <w:pPr>
              <w:pStyle w:val="0"/>
              <w:jc w:val="center"/>
            </w:pPr>
            <w:r>
              <w:rPr>
                <w:sz w:val="20"/>
              </w:rPr>
              <w:t xml:space="preserve">бюджет Пермского края</w:t>
            </w:r>
          </w:p>
        </w:tc>
        <w:tc>
          <w:tcPr>
            <w:tcW w:w="1264" w:type="dxa"/>
          </w:tcPr>
          <w:p>
            <w:pPr>
              <w:pStyle w:val="0"/>
              <w:jc w:val="center"/>
            </w:pPr>
            <w:r>
              <w:rPr>
                <w:sz w:val="20"/>
              </w:rPr>
              <w:t xml:space="preserve">5801430,7</w:t>
            </w:r>
          </w:p>
        </w:tc>
        <w:tc>
          <w:tcPr>
            <w:tcW w:w="1264" w:type="dxa"/>
          </w:tcPr>
          <w:p>
            <w:pPr>
              <w:pStyle w:val="0"/>
              <w:jc w:val="center"/>
            </w:pPr>
            <w:r>
              <w:rPr>
                <w:sz w:val="20"/>
              </w:rPr>
              <w:t xml:space="preserve">1631342,4</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pPr>
            <w:r>
              <w:rPr>
                <w:sz w:val="20"/>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Borders>
              <w:bottom w:val="nil"/>
            </w:tcBorders>
            <w:vMerge w:val="continue"/>
          </w:tcPr>
          <w:p/>
        </w:tc>
        <w:tc>
          <w:tcPr>
            <w:tcBorders>
              <w:bottom w:val="nil"/>
            </w:tcBorders>
            <w:vMerge w:val="continue"/>
          </w:tcPr>
          <w:p/>
        </w:tc>
        <w:tc>
          <w:tcPr>
            <w:tcBorders>
              <w:bottom w:val="nil"/>
            </w:tcBorders>
            <w:vMerge w:val="continue"/>
          </w:tcPr>
          <w:p/>
        </w:tc>
        <w:tc>
          <w:tcPr>
            <w:tcBorders>
              <w:bottom w:val="nil"/>
            </w:tcBorders>
            <w:vMerge w:val="continue"/>
          </w:tcPr>
          <w:p/>
        </w:tc>
        <w:tc>
          <w:tcPr>
            <w:tcBorders>
              <w:bottom w:val="nil"/>
            </w:tcBorders>
            <w:vMerge w:val="continue"/>
          </w:tcPr>
          <w:p/>
        </w:tc>
        <w:tc>
          <w:tcPr>
            <w:tcW w:w="1928" w:type="dxa"/>
            <w:vAlign w:val="center"/>
          </w:tcPr>
          <w:p>
            <w:pPr>
              <w:pStyle w:val="0"/>
              <w:jc w:val="center"/>
            </w:pPr>
            <w:r>
              <w:rPr>
                <w:sz w:val="20"/>
              </w:rPr>
              <w:t xml:space="preserve">федеральный бюджет</w:t>
            </w:r>
          </w:p>
        </w:tc>
        <w:tc>
          <w:tcPr>
            <w:tcW w:w="1264" w:type="dxa"/>
          </w:tcPr>
          <w:p>
            <w:pPr>
              <w:pStyle w:val="0"/>
              <w:jc w:val="center"/>
            </w:pPr>
            <w:r>
              <w:rPr>
                <w:sz w:val="20"/>
              </w:rPr>
              <w:t xml:space="preserve">0,0</w:t>
            </w:r>
          </w:p>
        </w:tc>
        <w:tc>
          <w:tcPr>
            <w:tcW w:w="1264" w:type="dxa"/>
          </w:tcPr>
          <w:p>
            <w:pPr>
              <w:pStyle w:val="0"/>
              <w:jc w:val="center"/>
            </w:pPr>
            <w:r>
              <w:rPr>
                <w:sz w:val="20"/>
              </w:rPr>
              <w:t xml:space="preserve">8574459,6</w:t>
            </w:r>
          </w:p>
        </w:tc>
        <w:tc>
          <w:tcPr>
            <w:tcW w:w="1264" w:type="dxa"/>
          </w:tcPr>
          <w:p>
            <w:pPr>
              <w:pStyle w:val="0"/>
              <w:jc w:val="center"/>
            </w:pPr>
            <w:r>
              <w:rPr>
                <w:sz w:val="20"/>
              </w:rPr>
              <w:t xml:space="preserve">3678609,4</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pPr>
            <w:r>
              <w:rPr>
                <w:sz w:val="20"/>
              </w:rPr>
            </w:r>
          </w:p>
        </w:tc>
      </w:tr>
      <w:tr>
        <w:tblPrEx>
          <w:tblBorders>
            <w:insideH w:val="nil"/>
          </w:tblBorders>
        </w:tblPrEx>
        <w:tc>
          <w:tcPr>
            <w:tcBorders>
              <w:bottom w:val="nil"/>
            </w:tcBorders>
            <w:vMerge w:val="continue"/>
          </w:tcPr>
          <w:p/>
        </w:tc>
        <w:tc>
          <w:tcPr>
            <w:tcBorders>
              <w:bottom w:val="nil"/>
            </w:tcBorders>
            <w:vMerge w:val="continue"/>
          </w:tcPr>
          <w:p/>
        </w:tc>
        <w:tc>
          <w:tcPr>
            <w:tcBorders>
              <w:bottom w:val="nil"/>
            </w:tcBorders>
            <w:vMerge w:val="continue"/>
          </w:tcPr>
          <w:p/>
        </w:tc>
        <w:tc>
          <w:tcPr>
            <w:tcBorders>
              <w:bottom w:val="nil"/>
            </w:tcBorders>
            <w:vMerge w:val="continue"/>
          </w:tcPr>
          <w:p/>
        </w:tc>
        <w:tc>
          <w:tcPr>
            <w:tcBorders>
              <w:bottom w:val="nil"/>
            </w:tcBorders>
            <w:vMerge w:val="continue"/>
          </w:tcPr>
          <w:p/>
        </w:tc>
        <w:tc>
          <w:tcPr>
            <w:tcBorders>
              <w:bottom w:val="nil"/>
            </w:tcBorders>
            <w:vMerge w:val="continue"/>
          </w:tcPr>
          <w:p/>
        </w:tc>
        <w:tc>
          <w:tcPr>
            <w:tcBorders>
              <w:bottom w:val="nil"/>
            </w:tcBorders>
            <w:vMerge w:val="continue"/>
          </w:tcPr>
          <w:p/>
        </w:tc>
        <w:tc>
          <w:tcPr>
            <w:tcBorders>
              <w:bottom w:val="nil"/>
            </w:tcBorders>
            <w:vMerge w:val="continue"/>
          </w:tcPr>
          <w:p/>
        </w:tc>
        <w:tc>
          <w:tcPr>
            <w:tcW w:w="1928" w:type="dxa"/>
            <w:vAlign w:val="center"/>
            <w:tcBorders>
              <w:bottom w:val="nil"/>
            </w:tcBorders>
          </w:tcPr>
          <w:p>
            <w:pPr>
              <w:pStyle w:val="0"/>
              <w:jc w:val="center"/>
            </w:pPr>
            <w:r>
              <w:rPr>
                <w:sz w:val="20"/>
              </w:rPr>
              <w:t xml:space="preserve">внебюджетные средства</w:t>
            </w:r>
          </w:p>
        </w:tc>
        <w:tc>
          <w:tcPr>
            <w:tcW w:w="1264" w:type="dxa"/>
            <w:tcBorders>
              <w:bottom w:val="nil"/>
            </w:tcBorders>
          </w:tcPr>
          <w:p>
            <w:pPr>
              <w:pStyle w:val="0"/>
              <w:jc w:val="center"/>
            </w:pPr>
            <w:r>
              <w:rPr>
                <w:sz w:val="20"/>
              </w:rPr>
              <w:t xml:space="preserve">1644392,6</w:t>
            </w:r>
          </w:p>
        </w:tc>
        <w:tc>
          <w:tcPr>
            <w:tcW w:w="1264" w:type="dxa"/>
            <w:tcBorders>
              <w:bottom w:val="nil"/>
            </w:tcBorders>
          </w:tcPr>
          <w:p>
            <w:pPr>
              <w:pStyle w:val="0"/>
              <w:jc w:val="center"/>
            </w:pPr>
            <w:r>
              <w:rPr>
                <w:sz w:val="20"/>
              </w:rPr>
              <w:t xml:space="preserve">2041160,4</w:t>
            </w:r>
          </w:p>
        </w:tc>
        <w:tc>
          <w:tcPr>
            <w:tcW w:w="1264" w:type="dxa"/>
            <w:tcBorders>
              <w:bottom w:val="nil"/>
            </w:tcBorders>
          </w:tcPr>
          <w:p>
            <w:pPr>
              <w:pStyle w:val="0"/>
              <w:jc w:val="center"/>
            </w:pPr>
            <w:r>
              <w:rPr>
                <w:sz w:val="20"/>
              </w:rPr>
              <w:t xml:space="preserve">8293615,8</w:t>
            </w:r>
          </w:p>
        </w:tc>
        <w:tc>
          <w:tcPr>
            <w:tcW w:w="1264" w:type="dxa"/>
            <w:tcBorders>
              <w:bottom w:val="nil"/>
            </w:tcBorders>
          </w:tcPr>
          <w:p>
            <w:pPr>
              <w:pStyle w:val="0"/>
              <w:jc w:val="center"/>
            </w:pPr>
            <w:r>
              <w:rPr>
                <w:sz w:val="20"/>
              </w:rPr>
              <w:t xml:space="preserve">0,0</w:t>
            </w:r>
          </w:p>
        </w:tc>
        <w:tc>
          <w:tcPr>
            <w:tcW w:w="1264" w:type="dxa"/>
            <w:tcBorders>
              <w:bottom w:val="nil"/>
            </w:tcBorders>
          </w:tcPr>
          <w:p>
            <w:pPr>
              <w:pStyle w:val="0"/>
              <w:jc w:val="center"/>
            </w:pPr>
            <w:r>
              <w:rPr>
                <w:sz w:val="20"/>
              </w:rPr>
              <w:t xml:space="preserve">0,0</w:t>
            </w:r>
          </w:p>
        </w:tc>
        <w:tc>
          <w:tcPr>
            <w:tcW w:w="1264" w:type="dxa"/>
            <w:tcBorders>
              <w:bottom w:val="nil"/>
            </w:tcBorders>
          </w:tcPr>
          <w:p>
            <w:pPr>
              <w:pStyle w:val="0"/>
              <w:jc w:val="center"/>
            </w:pPr>
            <w:r>
              <w:rPr>
                <w:sz w:val="20"/>
              </w:rPr>
              <w:t xml:space="preserve">0,0</w:t>
            </w:r>
          </w:p>
        </w:tc>
        <w:tc>
          <w:tcPr>
            <w:tcW w:w="1264" w:type="dxa"/>
            <w:tcBorders>
              <w:bottom w:val="nil"/>
            </w:tcBorders>
          </w:tcPr>
          <w:p>
            <w:pPr>
              <w:pStyle w:val="0"/>
              <w:jc w:val="center"/>
            </w:pPr>
            <w:r>
              <w:rPr>
                <w:sz w:val="20"/>
              </w:rPr>
              <w:t xml:space="preserve">0,0</w:t>
            </w:r>
          </w:p>
        </w:tc>
        <w:tc>
          <w:tcPr>
            <w:tcW w:w="1384" w:type="dxa"/>
            <w:tcBorders>
              <w:bottom w:val="nil"/>
            </w:tcBorders>
          </w:tcPr>
          <w:p>
            <w:pPr>
              <w:pStyle w:val="0"/>
            </w:pPr>
            <w:r>
              <w:rPr>
                <w:sz w:val="20"/>
              </w:rPr>
            </w:r>
          </w:p>
        </w:tc>
      </w:tr>
      <w:tr>
        <w:tblPrEx>
          <w:tblBorders>
            <w:insideH w:val="nil"/>
          </w:tblBorders>
        </w:tblPrEx>
        <w:tc>
          <w:tcPr>
            <w:gridSpan w:val="17"/>
            <w:tcW w:w="24781" w:type="dxa"/>
            <w:tcBorders>
              <w:top w:val="nil"/>
            </w:tcBorders>
          </w:tcPr>
          <w:p>
            <w:pPr>
              <w:pStyle w:val="0"/>
              <w:jc w:val="both"/>
            </w:pPr>
            <w:r>
              <w:rPr>
                <w:sz w:val="20"/>
              </w:rPr>
              <w:t xml:space="preserve">(п. 1.1.3.23.1 в ред. </w:t>
            </w:r>
            <w:hyperlink w:history="0" r:id="rId56" w:tooltip="Постановление Правительства Пермского края от 21.01.2025 N 36-п &quot;О внесении изменений в Адресную инвестиционную программу Пермского края, утвержденную постановлением Правительства Пермского края от 26 сентября 2024 г. N 710-п &quot;Об утверждении Адресной инвестиционной программы Пермского края и перечня мероприятий в части капитального ремонта гидротехнических сооружений прудов и водохранилищ, берегоукрепления объектов местного значения по перераспределенным полномочиям между органами местного самоуправления и  {КонсультантПлюс}">
              <w:r>
                <w:rPr>
                  <w:sz w:val="20"/>
                  <w:color w:val="0000ff"/>
                </w:rPr>
                <w:t xml:space="preserve">Постановления</w:t>
              </w:r>
            </w:hyperlink>
            <w:r>
              <w:rPr>
                <w:sz w:val="20"/>
              </w:rPr>
              <w:t xml:space="preserve"> Правительства Пермского края от 21.01.2025 N 36-п)</w:t>
            </w:r>
          </w:p>
        </w:tc>
      </w:tr>
      <w:tr>
        <w:tblPrEx>
          <w:tblBorders>
            <w:insideH w:val="nil"/>
          </w:tblBorders>
        </w:tblPrEx>
        <w:tc>
          <w:tcPr>
            <w:tcW w:w="1084" w:type="dxa"/>
            <w:tcBorders>
              <w:bottom w:val="nil"/>
            </w:tcBorders>
          </w:tcPr>
          <w:p>
            <w:pPr>
              <w:pStyle w:val="0"/>
              <w:jc w:val="center"/>
            </w:pPr>
            <w:r>
              <w:rPr>
                <w:sz w:val="20"/>
              </w:rPr>
              <w:t xml:space="preserve">1.1.3.23.2</w:t>
            </w:r>
          </w:p>
        </w:tc>
        <w:tc>
          <w:tcPr>
            <w:tcW w:w="2891" w:type="dxa"/>
            <w:vAlign w:val="center"/>
            <w:tcBorders>
              <w:bottom w:val="nil"/>
            </w:tcBorders>
          </w:tcPr>
          <w:p>
            <w:pPr>
              <w:pStyle w:val="0"/>
              <w:jc w:val="center"/>
            </w:pPr>
            <w:r>
              <w:rPr>
                <w:sz w:val="20"/>
              </w:rPr>
              <w:t xml:space="preserve">Устройство ливневой канализации к современному межвузовскому многофункциональному студенческому кампусу в городе Перми</w:t>
            </w:r>
          </w:p>
        </w:tc>
        <w:tc>
          <w:tcPr>
            <w:tcW w:w="1020" w:type="dxa"/>
            <w:tcBorders>
              <w:bottom w:val="nil"/>
            </w:tcBorders>
          </w:tcPr>
          <w:p>
            <w:pPr>
              <w:pStyle w:val="0"/>
              <w:jc w:val="center"/>
            </w:pPr>
            <w:r>
              <w:rPr>
                <w:sz w:val="20"/>
              </w:rPr>
              <w:t xml:space="preserve">822</w:t>
            </w:r>
          </w:p>
        </w:tc>
        <w:tc>
          <w:tcPr>
            <w:tcW w:w="2098" w:type="dxa"/>
            <w:tcBorders>
              <w:bottom w:val="nil"/>
            </w:tcBorders>
          </w:tcPr>
          <w:p>
            <w:pPr>
              <w:pStyle w:val="0"/>
              <w:jc w:val="center"/>
            </w:pPr>
            <w:r>
              <w:rPr>
                <w:sz w:val="20"/>
              </w:rPr>
              <w:t xml:space="preserve">ГКУ "ДДК"</w:t>
            </w:r>
          </w:p>
        </w:tc>
        <w:tc>
          <w:tcPr>
            <w:tcW w:w="1384" w:type="dxa"/>
            <w:tcBorders>
              <w:bottom w:val="nil"/>
            </w:tcBorders>
          </w:tcPr>
          <w:p>
            <w:pPr>
              <w:pStyle w:val="0"/>
              <w:jc w:val="center"/>
            </w:pPr>
            <w:r>
              <w:rPr>
                <w:sz w:val="20"/>
              </w:rPr>
              <w:t xml:space="preserve">90462,3</w:t>
            </w:r>
          </w:p>
        </w:tc>
        <w:tc>
          <w:tcPr>
            <w:tcW w:w="1384" w:type="dxa"/>
            <w:tcBorders>
              <w:bottom w:val="nil"/>
            </w:tcBorders>
          </w:tcPr>
          <w:p>
            <w:pPr>
              <w:pStyle w:val="0"/>
              <w:jc w:val="center"/>
            </w:pPr>
            <w:r>
              <w:rPr>
                <w:sz w:val="20"/>
              </w:rPr>
              <w:t xml:space="preserve">90462,3</w:t>
            </w:r>
          </w:p>
        </w:tc>
        <w:tc>
          <w:tcPr>
            <w:tcW w:w="1304" w:type="dxa"/>
            <w:tcBorders>
              <w:bottom w:val="nil"/>
            </w:tcBorders>
          </w:tcPr>
          <w:p>
            <w:pPr>
              <w:pStyle w:val="0"/>
              <w:jc w:val="center"/>
            </w:pPr>
            <w:r>
              <w:rPr>
                <w:sz w:val="20"/>
              </w:rPr>
              <w:t xml:space="preserve">2025 - 2026</w:t>
            </w:r>
          </w:p>
        </w:tc>
        <w:tc>
          <w:tcPr>
            <w:tcW w:w="1456" w:type="dxa"/>
            <w:tcBorders>
              <w:bottom w:val="nil"/>
            </w:tcBorders>
          </w:tcPr>
          <w:p>
            <w:pPr>
              <w:pStyle w:val="0"/>
            </w:pPr>
            <w:r>
              <w:rPr>
                <w:sz w:val="20"/>
              </w:rPr>
            </w:r>
          </w:p>
        </w:tc>
        <w:tc>
          <w:tcPr>
            <w:tcW w:w="1928" w:type="dxa"/>
            <w:tcBorders>
              <w:bottom w:val="nil"/>
            </w:tcBorders>
          </w:tcPr>
          <w:p>
            <w:pPr>
              <w:pStyle w:val="0"/>
              <w:jc w:val="center"/>
            </w:pPr>
            <w:r>
              <w:rPr>
                <w:sz w:val="20"/>
              </w:rPr>
              <w:t xml:space="preserve">бюджет Пермского края</w:t>
            </w:r>
          </w:p>
        </w:tc>
        <w:tc>
          <w:tcPr>
            <w:tcW w:w="1264" w:type="dxa"/>
            <w:tcBorders>
              <w:bottom w:val="nil"/>
            </w:tcBorders>
          </w:tcPr>
          <w:p>
            <w:pPr>
              <w:pStyle w:val="0"/>
              <w:jc w:val="center"/>
            </w:pPr>
            <w:r>
              <w:rPr>
                <w:sz w:val="20"/>
              </w:rPr>
              <w:t xml:space="preserve">0,0</w:t>
            </w:r>
          </w:p>
        </w:tc>
        <w:tc>
          <w:tcPr>
            <w:tcW w:w="1264" w:type="dxa"/>
            <w:tcBorders>
              <w:bottom w:val="nil"/>
            </w:tcBorders>
          </w:tcPr>
          <w:p>
            <w:pPr>
              <w:pStyle w:val="0"/>
              <w:jc w:val="center"/>
            </w:pPr>
            <w:r>
              <w:rPr>
                <w:sz w:val="20"/>
              </w:rPr>
              <w:t xml:space="preserve">4563,2</w:t>
            </w:r>
          </w:p>
        </w:tc>
        <w:tc>
          <w:tcPr>
            <w:tcW w:w="1264" w:type="dxa"/>
            <w:tcBorders>
              <w:bottom w:val="nil"/>
            </w:tcBorders>
          </w:tcPr>
          <w:p>
            <w:pPr>
              <w:pStyle w:val="0"/>
              <w:jc w:val="center"/>
            </w:pPr>
            <w:r>
              <w:rPr>
                <w:sz w:val="20"/>
              </w:rPr>
              <w:t xml:space="preserve">85899,1</w:t>
            </w:r>
          </w:p>
        </w:tc>
        <w:tc>
          <w:tcPr>
            <w:tcW w:w="1264" w:type="dxa"/>
            <w:tcBorders>
              <w:bottom w:val="nil"/>
            </w:tcBorders>
          </w:tcPr>
          <w:p>
            <w:pPr>
              <w:pStyle w:val="0"/>
              <w:jc w:val="center"/>
            </w:pPr>
            <w:r>
              <w:rPr>
                <w:sz w:val="20"/>
              </w:rPr>
              <w:t xml:space="preserve">0,0</w:t>
            </w:r>
          </w:p>
        </w:tc>
        <w:tc>
          <w:tcPr>
            <w:tcW w:w="1264" w:type="dxa"/>
            <w:tcBorders>
              <w:bottom w:val="nil"/>
            </w:tcBorders>
          </w:tcPr>
          <w:p>
            <w:pPr>
              <w:pStyle w:val="0"/>
              <w:jc w:val="center"/>
            </w:pPr>
            <w:r>
              <w:rPr>
                <w:sz w:val="20"/>
              </w:rPr>
              <w:t xml:space="preserve">0,0</w:t>
            </w:r>
          </w:p>
        </w:tc>
        <w:tc>
          <w:tcPr>
            <w:tcW w:w="1264" w:type="dxa"/>
            <w:tcBorders>
              <w:bottom w:val="nil"/>
            </w:tcBorders>
          </w:tcPr>
          <w:p>
            <w:pPr>
              <w:pStyle w:val="0"/>
              <w:jc w:val="center"/>
            </w:pPr>
            <w:r>
              <w:rPr>
                <w:sz w:val="20"/>
              </w:rPr>
              <w:t xml:space="preserve">0,0</w:t>
            </w:r>
          </w:p>
        </w:tc>
        <w:tc>
          <w:tcPr>
            <w:tcW w:w="1264" w:type="dxa"/>
            <w:tcBorders>
              <w:bottom w:val="nil"/>
            </w:tcBorders>
          </w:tcPr>
          <w:p>
            <w:pPr>
              <w:pStyle w:val="0"/>
              <w:jc w:val="center"/>
            </w:pPr>
            <w:r>
              <w:rPr>
                <w:sz w:val="20"/>
              </w:rPr>
              <w:t xml:space="preserve">0,0</w:t>
            </w:r>
          </w:p>
        </w:tc>
        <w:tc>
          <w:tcPr>
            <w:tcW w:w="1384" w:type="dxa"/>
            <w:tcBorders>
              <w:bottom w:val="nil"/>
            </w:tcBorders>
          </w:tcPr>
          <w:p>
            <w:pPr>
              <w:pStyle w:val="0"/>
            </w:pPr>
            <w:r>
              <w:rPr>
                <w:sz w:val="20"/>
              </w:rPr>
            </w:r>
          </w:p>
        </w:tc>
      </w:tr>
      <w:tr>
        <w:tblPrEx>
          <w:tblBorders>
            <w:insideH w:val="nil"/>
          </w:tblBorders>
        </w:tblPrEx>
        <w:tc>
          <w:tcPr>
            <w:gridSpan w:val="17"/>
            <w:tcW w:w="24781" w:type="dxa"/>
            <w:tcBorders>
              <w:top w:val="nil"/>
            </w:tcBorders>
          </w:tcPr>
          <w:p>
            <w:pPr>
              <w:pStyle w:val="0"/>
              <w:jc w:val="both"/>
            </w:pPr>
            <w:r>
              <w:rPr>
                <w:sz w:val="20"/>
              </w:rPr>
              <w:t xml:space="preserve">(п. 1.1.3.23.2 в ред. </w:t>
            </w:r>
            <w:hyperlink w:history="0" r:id="rId57" w:tooltip="Постановление Правительства Пермского края от 21.01.2025 N 36-п &quot;О внесении изменений в Адресную инвестиционную программу Пермского края, утвержденную постановлением Правительства Пермского края от 26 сентября 2024 г. N 710-п &quot;Об утверждении Адресной инвестиционной программы Пермского края и перечня мероприятий в части капитального ремонта гидротехнических сооружений прудов и водохранилищ, берегоукрепления объектов местного значения по перераспределенным полномочиям между органами местного самоуправления и  {КонсультантПлюс}">
              <w:r>
                <w:rPr>
                  <w:sz w:val="20"/>
                  <w:color w:val="0000ff"/>
                </w:rPr>
                <w:t xml:space="preserve">Постановления</w:t>
              </w:r>
            </w:hyperlink>
            <w:r>
              <w:rPr>
                <w:sz w:val="20"/>
              </w:rPr>
              <w:t xml:space="preserve"> Правительства Пермского края от 21.01.2025 N 36-п)</w:t>
            </w:r>
          </w:p>
        </w:tc>
      </w:tr>
      <w:tr>
        <w:tblPrEx>
          <w:tblBorders>
            <w:insideH w:val="nil"/>
          </w:tblBorders>
        </w:tblPrEx>
        <w:tc>
          <w:tcPr>
            <w:tcW w:w="1084" w:type="dxa"/>
            <w:tcBorders>
              <w:bottom w:val="nil"/>
            </w:tcBorders>
          </w:tcPr>
          <w:p>
            <w:pPr>
              <w:pStyle w:val="0"/>
              <w:jc w:val="center"/>
            </w:pPr>
            <w:r>
              <w:rPr>
                <w:sz w:val="20"/>
              </w:rPr>
              <w:t xml:space="preserve">1.1.3.23.3</w:t>
            </w:r>
          </w:p>
        </w:tc>
        <w:tc>
          <w:tcPr>
            <w:tcW w:w="2891" w:type="dxa"/>
            <w:vAlign w:val="center"/>
            <w:tcBorders>
              <w:bottom w:val="nil"/>
            </w:tcBorders>
          </w:tcPr>
          <w:p>
            <w:pPr>
              <w:pStyle w:val="0"/>
              <w:jc w:val="center"/>
            </w:pPr>
            <w:r>
              <w:rPr>
                <w:sz w:val="20"/>
              </w:rPr>
              <w:t xml:space="preserve">Технологическое присоединение к инженерным сетям для объекта "Современный межвузовский многофункциональный кампус в городе Перми"</w:t>
            </w:r>
          </w:p>
        </w:tc>
        <w:tc>
          <w:tcPr>
            <w:tcW w:w="1020" w:type="dxa"/>
            <w:tcBorders>
              <w:bottom w:val="nil"/>
            </w:tcBorders>
          </w:tcPr>
          <w:p>
            <w:pPr>
              <w:pStyle w:val="0"/>
              <w:jc w:val="center"/>
            </w:pPr>
            <w:r>
              <w:rPr>
                <w:sz w:val="20"/>
              </w:rPr>
              <w:t xml:space="preserve">822</w:t>
            </w:r>
          </w:p>
        </w:tc>
        <w:tc>
          <w:tcPr>
            <w:tcW w:w="2098" w:type="dxa"/>
            <w:tcBorders>
              <w:bottom w:val="nil"/>
            </w:tcBorders>
          </w:tcPr>
          <w:p>
            <w:pPr>
              <w:pStyle w:val="0"/>
            </w:pPr>
            <w:r>
              <w:rPr>
                <w:sz w:val="20"/>
              </w:rPr>
            </w:r>
          </w:p>
        </w:tc>
        <w:tc>
          <w:tcPr>
            <w:tcW w:w="1384" w:type="dxa"/>
            <w:tcBorders>
              <w:bottom w:val="nil"/>
            </w:tcBorders>
          </w:tcPr>
          <w:p>
            <w:pPr>
              <w:pStyle w:val="0"/>
              <w:jc w:val="center"/>
            </w:pPr>
            <w:r>
              <w:rPr>
                <w:sz w:val="20"/>
              </w:rPr>
              <w:t xml:space="preserve">108863,1</w:t>
            </w:r>
          </w:p>
        </w:tc>
        <w:tc>
          <w:tcPr>
            <w:tcW w:w="1384" w:type="dxa"/>
            <w:tcBorders>
              <w:bottom w:val="nil"/>
            </w:tcBorders>
          </w:tcPr>
          <w:p>
            <w:pPr>
              <w:pStyle w:val="0"/>
              <w:jc w:val="center"/>
            </w:pPr>
            <w:r>
              <w:rPr>
                <w:sz w:val="20"/>
              </w:rPr>
              <w:t xml:space="preserve">186592,7</w:t>
            </w:r>
          </w:p>
        </w:tc>
        <w:tc>
          <w:tcPr>
            <w:tcW w:w="1304" w:type="dxa"/>
            <w:tcBorders>
              <w:bottom w:val="nil"/>
            </w:tcBorders>
          </w:tcPr>
          <w:p>
            <w:pPr>
              <w:pStyle w:val="0"/>
              <w:jc w:val="center"/>
            </w:pPr>
            <w:r>
              <w:rPr>
                <w:sz w:val="20"/>
              </w:rPr>
              <w:t xml:space="preserve">2024 - 2026</w:t>
            </w:r>
          </w:p>
        </w:tc>
        <w:tc>
          <w:tcPr>
            <w:tcW w:w="1456" w:type="dxa"/>
            <w:tcBorders>
              <w:bottom w:val="nil"/>
            </w:tcBorders>
          </w:tcPr>
          <w:p>
            <w:pPr>
              <w:pStyle w:val="0"/>
            </w:pPr>
            <w:r>
              <w:rPr>
                <w:sz w:val="20"/>
              </w:rPr>
            </w:r>
          </w:p>
        </w:tc>
        <w:tc>
          <w:tcPr>
            <w:tcW w:w="1928" w:type="dxa"/>
            <w:tcBorders>
              <w:bottom w:val="nil"/>
            </w:tcBorders>
          </w:tcPr>
          <w:p>
            <w:pPr>
              <w:pStyle w:val="0"/>
              <w:jc w:val="center"/>
            </w:pPr>
            <w:r>
              <w:rPr>
                <w:sz w:val="20"/>
              </w:rPr>
              <w:t xml:space="preserve">бюджет Пермского края</w:t>
            </w:r>
          </w:p>
        </w:tc>
        <w:tc>
          <w:tcPr>
            <w:tcW w:w="1264" w:type="dxa"/>
            <w:tcBorders>
              <w:bottom w:val="nil"/>
            </w:tcBorders>
          </w:tcPr>
          <w:p>
            <w:pPr>
              <w:pStyle w:val="0"/>
              <w:jc w:val="center"/>
            </w:pPr>
            <w:r>
              <w:rPr>
                <w:sz w:val="20"/>
              </w:rPr>
              <w:t xml:space="preserve">56382,2</w:t>
            </w:r>
          </w:p>
        </w:tc>
        <w:tc>
          <w:tcPr>
            <w:tcW w:w="1264" w:type="dxa"/>
            <w:tcBorders>
              <w:bottom w:val="nil"/>
            </w:tcBorders>
          </w:tcPr>
          <w:p>
            <w:pPr>
              <w:pStyle w:val="0"/>
              <w:jc w:val="center"/>
            </w:pPr>
            <w:r>
              <w:rPr>
                <w:sz w:val="20"/>
              </w:rPr>
              <w:t xml:space="preserve">120687,3</w:t>
            </w:r>
          </w:p>
        </w:tc>
        <w:tc>
          <w:tcPr>
            <w:tcW w:w="1264" w:type="dxa"/>
            <w:tcBorders>
              <w:bottom w:val="nil"/>
            </w:tcBorders>
          </w:tcPr>
          <w:p>
            <w:pPr>
              <w:pStyle w:val="0"/>
              <w:jc w:val="center"/>
            </w:pPr>
            <w:r>
              <w:rPr>
                <w:sz w:val="20"/>
              </w:rPr>
              <w:t xml:space="preserve">9523,2</w:t>
            </w:r>
          </w:p>
        </w:tc>
        <w:tc>
          <w:tcPr>
            <w:tcW w:w="1264" w:type="dxa"/>
            <w:tcBorders>
              <w:bottom w:val="nil"/>
            </w:tcBorders>
          </w:tcPr>
          <w:p>
            <w:pPr>
              <w:pStyle w:val="0"/>
              <w:jc w:val="center"/>
            </w:pPr>
            <w:r>
              <w:rPr>
                <w:sz w:val="20"/>
              </w:rPr>
              <w:t xml:space="preserve">0,0</w:t>
            </w:r>
          </w:p>
        </w:tc>
        <w:tc>
          <w:tcPr>
            <w:tcW w:w="1264" w:type="dxa"/>
            <w:tcBorders>
              <w:bottom w:val="nil"/>
            </w:tcBorders>
          </w:tcPr>
          <w:p>
            <w:pPr>
              <w:pStyle w:val="0"/>
              <w:jc w:val="center"/>
            </w:pPr>
            <w:r>
              <w:rPr>
                <w:sz w:val="20"/>
              </w:rPr>
              <w:t xml:space="preserve">0,0</w:t>
            </w:r>
          </w:p>
        </w:tc>
        <w:tc>
          <w:tcPr>
            <w:tcW w:w="1264" w:type="dxa"/>
            <w:tcBorders>
              <w:bottom w:val="nil"/>
            </w:tcBorders>
          </w:tcPr>
          <w:p>
            <w:pPr>
              <w:pStyle w:val="0"/>
              <w:jc w:val="center"/>
            </w:pPr>
            <w:r>
              <w:rPr>
                <w:sz w:val="20"/>
              </w:rPr>
              <w:t xml:space="preserve">0,0</w:t>
            </w:r>
          </w:p>
        </w:tc>
        <w:tc>
          <w:tcPr>
            <w:tcW w:w="1264" w:type="dxa"/>
            <w:tcBorders>
              <w:bottom w:val="nil"/>
            </w:tcBorders>
          </w:tcPr>
          <w:p>
            <w:pPr>
              <w:pStyle w:val="0"/>
              <w:jc w:val="center"/>
            </w:pPr>
            <w:r>
              <w:rPr>
                <w:sz w:val="20"/>
              </w:rPr>
              <w:t xml:space="preserve">0,0</w:t>
            </w:r>
          </w:p>
        </w:tc>
        <w:tc>
          <w:tcPr>
            <w:tcW w:w="1384" w:type="dxa"/>
            <w:tcBorders>
              <w:bottom w:val="nil"/>
            </w:tcBorders>
          </w:tcPr>
          <w:p>
            <w:pPr>
              <w:pStyle w:val="0"/>
            </w:pPr>
            <w:r>
              <w:rPr>
                <w:sz w:val="20"/>
              </w:rPr>
            </w:r>
          </w:p>
        </w:tc>
      </w:tr>
      <w:tr>
        <w:tblPrEx>
          <w:tblBorders>
            <w:insideH w:val="nil"/>
          </w:tblBorders>
        </w:tblPrEx>
        <w:tc>
          <w:tcPr>
            <w:gridSpan w:val="17"/>
            <w:tcW w:w="24781" w:type="dxa"/>
            <w:tcBorders>
              <w:top w:val="nil"/>
            </w:tcBorders>
          </w:tcPr>
          <w:p>
            <w:pPr>
              <w:pStyle w:val="0"/>
              <w:jc w:val="both"/>
            </w:pPr>
            <w:r>
              <w:rPr>
                <w:sz w:val="20"/>
              </w:rPr>
              <w:t xml:space="preserve">(п. 1.1.3.23.3 в ред. </w:t>
            </w:r>
            <w:hyperlink w:history="0" r:id="rId58" w:tooltip="Постановление Правительства Пермского края от 21.01.2025 N 36-п &quot;О внесении изменений в Адресную инвестиционную программу Пермского края, утвержденную постановлением Правительства Пермского края от 26 сентября 2024 г. N 710-п &quot;Об утверждении Адресной инвестиционной программы Пермского края и перечня мероприятий в части капитального ремонта гидротехнических сооружений прудов и водохранилищ, берегоукрепления объектов местного значения по перераспределенным полномочиям между органами местного самоуправления и  {КонсультантПлюс}">
              <w:r>
                <w:rPr>
                  <w:sz w:val="20"/>
                  <w:color w:val="0000ff"/>
                </w:rPr>
                <w:t xml:space="preserve">Постановления</w:t>
              </w:r>
            </w:hyperlink>
            <w:r>
              <w:rPr>
                <w:sz w:val="20"/>
              </w:rPr>
              <w:t xml:space="preserve"> Правительства Пермского края от 21.01.2025 N 36-п)</w:t>
            </w:r>
          </w:p>
        </w:tc>
      </w:tr>
      <w:tr>
        <w:tc>
          <w:tcPr>
            <w:tcW w:w="1084" w:type="dxa"/>
          </w:tcPr>
          <w:p>
            <w:pPr>
              <w:pStyle w:val="0"/>
              <w:jc w:val="center"/>
            </w:pPr>
            <w:r>
              <w:rPr>
                <w:sz w:val="20"/>
              </w:rPr>
              <w:t xml:space="preserve">1.1.3.24</w:t>
            </w:r>
          </w:p>
        </w:tc>
        <w:tc>
          <w:tcPr>
            <w:tcW w:w="2891" w:type="dxa"/>
          </w:tcPr>
          <w:p>
            <w:pPr>
              <w:pStyle w:val="0"/>
              <w:jc w:val="center"/>
            </w:pPr>
            <w:r>
              <w:rPr>
                <w:sz w:val="20"/>
              </w:rPr>
              <w:t xml:space="preserve">Общежитие для иногородних студентов в с. Барда, 80 мест</w:t>
            </w:r>
          </w:p>
        </w:tc>
        <w:tc>
          <w:tcPr>
            <w:tcW w:w="1020" w:type="dxa"/>
          </w:tcPr>
          <w:p>
            <w:pPr>
              <w:pStyle w:val="0"/>
            </w:pPr>
            <w:r>
              <w:rPr>
                <w:sz w:val="20"/>
              </w:rPr>
            </w:r>
          </w:p>
        </w:tc>
        <w:tc>
          <w:tcPr>
            <w:tcW w:w="2098" w:type="dxa"/>
          </w:tcPr>
          <w:p>
            <w:pPr>
              <w:pStyle w:val="0"/>
            </w:pPr>
            <w:r>
              <w:rPr>
                <w:sz w:val="20"/>
              </w:rPr>
            </w:r>
          </w:p>
        </w:tc>
        <w:tc>
          <w:tcPr>
            <w:tcW w:w="1384" w:type="dxa"/>
          </w:tcPr>
          <w:p>
            <w:pPr>
              <w:pStyle w:val="0"/>
              <w:jc w:val="center"/>
            </w:pPr>
            <w:r>
              <w:rPr>
                <w:sz w:val="20"/>
              </w:rPr>
              <w:t xml:space="preserve">270000,0</w:t>
            </w:r>
          </w:p>
        </w:tc>
        <w:tc>
          <w:tcPr>
            <w:tcW w:w="1384" w:type="dxa"/>
          </w:tcPr>
          <w:p>
            <w:pPr>
              <w:pStyle w:val="0"/>
              <w:jc w:val="center"/>
            </w:pPr>
            <w:r>
              <w:rPr>
                <w:sz w:val="20"/>
              </w:rPr>
              <w:t xml:space="preserve">270000,0</w:t>
            </w:r>
          </w:p>
        </w:tc>
        <w:tc>
          <w:tcPr>
            <w:tcW w:w="1304" w:type="dxa"/>
          </w:tcPr>
          <w:p>
            <w:pPr>
              <w:pStyle w:val="0"/>
              <w:jc w:val="center"/>
            </w:pPr>
            <w:r>
              <w:rPr>
                <w:sz w:val="20"/>
              </w:rPr>
              <w:t xml:space="preserve">2024 - 2027</w:t>
            </w:r>
          </w:p>
        </w:tc>
        <w:tc>
          <w:tcPr>
            <w:tcW w:w="1456" w:type="dxa"/>
          </w:tcPr>
          <w:p>
            <w:pPr>
              <w:pStyle w:val="0"/>
              <w:jc w:val="center"/>
            </w:pPr>
            <w:r>
              <w:rPr>
                <w:sz w:val="20"/>
              </w:rPr>
              <w:t xml:space="preserve">0,0</w:t>
            </w:r>
          </w:p>
        </w:tc>
        <w:tc>
          <w:tcPr>
            <w:tcW w:w="1928" w:type="dxa"/>
          </w:tcPr>
          <w:p>
            <w:pPr>
              <w:pStyle w:val="0"/>
            </w:pPr>
            <w:r>
              <w:rPr>
                <w:sz w:val="20"/>
              </w:rPr>
            </w:r>
          </w:p>
        </w:tc>
        <w:tc>
          <w:tcPr>
            <w:tcW w:w="1264" w:type="dxa"/>
          </w:tcPr>
          <w:p>
            <w:pPr>
              <w:pStyle w:val="0"/>
              <w:jc w:val="center"/>
            </w:pPr>
            <w:r>
              <w:rPr>
                <w:sz w:val="20"/>
              </w:rPr>
              <w:t xml:space="preserve">0,0</w:t>
            </w:r>
          </w:p>
        </w:tc>
        <w:tc>
          <w:tcPr>
            <w:tcW w:w="1264" w:type="dxa"/>
          </w:tcPr>
          <w:p>
            <w:pPr>
              <w:pStyle w:val="0"/>
              <w:jc w:val="center"/>
            </w:pPr>
            <w:r>
              <w:rPr>
                <w:sz w:val="20"/>
              </w:rPr>
              <w:t xml:space="preserve">141207,2</w:t>
            </w:r>
          </w:p>
        </w:tc>
        <w:tc>
          <w:tcPr>
            <w:tcW w:w="1264" w:type="dxa"/>
          </w:tcPr>
          <w:p>
            <w:pPr>
              <w:pStyle w:val="0"/>
              <w:jc w:val="center"/>
            </w:pPr>
            <w:r>
              <w:rPr>
                <w:sz w:val="20"/>
              </w:rPr>
              <w:t xml:space="preserve">128792,8</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jc w:val="center"/>
            </w:pPr>
            <w:r>
              <w:rPr>
                <w:sz w:val="20"/>
              </w:rPr>
              <w:t xml:space="preserve">0,0</w:t>
            </w:r>
          </w:p>
        </w:tc>
      </w:tr>
      <w:tr>
        <w:tc>
          <w:tcPr>
            <w:tcW w:w="1084" w:type="dxa"/>
          </w:tcPr>
          <w:p>
            <w:pPr>
              <w:pStyle w:val="0"/>
            </w:pPr>
            <w:r>
              <w:rPr>
                <w:sz w:val="20"/>
              </w:rPr>
            </w:r>
          </w:p>
        </w:tc>
        <w:tc>
          <w:tcPr>
            <w:tcW w:w="2891" w:type="dxa"/>
          </w:tcPr>
          <w:p>
            <w:pPr>
              <w:pStyle w:val="0"/>
              <w:jc w:val="center"/>
            </w:pPr>
            <w:r>
              <w:rPr>
                <w:sz w:val="20"/>
              </w:rPr>
              <w:t xml:space="preserve">проектно-изыскательские работы</w:t>
            </w:r>
          </w:p>
        </w:tc>
        <w:tc>
          <w:tcPr>
            <w:tcW w:w="1020" w:type="dxa"/>
          </w:tcPr>
          <w:p>
            <w:pPr>
              <w:pStyle w:val="0"/>
              <w:jc w:val="center"/>
            </w:pPr>
            <w:r>
              <w:rPr>
                <w:sz w:val="20"/>
              </w:rPr>
              <w:t xml:space="preserve">814</w:t>
            </w:r>
          </w:p>
        </w:tc>
        <w:tc>
          <w:tcPr>
            <w:tcW w:w="2098" w:type="dxa"/>
            <w:vMerge w:val="restart"/>
          </w:tcPr>
          <w:p>
            <w:pPr>
              <w:pStyle w:val="0"/>
              <w:jc w:val="center"/>
            </w:pPr>
            <w:r>
              <w:rPr>
                <w:sz w:val="20"/>
              </w:rPr>
              <w:t xml:space="preserve">ГКУ ПК "УКС Пермского края"</w:t>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pPr>
            <w:r>
              <w:rPr>
                <w:sz w:val="20"/>
              </w:rPr>
            </w:r>
          </w:p>
        </w:tc>
        <w:tc>
          <w:tcPr>
            <w:tcW w:w="1928" w:type="dxa"/>
          </w:tcPr>
          <w:p>
            <w:pPr>
              <w:pStyle w:val="0"/>
              <w:jc w:val="center"/>
            </w:pPr>
            <w:r>
              <w:rPr>
                <w:sz w:val="20"/>
              </w:rPr>
              <w:t xml:space="preserve">бюджет Пермского края</w:t>
            </w:r>
          </w:p>
        </w:tc>
        <w:tc>
          <w:tcPr>
            <w:tcW w:w="1264" w:type="dxa"/>
          </w:tcPr>
          <w:p>
            <w:pPr>
              <w:pStyle w:val="0"/>
              <w:jc w:val="center"/>
            </w:pPr>
            <w:r>
              <w:rPr>
                <w:sz w:val="20"/>
              </w:rPr>
              <w:t xml:space="preserve">0,0</w:t>
            </w:r>
          </w:p>
        </w:tc>
        <w:tc>
          <w:tcPr>
            <w:tcW w:w="1264" w:type="dxa"/>
          </w:tcPr>
          <w:p>
            <w:pPr>
              <w:pStyle w:val="0"/>
              <w:jc w:val="center"/>
            </w:pPr>
            <w:r>
              <w:rPr>
                <w:sz w:val="20"/>
              </w:rPr>
              <w:t xml:space="preserve">10140,6</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pPr>
            <w:r>
              <w:rPr>
                <w:sz w:val="20"/>
              </w:rPr>
            </w:r>
          </w:p>
        </w:tc>
      </w:tr>
      <w:tr>
        <w:tc>
          <w:tcPr>
            <w:tcW w:w="1084" w:type="dxa"/>
          </w:tcPr>
          <w:p>
            <w:pPr>
              <w:pStyle w:val="0"/>
            </w:pPr>
            <w:r>
              <w:rPr>
                <w:sz w:val="20"/>
              </w:rPr>
            </w:r>
          </w:p>
        </w:tc>
        <w:tc>
          <w:tcPr>
            <w:tcW w:w="2891" w:type="dxa"/>
          </w:tcPr>
          <w:p>
            <w:pPr>
              <w:pStyle w:val="0"/>
              <w:jc w:val="center"/>
            </w:pPr>
            <w:r>
              <w:rPr>
                <w:sz w:val="20"/>
              </w:rPr>
              <w:t xml:space="preserve">строительно-монтажные работы</w:t>
            </w:r>
          </w:p>
        </w:tc>
        <w:tc>
          <w:tcPr>
            <w:tcW w:w="1020" w:type="dxa"/>
          </w:tcPr>
          <w:p>
            <w:pPr>
              <w:pStyle w:val="0"/>
              <w:jc w:val="center"/>
            </w:pPr>
            <w:r>
              <w:rPr>
                <w:sz w:val="20"/>
              </w:rPr>
              <w:t xml:space="preserve">814</w:t>
            </w:r>
          </w:p>
        </w:tc>
        <w:tc>
          <w:tcPr>
            <w:vMerge w:val="continue"/>
          </w:tcP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pPr>
            <w:r>
              <w:rPr>
                <w:sz w:val="20"/>
              </w:rPr>
            </w:r>
          </w:p>
        </w:tc>
        <w:tc>
          <w:tcPr>
            <w:tcW w:w="1928" w:type="dxa"/>
          </w:tcPr>
          <w:p>
            <w:pPr>
              <w:pStyle w:val="0"/>
              <w:jc w:val="center"/>
            </w:pPr>
            <w:r>
              <w:rPr>
                <w:sz w:val="20"/>
              </w:rPr>
              <w:t xml:space="preserve">бюджет Пермского края</w:t>
            </w:r>
          </w:p>
        </w:tc>
        <w:tc>
          <w:tcPr>
            <w:tcW w:w="1264" w:type="dxa"/>
          </w:tcPr>
          <w:p>
            <w:pPr>
              <w:pStyle w:val="0"/>
              <w:jc w:val="center"/>
            </w:pPr>
            <w:r>
              <w:rPr>
                <w:sz w:val="20"/>
              </w:rPr>
              <w:t xml:space="preserve">0,0</w:t>
            </w:r>
          </w:p>
        </w:tc>
        <w:tc>
          <w:tcPr>
            <w:tcW w:w="1264" w:type="dxa"/>
          </w:tcPr>
          <w:p>
            <w:pPr>
              <w:pStyle w:val="0"/>
              <w:jc w:val="center"/>
            </w:pPr>
            <w:r>
              <w:rPr>
                <w:sz w:val="20"/>
              </w:rPr>
              <w:t xml:space="preserve">131066,6</w:t>
            </w:r>
          </w:p>
        </w:tc>
        <w:tc>
          <w:tcPr>
            <w:tcW w:w="1264" w:type="dxa"/>
          </w:tcPr>
          <w:p>
            <w:pPr>
              <w:pStyle w:val="0"/>
              <w:jc w:val="center"/>
            </w:pPr>
            <w:r>
              <w:rPr>
                <w:sz w:val="20"/>
              </w:rPr>
              <w:t xml:space="preserve">128792,8</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pPr>
            <w:r>
              <w:rPr>
                <w:sz w:val="20"/>
              </w:rPr>
            </w:r>
          </w:p>
        </w:tc>
      </w:tr>
      <w:tr>
        <w:tc>
          <w:tcPr>
            <w:tcW w:w="1084" w:type="dxa"/>
          </w:tcPr>
          <w:p>
            <w:pPr>
              <w:pStyle w:val="0"/>
              <w:jc w:val="center"/>
            </w:pPr>
            <w:r>
              <w:rPr>
                <w:sz w:val="20"/>
              </w:rPr>
              <w:t xml:space="preserve">1.1.3.25</w:t>
            </w:r>
          </w:p>
        </w:tc>
        <w:tc>
          <w:tcPr>
            <w:tcW w:w="2891" w:type="dxa"/>
          </w:tcPr>
          <w:p>
            <w:pPr>
              <w:pStyle w:val="0"/>
              <w:jc w:val="center"/>
            </w:pPr>
            <w:r>
              <w:rPr>
                <w:sz w:val="20"/>
              </w:rPr>
              <w:t xml:space="preserve">Спортивный зал ГБПОУ "Коми-Пермяцкий агротехнический техникум", 50 мест</w:t>
            </w:r>
          </w:p>
        </w:tc>
        <w:tc>
          <w:tcPr>
            <w:tcW w:w="1020" w:type="dxa"/>
          </w:tcPr>
          <w:p>
            <w:pPr>
              <w:pStyle w:val="0"/>
            </w:pPr>
            <w:r>
              <w:rPr>
                <w:sz w:val="20"/>
              </w:rPr>
            </w:r>
          </w:p>
        </w:tc>
        <w:tc>
          <w:tcPr>
            <w:tcW w:w="2098" w:type="dxa"/>
          </w:tcPr>
          <w:p>
            <w:pPr>
              <w:pStyle w:val="0"/>
            </w:pPr>
            <w:r>
              <w:rPr>
                <w:sz w:val="20"/>
              </w:rPr>
            </w:r>
          </w:p>
        </w:tc>
        <w:tc>
          <w:tcPr>
            <w:tcW w:w="1384" w:type="dxa"/>
          </w:tcPr>
          <w:p>
            <w:pPr>
              <w:pStyle w:val="0"/>
              <w:jc w:val="center"/>
            </w:pPr>
            <w:r>
              <w:rPr>
                <w:sz w:val="20"/>
              </w:rPr>
              <w:t xml:space="preserve">226711,3</w:t>
            </w:r>
          </w:p>
        </w:tc>
        <w:tc>
          <w:tcPr>
            <w:tcW w:w="1384" w:type="dxa"/>
          </w:tcPr>
          <w:p>
            <w:pPr>
              <w:pStyle w:val="0"/>
              <w:jc w:val="center"/>
            </w:pPr>
            <w:r>
              <w:rPr>
                <w:sz w:val="20"/>
              </w:rPr>
              <w:t xml:space="preserve">226711,3</w:t>
            </w:r>
          </w:p>
        </w:tc>
        <w:tc>
          <w:tcPr>
            <w:tcW w:w="1304" w:type="dxa"/>
          </w:tcPr>
          <w:p>
            <w:pPr>
              <w:pStyle w:val="0"/>
              <w:jc w:val="center"/>
            </w:pPr>
            <w:r>
              <w:rPr>
                <w:sz w:val="20"/>
              </w:rPr>
              <w:t xml:space="preserve">2025 - 2028</w:t>
            </w:r>
          </w:p>
        </w:tc>
        <w:tc>
          <w:tcPr>
            <w:tcW w:w="1456" w:type="dxa"/>
          </w:tcPr>
          <w:p>
            <w:pPr>
              <w:pStyle w:val="0"/>
              <w:jc w:val="center"/>
            </w:pPr>
            <w:r>
              <w:rPr>
                <w:sz w:val="20"/>
              </w:rPr>
              <w:t xml:space="preserve">0,0</w:t>
            </w:r>
          </w:p>
        </w:tc>
        <w:tc>
          <w:tcPr>
            <w:tcW w:w="1928" w:type="dxa"/>
          </w:tcPr>
          <w:p>
            <w:pPr>
              <w:pStyle w:val="0"/>
            </w:pPr>
            <w:r>
              <w:rPr>
                <w:sz w:val="20"/>
              </w:rPr>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1811,9</w:t>
            </w:r>
          </w:p>
        </w:tc>
        <w:tc>
          <w:tcPr>
            <w:tcW w:w="1264" w:type="dxa"/>
          </w:tcPr>
          <w:p>
            <w:pPr>
              <w:pStyle w:val="0"/>
              <w:jc w:val="center"/>
            </w:pPr>
            <w:r>
              <w:rPr>
                <w:sz w:val="20"/>
              </w:rPr>
              <w:t xml:space="preserve">124899,4</w:t>
            </w:r>
          </w:p>
        </w:tc>
        <w:tc>
          <w:tcPr>
            <w:tcW w:w="1264" w:type="dxa"/>
          </w:tcPr>
          <w:p>
            <w:pPr>
              <w:pStyle w:val="0"/>
              <w:jc w:val="center"/>
            </w:pPr>
            <w:r>
              <w:rPr>
                <w:sz w:val="20"/>
              </w:rPr>
              <w:t xml:space="preserve">100000,0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jc w:val="center"/>
            </w:pPr>
            <w:r>
              <w:rPr>
                <w:sz w:val="20"/>
              </w:rPr>
              <w:t xml:space="preserve">0,0</w:t>
            </w:r>
          </w:p>
        </w:tc>
      </w:tr>
      <w:tr>
        <w:tc>
          <w:tcPr>
            <w:tcW w:w="1084" w:type="dxa"/>
          </w:tcPr>
          <w:p>
            <w:pPr>
              <w:pStyle w:val="0"/>
            </w:pPr>
            <w:r>
              <w:rPr>
                <w:sz w:val="20"/>
              </w:rPr>
            </w:r>
          </w:p>
        </w:tc>
        <w:tc>
          <w:tcPr>
            <w:tcW w:w="2891" w:type="dxa"/>
          </w:tcPr>
          <w:p>
            <w:pPr>
              <w:pStyle w:val="0"/>
              <w:jc w:val="center"/>
            </w:pPr>
            <w:r>
              <w:rPr>
                <w:sz w:val="20"/>
              </w:rPr>
              <w:t xml:space="preserve">проектно-изыскательские работы</w:t>
            </w:r>
          </w:p>
        </w:tc>
        <w:tc>
          <w:tcPr>
            <w:tcW w:w="1020" w:type="dxa"/>
          </w:tcPr>
          <w:p>
            <w:pPr>
              <w:pStyle w:val="0"/>
              <w:jc w:val="center"/>
            </w:pPr>
            <w:r>
              <w:rPr>
                <w:sz w:val="20"/>
              </w:rPr>
              <w:t xml:space="preserve">880</w:t>
            </w:r>
          </w:p>
        </w:tc>
        <w:tc>
          <w:tcPr>
            <w:tcW w:w="2098" w:type="dxa"/>
          </w:tcPr>
          <w:p>
            <w:pPr>
              <w:pStyle w:val="0"/>
              <w:jc w:val="center"/>
            </w:pPr>
            <w:r>
              <w:rPr>
                <w:sz w:val="20"/>
              </w:rPr>
              <w:t xml:space="preserve">Министерство транспорта Пермского края</w:t>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pPr>
            <w:r>
              <w:rPr>
                <w:sz w:val="20"/>
              </w:rPr>
            </w:r>
          </w:p>
        </w:tc>
        <w:tc>
          <w:tcPr>
            <w:tcW w:w="1928" w:type="dxa"/>
          </w:tcPr>
          <w:p>
            <w:pPr>
              <w:pStyle w:val="0"/>
              <w:jc w:val="center"/>
            </w:pPr>
            <w:r>
              <w:rPr>
                <w:sz w:val="20"/>
              </w:rPr>
              <w:t xml:space="preserve">бюджет Пермского края</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1811,9</w:t>
            </w:r>
          </w:p>
        </w:tc>
        <w:tc>
          <w:tcPr>
            <w:tcW w:w="1264" w:type="dxa"/>
          </w:tcPr>
          <w:p>
            <w:pPr>
              <w:pStyle w:val="0"/>
              <w:jc w:val="center"/>
            </w:pPr>
            <w:r>
              <w:rPr>
                <w:sz w:val="20"/>
              </w:rPr>
              <w:t xml:space="preserve">2847,4</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pPr>
            <w:r>
              <w:rPr>
                <w:sz w:val="20"/>
              </w:rPr>
            </w:r>
          </w:p>
        </w:tc>
      </w:tr>
      <w:tr>
        <w:tc>
          <w:tcPr>
            <w:tcW w:w="1084" w:type="dxa"/>
          </w:tcPr>
          <w:p>
            <w:pPr>
              <w:pStyle w:val="0"/>
            </w:pPr>
            <w:r>
              <w:rPr>
                <w:sz w:val="20"/>
              </w:rPr>
            </w:r>
          </w:p>
        </w:tc>
        <w:tc>
          <w:tcPr>
            <w:tcW w:w="2891" w:type="dxa"/>
          </w:tcPr>
          <w:p>
            <w:pPr>
              <w:pStyle w:val="0"/>
              <w:jc w:val="center"/>
            </w:pPr>
            <w:r>
              <w:rPr>
                <w:sz w:val="20"/>
              </w:rPr>
              <w:t xml:space="preserve">строительно-монтажные работы</w:t>
            </w:r>
          </w:p>
        </w:tc>
        <w:tc>
          <w:tcPr>
            <w:tcW w:w="1020" w:type="dxa"/>
          </w:tcPr>
          <w:p>
            <w:pPr>
              <w:pStyle w:val="0"/>
              <w:jc w:val="center"/>
            </w:pPr>
            <w:r>
              <w:rPr>
                <w:sz w:val="20"/>
              </w:rPr>
              <w:t xml:space="preserve">814</w:t>
            </w:r>
          </w:p>
        </w:tc>
        <w:tc>
          <w:tcPr>
            <w:tcW w:w="2098" w:type="dxa"/>
          </w:tcPr>
          <w:p>
            <w:pPr>
              <w:pStyle w:val="0"/>
              <w:jc w:val="center"/>
            </w:pPr>
            <w:r>
              <w:rPr>
                <w:sz w:val="20"/>
              </w:rPr>
              <w:t xml:space="preserve">ГКУ ПК "УКС Пермского края"</w:t>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pPr>
            <w:r>
              <w:rPr>
                <w:sz w:val="20"/>
              </w:rPr>
            </w:r>
          </w:p>
        </w:tc>
        <w:tc>
          <w:tcPr>
            <w:tcW w:w="1928" w:type="dxa"/>
          </w:tcPr>
          <w:p>
            <w:pPr>
              <w:pStyle w:val="0"/>
              <w:jc w:val="center"/>
            </w:pPr>
            <w:r>
              <w:rPr>
                <w:sz w:val="20"/>
              </w:rPr>
              <w:t xml:space="preserve">бюджет Пермского края</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122052,0</w:t>
            </w:r>
          </w:p>
        </w:tc>
        <w:tc>
          <w:tcPr>
            <w:tcW w:w="1264" w:type="dxa"/>
          </w:tcPr>
          <w:p>
            <w:pPr>
              <w:pStyle w:val="0"/>
              <w:jc w:val="center"/>
            </w:pPr>
            <w:r>
              <w:rPr>
                <w:sz w:val="20"/>
              </w:rPr>
              <w:t xml:space="preserve">100000,0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pPr>
            <w:r>
              <w:rPr>
                <w:sz w:val="20"/>
              </w:rPr>
            </w:r>
          </w:p>
        </w:tc>
      </w:tr>
      <w:tr>
        <w:tc>
          <w:tcPr>
            <w:tcW w:w="1084" w:type="dxa"/>
          </w:tcPr>
          <w:p>
            <w:pPr>
              <w:pStyle w:val="0"/>
              <w:jc w:val="center"/>
            </w:pPr>
            <w:r>
              <w:rPr>
                <w:sz w:val="20"/>
              </w:rPr>
              <w:t xml:space="preserve">1.1.3.26</w:t>
            </w:r>
          </w:p>
        </w:tc>
        <w:tc>
          <w:tcPr>
            <w:tcW w:w="2891" w:type="dxa"/>
          </w:tcPr>
          <w:p>
            <w:pPr>
              <w:pStyle w:val="0"/>
              <w:jc w:val="center"/>
            </w:pPr>
            <w:r>
              <w:rPr>
                <w:sz w:val="20"/>
              </w:rPr>
              <w:t xml:space="preserve">Спортивный зал ГБПОУ "Верещагинский многопрофильный техникум" (филиал в п. Зюкайка), 25 мест</w:t>
            </w:r>
          </w:p>
        </w:tc>
        <w:tc>
          <w:tcPr>
            <w:tcW w:w="1020" w:type="dxa"/>
          </w:tcPr>
          <w:p>
            <w:pPr>
              <w:pStyle w:val="0"/>
            </w:pPr>
            <w:r>
              <w:rPr>
                <w:sz w:val="20"/>
              </w:rPr>
            </w:r>
          </w:p>
        </w:tc>
        <w:tc>
          <w:tcPr>
            <w:tcW w:w="2098" w:type="dxa"/>
          </w:tcPr>
          <w:p>
            <w:pPr>
              <w:pStyle w:val="0"/>
            </w:pPr>
            <w:r>
              <w:rPr>
                <w:sz w:val="20"/>
              </w:rPr>
            </w:r>
          </w:p>
        </w:tc>
        <w:tc>
          <w:tcPr>
            <w:tcW w:w="1384" w:type="dxa"/>
          </w:tcPr>
          <w:p>
            <w:pPr>
              <w:pStyle w:val="0"/>
              <w:jc w:val="center"/>
            </w:pPr>
            <w:r>
              <w:rPr>
                <w:sz w:val="20"/>
              </w:rPr>
              <w:t xml:space="preserve">95095,5</w:t>
            </w:r>
          </w:p>
        </w:tc>
        <w:tc>
          <w:tcPr>
            <w:tcW w:w="1384" w:type="dxa"/>
          </w:tcPr>
          <w:p>
            <w:pPr>
              <w:pStyle w:val="0"/>
              <w:jc w:val="center"/>
            </w:pPr>
            <w:r>
              <w:rPr>
                <w:sz w:val="20"/>
              </w:rPr>
              <w:t xml:space="preserve">95095,5</w:t>
            </w:r>
          </w:p>
        </w:tc>
        <w:tc>
          <w:tcPr>
            <w:tcW w:w="1304" w:type="dxa"/>
          </w:tcPr>
          <w:p>
            <w:pPr>
              <w:pStyle w:val="0"/>
              <w:jc w:val="center"/>
            </w:pPr>
            <w:r>
              <w:rPr>
                <w:sz w:val="20"/>
              </w:rPr>
              <w:t xml:space="preserve">2025 - 2028</w:t>
            </w:r>
          </w:p>
        </w:tc>
        <w:tc>
          <w:tcPr>
            <w:tcW w:w="1456" w:type="dxa"/>
          </w:tcPr>
          <w:p>
            <w:pPr>
              <w:pStyle w:val="0"/>
              <w:jc w:val="center"/>
            </w:pPr>
            <w:r>
              <w:rPr>
                <w:sz w:val="20"/>
              </w:rPr>
              <w:t xml:space="preserve">0,0</w:t>
            </w:r>
          </w:p>
        </w:tc>
        <w:tc>
          <w:tcPr>
            <w:tcW w:w="1928" w:type="dxa"/>
          </w:tcPr>
          <w:p>
            <w:pPr>
              <w:pStyle w:val="0"/>
            </w:pPr>
            <w:r>
              <w:rPr>
                <w:sz w:val="20"/>
              </w:rPr>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3123,1</w:t>
            </w:r>
          </w:p>
        </w:tc>
        <w:tc>
          <w:tcPr>
            <w:tcW w:w="1264" w:type="dxa"/>
          </w:tcPr>
          <w:p>
            <w:pPr>
              <w:pStyle w:val="0"/>
              <w:jc w:val="center"/>
            </w:pPr>
            <w:r>
              <w:rPr>
                <w:sz w:val="20"/>
              </w:rPr>
              <w:t xml:space="preserve">51972,4</w:t>
            </w:r>
          </w:p>
        </w:tc>
        <w:tc>
          <w:tcPr>
            <w:tcW w:w="1264" w:type="dxa"/>
          </w:tcPr>
          <w:p>
            <w:pPr>
              <w:pStyle w:val="0"/>
              <w:jc w:val="center"/>
            </w:pPr>
            <w:r>
              <w:rPr>
                <w:sz w:val="20"/>
              </w:rPr>
              <w:t xml:space="preserve">40000,0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jc w:val="center"/>
            </w:pPr>
            <w:r>
              <w:rPr>
                <w:sz w:val="20"/>
              </w:rPr>
              <w:t xml:space="preserve">0,0</w:t>
            </w:r>
          </w:p>
        </w:tc>
      </w:tr>
      <w:tr>
        <w:tc>
          <w:tcPr>
            <w:tcW w:w="1084" w:type="dxa"/>
          </w:tcPr>
          <w:p>
            <w:pPr>
              <w:pStyle w:val="0"/>
            </w:pPr>
            <w:r>
              <w:rPr>
                <w:sz w:val="20"/>
              </w:rPr>
            </w:r>
          </w:p>
        </w:tc>
        <w:tc>
          <w:tcPr>
            <w:tcW w:w="2891" w:type="dxa"/>
          </w:tcPr>
          <w:p>
            <w:pPr>
              <w:pStyle w:val="0"/>
              <w:jc w:val="center"/>
            </w:pPr>
            <w:r>
              <w:rPr>
                <w:sz w:val="20"/>
              </w:rPr>
              <w:t xml:space="preserve">проектно-изыскательские работы</w:t>
            </w:r>
          </w:p>
        </w:tc>
        <w:tc>
          <w:tcPr>
            <w:tcW w:w="1020" w:type="dxa"/>
          </w:tcPr>
          <w:p>
            <w:pPr>
              <w:pStyle w:val="0"/>
              <w:jc w:val="center"/>
            </w:pPr>
            <w:r>
              <w:rPr>
                <w:sz w:val="20"/>
              </w:rPr>
              <w:t xml:space="preserve">880</w:t>
            </w:r>
          </w:p>
        </w:tc>
        <w:tc>
          <w:tcPr>
            <w:tcW w:w="2098" w:type="dxa"/>
          </w:tcPr>
          <w:p>
            <w:pPr>
              <w:pStyle w:val="0"/>
              <w:jc w:val="center"/>
            </w:pPr>
            <w:r>
              <w:rPr>
                <w:sz w:val="20"/>
              </w:rPr>
              <w:t xml:space="preserve">Министерство транспорта Пермского края</w:t>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pPr>
            <w:r>
              <w:rPr>
                <w:sz w:val="20"/>
              </w:rPr>
            </w:r>
          </w:p>
        </w:tc>
        <w:tc>
          <w:tcPr>
            <w:tcW w:w="1928" w:type="dxa"/>
          </w:tcPr>
          <w:p>
            <w:pPr>
              <w:pStyle w:val="0"/>
              <w:jc w:val="center"/>
            </w:pPr>
            <w:r>
              <w:rPr>
                <w:sz w:val="20"/>
              </w:rPr>
              <w:t xml:space="preserve">бюджет Пермского края</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3123,1</w:t>
            </w:r>
          </w:p>
        </w:tc>
        <w:tc>
          <w:tcPr>
            <w:tcW w:w="1264" w:type="dxa"/>
          </w:tcPr>
          <w:p>
            <w:pPr>
              <w:pStyle w:val="0"/>
              <w:jc w:val="center"/>
            </w:pPr>
            <w:r>
              <w:rPr>
                <w:sz w:val="20"/>
              </w:rPr>
              <w:t xml:space="preserve">747,5</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pPr>
            <w:r>
              <w:rPr>
                <w:sz w:val="20"/>
              </w:rPr>
            </w:r>
          </w:p>
        </w:tc>
      </w:tr>
      <w:tr>
        <w:tc>
          <w:tcPr>
            <w:tcW w:w="1084" w:type="dxa"/>
          </w:tcPr>
          <w:p>
            <w:pPr>
              <w:pStyle w:val="0"/>
            </w:pPr>
            <w:r>
              <w:rPr>
                <w:sz w:val="20"/>
              </w:rPr>
            </w:r>
          </w:p>
        </w:tc>
        <w:tc>
          <w:tcPr>
            <w:tcW w:w="2891" w:type="dxa"/>
          </w:tcPr>
          <w:p>
            <w:pPr>
              <w:pStyle w:val="0"/>
              <w:jc w:val="center"/>
            </w:pPr>
            <w:r>
              <w:rPr>
                <w:sz w:val="20"/>
              </w:rPr>
              <w:t xml:space="preserve">строительно-монтажные работы</w:t>
            </w:r>
          </w:p>
        </w:tc>
        <w:tc>
          <w:tcPr>
            <w:tcW w:w="1020" w:type="dxa"/>
          </w:tcPr>
          <w:p>
            <w:pPr>
              <w:pStyle w:val="0"/>
              <w:jc w:val="center"/>
            </w:pPr>
            <w:r>
              <w:rPr>
                <w:sz w:val="20"/>
              </w:rPr>
              <w:t xml:space="preserve">814</w:t>
            </w:r>
          </w:p>
        </w:tc>
        <w:tc>
          <w:tcPr>
            <w:tcW w:w="2098" w:type="dxa"/>
          </w:tcPr>
          <w:p>
            <w:pPr>
              <w:pStyle w:val="0"/>
              <w:jc w:val="center"/>
            </w:pPr>
            <w:r>
              <w:rPr>
                <w:sz w:val="20"/>
              </w:rPr>
              <w:t xml:space="preserve">ГКУ ПК "УКС Пермского края"</w:t>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pPr>
            <w:r>
              <w:rPr>
                <w:sz w:val="20"/>
              </w:rPr>
            </w:r>
          </w:p>
        </w:tc>
        <w:tc>
          <w:tcPr>
            <w:tcW w:w="1928" w:type="dxa"/>
          </w:tcPr>
          <w:p>
            <w:pPr>
              <w:pStyle w:val="0"/>
              <w:jc w:val="center"/>
            </w:pPr>
            <w:r>
              <w:rPr>
                <w:sz w:val="20"/>
              </w:rPr>
              <w:t xml:space="preserve">бюджет Пермского края</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51224,9</w:t>
            </w:r>
          </w:p>
        </w:tc>
        <w:tc>
          <w:tcPr>
            <w:tcW w:w="1264" w:type="dxa"/>
          </w:tcPr>
          <w:p>
            <w:pPr>
              <w:pStyle w:val="0"/>
              <w:jc w:val="center"/>
            </w:pPr>
            <w:r>
              <w:rPr>
                <w:sz w:val="20"/>
              </w:rPr>
              <w:t xml:space="preserve">40000,0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pPr>
            <w:r>
              <w:rPr>
                <w:sz w:val="20"/>
              </w:rPr>
            </w:r>
          </w:p>
        </w:tc>
      </w:tr>
      <w:tr>
        <w:tc>
          <w:tcPr>
            <w:tcW w:w="1084" w:type="dxa"/>
          </w:tcPr>
          <w:p>
            <w:pPr>
              <w:pStyle w:val="0"/>
              <w:jc w:val="center"/>
            </w:pPr>
            <w:r>
              <w:rPr>
                <w:sz w:val="20"/>
              </w:rPr>
              <w:t xml:space="preserve">1.1.3.27</w:t>
            </w:r>
          </w:p>
        </w:tc>
        <w:tc>
          <w:tcPr>
            <w:tcW w:w="2891" w:type="dxa"/>
          </w:tcPr>
          <w:p>
            <w:pPr>
              <w:pStyle w:val="0"/>
              <w:jc w:val="center"/>
            </w:pPr>
            <w:r>
              <w:rPr>
                <w:sz w:val="20"/>
              </w:rPr>
              <w:t xml:space="preserve">Спортивный зал ГБПОУ "Нытвенский многопрофильный техникум", 25 мест</w:t>
            </w:r>
          </w:p>
        </w:tc>
        <w:tc>
          <w:tcPr>
            <w:tcW w:w="1020" w:type="dxa"/>
          </w:tcPr>
          <w:p>
            <w:pPr>
              <w:pStyle w:val="0"/>
            </w:pPr>
            <w:r>
              <w:rPr>
                <w:sz w:val="20"/>
              </w:rPr>
            </w:r>
          </w:p>
        </w:tc>
        <w:tc>
          <w:tcPr>
            <w:tcW w:w="2098" w:type="dxa"/>
          </w:tcPr>
          <w:p>
            <w:pPr>
              <w:pStyle w:val="0"/>
            </w:pPr>
            <w:r>
              <w:rPr>
                <w:sz w:val="20"/>
              </w:rPr>
            </w:r>
          </w:p>
        </w:tc>
        <w:tc>
          <w:tcPr>
            <w:tcW w:w="1384" w:type="dxa"/>
          </w:tcPr>
          <w:p>
            <w:pPr>
              <w:pStyle w:val="0"/>
              <w:jc w:val="center"/>
            </w:pPr>
            <w:r>
              <w:rPr>
                <w:sz w:val="20"/>
              </w:rPr>
              <w:t xml:space="preserve">95095,5</w:t>
            </w:r>
          </w:p>
        </w:tc>
        <w:tc>
          <w:tcPr>
            <w:tcW w:w="1384" w:type="dxa"/>
          </w:tcPr>
          <w:p>
            <w:pPr>
              <w:pStyle w:val="0"/>
              <w:jc w:val="center"/>
            </w:pPr>
            <w:r>
              <w:rPr>
                <w:sz w:val="20"/>
              </w:rPr>
              <w:t xml:space="preserve">95095,5</w:t>
            </w:r>
          </w:p>
        </w:tc>
        <w:tc>
          <w:tcPr>
            <w:tcW w:w="1304" w:type="dxa"/>
          </w:tcPr>
          <w:p>
            <w:pPr>
              <w:pStyle w:val="0"/>
              <w:jc w:val="center"/>
            </w:pPr>
            <w:r>
              <w:rPr>
                <w:sz w:val="20"/>
              </w:rPr>
              <w:t xml:space="preserve">2025 - 2028</w:t>
            </w:r>
          </w:p>
        </w:tc>
        <w:tc>
          <w:tcPr>
            <w:tcW w:w="1456" w:type="dxa"/>
          </w:tcPr>
          <w:p>
            <w:pPr>
              <w:pStyle w:val="0"/>
              <w:jc w:val="center"/>
            </w:pPr>
            <w:r>
              <w:rPr>
                <w:sz w:val="20"/>
              </w:rPr>
              <w:t xml:space="preserve">0,0</w:t>
            </w:r>
          </w:p>
        </w:tc>
        <w:tc>
          <w:tcPr>
            <w:tcW w:w="1928" w:type="dxa"/>
          </w:tcPr>
          <w:p>
            <w:pPr>
              <w:pStyle w:val="0"/>
            </w:pPr>
            <w:r>
              <w:rPr>
                <w:sz w:val="20"/>
              </w:rPr>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1180,9</w:t>
            </w:r>
          </w:p>
        </w:tc>
        <w:tc>
          <w:tcPr>
            <w:tcW w:w="1264" w:type="dxa"/>
          </w:tcPr>
          <w:p>
            <w:pPr>
              <w:pStyle w:val="0"/>
              <w:jc w:val="center"/>
            </w:pPr>
            <w:r>
              <w:rPr>
                <w:sz w:val="20"/>
              </w:rPr>
              <w:t xml:space="preserve">53914,6</w:t>
            </w:r>
          </w:p>
        </w:tc>
        <w:tc>
          <w:tcPr>
            <w:tcW w:w="1264" w:type="dxa"/>
          </w:tcPr>
          <w:p>
            <w:pPr>
              <w:pStyle w:val="0"/>
              <w:jc w:val="center"/>
            </w:pPr>
            <w:r>
              <w:rPr>
                <w:sz w:val="20"/>
              </w:rPr>
              <w:t xml:space="preserve">40000,0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jc w:val="center"/>
            </w:pPr>
            <w:r>
              <w:rPr>
                <w:sz w:val="20"/>
              </w:rPr>
              <w:t xml:space="preserve">0,0</w:t>
            </w:r>
          </w:p>
        </w:tc>
      </w:tr>
      <w:tr>
        <w:tc>
          <w:tcPr>
            <w:tcW w:w="1084" w:type="dxa"/>
          </w:tcPr>
          <w:p>
            <w:pPr>
              <w:pStyle w:val="0"/>
            </w:pPr>
            <w:r>
              <w:rPr>
                <w:sz w:val="20"/>
              </w:rPr>
            </w:r>
          </w:p>
        </w:tc>
        <w:tc>
          <w:tcPr>
            <w:tcW w:w="2891" w:type="dxa"/>
          </w:tcPr>
          <w:p>
            <w:pPr>
              <w:pStyle w:val="0"/>
              <w:jc w:val="center"/>
            </w:pPr>
            <w:r>
              <w:rPr>
                <w:sz w:val="20"/>
              </w:rPr>
              <w:t xml:space="preserve">проектно-изыскательские работы</w:t>
            </w:r>
          </w:p>
        </w:tc>
        <w:tc>
          <w:tcPr>
            <w:tcW w:w="1020" w:type="dxa"/>
          </w:tcPr>
          <w:p>
            <w:pPr>
              <w:pStyle w:val="0"/>
              <w:jc w:val="center"/>
            </w:pPr>
            <w:r>
              <w:rPr>
                <w:sz w:val="20"/>
              </w:rPr>
              <w:t xml:space="preserve">880</w:t>
            </w:r>
          </w:p>
        </w:tc>
        <w:tc>
          <w:tcPr>
            <w:tcW w:w="2098" w:type="dxa"/>
          </w:tcPr>
          <w:p>
            <w:pPr>
              <w:pStyle w:val="0"/>
              <w:jc w:val="center"/>
            </w:pPr>
            <w:r>
              <w:rPr>
                <w:sz w:val="20"/>
              </w:rPr>
              <w:t xml:space="preserve">Министерство транспорта Пермского края</w:t>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pPr>
            <w:r>
              <w:rPr>
                <w:sz w:val="20"/>
              </w:rPr>
            </w:r>
          </w:p>
        </w:tc>
        <w:tc>
          <w:tcPr>
            <w:tcW w:w="1928" w:type="dxa"/>
          </w:tcPr>
          <w:p>
            <w:pPr>
              <w:pStyle w:val="0"/>
              <w:jc w:val="center"/>
            </w:pPr>
            <w:r>
              <w:rPr>
                <w:sz w:val="20"/>
              </w:rPr>
              <w:t xml:space="preserve">бюджет Пермского края</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1180,9</w:t>
            </w:r>
          </w:p>
        </w:tc>
        <w:tc>
          <w:tcPr>
            <w:tcW w:w="1264" w:type="dxa"/>
          </w:tcPr>
          <w:p>
            <w:pPr>
              <w:pStyle w:val="0"/>
              <w:jc w:val="center"/>
            </w:pPr>
            <w:r>
              <w:rPr>
                <w:sz w:val="20"/>
              </w:rPr>
              <w:t xml:space="preserve">2689,7</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pPr>
            <w:r>
              <w:rPr>
                <w:sz w:val="20"/>
              </w:rPr>
            </w:r>
          </w:p>
        </w:tc>
      </w:tr>
      <w:tr>
        <w:tc>
          <w:tcPr>
            <w:tcW w:w="1084" w:type="dxa"/>
          </w:tcPr>
          <w:p>
            <w:pPr>
              <w:pStyle w:val="0"/>
            </w:pPr>
            <w:r>
              <w:rPr>
                <w:sz w:val="20"/>
              </w:rPr>
            </w:r>
          </w:p>
        </w:tc>
        <w:tc>
          <w:tcPr>
            <w:tcW w:w="2891" w:type="dxa"/>
          </w:tcPr>
          <w:p>
            <w:pPr>
              <w:pStyle w:val="0"/>
              <w:jc w:val="center"/>
            </w:pPr>
            <w:r>
              <w:rPr>
                <w:sz w:val="20"/>
              </w:rPr>
              <w:t xml:space="preserve">строительно-монтажные работы</w:t>
            </w:r>
          </w:p>
        </w:tc>
        <w:tc>
          <w:tcPr>
            <w:tcW w:w="1020" w:type="dxa"/>
          </w:tcPr>
          <w:p>
            <w:pPr>
              <w:pStyle w:val="0"/>
              <w:jc w:val="center"/>
            </w:pPr>
            <w:r>
              <w:rPr>
                <w:sz w:val="20"/>
              </w:rPr>
              <w:t xml:space="preserve">814</w:t>
            </w:r>
          </w:p>
        </w:tc>
        <w:tc>
          <w:tcPr>
            <w:tcW w:w="2098" w:type="dxa"/>
          </w:tcPr>
          <w:p>
            <w:pPr>
              <w:pStyle w:val="0"/>
              <w:jc w:val="center"/>
            </w:pPr>
            <w:r>
              <w:rPr>
                <w:sz w:val="20"/>
              </w:rPr>
              <w:t xml:space="preserve">ГКУ ПК "УКС Пермского края"</w:t>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pPr>
            <w:r>
              <w:rPr>
                <w:sz w:val="20"/>
              </w:rPr>
            </w:r>
          </w:p>
        </w:tc>
        <w:tc>
          <w:tcPr>
            <w:tcW w:w="1928" w:type="dxa"/>
          </w:tcPr>
          <w:p>
            <w:pPr>
              <w:pStyle w:val="0"/>
              <w:jc w:val="center"/>
            </w:pPr>
            <w:r>
              <w:rPr>
                <w:sz w:val="20"/>
              </w:rPr>
              <w:t xml:space="preserve">бюджет Пермского края</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51224,9</w:t>
            </w:r>
          </w:p>
        </w:tc>
        <w:tc>
          <w:tcPr>
            <w:tcW w:w="1264" w:type="dxa"/>
          </w:tcPr>
          <w:p>
            <w:pPr>
              <w:pStyle w:val="0"/>
              <w:jc w:val="center"/>
            </w:pPr>
            <w:r>
              <w:rPr>
                <w:sz w:val="20"/>
              </w:rPr>
              <w:t xml:space="preserve">40000,0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pPr>
            <w:r>
              <w:rPr>
                <w:sz w:val="20"/>
              </w:rPr>
            </w:r>
          </w:p>
        </w:tc>
      </w:tr>
      <w:tr>
        <w:tc>
          <w:tcPr>
            <w:tcW w:w="1084" w:type="dxa"/>
          </w:tcPr>
          <w:p>
            <w:pPr>
              <w:pStyle w:val="0"/>
              <w:jc w:val="center"/>
            </w:pPr>
            <w:r>
              <w:rPr>
                <w:sz w:val="20"/>
              </w:rPr>
              <w:t xml:space="preserve">1.1.3.28</w:t>
            </w:r>
          </w:p>
        </w:tc>
        <w:tc>
          <w:tcPr>
            <w:tcW w:w="2891" w:type="dxa"/>
          </w:tcPr>
          <w:p>
            <w:pPr>
              <w:pStyle w:val="0"/>
              <w:jc w:val="center"/>
            </w:pPr>
            <w:r>
              <w:rPr>
                <w:sz w:val="20"/>
              </w:rPr>
              <w:t xml:space="preserve">Спортивный зал Октябрьского филиала ГБПОУ "Краевой политехнический колледж", 25 мест</w:t>
            </w:r>
          </w:p>
        </w:tc>
        <w:tc>
          <w:tcPr>
            <w:tcW w:w="1020" w:type="dxa"/>
          </w:tcPr>
          <w:p>
            <w:pPr>
              <w:pStyle w:val="0"/>
            </w:pPr>
            <w:r>
              <w:rPr>
                <w:sz w:val="20"/>
              </w:rPr>
            </w:r>
          </w:p>
        </w:tc>
        <w:tc>
          <w:tcPr>
            <w:tcW w:w="2098" w:type="dxa"/>
          </w:tcPr>
          <w:p>
            <w:pPr>
              <w:pStyle w:val="0"/>
            </w:pPr>
            <w:r>
              <w:rPr>
                <w:sz w:val="20"/>
              </w:rPr>
            </w:r>
          </w:p>
        </w:tc>
        <w:tc>
          <w:tcPr>
            <w:tcW w:w="1384" w:type="dxa"/>
          </w:tcPr>
          <w:p>
            <w:pPr>
              <w:pStyle w:val="0"/>
              <w:jc w:val="center"/>
            </w:pPr>
            <w:r>
              <w:rPr>
                <w:sz w:val="20"/>
              </w:rPr>
              <w:t xml:space="preserve">95095,5</w:t>
            </w:r>
          </w:p>
        </w:tc>
        <w:tc>
          <w:tcPr>
            <w:tcW w:w="1384" w:type="dxa"/>
          </w:tcPr>
          <w:p>
            <w:pPr>
              <w:pStyle w:val="0"/>
              <w:jc w:val="center"/>
            </w:pPr>
            <w:r>
              <w:rPr>
                <w:sz w:val="20"/>
              </w:rPr>
              <w:t xml:space="preserve">95095,5</w:t>
            </w:r>
          </w:p>
        </w:tc>
        <w:tc>
          <w:tcPr>
            <w:tcW w:w="1304" w:type="dxa"/>
          </w:tcPr>
          <w:p>
            <w:pPr>
              <w:pStyle w:val="0"/>
              <w:jc w:val="center"/>
            </w:pPr>
            <w:r>
              <w:rPr>
                <w:sz w:val="20"/>
              </w:rPr>
              <w:t xml:space="preserve">2025 - 2028</w:t>
            </w:r>
          </w:p>
        </w:tc>
        <w:tc>
          <w:tcPr>
            <w:tcW w:w="1456" w:type="dxa"/>
          </w:tcPr>
          <w:p>
            <w:pPr>
              <w:pStyle w:val="0"/>
              <w:jc w:val="center"/>
            </w:pPr>
            <w:r>
              <w:rPr>
                <w:sz w:val="20"/>
              </w:rPr>
              <w:t xml:space="preserve">0,0</w:t>
            </w:r>
          </w:p>
        </w:tc>
        <w:tc>
          <w:tcPr>
            <w:tcW w:w="1928" w:type="dxa"/>
          </w:tcPr>
          <w:p>
            <w:pPr>
              <w:pStyle w:val="0"/>
            </w:pPr>
            <w:r>
              <w:rPr>
                <w:sz w:val="20"/>
              </w:rPr>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1180,9</w:t>
            </w:r>
          </w:p>
        </w:tc>
        <w:tc>
          <w:tcPr>
            <w:tcW w:w="1264" w:type="dxa"/>
          </w:tcPr>
          <w:p>
            <w:pPr>
              <w:pStyle w:val="0"/>
              <w:jc w:val="center"/>
            </w:pPr>
            <w:r>
              <w:rPr>
                <w:sz w:val="20"/>
              </w:rPr>
              <w:t xml:space="preserve">53914,6</w:t>
            </w:r>
          </w:p>
        </w:tc>
        <w:tc>
          <w:tcPr>
            <w:tcW w:w="1264" w:type="dxa"/>
          </w:tcPr>
          <w:p>
            <w:pPr>
              <w:pStyle w:val="0"/>
              <w:jc w:val="center"/>
            </w:pPr>
            <w:r>
              <w:rPr>
                <w:sz w:val="20"/>
              </w:rPr>
              <w:t xml:space="preserve">40000,0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jc w:val="center"/>
            </w:pPr>
            <w:r>
              <w:rPr>
                <w:sz w:val="20"/>
              </w:rPr>
              <w:t xml:space="preserve">0,0</w:t>
            </w:r>
          </w:p>
        </w:tc>
      </w:tr>
      <w:tr>
        <w:tc>
          <w:tcPr>
            <w:tcW w:w="1084" w:type="dxa"/>
          </w:tcPr>
          <w:p>
            <w:pPr>
              <w:pStyle w:val="0"/>
            </w:pPr>
            <w:r>
              <w:rPr>
                <w:sz w:val="20"/>
              </w:rPr>
            </w:r>
          </w:p>
        </w:tc>
        <w:tc>
          <w:tcPr>
            <w:tcW w:w="2891" w:type="dxa"/>
          </w:tcPr>
          <w:p>
            <w:pPr>
              <w:pStyle w:val="0"/>
              <w:jc w:val="center"/>
            </w:pPr>
            <w:r>
              <w:rPr>
                <w:sz w:val="20"/>
              </w:rPr>
              <w:t xml:space="preserve">проектно-изыскательские работы</w:t>
            </w:r>
          </w:p>
        </w:tc>
        <w:tc>
          <w:tcPr>
            <w:tcW w:w="1020" w:type="dxa"/>
          </w:tcPr>
          <w:p>
            <w:pPr>
              <w:pStyle w:val="0"/>
              <w:jc w:val="center"/>
            </w:pPr>
            <w:r>
              <w:rPr>
                <w:sz w:val="20"/>
              </w:rPr>
              <w:t xml:space="preserve">880</w:t>
            </w:r>
          </w:p>
        </w:tc>
        <w:tc>
          <w:tcPr>
            <w:tcW w:w="2098" w:type="dxa"/>
          </w:tcPr>
          <w:p>
            <w:pPr>
              <w:pStyle w:val="0"/>
              <w:jc w:val="center"/>
            </w:pPr>
            <w:r>
              <w:rPr>
                <w:sz w:val="20"/>
              </w:rPr>
              <w:t xml:space="preserve">Министерство транспорта Пермского края</w:t>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pPr>
            <w:r>
              <w:rPr>
                <w:sz w:val="20"/>
              </w:rPr>
            </w:r>
          </w:p>
        </w:tc>
        <w:tc>
          <w:tcPr>
            <w:tcW w:w="1928" w:type="dxa"/>
          </w:tcPr>
          <w:p>
            <w:pPr>
              <w:pStyle w:val="0"/>
              <w:jc w:val="center"/>
            </w:pPr>
            <w:r>
              <w:rPr>
                <w:sz w:val="20"/>
              </w:rPr>
              <w:t xml:space="preserve">бюджет Пермского края</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1180,9</w:t>
            </w:r>
          </w:p>
        </w:tc>
        <w:tc>
          <w:tcPr>
            <w:tcW w:w="1264" w:type="dxa"/>
          </w:tcPr>
          <w:p>
            <w:pPr>
              <w:pStyle w:val="0"/>
              <w:jc w:val="center"/>
            </w:pPr>
            <w:r>
              <w:rPr>
                <w:sz w:val="20"/>
              </w:rPr>
              <w:t xml:space="preserve">2689,7</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pPr>
            <w:r>
              <w:rPr>
                <w:sz w:val="20"/>
              </w:rPr>
            </w:r>
          </w:p>
        </w:tc>
      </w:tr>
      <w:tr>
        <w:tc>
          <w:tcPr>
            <w:tcW w:w="1084" w:type="dxa"/>
          </w:tcPr>
          <w:p>
            <w:pPr>
              <w:pStyle w:val="0"/>
            </w:pPr>
            <w:r>
              <w:rPr>
                <w:sz w:val="20"/>
              </w:rPr>
            </w:r>
          </w:p>
        </w:tc>
        <w:tc>
          <w:tcPr>
            <w:tcW w:w="2891" w:type="dxa"/>
          </w:tcPr>
          <w:p>
            <w:pPr>
              <w:pStyle w:val="0"/>
              <w:jc w:val="center"/>
            </w:pPr>
            <w:r>
              <w:rPr>
                <w:sz w:val="20"/>
              </w:rPr>
              <w:t xml:space="preserve">строительно-монтажные работы</w:t>
            </w:r>
          </w:p>
        </w:tc>
        <w:tc>
          <w:tcPr>
            <w:tcW w:w="1020" w:type="dxa"/>
          </w:tcPr>
          <w:p>
            <w:pPr>
              <w:pStyle w:val="0"/>
              <w:jc w:val="center"/>
            </w:pPr>
            <w:r>
              <w:rPr>
                <w:sz w:val="20"/>
              </w:rPr>
              <w:t xml:space="preserve">814</w:t>
            </w:r>
          </w:p>
        </w:tc>
        <w:tc>
          <w:tcPr>
            <w:tcW w:w="2098" w:type="dxa"/>
          </w:tcPr>
          <w:p>
            <w:pPr>
              <w:pStyle w:val="0"/>
              <w:jc w:val="center"/>
            </w:pPr>
            <w:r>
              <w:rPr>
                <w:sz w:val="20"/>
              </w:rPr>
              <w:t xml:space="preserve">ГКУ ПК "УКС Пермского края"</w:t>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pPr>
            <w:r>
              <w:rPr>
                <w:sz w:val="20"/>
              </w:rPr>
            </w:r>
          </w:p>
        </w:tc>
        <w:tc>
          <w:tcPr>
            <w:tcW w:w="1928" w:type="dxa"/>
          </w:tcPr>
          <w:p>
            <w:pPr>
              <w:pStyle w:val="0"/>
              <w:jc w:val="center"/>
            </w:pPr>
            <w:r>
              <w:rPr>
                <w:sz w:val="20"/>
              </w:rPr>
              <w:t xml:space="preserve">бюджет Пермского края</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51224,9</w:t>
            </w:r>
          </w:p>
        </w:tc>
        <w:tc>
          <w:tcPr>
            <w:tcW w:w="1264" w:type="dxa"/>
          </w:tcPr>
          <w:p>
            <w:pPr>
              <w:pStyle w:val="0"/>
              <w:jc w:val="center"/>
            </w:pPr>
            <w:r>
              <w:rPr>
                <w:sz w:val="20"/>
              </w:rPr>
              <w:t xml:space="preserve">40000,0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pPr>
            <w:r>
              <w:rPr>
                <w:sz w:val="20"/>
              </w:rPr>
            </w:r>
          </w:p>
        </w:tc>
      </w:tr>
      <w:tr>
        <w:tc>
          <w:tcPr>
            <w:tcW w:w="1084" w:type="dxa"/>
          </w:tcPr>
          <w:p>
            <w:pPr>
              <w:pStyle w:val="0"/>
              <w:jc w:val="center"/>
            </w:pPr>
            <w:r>
              <w:rPr>
                <w:sz w:val="20"/>
              </w:rPr>
              <w:t xml:space="preserve">1.1.3.29</w:t>
            </w:r>
          </w:p>
        </w:tc>
        <w:tc>
          <w:tcPr>
            <w:tcW w:w="2891" w:type="dxa"/>
          </w:tcPr>
          <w:p>
            <w:pPr>
              <w:pStyle w:val="0"/>
              <w:jc w:val="center"/>
            </w:pPr>
            <w:r>
              <w:rPr>
                <w:sz w:val="20"/>
              </w:rPr>
              <w:t xml:space="preserve">Учебно-производственные мастерские ГБПОУ "Кудымкарский лесотехнический техникум", 150 учебных мест</w:t>
            </w:r>
          </w:p>
        </w:tc>
        <w:tc>
          <w:tcPr>
            <w:tcW w:w="1020" w:type="dxa"/>
          </w:tcPr>
          <w:p>
            <w:pPr>
              <w:pStyle w:val="0"/>
            </w:pPr>
            <w:r>
              <w:rPr>
                <w:sz w:val="20"/>
              </w:rPr>
            </w:r>
          </w:p>
        </w:tc>
        <w:tc>
          <w:tcPr>
            <w:tcW w:w="2098" w:type="dxa"/>
          </w:tcPr>
          <w:p>
            <w:pPr>
              <w:pStyle w:val="0"/>
            </w:pPr>
            <w:r>
              <w:rPr>
                <w:sz w:val="20"/>
              </w:rPr>
            </w:r>
          </w:p>
        </w:tc>
        <w:tc>
          <w:tcPr>
            <w:tcW w:w="1384" w:type="dxa"/>
          </w:tcPr>
          <w:p>
            <w:pPr>
              <w:pStyle w:val="0"/>
              <w:jc w:val="center"/>
            </w:pPr>
            <w:r>
              <w:rPr>
                <w:sz w:val="20"/>
              </w:rPr>
              <w:t xml:space="preserve">270528,1</w:t>
            </w:r>
          </w:p>
        </w:tc>
        <w:tc>
          <w:tcPr>
            <w:tcW w:w="1384" w:type="dxa"/>
          </w:tcPr>
          <w:p>
            <w:pPr>
              <w:pStyle w:val="0"/>
              <w:jc w:val="center"/>
            </w:pPr>
            <w:r>
              <w:rPr>
                <w:sz w:val="20"/>
              </w:rPr>
              <w:t xml:space="preserve">270528,1</w:t>
            </w:r>
          </w:p>
        </w:tc>
        <w:tc>
          <w:tcPr>
            <w:tcW w:w="1304" w:type="dxa"/>
          </w:tcPr>
          <w:p>
            <w:pPr>
              <w:pStyle w:val="0"/>
              <w:jc w:val="center"/>
            </w:pPr>
            <w:r>
              <w:rPr>
                <w:sz w:val="20"/>
              </w:rPr>
              <w:t xml:space="preserve">2027 - 2029</w:t>
            </w:r>
          </w:p>
        </w:tc>
        <w:tc>
          <w:tcPr>
            <w:tcW w:w="1456" w:type="dxa"/>
          </w:tcPr>
          <w:p>
            <w:pPr>
              <w:pStyle w:val="0"/>
              <w:jc w:val="center"/>
            </w:pPr>
            <w:r>
              <w:rPr>
                <w:sz w:val="20"/>
              </w:rPr>
              <w:t xml:space="preserve">0,0</w:t>
            </w:r>
          </w:p>
        </w:tc>
        <w:tc>
          <w:tcPr>
            <w:tcW w:w="1928" w:type="dxa"/>
          </w:tcPr>
          <w:p>
            <w:pPr>
              <w:pStyle w:val="0"/>
            </w:pPr>
            <w:r>
              <w:rPr>
                <w:sz w:val="20"/>
              </w:rPr>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6794,2</w:t>
            </w:r>
          </w:p>
        </w:tc>
        <w:tc>
          <w:tcPr>
            <w:tcW w:w="1264" w:type="dxa"/>
          </w:tcPr>
          <w:p>
            <w:pPr>
              <w:pStyle w:val="0"/>
              <w:jc w:val="center"/>
            </w:pPr>
            <w:r>
              <w:rPr>
                <w:sz w:val="20"/>
              </w:rPr>
              <w:t xml:space="preserve">163733,9</w:t>
            </w:r>
          </w:p>
        </w:tc>
        <w:tc>
          <w:tcPr>
            <w:tcW w:w="1264" w:type="dxa"/>
          </w:tcPr>
          <w:p>
            <w:pPr>
              <w:pStyle w:val="0"/>
              <w:jc w:val="center"/>
            </w:pPr>
            <w:r>
              <w:rPr>
                <w:sz w:val="20"/>
              </w:rPr>
              <w:t xml:space="preserve">100000,0</w:t>
            </w:r>
          </w:p>
        </w:tc>
        <w:tc>
          <w:tcPr>
            <w:tcW w:w="1264" w:type="dxa"/>
          </w:tcPr>
          <w:p>
            <w:pPr>
              <w:pStyle w:val="0"/>
              <w:jc w:val="center"/>
            </w:pPr>
            <w:r>
              <w:rPr>
                <w:sz w:val="20"/>
              </w:rPr>
              <w:t xml:space="preserve">0,0</w:t>
            </w:r>
          </w:p>
        </w:tc>
        <w:tc>
          <w:tcPr>
            <w:tcW w:w="1384" w:type="dxa"/>
          </w:tcPr>
          <w:p>
            <w:pPr>
              <w:pStyle w:val="0"/>
              <w:jc w:val="center"/>
            </w:pPr>
            <w:r>
              <w:rPr>
                <w:sz w:val="20"/>
              </w:rPr>
              <w:t xml:space="preserve">0,0</w:t>
            </w:r>
          </w:p>
        </w:tc>
      </w:tr>
      <w:tr>
        <w:tc>
          <w:tcPr>
            <w:tcW w:w="1084" w:type="dxa"/>
          </w:tcPr>
          <w:p>
            <w:pPr>
              <w:pStyle w:val="0"/>
            </w:pPr>
            <w:r>
              <w:rPr>
                <w:sz w:val="20"/>
              </w:rPr>
            </w:r>
          </w:p>
        </w:tc>
        <w:tc>
          <w:tcPr>
            <w:tcW w:w="2891" w:type="dxa"/>
          </w:tcPr>
          <w:p>
            <w:pPr>
              <w:pStyle w:val="0"/>
              <w:jc w:val="center"/>
            </w:pPr>
            <w:r>
              <w:rPr>
                <w:sz w:val="20"/>
              </w:rPr>
              <w:t xml:space="preserve">проектно-изыскательские работы</w:t>
            </w:r>
          </w:p>
        </w:tc>
        <w:tc>
          <w:tcPr>
            <w:tcW w:w="1020" w:type="dxa"/>
          </w:tcPr>
          <w:p>
            <w:pPr>
              <w:pStyle w:val="0"/>
              <w:jc w:val="center"/>
            </w:pPr>
            <w:r>
              <w:rPr>
                <w:sz w:val="20"/>
              </w:rPr>
              <w:t xml:space="preserve">880</w:t>
            </w:r>
          </w:p>
        </w:tc>
        <w:tc>
          <w:tcPr>
            <w:tcW w:w="2098" w:type="dxa"/>
          </w:tcPr>
          <w:p>
            <w:pPr>
              <w:pStyle w:val="0"/>
              <w:jc w:val="center"/>
            </w:pPr>
            <w:r>
              <w:rPr>
                <w:sz w:val="20"/>
              </w:rPr>
              <w:t xml:space="preserve">Министерство транспорта Пермского края</w:t>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pPr>
            <w:r>
              <w:rPr>
                <w:sz w:val="20"/>
              </w:rPr>
            </w:r>
          </w:p>
        </w:tc>
        <w:tc>
          <w:tcPr>
            <w:tcW w:w="1928" w:type="dxa"/>
          </w:tcPr>
          <w:p>
            <w:pPr>
              <w:pStyle w:val="0"/>
              <w:jc w:val="center"/>
            </w:pPr>
            <w:r>
              <w:rPr>
                <w:sz w:val="20"/>
              </w:rPr>
              <w:t xml:space="preserve">бюджет Пермского края</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6157,0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pPr>
            <w:r>
              <w:rPr>
                <w:sz w:val="20"/>
              </w:rPr>
            </w:r>
          </w:p>
        </w:tc>
      </w:tr>
      <w:tr>
        <w:tc>
          <w:tcPr>
            <w:tcW w:w="1084" w:type="dxa"/>
          </w:tcPr>
          <w:p>
            <w:pPr>
              <w:pStyle w:val="0"/>
            </w:pPr>
            <w:r>
              <w:rPr>
                <w:sz w:val="20"/>
              </w:rPr>
            </w:r>
          </w:p>
        </w:tc>
        <w:tc>
          <w:tcPr>
            <w:tcW w:w="2891" w:type="dxa"/>
          </w:tcPr>
          <w:p>
            <w:pPr>
              <w:pStyle w:val="0"/>
              <w:jc w:val="center"/>
            </w:pPr>
            <w:r>
              <w:rPr>
                <w:sz w:val="20"/>
              </w:rPr>
              <w:t xml:space="preserve">строительно-монтажные работы</w:t>
            </w:r>
          </w:p>
        </w:tc>
        <w:tc>
          <w:tcPr>
            <w:tcW w:w="1020" w:type="dxa"/>
          </w:tcPr>
          <w:p>
            <w:pPr>
              <w:pStyle w:val="0"/>
              <w:jc w:val="center"/>
            </w:pPr>
            <w:r>
              <w:rPr>
                <w:sz w:val="20"/>
              </w:rPr>
              <w:t xml:space="preserve">814</w:t>
            </w:r>
          </w:p>
        </w:tc>
        <w:tc>
          <w:tcPr>
            <w:tcW w:w="2098" w:type="dxa"/>
          </w:tcPr>
          <w:p>
            <w:pPr>
              <w:pStyle w:val="0"/>
              <w:jc w:val="center"/>
            </w:pPr>
            <w:r>
              <w:rPr>
                <w:sz w:val="20"/>
              </w:rPr>
              <w:t xml:space="preserve">ГКУ ПК "УКС Пермского края"</w:t>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pPr>
            <w:r>
              <w:rPr>
                <w:sz w:val="20"/>
              </w:rPr>
            </w:r>
          </w:p>
        </w:tc>
        <w:tc>
          <w:tcPr>
            <w:tcW w:w="1928" w:type="dxa"/>
          </w:tcPr>
          <w:p>
            <w:pPr>
              <w:pStyle w:val="0"/>
              <w:jc w:val="center"/>
            </w:pPr>
            <w:r>
              <w:rPr>
                <w:sz w:val="20"/>
              </w:rPr>
              <w:t xml:space="preserve">бюджет Пермского края</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637,2</w:t>
            </w:r>
          </w:p>
        </w:tc>
        <w:tc>
          <w:tcPr>
            <w:tcW w:w="1264" w:type="dxa"/>
          </w:tcPr>
          <w:p>
            <w:pPr>
              <w:pStyle w:val="0"/>
              <w:jc w:val="center"/>
            </w:pPr>
            <w:r>
              <w:rPr>
                <w:sz w:val="20"/>
              </w:rPr>
              <w:t xml:space="preserve">163733,9</w:t>
            </w:r>
          </w:p>
        </w:tc>
        <w:tc>
          <w:tcPr>
            <w:tcW w:w="1264" w:type="dxa"/>
          </w:tcPr>
          <w:p>
            <w:pPr>
              <w:pStyle w:val="0"/>
              <w:jc w:val="center"/>
            </w:pPr>
            <w:r>
              <w:rPr>
                <w:sz w:val="20"/>
              </w:rPr>
              <w:t xml:space="preserve">100000,0</w:t>
            </w:r>
          </w:p>
        </w:tc>
        <w:tc>
          <w:tcPr>
            <w:tcW w:w="1264" w:type="dxa"/>
          </w:tcPr>
          <w:p>
            <w:pPr>
              <w:pStyle w:val="0"/>
              <w:jc w:val="center"/>
            </w:pPr>
            <w:r>
              <w:rPr>
                <w:sz w:val="20"/>
              </w:rPr>
              <w:t xml:space="preserve">0,0</w:t>
            </w:r>
          </w:p>
        </w:tc>
        <w:tc>
          <w:tcPr>
            <w:tcW w:w="1384" w:type="dxa"/>
          </w:tcPr>
          <w:p>
            <w:pPr>
              <w:pStyle w:val="0"/>
            </w:pPr>
            <w:r>
              <w:rPr>
                <w:sz w:val="20"/>
              </w:rPr>
            </w:r>
          </w:p>
        </w:tc>
      </w:tr>
      <w:tr>
        <w:tc>
          <w:tcPr>
            <w:tcW w:w="1084" w:type="dxa"/>
          </w:tcPr>
          <w:p>
            <w:pPr>
              <w:pStyle w:val="0"/>
              <w:jc w:val="center"/>
            </w:pPr>
            <w:r>
              <w:rPr>
                <w:sz w:val="20"/>
              </w:rPr>
              <w:t xml:space="preserve">1.1.3.30</w:t>
            </w:r>
          </w:p>
        </w:tc>
        <w:tc>
          <w:tcPr>
            <w:tcW w:w="2891" w:type="dxa"/>
          </w:tcPr>
          <w:p>
            <w:pPr>
              <w:pStyle w:val="0"/>
              <w:jc w:val="center"/>
            </w:pPr>
            <w:r>
              <w:rPr>
                <w:sz w:val="20"/>
              </w:rPr>
              <w:t xml:space="preserve">Строительство котельной г. Чердынь, ул. Яборова, д. 8, 0,3 МВт</w:t>
            </w:r>
          </w:p>
        </w:tc>
        <w:tc>
          <w:tcPr>
            <w:tcW w:w="1020" w:type="dxa"/>
          </w:tcPr>
          <w:p>
            <w:pPr>
              <w:pStyle w:val="0"/>
              <w:jc w:val="center"/>
            </w:pPr>
            <w:r>
              <w:rPr>
                <w:sz w:val="20"/>
              </w:rPr>
              <w:t xml:space="preserve">847</w:t>
            </w:r>
          </w:p>
        </w:tc>
        <w:tc>
          <w:tcPr>
            <w:tcW w:w="2098" w:type="dxa"/>
          </w:tcPr>
          <w:p>
            <w:pPr>
              <w:pStyle w:val="0"/>
              <w:jc w:val="center"/>
            </w:pPr>
            <w:r>
              <w:rPr>
                <w:sz w:val="20"/>
              </w:rPr>
              <w:t xml:space="preserve">Министерство жилищно-коммунального хозяйства и благоустройства Пермского края</w:t>
            </w:r>
          </w:p>
        </w:tc>
        <w:tc>
          <w:tcPr>
            <w:tcW w:w="1384" w:type="dxa"/>
          </w:tcPr>
          <w:p>
            <w:pPr>
              <w:pStyle w:val="0"/>
              <w:jc w:val="center"/>
            </w:pPr>
            <w:r>
              <w:rPr>
                <w:sz w:val="20"/>
              </w:rPr>
              <w:t xml:space="preserve">4710,0</w:t>
            </w:r>
          </w:p>
        </w:tc>
        <w:tc>
          <w:tcPr>
            <w:tcW w:w="1384" w:type="dxa"/>
          </w:tcPr>
          <w:p>
            <w:pPr>
              <w:pStyle w:val="0"/>
              <w:jc w:val="center"/>
            </w:pPr>
            <w:r>
              <w:rPr>
                <w:sz w:val="20"/>
              </w:rPr>
              <w:t xml:space="preserve">4710,0</w:t>
            </w:r>
          </w:p>
        </w:tc>
        <w:tc>
          <w:tcPr>
            <w:tcW w:w="1304" w:type="dxa"/>
          </w:tcPr>
          <w:p>
            <w:pPr>
              <w:pStyle w:val="0"/>
              <w:jc w:val="center"/>
            </w:pPr>
            <w:r>
              <w:rPr>
                <w:sz w:val="20"/>
              </w:rPr>
              <w:t xml:space="preserve">2027</w:t>
            </w:r>
          </w:p>
        </w:tc>
        <w:tc>
          <w:tcPr>
            <w:tcW w:w="1456" w:type="dxa"/>
          </w:tcPr>
          <w:p>
            <w:pPr>
              <w:pStyle w:val="0"/>
              <w:jc w:val="center"/>
            </w:pPr>
            <w:r>
              <w:rPr>
                <w:sz w:val="20"/>
              </w:rPr>
              <w:t xml:space="preserve">0,0</w:t>
            </w:r>
          </w:p>
        </w:tc>
        <w:tc>
          <w:tcPr>
            <w:tcW w:w="1928" w:type="dxa"/>
          </w:tcPr>
          <w:p>
            <w:pPr>
              <w:pStyle w:val="0"/>
            </w:pPr>
            <w:r>
              <w:rPr>
                <w:sz w:val="20"/>
              </w:rPr>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4710,0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jc w:val="center"/>
            </w:pPr>
            <w:r>
              <w:rPr>
                <w:sz w:val="20"/>
              </w:rPr>
              <w:t xml:space="preserve">0,0</w:t>
            </w:r>
          </w:p>
        </w:tc>
      </w:tr>
      <w:tr>
        <w:tc>
          <w:tcPr>
            <w:tcW w:w="1084" w:type="dxa"/>
          </w:tcPr>
          <w:p>
            <w:pPr>
              <w:pStyle w:val="0"/>
            </w:pPr>
            <w:r>
              <w:rPr>
                <w:sz w:val="20"/>
              </w:rPr>
            </w:r>
          </w:p>
        </w:tc>
        <w:tc>
          <w:tcPr>
            <w:tcW w:w="2891" w:type="dxa"/>
          </w:tcPr>
          <w:p>
            <w:pPr>
              <w:pStyle w:val="0"/>
              <w:jc w:val="center"/>
            </w:pPr>
            <w:r>
              <w:rPr>
                <w:sz w:val="20"/>
              </w:rPr>
              <w:t xml:space="preserve">проектно-изыскательские работы</w:t>
            </w:r>
          </w:p>
        </w:tc>
        <w:tc>
          <w:tcPr>
            <w:tcW w:w="1020" w:type="dxa"/>
          </w:tcPr>
          <w:p>
            <w:pPr>
              <w:pStyle w:val="0"/>
            </w:pPr>
            <w:r>
              <w:rPr>
                <w:sz w:val="20"/>
              </w:rPr>
            </w:r>
          </w:p>
        </w:tc>
        <w:tc>
          <w:tcPr>
            <w:tcW w:w="2098" w:type="dxa"/>
          </w:tcPr>
          <w:p>
            <w:pPr>
              <w:pStyle w:val="0"/>
            </w:pPr>
            <w:r>
              <w:rPr>
                <w:sz w:val="20"/>
              </w:rPr>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pPr>
            <w:r>
              <w:rPr>
                <w:sz w:val="20"/>
              </w:rPr>
            </w:r>
          </w:p>
        </w:tc>
        <w:tc>
          <w:tcPr>
            <w:tcW w:w="1928" w:type="dxa"/>
          </w:tcPr>
          <w:p>
            <w:pPr>
              <w:pStyle w:val="0"/>
              <w:jc w:val="center"/>
            </w:pPr>
            <w:r>
              <w:rPr>
                <w:sz w:val="20"/>
              </w:rPr>
              <w:t xml:space="preserve">бюджет Пермского края</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706,5</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pPr>
            <w:r>
              <w:rPr>
                <w:sz w:val="20"/>
              </w:rPr>
            </w:r>
          </w:p>
        </w:tc>
      </w:tr>
      <w:tr>
        <w:tc>
          <w:tcPr>
            <w:tcW w:w="1084" w:type="dxa"/>
          </w:tcPr>
          <w:p>
            <w:pPr>
              <w:pStyle w:val="0"/>
            </w:pPr>
            <w:r>
              <w:rPr>
                <w:sz w:val="20"/>
              </w:rPr>
            </w:r>
          </w:p>
        </w:tc>
        <w:tc>
          <w:tcPr>
            <w:tcW w:w="2891" w:type="dxa"/>
          </w:tcPr>
          <w:p>
            <w:pPr>
              <w:pStyle w:val="0"/>
              <w:jc w:val="center"/>
            </w:pPr>
            <w:r>
              <w:rPr>
                <w:sz w:val="20"/>
              </w:rPr>
              <w:t xml:space="preserve">строительно-монтажные работы</w:t>
            </w:r>
          </w:p>
        </w:tc>
        <w:tc>
          <w:tcPr>
            <w:tcW w:w="1020" w:type="dxa"/>
          </w:tcPr>
          <w:p>
            <w:pPr>
              <w:pStyle w:val="0"/>
            </w:pPr>
            <w:r>
              <w:rPr>
                <w:sz w:val="20"/>
              </w:rPr>
            </w:r>
          </w:p>
        </w:tc>
        <w:tc>
          <w:tcPr>
            <w:tcW w:w="2098" w:type="dxa"/>
          </w:tcPr>
          <w:p>
            <w:pPr>
              <w:pStyle w:val="0"/>
            </w:pPr>
            <w:r>
              <w:rPr>
                <w:sz w:val="20"/>
              </w:rPr>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pPr>
            <w:r>
              <w:rPr>
                <w:sz w:val="20"/>
              </w:rPr>
            </w:r>
          </w:p>
        </w:tc>
        <w:tc>
          <w:tcPr>
            <w:tcW w:w="1928" w:type="dxa"/>
          </w:tcPr>
          <w:p>
            <w:pPr>
              <w:pStyle w:val="0"/>
              <w:jc w:val="center"/>
            </w:pPr>
            <w:r>
              <w:rPr>
                <w:sz w:val="20"/>
              </w:rPr>
              <w:t xml:space="preserve">бюджет Пермского края</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4003,5</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pPr>
            <w:r>
              <w:rPr>
                <w:sz w:val="20"/>
              </w:rPr>
            </w:r>
          </w:p>
        </w:tc>
      </w:tr>
      <w:tr>
        <w:tc>
          <w:tcPr>
            <w:tcW w:w="1084" w:type="dxa"/>
          </w:tcPr>
          <w:p>
            <w:pPr>
              <w:pStyle w:val="0"/>
              <w:jc w:val="center"/>
            </w:pPr>
            <w:r>
              <w:rPr>
                <w:sz w:val="20"/>
              </w:rPr>
              <w:t xml:space="preserve">1.1.4</w:t>
            </w:r>
          </w:p>
        </w:tc>
        <w:tc>
          <w:tcPr>
            <w:tcW w:w="2891" w:type="dxa"/>
          </w:tcPr>
          <w:p>
            <w:pPr>
              <w:pStyle w:val="0"/>
              <w:jc w:val="center"/>
            </w:pPr>
            <w:r>
              <w:rPr>
                <w:sz w:val="20"/>
              </w:rPr>
              <w:t xml:space="preserve">Государственная программа Пермского края "Пермский край - территория культуры"</w:t>
            </w:r>
          </w:p>
        </w:tc>
        <w:tc>
          <w:tcPr>
            <w:tcW w:w="1020" w:type="dxa"/>
          </w:tcPr>
          <w:p>
            <w:pPr>
              <w:pStyle w:val="0"/>
              <w:jc w:val="center"/>
            </w:pPr>
            <w:r>
              <w:rPr>
                <w:sz w:val="20"/>
              </w:rPr>
              <w:t xml:space="preserve">04</w:t>
            </w:r>
          </w:p>
        </w:tc>
        <w:tc>
          <w:tcPr>
            <w:tcW w:w="2098" w:type="dxa"/>
          </w:tcPr>
          <w:p>
            <w:pPr>
              <w:pStyle w:val="0"/>
            </w:pPr>
            <w:r>
              <w:rPr>
                <w:sz w:val="20"/>
              </w:rPr>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pPr>
            <w:r>
              <w:rPr>
                <w:sz w:val="20"/>
              </w:rPr>
            </w:r>
          </w:p>
        </w:tc>
        <w:tc>
          <w:tcPr>
            <w:tcW w:w="1928" w:type="dxa"/>
          </w:tcPr>
          <w:p>
            <w:pPr>
              <w:pStyle w:val="0"/>
            </w:pPr>
            <w:r>
              <w:rPr>
                <w:sz w:val="20"/>
              </w:rPr>
            </w:r>
          </w:p>
        </w:tc>
        <w:tc>
          <w:tcPr>
            <w:tcW w:w="1264" w:type="dxa"/>
          </w:tcPr>
          <w:p>
            <w:pPr>
              <w:pStyle w:val="0"/>
              <w:jc w:val="center"/>
            </w:pPr>
            <w:r>
              <w:rPr>
                <w:sz w:val="20"/>
              </w:rPr>
              <w:t xml:space="preserve">4312111,3</w:t>
            </w:r>
          </w:p>
        </w:tc>
        <w:tc>
          <w:tcPr>
            <w:tcW w:w="1264" w:type="dxa"/>
          </w:tcPr>
          <w:p>
            <w:pPr>
              <w:pStyle w:val="0"/>
              <w:jc w:val="center"/>
            </w:pPr>
            <w:r>
              <w:rPr>
                <w:sz w:val="20"/>
              </w:rPr>
              <w:t xml:space="preserve">1727970,3</w:t>
            </w:r>
          </w:p>
        </w:tc>
        <w:tc>
          <w:tcPr>
            <w:tcW w:w="1264" w:type="dxa"/>
          </w:tcPr>
          <w:p>
            <w:pPr>
              <w:pStyle w:val="0"/>
              <w:jc w:val="center"/>
            </w:pPr>
            <w:r>
              <w:rPr>
                <w:sz w:val="20"/>
              </w:rPr>
              <w:t xml:space="preserve">1087619,4</w:t>
            </w:r>
          </w:p>
        </w:tc>
        <w:tc>
          <w:tcPr>
            <w:tcW w:w="1264" w:type="dxa"/>
          </w:tcPr>
          <w:p>
            <w:pPr>
              <w:pStyle w:val="0"/>
              <w:jc w:val="center"/>
            </w:pPr>
            <w:r>
              <w:rPr>
                <w:sz w:val="20"/>
              </w:rPr>
              <w:t xml:space="preserve">2065795,1</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jc w:val="center"/>
            </w:pPr>
            <w:r>
              <w:rPr>
                <w:sz w:val="20"/>
              </w:rPr>
              <w:t xml:space="preserve">14917409,2</w:t>
            </w:r>
          </w:p>
        </w:tc>
      </w:tr>
      <w:tr>
        <w:tc>
          <w:tcPr>
            <w:tcW w:w="1084" w:type="dxa"/>
          </w:tcPr>
          <w:p>
            <w:pPr>
              <w:pStyle w:val="0"/>
            </w:pPr>
            <w:r>
              <w:rPr>
                <w:sz w:val="20"/>
              </w:rPr>
            </w:r>
          </w:p>
        </w:tc>
        <w:tc>
          <w:tcPr>
            <w:tcW w:w="2891" w:type="dxa"/>
          </w:tcPr>
          <w:p>
            <w:pPr>
              <w:pStyle w:val="0"/>
            </w:pPr>
            <w:r>
              <w:rPr>
                <w:sz w:val="20"/>
              </w:rPr>
            </w:r>
          </w:p>
        </w:tc>
        <w:tc>
          <w:tcPr>
            <w:tcW w:w="1020" w:type="dxa"/>
          </w:tcPr>
          <w:p>
            <w:pPr>
              <w:pStyle w:val="0"/>
            </w:pPr>
            <w:r>
              <w:rPr>
                <w:sz w:val="20"/>
              </w:rPr>
            </w:r>
          </w:p>
        </w:tc>
        <w:tc>
          <w:tcPr>
            <w:tcW w:w="2098" w:type="dxa"/>
          </w:tcPr>
          <w:p>
            <w:pPr>
              <w:pStyle w:val="0"/>
            </w:pPr>
            <w:r>
              <w:rPr>
                <w:sz w:val="20"/>
              </w:rPr>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pPr>
            <w:r>
              <w:rPr>
                <w:sz w:val="20"/>
              </w:rPr>
            </w:r>
          </w:p>
        </w:tc>
        <w:tc>
          <w:tcPr>
            <w:tcW w:w="1928" w:type="dxa"/>
          </w:tcPr>
          <w:p>
            <w:pPr>
              <w:pStyle w:val="0"/>
              <w:jc w:val="center"/>
            </w:pPr>
            <w:r>
              <w:rPr>
                <w:sz w:val="20"/>
              </w:rPr>
              <w:t xml:space="preserve">бюджет Пермского края</w:t>
            </w:r>
          </w:p>
        </w:tc>
        <w:tc>
          <w:tcPr>
            <w:tcW w:w="1264" w:type="dxa"/>
          </w:tcPr>
          <w:p>
            <w:pPr>
              <w:pStyle w:val="0"/>
              <w:jc w:val="center"/>
            </w:pPr>
            <w:r>
              <w:rPr>
                <w:sz w:val="20"/>
              </w:rPr>
              <w:t xml:space="preserve">4312111,3</w:t>
            </w:r>
          </w:p>
        </w:tc>
        <w:tc>
          <w:tcPr>
            <w:tcW w:w="1264" w:type="dxa"/>
          </w:tcPr>
          <w:p>
            <w:pPr>
              <w:pStyle w:val="0"/>
              <w:jc w:val="center"/>
            </w:pPr>
            <w:r>
              <w:rPr>
                <w:sz w:val="20"/>
              </w:rPr>
              <w:t xml:space="preserve">1727970,3</w:t>
            </w:r>
          </w:p>
        </w:tc>
        <w:tc>
          <w:tcPr>
            <w:tcW w:w="1264" w:type="dxa"/>
          </w:tcPr>
          <w:p>
            <w:pPr>
              <w:pStyle w:val="0"/>
              <w:jc w:val="center"/>
            </w:pPr>
            <w:r>
              <w:rPr>
                <w:sz w:val="20"/>
              </w:rPr>
              <w:t xml:space="preserve">1087619,4</w:t>
            </w:r>
          </w:p>
        </w:tc>
        <w:tc>
          <w:tcPr>
            <w:tcW w:w="1264" w:type="dxa"/>
          </w:tcPr>
          <w:p>
            <w:pPr>
              <w:pStyle w:val="0"/>
              <w:jc w:val="center"/>
            </w:pPr>
            <w:r>
              <w:rPr>
                <w:sz w:val="20"/>
              </w:rPr>
              <w:t xml:space="preserve">2065795,1</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pPr>
            <w:r>
              <w:rPr>
                <w:sz w:val="20"/>
              </w:rPr>
            </w:r>
          </w:p>
        </w:tc>
      </w:tr>
      <w:tr>
        <w:tc>
          <w:tcPr>
            <w:tcW w:w="1084" w:type="dxa"/>
          </w:tcPr>
          <w:p>
            <w:pPr>
              <w:pStyle w:val="0"/>
            </w:pPr>
            <w:r>
              <w:rPr>
                <w:sz w:val="20"/>
              </w:rPr>
            </w:r>
          </w:p>
        </w:tc>
        <w:tc>
          <w:tcPr>
            <w:tcW w:w="2891" w:type="dxa"/>
          </w:tcPr>
          <w:p>
            <w:pPr>
              <w:pStyle w:val="0"/>
            </w:pPr>
            <w:r>
              <w:rPr>
                <w:sz w:val="20"/>
              </w:rPr>
            </w:r>
          </w:p>
        </w:tc>
        <w:tc>
          <w:tcPr>
            <w:tcW w:w="1020" w:type="dxa"/>
          </w:tcPr>
          <w:p>
            <w:pPr>
              <w:pStyle w:val="0"/>
            </w:pPr>
            <w:r>
              <w:rPr>
                <w:sz w:val="20"/>
              </w:rPr>
            </w:r>
          </w:p>
        </w:tc>
        <w:tc>
          <w:tcPr>
            <w:tcW w:w="2098" w:type="dxa"/>
          </w:tcPr>
          <w:p>
            <w:pPr>
              <w:pStyle w:val="0"/>
            </w:pPr>
            <w:r>
              <w:rPr>
                <w:sz w:val="20"/>
              </w:rPr>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pPr>
            <w:r>
              <w:rPr>
                <w:sz w:val="20"/>
              </w:rPr>
            </w:r>
          </w:p>
        </w:tc>
        <w:tc>
          <w:tcPr>
            <w:tcW w:w="1928" w:type="dxa"/>
          </w:tcPr>
          <w:p>
            <w:pPr>
              <w:pStyle w:val="0"/>
              <w:jc w:val="center"/>
            </w:pPr>
            <w:r>
              <w:rPr>
                <w:sz w:val="20"/>
              </w:rPr>
              <w:t xml:space="preserve">федеральный бюджет</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pPr>
            <w:r>
              <w:rPr>
                <w:sz w:val="20"/>
              </w:rPr>
            </w:r>
          </w:p>
        </w:tc>
      </w:tr>
      <w:tr>
        <w:tc>
          <w:tcPr>
            <w:tcW w:w="1084" w:type="dxa"/>
          </w:tcPr>
          <w:p>
            <w:pPr>
              <w:pStyle w:val="0"/>
            </w:pPr>
            <w:r>
              <w:rPr>
                <w:sz w:val="20"/>
              </w:rPr>
            </w:r>
          </w:p>
        </w:tc>
        <w:tc>
          <w:tcPr>
            <w:tcW w:w="2891" w:type="dxa"/>
          </w:tcPr>
          <w:p>
            <w:pPr>
              <w:pStyle w:val="0"/>
            </w:pPr>
            <w:r>
              <w:rPr>
                <w:sz w:val="20"/>
              </w:rPr>
            </w:r>
          </w:p>
        </w:tc>
        <w:tc>
          <w:tcPr>
            <w:tcW w:w="1020" w:type="dxa"/>
          </w:tcPr>
          <w:p>
            <w:pPr>
              <w:pStyle w:val="0"/>
            </w:pPr>
            <w:r>
              <w:rPr>
                <w:sz w:val="20"/>
              </w:rPr>
            </w:r>
          </w:p>
        </w:tc>
        <w:tc>
          <w:tcPr>
            <w:tcW w:w="2098" w:type="dxa"/>
          </w:tcPr>
          <w:p>
            <w:pPr>
              <w:pStyle w:val="0"/>
            </w:pPr>
            <w:r>
              <w:rPr>
                <w:sz w:val="20"/>
              </w:rPr>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pPr>
            <w:r>
              <w:rPr>
                <w:sz w:val="20"/>
              </w:rPr>
            </w:r>
          </w:p>
        </w:tc>
        <w:tc>
          <w:tcPr>
            <w:tcW w:w="1928" w:type="dxa"/>
          </w:tcPr>
          <w:p>
            <w:pPr>
              <w:pStyle w:val="0"/>
              <w:jc w:val="center"/>
            </w:pPr>
            <w:r>
              <w:rPr>
                <w:sz w:val="20"/>
              </w:rPr>
              <w:t xml:space="preserve">внебюджетные средства</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pPr>
            <w:r>
              <w:rPr>
                <w:sz w:val="20"/>
              </w:rPr>
            </w:r>
          </w:p>
        </w:tc>
      </w:tr>
      <w:tr>
        <w:tc>
          <w:tcPr>
            <w:tcW w:w="1084" w:type="dxa"/>
          </w:tcPr>
          <w:p>
            <w:pPr>
              <w:pStyle w:val="0"/>
            </w:pPr>
            <w:r>
              <w:rPr>
                <w:sz w:val="20"/>
              </w:rPr>
            </w:r>
          </w:p>
        </w:tc>
        <w:tc>
          <w:tcPr>
            <w:tcW w:w="2891" w:type="dxa"/>
          </w:tcPr>
          <w:p>
            <w:pPr>
              <w:pStyle w:val="0"/>
              <w:jc w:val="center"/>
            </w:pPr>
            <w:r>
              <w:rPr>
                <w:sz w:val="20"/>
              </w:rPr>
              <w:t xml:space="preserve">Министерство строительства Пермского края</w:t>
            </w:r>
          </w:p>
        </w:tc>
        <w:tc>
          <w:tcPr>
            <w:tcW w:w="1020" w:type="dxa"/>
          </w:tcPr>
          <w:p>
            <w:pPr>
              <w:pStyle w:val="0"/>
              <w:jc w:val="center"/>
            </w:pPr>
            <w:r>
              <w:rPr>
                <w:sz w:val="20"/>
              </w:rPr>
              <w:t xml:space="preserve">814</w:t>
            </w:r>
          </w:p>
        </w:tc>
        <w:tc>
          <w:tcPr>
            <w:tcW w:w="2098" w:type="dxa"/>
          </w:tcPr>
          <w:p>
            <w:pPr>
              <w:pStyle w:val="0"/>
            </w:pPr>
            <w:r>
              <w:rPr>
                <w:sz w:val="20"/>
              </w:rPr>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pPr>
            <w:r>
              <w:rPr>
                <w:sz w:val="20"/>
              </w:rPr>
            </w:r>
          </w:p>
        </w:tc>
        <w:tc>
          <w:tcPr>
            <w:tcW w:w="1928" w:type="dxa"/>
          </w:tcPr>
          <w:p>
            <w:pPr>
              <w:pStyle w:val="0"/>
            </w:pPr>
            <w:r>
              <w:rPr>
                <w:sz w:val="20"/>
              </w:rPr>
            </w:r>
          </w:p>
        </w:tc>
        <w:tc>
          <w:tcPr>
            <w:tcW w:w="1264" w:type="dxa"/>
          </w:tcPr>
          <w:p>
            <w:pPr>
              <w:pStyle w:val="0"/>
              <w:jc w:val="center"/>
            </w:pPr>
            <w:r>
              <w:rPr>
                <w:sz w:val="20"/>
              </w:rPr>
              <w:t xml:space="preserve">4312111,3</w:t>
            </w:r>
          </w:p>
        </w:tc>
        <w:tc>
          <w:tcPr>
            <w:tcW w:w="1264" w:type="dxa"/>
          </w:tcPr>
          <w:p>
            <w:pPr>
              <w:pStyle w:val="0"/>
              <w:jc w:val="center"/>
            </w:pPr>
            <w:r>
              <w:rPr>
                <w:sz w:val="20"/>
              </w:rPr>
              <w:t xml:space="preserve">1727970,3</w:t>
            </w:r>
          </w:p>
        </w:tc>
        <w:tc>
          <w:tcPr>
            <w:tcW w:w="1264" w:type="dxa"/>
          </w:tcPr>
          <w:p>
            <w:pPr>
              <w:pStyle w:val="0"/>
              <w:jc w:val="center"/>
            </w:pPr>
            <w:r>
              <w:rPr>
                <w:sz w:val="20"/>
              </w:rPr>
              <w:t xml:space="preserve">1087619,4</w:t>
            </w:r>
          </w:p>
        </w:tc>
        <w:tc>
          <w:tcPr>
            <w:tcW w:w="1264" w:type="dxa"/>
          </w:tcPr>
          <w:p>
            <w:pPr>
              <w:pStyle w:val="0"/>
              <w:jc w:val="center"/>
            </w:pPr>
            <w:r>
              <w:rPr>
                <w:sz w:val="20"/>
              </w:rPr>
              <w:t xml:space="preserve">2065795,1</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pPr>
            <w:r>
              <w:rPr>
                <w:sz w:val="20"/>
              </w:rPr>
            </w:r>
          </w:p>
        </w:tc>
      </w:tr>
      <w:tr>
        <w:tc>
          <w:tcPr>
            <w:tcW w:w="1084" w:type="dxa"/>
          </w:tcPr>
          <w:p>
            <w:pPr>
              <w:pStyle w:val="0"/>
            </w:pPr>
            <w:r>
              <w:rPr>
                <w:sz w:val="20"/>
              </w:rPr>
            </w:r>
          </w:p>
        </w:tc>
        <w:tc>
          <w:tcPr>
            <w:tcW w:w="2891" w:type="dxa"/>
          </w:tcPr>
          <w:p>
            <w:pPr>
              <w:pStyle w:val="0"/>
            </w:pPr>
            <w:r>
              <w:rPr>
                <w:sz w:val="20"/>
              </w:rPr>
            </w:r>
          </w:p>
        </w:tc>
        <w:tc>
          <w:tcPr>
            <w:tcW w:w="1020" w:type="dxa"/>
          </w:tcPr>
          <w:p>
            <w:pPr>
              <w:pStyle w:val="0"/>
            </w:pPr>
            <w:r>
              <w:rPr>
                <w:sz w:val="20"/>
              </w:rPr>
            </w:r>
          </w:p>
        </w:tc>
        <w:tc>
          <w:tcPr>
            <w:tcW w:w="2098" w:type="dxa"/>
          </w:tcPr>
          <w:p>
            <w:pPr>
              <w:pStyle w:val="0"/>
            </w:pPr>
            <w:r>
              <w:rPr>
                <w:sz w:val="20"/>
              </w:rPr>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pPr>
            <w:r>
              <w:rPr>
                <w:sz w:val="20"/>
              </w:rPr>
            </w:r>
          </w:p>
        </w:tc>
        <w:tc>
          <w:tcPr>
            <w:tcW w:w="1928" w:type="dxa"/>
          </w:tcPr>
          <w:p>
            <w:pPr>
              <w:pStyle w:val="0"/>
              <w:jc w:val="center"/>
            </w:pPr>
            <w:r>
              <w:rPr>
                <w:sz w:val="20"/>
              </w:rPr>
              <w:t xml:space="preserve">бюджет Пермского края</w:t>
            </w:r>
          </w:p>
        </w:tc>
        <w:tc>
          <w:tcPr>
            <w:tcW w:w="1264" w:type="dxa"/>
          </w:tcPr>
          <w:p>
            <w:pPr>
              <w:pStyle w:val="0"/>
              <w:jc w:val="center"/>
            </w:pPr>
            <w:r>
              <w:rPr>
                <w:sz w:val="20"/>
              </w:rPr>
              <w:t xml:space="preserve">4312111,3</w:t>
            </w:r>
          </w:p>
        </w:tc>
        <w:tc>
          <w:tcPr>
            <w:tcW w:w="1264" w:type="dxa"/>
          </w:tcPr>
          <w:p>
            <w:pPr>
              <w:pStyle w:val="0"/>
              <w:jc w:val="center"/>
            </w:pPr>
            <w:r>
              <w:rPr>
                <w:sz w:val="20"/>
              </w:rPr>
              <w:t xml:space="preserve">1727970,3</w:t>
            </w:r>
          </w:p>
        </w:tc>
        <w:tc>
          <w:tcPr>
            <w:tcW w:w="1264" w:type="dxa"/>
          </w:tcPr>
          <w:p>
            <w:pPr>
              <w:pStyle w:val="0"/>
              <w:jc w:val="center"/>
            </w:pPr>
            <w:r>
              <w:rPr>
                <w:sz w:val="20"/>
              </w:rPr>
              <w:t xml:space="preserve">1087619,4</w:t>
            </w:r>
          </w:p>
        </w:tc>
        <w:tc>
          <w:tcPr>
            <w:tcW w:w="1264" w:type="dxa"/>
          </w:tcPr>
          <w:p>
            <w:pPr>
              <w:pStyle w:val="0"/>
              <w:jc w:val="center"/>
            </w:pPr>
            <w:r>
              <w:rPr>
                <w:sz w:val="20"/>
              </w:rPr>
              <w:t xml:space="preserve">2065795,1</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pPr>
            <w:r>
              <w:rPr>
                <w:sz w:val="20"/>
              </w:rPr>
            </w:r>
          </w:p>
        </w:tc>
      </w:tr>
      <w:tr>
        <w:tc>
          <w:tcPr>
            <w:tcW w:w="1084" w:type="dxa"/>
          </w:tcPr>
          <w:p>
            <w:pPr>
              <w:pStyle w:val="0"/>
            </w:pPr>
            <w:r>
              <w:rPr>
                <w:sz w:val="20"/>
              </w:rPr>
            </w:r>
          </w:p>
        </w:tc>
        <w:tc>
          <w:tcPr>
            <w:tcW w:w="2891" w:type="dxa"/>
          </w:tcPr>
          <w:p>
            <w:pPr>
              <w:pStyle w:val="0"/>
            </w:pPr>
            <w:r>
              <w:rPr>
                <w:sz w:val="20"/>
              </w:rPr>
            </w:r>
          </w:p>
        </w:tc>
        <w:tc>
          <w:tcPr>
            <w:tcW w:w="1020" w:type="dxa"/>
          </w:tcPr>
          <w:p>
            <w:pPr>
              <w:pStyle w:val="0"/>
            </w:pPr>
            <w:r>
              <w:rPr>
                <w:sz w:val="20"/>
              </w:rPr>
            </w:r>
          </w:p>
        </w:tc>
        <w:tc>
          <w:tcPr>
            <w:tcW w:w="2098" w:type="dxa"/>
          </w:tcPr>
          <w:p>
            <w:pPr>
              <w:pStyle w:val="0"/>
            </w:pPr>
            <w:r>
              <w:rPr>
                <w:sz w:val="20"/>
              </w:rPr>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pPr>
            <w:r>
              <w:rPr>
                <w:sz w:val="20"/>
              </w:rPr>
            </w:r>
          </w:p>
        </w:tc>
        <w:tc>
          <w:tcPr>
            <w:tcW w:w="1928" w:type="dxa"/>
          </w:tcPr>
          <w:p>
            <w:pPr>
              <w:pStyle w:val="0"/>
              <w:jc w:val="center"/>
            </w:pPr>
            <w:r>
              <w:rPr>
                <w:sz w:val="20"/>
              </w:rPr>
              <w:t xml:space="preserve">федеральный бюджет</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pPr>
            <w:r>
              <w:rPr>
                <w:sz w:val="20"/>
              </w:rPr>
            </w:r>
          </w:p>
        </w:tc>
      </w:tr>
      <w:tr>
        <w:tc>
          <w:tcPr>
            <w:tcW w:w="1084" w:type="dxa"/>
          </w:tcPr>
          <w:p>
            <w:pPr>
              <w:pStyle w:val="0"/>
            </w:pPr>
            <w:r>
              <w:rPr>
                <w:sz w:val="20"/>
              </w:rPr>
            </w:r>
          </w:p>
        </w:tc>
        <w:tc>
          <w:tcPr>
            <w:tcW w:w="2891" w:type="dxa"/>
          </w:tcPr>
          <w:p>
            <w:pPr>
              <w:pStyle w:val="0"/>
              <w:jc w:val="center"/>
            </w:pPr>
            <w:r>
              <w:rPr>
                <w:sz w:val="20"/>
              </w:rPr>
              <w:t xml:space="preserve">Министерство по управлению имуществом и градостроительной деятельности Пермского края</w:t>
            </w:r>
          </w:p>
        </w:tc>
        <w:tc>
          <w:tcPr>
            <w:tcW w:w="1020" w:type="dxa"/>
          </w:tcPr>
          <w:p>
            <w:pPr>
              <w:pStyle w:val="0"/>
              <w:jc w:val="center"/>
            </w:pPr>
            <w:r>
              <w:rPr>
                <w:sz w:val="20"/>
              </w:rPr>
              <w:t xml:space="preserve">812</w:t>
            </w:r>
          </w:p>
        </w:tc>
        <w:tc>
          <w:tcPr>
            <w:tcW w:w="2098" w:type="dxa"/>
          </w:tcPr>
          <w:p>
            <w:pPr>
              <w:pStyle w:val="0"/>
            </w:pPr>
            <w:r>
              <w:rPr>
                <w:sz w:val="20"/>
              </w:rPr>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pPr>
            <w:r>
              <w:rPr>
                <w:sz w:val="20"/>
              </w:rPr>
            </w:r>
          </w:p>
        </w:tc>
        <w:tc>
          <w:tcPr>
            <w:tcW w:w="1928" w:type="dxa"/>
          </w:tcPr>
          <w:p>
            <w:pPr>
              <w:pStyle w:val="0"/>
            </w:pPr>
            <w:r>
              <w:rPr>
                <w:sz w:val="20"/>
              </w:rPr>
            </w:r>
          </w:p>
        </w:tc>
        <w:tc>
          <w:tcPr>
            <w:tcW w:w="1264" w:type="dxa"/>
          </w:tcPr>
          <w:p>
            <w:pPr>
              <w:pStyle w:val="0"/>
              <w:jc w:val="center"/>
            </w:pPr>
            <w:r>
              <w:rPr>
                <w:sz w:val="20"/>
              </w:rPr>
              <w:t xml:space="preserve">0,001</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pPr>
            <w:r>
              <w:rPr>
                <w:sz w:val="20"/>
              </w:rPr>
            </w:r>
          </w:p>
        </w:tc>
      </w:tr>
      <w:tr>
        <w:tblPrEx>
          <w:tblBorders>
            <w:insideH w:val="nil"/>
          </w:tblBorders>
        </w:tblPrEx>
        <w:tc>
          <w:tcPr>
            <w:tcW w:w="1084" w:type="dxa"/>
            <w:tcBorders>
              <w:bottom w:val="nil"/>
            </w:tcBorders>
          </w:tcPr>
          <w:p>
            <w:pPr>
              <w:pStyle w:val="0"/>
            </w:pPr>
            <w:r>
              <w:rPr>
                <w:sz w:val="20"/>
              </w:rPr>
            </w:r>
          </w:p>
        </w:tc>
        <w:tc>
          <w:tcPr>
            <w:tcW w:w="2891" w:type="dxa"/>
            <w:tcBorders>
              <w:bottom w:val="nil"/>
            </w:tcBorders>
          </w:tcPr>
          <w:p>
            <w:pPr>
              <w:pStyle w:val="0"/>
            </w:pPr>
            <w:r>
              <w:rPr>
                <w:sz w:val="20"/>
              </w:rPr>
            </w:r>
          </w:p>
        </w:tc>
        <w:tc>
          <w:tcPr>
            <w:tcW w:w="1020" w:type="dxa"/>
            <w:tcBorders>
              <w:bottom w:val="nil"/>
            </w:tcBorders>
          </w:tcPr>
          <w:p>
            <w:pPr>
              <w:pStyle w:val="0"/>
            </w:pPr>
            <w:r>
              <w:rPr>
                <w:sz w:val="20"/>
              </w:rPr>
            </w:r>
          </w:p>
        </w:tc>
        <w:tc>
          <w:tcPr>
            <w:tcW w:w="2098" w:type="dxa"/>
            <w:tcBorders>
              <w:bottom w:val="nil"/>
            </w:tcBorders>
          </w:tcPr>
          <w:p>
            <w:pPr>
              <w:pStyle w:val="0"/>
            </w:pPr>
            <w:r>
              <w:rPr>
                <w:sz w:val="20"/>
              </w:rPr>
            </w:r>
          </w:p>
        </w:tc>
        <w:tc>
          <w:tcPr>
            <w:tcW w:w="1384" w:type="dxa"/>
            <w:tcBorders>
              <w:bottom w:val="nil"/>
            </w:tcBorders>
          </w:tcPr>
          <w:p>
            <w:pPr>
              <w:pStyle w:val="0"/>
            </w:pPr>
            <w:r>
              <w:rPr>
                <w:sz w:val="20"/>
              </w:rPr>
            </w:r>
          </w:p>
        </w:tc>
        <w:tc>
          <w:tcPr>
            <w:tcW w:w="1384" w:type="dxa"/>
            <w:tcBorders>
              <w:bottom w:val="nil"/>
            </w:tcBorders>
          </w:tcPr>
          <w:p>
            <w:pPr>
              <w:pStyle w:val="0"/>
            </w:pPr>
            <w:r>
              <w:rPr>
                <w:sz w:val="20"/>
              </w:rPr>
            </w:r>
          </w:p>
        </w:tc>
        <w:tc>
          <w:tcPr>
            <w:tcW w:w="1304" w:type="dxa"/>
            <w:tcBorders>
              <w:bottom w:val="nil"/>
            </w:tcBorders>
          </w:tcPr>
          <w:p>
            <w:pPr>
              <w:pStyle w:val="0"/>
            </w:pPr>
            <w:r>
              <w:rPr>
                <w:sz w:val="20"/>
              </w:rPr>
            </w:r>
          </w:p>
        </w:tc>
        <w:tc>
          <w:tcPr>
            <w:tcW w:w="1456" w:type="dxa"/>
            <w:tcBorders>
              <w:bottom w:val="nil"/>
            </w:tcBorders>
          </w:tcPr>
          <w:p>
            <w:pPr>
              <w:pStyle w:val="0"/>
            </w:pPr>
            <w:r>
              <w:rPr>
                <w:sz w:val="20"/>
              </w:rPr>
            </w:r>
          </w:p>
        </w:tc>
        <w:tc>
          <w:tcPr>
            <w:tcW w:w="1928" w:type="dxa"/>
            <w:tcBorders>
              <w:bottom w:val="nil"/>
            </w:tcBorders>
          </w:tcPr>
          <w:p>
            <w:pPr>
              <w:pStyle w:val="0"/>
              <w:jc w:val="center"/>
            </w:pPr>
            <w:r>
              <w:rPr>
                <w:sz w:val="20"/>
              </w:rPr>
              <w:t xml:space="preserve">бюджет Пермского края</w:t>
            </w:r>
          </w:p>
        </w:tc>
        <w:tc>
          <w:tcPr>
            <w:tcW w:w="1264" w:type="dxa"/>
            <w:tcBorders>
              <w:bottom w:val="nil"/>
            </w:tcBorders>
          </w:tcPr>
          <w:p>
            <w:pPr>
              <w:pStyle w:val="0"/>
              <w:jc w:val="center"/>
            </w:pPr>
            <w:r>
              <w:rPr>
                <w:sz w:val="20"/>
              </w:rPr>
              <w:t xml:space="preserve">0,001</w:t>
            </w:r>
          </w:p>
        </w:tc>
        <w:tc>
          <w:tcPr>
            <w:tcW w:w="1264" w:type="dxa"/>
            <w:tcBorders>
              <w:bottom w:val="nil"/>
            </w:tcBorders>
          </w:tcPr>
          <w:p>
            <w:pPr>
              <w:pStyle w:val="0"/>
              <w:jc w:val="center"/>
            </w:pPr>
            <w:r>
              <w:rPr>
                <w:sz w:val="20"/>
              </w:rPr>
              <w:t xml:space="preserve">0,0</w:t>
            </w:r>
          </w:p>
        </w:tc>
        <w:tc>
          <w:tcPr>
            <w:tcW w:w="1264" w:type="dxa"/>
            <w:tcBorders>
              <w:bottom w:val="nil"/>
            </w:tcBorders>
          </w:tcPr>
          <w:p>
            <w:pPr>
              <w:pStyle w:val="0"/>
              <w:jc w:val="center"/>
            </w:pPr>
            <w:r>
              <w:rPr>
                <w:sz w:val="20"/>
              </w:rPr>
              <w:t xml:space="preserve">0,0</w:t>
            </w:r>
          </w:p>
        </w:tc>
        <w:tc>
          <w:tcPr>
            <w:tcW w:w="1264" w:type="dxa"/>
            <w:tcBorders>
              <w:bottom w:val="nil"/>
            </w:tcBorders>
          </w:tcPr>
          <w:p>
            <w:pPr>
              <w:pStyle w:val="0"/>
              <w:jc w:val="center"/>
            </w:pPr>
            <w:r>
              <w:rPr>
                <w:sz w:val="20"/>
              </w:rPr>
              <w:t xml:space="preserve">0,0</w:t>
            </w:r>
          </w:p>
        </w:tc>
        <w:tc>
          <w:tcPr>
            <w:tcW w:w="1264" w:type="dxa"/>
            <w:tcBorders>
              <w:bottom w:val="nil"/>
            </w:tcBorders>
          </w:tcPr>
          <w:p>
            <w:pPr>
              <w:pStyle w:val="0"/>
              <w:jc w:val="center"/>
            </w:pPr>
            <w:r>
              <w:rPr>
                <w:sz w:val="20"/>
              </w:rPr>
              <w:t xml:space="preserve">0,0</w:t>
            </w:r>
          </w:p>
        </w:tc>
        <w:tc>
          <w:tcPr>
            <w:tcW w:w="1264" w:type="dxa"/>
            <w:tcBorders>
              <w:bottom w:val="nil"/>
            </w:tcBorders>
          </w:tcPr>
          <w:p>
            <w:pPr>
              <w:pStyle w:val="0"/>
              <w:jc w:val="center"/>
            </w:pPr>
            <w:r>
              <w:rPr>
                <w:sz w:val="20"/>
              </w:rPr>
              <w:t xml:space="preserve">0,0</w:t>
            </w:r>
          </w:p>
        </w:tc>
        <w:tc>
          <w:tcPr>
            <w:tcW w:w="1264" w:type="dxa"/>
            <w:tcBorders>
              <w:bottom w:val="nil"/>
            </w:tcBorders>
          </w:tcPr>
          <w:p>
            <w:pPr>
              <w:pStyle w:val="0"/>
              <w:jc w:val="center"/>
            </w:pPr>
            <w:r>
              <w:rPr>
                <w:sz w:val="20"/>
              </w:rPr>
              <w:t xml:space="preserve">0,0</w:t>
            </w:r>
          </w:p>
        </w:tc>
        <w:tc>
          <w:tcPr>
            <w:tcW w:w="1384" w:type="dxa"/>
            <w:tcBorders>
              <w:bottom w:val="nil"/>
            </w:tcBorders>
          </w:tcPr>
          <w:p>
            <w:pPr>
              <w:pStyle w:val="0"/>
            </w:pPr>
            <w:r>
              <w:rPr>
                <w:sz w:val="20"/>
              </w:rPr>
            </w:r>
          </w:p>
        </w:tc>
      </w:tr>
      <w:tr>
        <w:tblPrEx>
          <w:tblBorders>
            <w:insideH w:val="nil"/>
          </w:tblBorders>
        </w:tblPrEx>
        <w:tc>
          <w:tcPr>
            <w:gridSpan w:val="17"/>
            <w:tcW w:w="24781" w:type="dxa"/>
            <w:tcBorders>
              <w:top w:val="nil"/>
            </w:tcBorders>
          </w:tcPr>
          <w:p>
            <w:pPr>
              <w:pStyle w:val="0"/>
              <w:jc w:val="both"/>
            </w:pPr>
            <w:r>
              <w:rPr>
                <w:sz w:val="20"/>
              </w:rPr>
              <w:t xml:space="preserve">(п. 1.1.4 в ред. </w:t>
            </w:r>
            <w:hyperlink w:history="0" r:id="rId59" w:tooltip="Постановление Правительства Пермского края от 21.01.2025 N 36-п &quot;О внесении изменений в Адресную инвестиционную программу Пермского края, утвержденную постановлением Правительства Пермского края от 26 сентября 2024 г. N 710-п &quot;Об утверждении Адресной инвестиционной программы Пермского края и перечня мероприятий в части капитального ремонта гидротехнических сооружений прудов и водохранилищ, берегоукрепления объектов местного значения по перераспределенным полномочиям между органами местного самоуправления и  {КонсультантПлюс}">
              <w:r>
                <w:rPr>
                  <w:sz w:val="20"/>
                  <w:color w:val="0000ff"/>
                </w:rPr>
                <w:t xml:space="preserve">Постановления</w:t>
              </w:r>
            </w:hyperlink>
            <w:r>
              <w:rPr>
                <w:sz w:val="20"/>
              </w:rPr>
              <w:t xml:space="preserve"> Правительства Пермского края от 21.01.2025 N 36-п)</w:t>
            </w:r>
          </w:p>
        </w:tc>
      </w:tr>
      <w:tr>
        <w:tc>
          <w:tcPr>
            <w:tcW w:w="1084" w:type="dxa"/>
          </w:tcPr>
          <w:p>
            <w:pPr>
              <w:pStyle w:val="0"/>
              <w:jc w:val="center"/>
            </w:pPr>
            <w:r>
              <w:rPr>
                <w:sz w:val="20"/>
              </w:rPr>
              <w:t xml:space="preserve">1.1.4.1</w:t>
            </w:r>
          </w:p>
        </w:tc>
        <w:tc>
          <w:tcPr>
            <w:tcW w:w="2891" w:type="dxa"/>
          </w:tcPr>
          <w:p>
            <w:pPr>
              <w:pStyle w:val="0"/>
              <w:jc w:val="center"/>
            </w:pPr>
            <w:r>
              <w:rPr>
                <w:sz w:val="20"/>
              </w:rPr>
              <w:t xml:space="preserve">Строительство новой сцены для ГКБУК "Пермский академический театр оперы и балета им. П.И.Чайковского" (г. Пермь, Ленинский район), 1250 - 1350 мест</w:t>
            </w:r>
          </w:p>
        </w:tc>
        <w:tc>
          <w:tcPr>
            <w:tcW w:w="1020" w:type="dxa"/>
          </w:tcPr>
          <w:p>
            <w:pPr>
              <w:pStyle w:val="0"/>
            </w:pPr>
            <w:r>
              <w:rPr>
                <w:sz w:val="20"/>
              </w:rPr>
            </w:r>
          </w:p>
        </w:tc>
        <w:tc>
          <w:tcPr>
            <w:tcW w:w="2098" w:type="dxa"/>
          </w:tcPr>
          <w:p>
            <w:pPr>
              <w:pStyle w:val="0"/>
            </w:pPr>
            <w:r>
              <w:rPr>
                <w:sz w:val="20"/>
              </w:rPr>
            </w:r>
          </w:p>
        </w:tc>
        <w:tc>
          <w:tcPr>
            <w:tcW w:w="1384" w:type="dxa"/>
          </w:tcPr>
          <w:p>
            <w:pPr>
              <w:pStyle w:val="0"/>
              <w:jc w:val="center"/>
            </w:pPr>
            <w:r>
              <w:rPr>
                <w:sz w:val="20"/>
              </w:rPr>
              <w:t xml:space="preserve">15000000,0</w:t>
            </w:r>
          </w:p>
        </w:tc>
        <w:tc>
          <w:tcPr>
            <w:tcW w:w="1384" w:type="dxa"/>
          </w:tcPr>
          <w:p>
            <w:pPr>
              <w:pStyle w:val="0"/>
              <w:jc w:val="center"/>
            </w:pPr>
            <w:r>
              <w:rPr>
                <w:sz w:val="20"/>
              </w:rPr>
              <w:t xml:space="preserve">15000000,0</w:t>
            </w:r>
          </w:p>
        </w:tc>
        <w:tc>
          <w:tcPr>
            <w:tcW w:w="1304" w:type="dxa"/>
          </w:tcPr>
          <w:p>
            <w:pPr>
              <w:pStyle w:val="0"/>
              <w:jc w:val="center"/>
            </w:pPr>
            <w:r>
              <w:rPr>
                <w:sz w:val="20"/>
              </w:rPr>
              <w:t xml:space="preserve">2018 - 2032</w:t>
            </w:r>
          </w:p>
        </w:tc>
        <w:tc>
          <w:tcPr>
            <w:tcW w:w="1456" w:type="dxa"/>
          </w:tcPr>
          <w:p>
            <w:pPr>
              <w:pStyle w:val="0"/>
              <w:jc w:val="center"/>
            </w:pPr>
            <w:r>
              <w:rPr>
                <w:sz w:val="20"/>
              </w:rPr>
              <w:t xml:space="preserve">50427,6</w:t>
            </w:r>
          </w:p>
        </w:tc>
        <w:tc>
          <w:tcPr>
            <w:tcW w:w="1928" w:type="dxa"/>
          </w:tcPr>
          <w:p>
            <w:pPr>
              <w:pStyle w:val="0"/>
            </w:pPr>
            <w:r>
              <w:rPr>
                <w:sz w:val="20"/>
              </w:rPr>
            </w:r>
          </w:p>
        </w:tc>
        <w:tc>
          <w:tcPr>
            <w:tcW w:w="1264" w:type="dxa"/>
          </w:tcPr>
          <w:p>
            <w:pPr>
              <w:pStyle w:val="0"/>
              <w:jc w:val="center"/>
            </w:pPr>
            <w:r>
              <w:rPr>
                <w:sz w:val="20"/>
              </w:rPr>
              <w:t xml:space="preserve">26366,6</w:t>
            </w:r>
          </w:p>
        </w:tc>
        <w:tc>
          <w:tcPr>
            <w:tcW w:w="1264" w:type="dxa"/>
          </w:tcPr>
          <w:p>
            <w:pPr>
              <w:pStyle w:val="0"/>
              <w:jc w:val="center"/>
            </w:pPr>
            <w:r>
              <w:rPr>
                <w:sz w:val="20"/>
              </w:rPr>
              <w:t xml:space="preserve">5796,6</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jc w:val="center"/>
            </w:pPr>
            <w:r>
              <w:rPr>
                <w:sz w:val="20"/>
              </w:rPr>
              <w:t xml:space="preserve">14917409,2</w:t>
            </w:r>
          </w:p>
        </w:tc>
      </w:tr>
      <w:tr>
        <w:tc>
          <w:tcPr>
            <w:tcW w:w="1084" w:type="dxa"/>
          </w:tcPr>
          <w:p>
            <w:pPr>
              <w:pStyle w:val="0"/>
            </w:pPr>
            <w:r>
              <w:rPr>
                <w:sz w:val="20"/>
              </w:rPr>
            </w:r>
          </w:p>
        </w:tc>
        <w:tc>
          <w:tcPr>
            <w:tcW w:w="2891" w:type="dxa"/>
          </w:tcPr>
          <w:p>
            <w:pPr>
              <w:pStyle w:val="0"/>
              <w:jc w:val="center"/>
            </w:pPr>
            <w:r>
              <w:rPr>
                <w:sz w:val="20"/>
              </w:rPr>
              <w:t xml:space="preserve">проектно-изыскательские работы</w:t>
            </w:r>
          </w:p>
        </w:tc>
        <w:tc>
          <w:tcPr>
            <w:tcW w:w="1020" w:type="dxa"/>
            <w:vMerge w:val="restart"/>
          </w:tcPr>
          <w:p>
            <w:pPr>
              <w:pStyle w:val="0"/>
              <w:jc w:val="center"/>
            </w:pPr>
            <w:r>
              <w:rPr>
                <w:sz w:val="20"/>
              </w:rPr>
              <w:t xml:space="preserve">814</w:t>
            </w:r>
          </w:p>
        </w:tc>
        <w:tc>
          <w:tcPr>
            <w:tcW w:w="2098" w:type="dxa"/>
            <w:vMerge w:val="restart"/>
          </w:tcPr>
          <w:p>
            <w:pPr>
              <w:pStyle w:val="0"/>
              <w:jc w:val="center"/>
            </w:pPr>
            <w:r>
              <w:rPr>
                <w:sz w:val="20"/>
              </w:rPr>
              <w:t xml:space="preserve">ГКУ ПК "УКС Пермского края"</w:t>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pPr>
            <w:r>
              <w:rPr>
                <w:sz w:val="20"/>
              </w:rPr>
            </w:r>
          </w:p>
        </w:tc>
        <w:tc>
          <w:tcPr>
            <w:tcW w:w="1928" w:type="dxa"/>
          </w:tcPr>
          <w:p>
            <w:pPr>
              <w:pStyle w:val="0"/>
              <w:jc w:val="center"/>
            </w:pPr>
            <w:r>
              <w:rPr>
                <w:sz w:val="20"/>
              </w:rPr>
              <w:t xml:space="preserve">бюджет Пермского края</w:t>
            </w:r>
          </w:p>
        </w:tc>
        <w:tc>
          <w:tcPr>
            <w:tcW w:w="1264" w:type="dxa"/>
          </w:tcPr>
          <w:p>
            <w:pPr>
              <w:pStyle w:val="0"/>
              <w:jc w:val="center"/>
            </w:pPr>
            <w:r>
              <w:rPr>
                <w:sz w:val="20"/>
              </w:rPr>
              <w:t xml:space="preserve">25441,4</w:t>
            </w:r>
          </w:p>
        </w:tc>
        <w:tc>
          <w:tcPr>
            <w:tcW w:w="1264" w:type="dxa"/>
          </w:tcPr>
          <w:p>
            <w:pPr>
              <w:pStyle w:val="0"/>
              <w:jc w:val="center"/>
            </w:pPr>
            <w:r>
              <w:rPr>
                <w:sz w:val="20"/>
              </w:rPr>
              <w:t xml:space="preserve">3750,0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pPr>
            <w:r>
              <w:rPr>
                <w:sz w:val="20"/>
              </w:rPr>
            </w:r>
          </w:p>
        </w:tc>
      </w:tr>
      <w:tr>
        <w:tc>
          <w:tcPr>
            <w:tcW w:w="1084" w:type="dxa"/>
          </w:tcPr>
          <w:p>
            <w:pPr>
              <w:pStyle w:val="0"/>
            </w:pPr>
            <w:r>
              <w:rPr>
                <w:sz w:val="20"/>
              </w:rPr>
            </w:r>
          </w:p>
        </w:tc>
        <w:tc>
          <w:tcPr>
            <w:tcW w:w="2891" w:type="dxa"/>
          </w:tcPr>
          <w:p>
            <w:pPr>
              <w:pStyle w:val="0"/>
              <w:jc w:val="center"/>
            </w:pPr>
            <w:r>
              <w:rPr>
                <w:sz w:val="20"/>
              </w:rPr>
              <w:t xml:space="preserve">строительно-монтажные работы</w:t>
            </w:r>
          </w:p>
        </w:tc>
        <w:tc>
          <w:tcPr>
            <w:vMerge w:val="continue"/>
          </w:tcPr>
          <w:p/>
        </w:tc>
        <w:tc>
          <w:tcPr>
            <w:vMerge w:val="continue"/>
          </w:tcP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pPr>
            <w:r>
              <w:rPr>
                <w:sz w:val="20"/>
              </w:rPr>
            </w:r>
          </w:p>
        </w:tc>
        <w:tc>
          <w:tcPr>
            <w:tcW w:w="1928" w:type="dxa"/>
          </w:tcPr>
          <w:p>
            <w:pPr>
              <w:pStyle w:val="0"/>
              <w:jc w:val="center"/>
            </w:pPr>
            <w:r>
              <w:rPr>
                <w:sz w:val="20"/>
              </w:rPr>
              <w:t xml:space="preserve">бюджет Пермского края</w:t>
            </w:r>
          </w:p>
        </w:tc>
        <w:tc>
          <w:tcPr>
            <w:tcW w:w="1264" w:type="dxa"/>
          </w:tcPr>
          <w:p>
            <w:pPr>
              <w:pStyle w:val="0"/>
              <w:jc w:val="center"/>
            </w:pPr>
            <w:r>
              <w:rPr>
                <w:sz w:val="20"/>
              </w:rPr>
              <w:t xml:space="preserve">58,6</w:t>
            </w:r>
          </w:p>
        </w:tc>
        <w:tc>
          <w:tcPr>
            <w:tcW w:w="1264" w:type="dxa"/>
          </w:tcPr>
          <w:p>
            <w:pPr>
              <w:pStyle w:val="0"/>
              <w:jc w:val="center"/>
            </w:pPr>
            <w:r>
              <w:rPr>
                <w:sz w:val="20"/>
              </w:rPr>
              <w:t xml:space="preserve">2046,6</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pPr>
            <w:r>
              <w:rPr>
                <w:sz w:val="20"/>
              </w:rPr>
            </w:r>
          </w:p>
        </w:tc>
      </w:tr>
      <w:tr>
        <w:tc>
          <w:tcPr>
            <w:tcW w:w="1084" w:type="dxa"/>
          </w:tcPr>
          <w:p>
            <w:pPr>
              <w:pStyle w:val="0"/>
            </w:pPr>
            <w:r>
              <w:rPr>
                <w:sz w:val="20"/>
              </w:rPr>
            </w:r>
          </w:p>
        </w:tc>
        <w:tc>
          <w:tcPr>
            <w:tcW w:w="2891" w:type="dxa"/>
          </w:tcPr>
          <w:p>
            <w:pPr>
              <w:pStyle w:val="0"/>
              <w:jc w:val="center"/>
            </w:pPr>
            <w:r>
              <w:rPr>
                <w:sz w:val="20"/>
              </w:rPr>
              <w:t xml:space="preserve">затраты по освоению территории строительства:</w:t>
            </w:r>
          </w:p>
          <w:p>
            <w:pPr>
              <w:pStyle w:val="0"/>
              <w:jc w:val="center"/>
            </w:pPr>
            <w:r>
              <w:rPr>
                <w:sz w:val="20"/>
              </w:rPr>
              <w:t xml:space="preserve">затраты, связанные с возмещением убытков (компенсацией) за сносимые строения, в связи с изъятием под строительство земельных участков и расположенных на таких земельных участках объектов недвижимого имущества</w:t>
            </w:r>
          </w:p>
        </w:tc>
        <w:tc>
          <w:tcPr>
            <w:vMerge w:val="continue"/>
          </w:tcPr>
          <w:p/>
        </w:tc>
        <w:tc>
          <w:tcPr>
            <w:vMerge w:val="continue"/>
          </w:tcP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pPr>
            <w:r>
              <w:rPr>
                <w:sz w:val="20"/>
              </w:rPr>
            </w:r>
          </w:p>
        </w:tc>
        <w:tc>
          <w:tcPr>
            <w:tcW w:w="1928" w:type="dxa"/>
          </w:tcPr>
          <w:p>
            <w:pPr>
              <w:pStyle w:val="0"/>
              <w:jc w:val="center"/>
            </w:pPr>
            <w:r>
              <w:rPr>
                <w:sz w:val="20"/>
              </w:rPr>
              <w:t xml:space="preserve">бюджет Пермского края</w:t>
            </w:r>
          </w:p>
        </w:tc>
        <w:tc>
          <w:tcPr>
            <w:tcW w:w="1264" w:type="dxa"/>
          </w:tcPr>
          <w:p>
            <w:pPr>
              <w:pStyle w:val="0"/>
              <w:jc w:val="center"/>
            </w:pPr>
            <w:r>
              <w:rPr>
                <w:sz w:val="20"/>
              </w:rPr>
              <w:t xml:space="preserve">866,6</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pPr>
            <w:r>
              <w:rPr>
                <w:sz w:val="20"/>
              </w:rPr>
            </w:r>
          </w:p>
        </w:tc>
      </w:tr>
      <w:tr>
        <w:tblPrEx>
          <w:tblBorders>
            <w:insideH w:val="nil"/>
          </w:tblBorders>
        </w:tblPrEx>
        <w:tc>
          <w:tcPr>
            <w:tcW w:w="1084" w:type="dxa"/>
            <w:tcBorders>
              <w:bottom w:val="nil"/>
            </w:tcBorders>
          </w:tcPr>
          <w:p>
            <w:pPr>
              <w:pStyle w:val="0"/>
            </w:pPr>
            <w:r>
              <w:rPr>
                <w:sz w:val="20"/>
              </w:rPr>
            </w:r>
          </w:p>
        </w:tc>
        <w:tc>
          <w:tcPr>
            <w:tcW w:w="2891" w:type="dxa"/>
            <w:tcBorders>
              <w:bottom w:val="nil"/>
            </w:tcBorders>
          </w:tcPr>
          <w:p>
            <w:pPr>
              <w:pStyle w:val="0"/>
              <w:jc w:val="center"/>
            </w:pPr>
            <w:r>
              <w:rPr>
                <w:sz w:val="20"/>
              </w:rPr>
              <w:t xml:space="preserve">в т.ч. по судебным решениям</w:t>
            </w:r>
          </w:p>
        </w:tc>
        <w:tc>
          <w:tcPr>
            <w:tcW w:w="1020" w:type="dxa"/>
            <w:tcBorders>
              <w:bottom w:val="nil"/>
            </w:tcBorders>
          </w:tcPr>
          <w:p>
            <w:pPr>
              <w:pStyle w:val="0"/>
              <w:jc w:val="center"/>
            </w:pPr>
            <w:r>
              <w:rPr>
                <w:sz w:val="20"/>
              </w:rPr>
              <w:t xml:space="preserve">814</w:t>
            </w:r>
          </w:p>
        </w:tc>
        <w:tc>
          <w:tcPr>
            <w:tcW w:w="2098" w:type="dxa"/>
            <w:tcBorders>
              <w:bottom w:val="nil"/>
            </w:tcBorders>
          </w:tcPr>
          <w:p>
            <w:pPr>
              <w:pStyle w:val="0"/>
              <w:jc w:val="center"/>
            </w:pPr>
            <w:r>
              <w:rPr>
                <w:sz w:val="20"/>
              </w:rPr>
              <w:t xml:space="preserve">Министерство строительства Пермского края</w:t>
            </w:r>
          </w:p>
        </w:tc>
        <w:tc>
          <w:tcPr>
            <w:tcW w:w="1384" w:type="dxa"/>
            <w:tcBorders>
              <w:bottom w:val="nil"/>
            </w:tcBorders>
          </w:tcPr>
          <w:p>
            <w:pPr>
              <w:pStyle w:val="0"/>
            </w:pPr>
            <w:r>
              <w:rPr>
                <w:sz w:val="20"/>
              </w:rPr>
            </w:r>
          </w:p>
        </w:tc>
        <w:tc>
          <w:tcPr>
            <w:tcW w:w="1384" w:type="dxa"/>
            <w:tcBorders>
              <w:bottom w:val="nil"/>
            </w:tcBorders>
          </w:tcPr>
          <w:p>
            <w:pPr>
              <w:pStyle w:val="0"/>
            </w:pPr>
            <w:r>
              <w:rPr>
                <w:sz w:val="20"/>
              </w:rPr>
            </w:r>
          </w:p>
        </w:tc>
        <w:tc>
          <w:tcPr>
            <w:tcW w:w="1304" w:type="dxa"/>
            <w:tcBorders>
              <w:bottom w:val="nil"/>
            </w:tcBorders>
          </w:tcPr>
          <w:p>
            <w:pPr>
              <w:pStyle w:val="0"/>
            </w:pPr>
            <w:r>
              <w:rPr>
                <w:sz w:val="20"/>
              </w:rPr>
            </w:r>
          </w:p>
        </w:tc>
        <w:tc>
          <w:tcPr>
            <w:tcW w:w="1456" w:type="dxa"/>
            <w:tcBorders>
              <w:bottom w:val="nil"/>
            </w:tcBorders>
          </w:tcPr>
          <w:p>
            <w:pPr>
              <w:pStyle w:val="0"/>
            </w:pPr>
            <w:r>
              <w:rPr>
                <w:sz w:val="20"/>
              </w:rPr>
            </w:r>
          </w:p>
        </w:tc>
        <w:tc>
          <w:tcPr>
            <w:tcW w:w="1928" w:type="dxa"/>
            <w:tcBorders>
              <w:bottom w:val="nil"/>
            </w:tcBorders>
          </w:tcPr>
          <w:p>
            <w:pPr>
              <w:pStyle w:val="0"/>
              <w:jc w:val="center"/>
            </w:pPr>
            <w:r>
              <w:rPr>
                <w:sz w:val="20"/>
              </w:rPr>
              <w:t xml:space="preserve">бюджет Пермского края</w:t>
            </w:r>
          </w:p>
        </w:tc>
        <w:tc>
          <w:tcPr>
            <w:tcW w:w="1264" w:type="dxa"/>
            <w:tcBorders>
              <w:bottom w:val="nil"/>
            </w:tcBorders>
          </w:tcPr>
          <w:p>
            <w:pPr>
              <w:pStyle w:val="0"/>
              <w:jc w:val="center"/>
            </w:pPr>
            <w:r>
              <w:rPr>
                <w:sz w:val="20"/>
              </w:rPr>
              <w:t xml:space="preserve">0,0</w:t>
            </w:r>
          </w:p>
        </w:tc>
        <w:tc>
          <w:tcPr>
            <w:tcW w:w="1264" w:type="dxa"/>
            <w:tcBorders>
              <w:bottom w:val="nil"/>
            </w:tcBorders>
          </w:tcPr>
          <w:p>
            <w:pPr>
              <w:pStyle w:val="0"/>
              <w:jc w:val="center"/>
            </w:pPr>
            <w:r>
              <w:rPr>
                <w:sz w:val="20"/>
              </w:rPr>
              <w:t xml:space="preserve">0,0</w:t>
            </w:r>
          </w:p>
        </w:tc>
        <w:tc>
          <w:tcPr>
            <w:tcW w:w="1264" w:type="dxa"/>
            <w:tcBorders>
              <w:bottom w:val="nil"/>
            </w:tcBorders>
          </w:tcPr>
          <w:p>
            <w:pPr>
              <w:pStyle w:val="0"/>
              <w:jc w:val="center"/>
            </w:pPr>
            <w:r>
              <w:rPr>
                <w:sz w:val="20"/>
              </w:rPr>
              <w:t xml:space="preserve">0,0</w:t>
            </w:r>
          </w:p>
        </w:tc>
        <w:tc>
          <w:tcPr>
            <w:tcW w:w="1264" w:type="dxa"/>
            <w:tcBorders>
              <w:bottom w:val="nil"/>
            </w:tcBorders>
          </w:tcPr>
          <w:p>
            <w:pPr>
              <w:pStyle w:val="0"/>
              <w:jc w:val="center"/>
            </w:pPr>
            <w:r>
              <w:rPr>
                <w:sz w:val="20"/>
              </w:rPr>
              <w:t xml:space="preserve">0,0</w:t>
            </w:r>
          </w:p>
        </w:tc>
        <w:tc>
          <w:tcPr>
            <w:tcW w:w="1264" w:type="dxa"/>
            <w:tcBorders>
              <w:bottom w:val="nil"/>
            </w:tcBorders>
          </w:tcPr>
          <w:p>
            <w:pPr>
              <w:pStyle w:val="0"/>
              <w:jc w:val="center"/>
            </w:pPr>
            <w:r>
              <w:rPr>
                <w:sz w:val="20"/>
              </w:rPr>
              <w:t xml:space="preserve">0,0</w:t>
            </w:r>
          </w:p>
        </w:tc>
        <w:tc>
          <w:tcPr>
            <w:tcW w:w="1264" w:type="dxa"/>
            <w:tcBorders>
              <w:bottom w:val="nil"/>
            </w:tcBorders>
          </w:tcPr>
          <w:p>
            <w:pPr>
              <w:pStyle w:val="0"/>
              <w:jc w:val="center"/>
            </w:pPr>
            <w:r>
              <w:rPr>
                <w:sz w:val="20"/>
              </w:rPr>
              <w:t xml:space="preserve">0,0</w:t>
            </w:r>
          </w:p>
        </w:tc>
        <w:tc>
          <w:tcPr>
            <w:tcW w:w="1264" w:type="dxa"/>
            <w:tcBorders>
              <w:bottom w:val="nil"/>
            </w:tcBorders>
          </w:tcPr>
          <w:p>
            <w:pPr>
              <w:pStyle w:val="0"/>
              <w:jc w:val="center"/>
            </w:pPr>
            <w:r>
              <w:rPr>
                <w:sz w:val="20"/>
              </w:rPr>
              <w:t xml:space="preserve">0,0</w:t>
            </w:r>
          </w:p>
        </w:tc>
        <w:tc>
          <w:tcPr>
            <w:tcW w:w="1384" w:type="dxa"/>
            <w:tcBorders>
              <w:bottom w:val="nil"/>
            </w:tcBorders>
          </w:tcPr>
          <w:p>
            <w:pPr>
              <w:pStyle w:val="0"/>
            </w:pPr>
            <w:r>
              <w:rPr>
                <w:sz w:val="20"/>
              </w:rPr>
            </w:r>
          </w:p>
        </w:tc>
      </w:tr>
      <w:tr>
        <w:tblPrEx>
          <w:tblBorders>
            <w:insideH w:val="nil"/>
          </w:tblBorders>
        </w:tblPrEx>
        <w:tc>
          <w:tcPr>
            <w:gridSpan w:val="17"/>
            <w:tcW w:w="24781" w:type="dxa"/>
            <w:tcBorders>
              <w:top w:val="nil"/>
            </w:tcBorders>
          </w:tcPr>
          <w:p>
            <w:pPr>
              <w:pStyle w:val="0"/>
              <w:jc w:val="both"/>
            </w:pPr>
            <w:r>
              <w:rPr>
                <w:sz w:val="20"/>
              </w:rPr>
              <w:t xml:space="preserve">(п. 1.1.4.1 в ред. </w:t>
            </w:r>
            <w:hyperlink w:history="0" r:id="rId60" w:tooltip="Постановление Правительства Пермского края от 21.01.2025 N 36-п &quot;О внесении изменений в Адресную инвестиционную программу Пермского края, утвержденную постановлением Правительства Пермского края от 26 сентября 2024 г. N 710-п &quot;Об утверждении Адресной инвестиционной программы Пермского края и перечня мероприятий в части капитального ремонта гидротехнических сооружений прудов и водохранилищ, берегоукрепления объектов местного значения по перераспределенным полномочиям между органами местного самоуправления и  {КонсультантПлюс}">
              <w:r>
                <w:rPr>
                  <w:sz w:val="20"/>
                  <w:color w:val="0000ff"/>
                </w:rPr>
                <w:t xml:space="preserve">Постановления</w:t>
              </w:r>
            </w:hyperlink>
            <w:r>
              <w:rPr>
                <w:sz w:val="20"/>
              </w:rPr>
              <w:t xml:space="preserve"> Правительства Пермского края от 21.01.2025 N 36-п)</w:t>
            </w:r>
          </w:p>
        </w:tc>
      </w:tr>
      <w:tr>
        <w:tblPrEx>
          <w:tblBorders>
            <w:insideH w:val="nil"/>
          </w:tblBorders>
        </w:tblPrEx>
        <w:tc>
          <w:tcPr>
            <w:tcW w:w="1084" w:type="dxa"/>
            <w:tcBorders>
              <w:bottom w:val="nil"/>
            </w:tcBorders>
          </w:tcPr>
          <w:p>
            <w:pPr>
              <w:pStyle w:val="0"/>
              <w:jc w:val="center"/>
            </w:pPr>
            <w:r>
              <w:rPr>
                <w:sz w:val="20"/>
              </w:rPr>
              <w:t xml:space="preserve">1.1.4.2</w:t>
            </w:r>
          </w:p>
        </w:tc>
        <w:tc>
          <w:tcPr>
            <w:tcW w:w="2891" w:type="dxa"/>
            <w:tcBorders>
              <w:bottom w:val="nil"/>
            </w:tcBorders>
          </w:tcPr>
          <w:p>
            <w:pPr>
              <w:pStyle w:val="0"/>
              <w:jc w:val="center"/>
            </w:pPr>
            <w:r>
              <w:rPr>
                <w:sz w:val="20"/>
              </w:rPr>
              <w:t xml:space="preserve">Культурно-рекреационное пространство, г. Пермь (Ленинский район):</w:t>
            </w:r>
          </w:p>
        </w:tc>
        <w:tc>
          <w:tcPr>
            <w:tcW w:w="1020" w:type="dxa"/>
            <w:tcBorders>
              <w:bottom w:val="nil"/>
            </w:tcBorders>
          </w:tcPr>
          <w:p>
            <w:pPr>
              <w:pStyle w:val="0"/>
            </w:pPr>
            <w:r>
              <w:rPr>
                <w:sz w:val="20"/>
              </w:rPr>
            </w:r>
          </w:p>
        </w:tc>
        <w:tc>
          <w:tcPr>
            <w:tcW w:w="2098" w:type="dxa"/>
            <w:tcBorders>
              <w:bottom w:val="nil"/>
            </w:tcBorders>
          </w:tcPr>
          <w:p>
            <w:pPr>
              <w:pStyle w:val="0"/>
            </w:pPr>
            <w:r>
              <w:rPr>
                <w:sz w:val="20"/>
              </w:rPr>
            </w:r>
          </w:p>
        </w:tc>
        <w:tc>
          <w:tcPr>
            <w:tcW w:w="1384" w:type="dxa"/>
            <w:tcBorders>
              <w:bottom w:val="nil"/>
            </w:tcBorders>
          </w:tcPr>
          <w:p>
            <w:pPr>
              <w:pStyle w:val="0"/>
              <w:jc w:val="center"/>
            </w:pPr>
            <w:r>
              <w:rPr>
                <w:sz w:val="20"/>
              </w:rPr>
              <w:t xml:space="preserve">10519131,7</w:t>
            </w:r>
          </w:p>
        </w:tc>
        <w:tc>
          <w:tcPr>
            <w:tcW w:w="1384" w:type="dxa"/>
            <w:tcBorders>
              <w:bottom w:val="nil"/>
            </w:tcBorders>
          </w:tcPr>
          <w:p>
            <w:pPr>
              <w:pStyle w:val="0"/>
              <w:jc w:val="center"/>
            </w:pPr>
            <w:r>
              <w:rPr>
                <w:sz w:val="20"/>
              </w:rPr>
              <w:t xml:space="preserve">10733940,2</w:t>
            </w:r>
          </w:p>
        </w:tc>
        <w:tc>
          <w:tcPr>
            <w:tcW w:w="1304" w:type="dxa"/>
            <w:tcBorders>
              <w:bottom w:val="nil"/>
            </w:tcBorders>
          </w:tcPr>
          <w:p>
            <w:pPr>
              <w:pStyle w:val="0"/>
            </w:pPr>
            <w:r>
              <w:rPr>
                <w:sz w:val="20"/>
              </w:rPr>
            </w:r>
          </w:p>
        </w:tc>
        <w:tc>
          <w:tcPr>
            <w:tcW w:w="1456" w:type="dxa"/>
            <w:tcBorders>
              <w:bottom w:val="nil"/>
            </w:tcBorders>
          </w:tcPr>
          <w:p>
            <w:pPr>
              <w:pStyle w:val="0"/>
              <w:jc w:val="center"/>
            </w:pPr>
            <w:r>
              <w:rPr>
                <w:sz w:val="20"/>
              </w:rPr>
              <w:t xml:space="preserve">5548337,7</w:t>
            </w:r>
          </w:p>
        </w:tc>
        <w:tc>
          <w:tcPr>
            <w:tcW w:w="1928" w:type="dxa"/>
            <w:tcBorders>
              <w:bottom w:val="nil"/>
            </w:tcBorders>
          </w:tcPr>
          <w:p>
            <w:pPr>
              <w:pStyle w:val="0"/>
            </w:pPr>
            <w:r>
              <w:rPr>
                <w:sz w:val="20"/>
              </w:rPr>
            </w:r>
          </w:p>
        </w:tc>
        <w:tc>
          <w:tcPr>
            <w:tcW w:w="1264" w:type="dxa"/>
            <w:tcBorders>
              <w:bottom w:val="nil"/>
            </w:tcBorders>
          </w:tcPr>
          <w:p>
            <w:pPr>
              <w:pStyle w:val="0"/>
              <w:jc w:val="center"/>
            </w:pPr>
            <w:r>
              <w:rPr>
                <w:sz w:val="20"/>
              </w:rPr>
              <w:t xml:space="preserve">1970148,5</w:t>
            </w:r>
          </w:p>
        </w:tc>
        <w:tc>
          <w:tcPr>
            <w:tcW w:w="1264" w:type="dxa"/>
            <w:tcBorders>
              <w:bottom w:val="nil"/>
            </w:tcBorders>
          </w:tcPr>
          <w:p>
            <w:pPr>
              <w:pStyle w:val="0"/>
              <w:jc w:val="center"/>
            </w:pPr>
            <w:r>
              <w:rPr>
                <w:sz w:val="20"/>
              </w:rPr>
              <w:t xml:space="preserve">693336,9</w:t>
            </w:r>
          </w:p>
        </w:tc>
        <w:tc>
          <w:tcPr>
            <w:tcW w:w="1264" w:type="dxa"/>
            <w:tcBorders>
              <w:bottom w:val="nil"/>
            </w:tcBorders>
          </w:tcPr>
          <w:p>
            <w:pPr>
              <w:pStyle w:val="0"/>
              <w:jc w:val="center"/>
            </w:pPr>
            <w:r>
              <w:rPr>
                <w:sz w:val="20"/>
              </w:rPr>
              <w:t xml:space="preserve">1077619,4</w:t>
            </w:r>
          </w:p>
        </w:tc>
        <w:tc>
          <w:tcPr>
            <w:tcW w:w="1264" w:type="dxa"/>
            <w:tcBorders>
              <w:bottom w:val="nil"/>
            </w:tcBorders>
          </w:tcPr>
          <w:p>
            <w:pPr>
              <w:pStyle w:val="0"/>
              <w:jc w:val="center"/>
            </w:pPr>
            <w:r>
              <w:rPr>
                <w:sz w:val="20"/>
              </w:rPr>
              <w:t xml:space="preserve">1444497,7</w:t>
            </w:r>
          </w:p>
        </w:tc>
        <w:tc>
          <w:tcPr>
            <w:tcW w:w="1264" w:type="dxa"/>
            <w:tcBorders>
              <w:bottom w:val="nil"/>
            </w:tcBorders>
          </w:tcPr>
          <w:p>
            <w:pPr>
              <w:pStyle w:val="0"/>
              <w:jc w:val="center"/>
            </w:pPr>
            <w:r>
              <w:rPr>
                <w:sz w:val="20"/>
              </w:rPr>
              <w:t xml:space="preserve">0,0</w:t>
            </w:r>
          </w:p>
        </w:tc>
        <w:tc>
          <w:tcPr>
            <w:tcW w:w="1264" w:type="dxa"/>
            <w:tcBorders>
              <w:bottom w:val="nil"/>
            </w:tcBorders>
          </w:tcPr>
          <w:p>
            <w:pPr>
              <w:pStyle w:val="0"/>
              <w:jc w:val="center"/>
            </w:pPr>
            <w:r>
              <w:rPr>
                <w:sz w:val="20"/>
              </w:rPr>
              <w:t xml:space="preserve">0,0</w:t>
            </w:r>
          </w:p>
        </w:tc>
        <w:tc>
          <w:tcPr>
            <w:tcW w:w="1264" w:type="dxa"/>
            <w:tcBorders>
              <w:bottom w:val="nil"/>
            </w:tcBorders>
          </w:tcPr>
          <w:p>
            <w:pPr>
              <w:pStyle w:val="0"/>
              <w:jc w:val="center"/>
            </w:pPr>
            <w:r>
              <w:rPr>
                <w:sz w:val="20"/>
              </w:rPr>
              <w:t xml:space="preserve">0,0</w:t>
            </w:r>
          </w:p>
        </w:tc>
        <w:tc>
          <w:tcPr>
            <w:tcW w:w="1384" w:type="dxa"/>
            <w:tcBorders>
              <w:bottom w:val="nil"/>
            </w:tcBorders>
          </w:tcPr>
          <w:p>
            <w:pPr>
              <w:pStyle w:val="0"/>
              <w:jc w:val="center"/>
            </w:pPr>
            <w:r>
              <w:rPr>
                <w:sz w:val="20"/>
              </w:rPr>
              <w:t xml:space="preserve">0,0</w:t>
            </w:r>
          </w:p>
        </w:tc>
      </w:tr>
      <w:tr>
        <w:tblPrEx>
          <w:tblBorders>
            <w:insideH w:val="nil"/>
          </w:tblBorders>
        </w:tblPrEx>
        <w:tc>
          <w:tcPr>
            <w:gridSpan w:val="17"/>
            <w:tcW w:w="24781" w:type="dxa"/>
            <w:tcBorders>
              <w:top w:val="nil"/>
            </w:tcBorders>
          </w:tcPr>
          <w:p>
            <w:pPr>
              <w:pStyle w:val="0"/>
              <w:jc w:val="both"/>
            </w:pPr>
            <w:r>
              <w:rPr>
                <w:sz w:val="20"/>
              </w:rPr>
              <w:t xml:space="preserve">(п. 1.1.4.2 в ред. </w:t>
            </w:r>
            <w:hyperlink w:history="0" r:id="rId61" w:tooltip="Постановление Правительства Пермского края от 21.01.2025 N 36-п &quot;О внесении изменений в Адресную инвестиционную программу Пермского края, утвержденную постановлением Правительства Пермского края от 26 сентября 2024 г. N 710-п &quot;Об утверждении Адресной инвестиционной программы Пермского края и перечня мероприятий в части капитального ремонта гидротехнических сооружений прудов и водохранилищ, берегоукрепления объектов местного значения по перераспределенным полномочиям между органами местного самоуправления и  {КонсультантПлюс}">
              <w:r>
                <w:rPr>
                  <w:sz w:val="20"/>
                  <w:color w:val="0000ff"/>
                </w:rPr>
                <w:t xml:space="preserve">Постановления</w:t>
              </w:r>
            </w:hyperlink>
            <w:r>
              <w:rPr>
                <w:sz w:val="20"/>
              </w:rPr>
              <w:t xml:space="preserve"> Правительства Пермского края от 21.01.2025 N 36-п)</w:t>
            </w:r>
          </w:p>
        </w:tc>
      </w:tr>
      <w:tr>
        <w:tc>
          <w:tcPr>
            <w:tcW w:w="1084" w:type="dxa"/>
          </w:tcPr>
          <w:p>
            <w:pPr>
              <w:pStyle w:val="0"/>
              <w:jc w:val="center"/>
            </w:pPr>
            <w:r>
              <w:rPr>
                <w:sz w:val="20"/>
              </w:rPr>
              <w:t xml:space="preserve">1.1.4.2.1</w:t>
            </w:r>
          </w:p>
        </w:tc>
        <w:tc>
          <w:tcPr>
            <w:tcW w:w="2891" w:type="dxa"/>
          </w:tcPr>
          <w:p>
            <w:pPr>
              <w:pStyle w:val="0"/>
              <w:jc w:val="center"/>
            </w:pPr>
            <w:r>
              <w:rPr>
                <w:sz w:val="20"/>
              </w:rPr>
              <w:t xml:space="preserve">Здание Пермской государственной художественной галереи. 1 этап - внутренние инженерные системы, сети инженерно-технического обеспечения здания, внутриплощадочные инженерные сети, насосная станция. 2 этап - наружные сети инженерно-технического обеспечения здания, канализационные насосные станции, локально-очистные сооружения, накопительный резервуар, блочно-модульная газовая котельная, восстановление благоустройства после прокладки сетей. 3 этап - общестроительные работы по зданию.</w:t>
            </w:r>
          </w:p>
          <w:p>
            <w:pPr>
              <w:pStyle w:val="0"/>
              <w:jc w:val="center"/>
            </w:pPr>
            <w:r>
              <w:rPr>
                <w:sz w:val="20"/>
              </w:rPr>
              <w:t xml:space="preserve">4 этап - сети и объекты инженерно-технического обеспечения,</w:t>
            </w:r>
          </w:p>
          <w:p>
            <w:pPr>
              <w:pStyle w:val="0"/>
              <w:jc w:val="center"/>
            </w:pPr>
            <w:r>
              <w:rPr>
                <w:sz w:val="20"/>
              </w:rPr>
              <w:t xml:space="preserve">21,1 тыс. кв. м</w:t>
            </w:r>
          </w:p>
        </w:tc>
        <w:tc>
          <w:tcPr>
            <w:tcW w:w="1020" w:type="dxa"/>
          </w:tcPr>
          <w:p>
            <w:pPr>
              <w:pStyle w:val="0"/>
            </w:pPr>
            <w:r>
              <w:rPr>
                <w:sz w:val="20"/>
              </w:rPr>
            </w:r>
          </w:p>
        </w:tc>
        <w:tc>
          <w:tcPr>
            <w:tcW w:w="2098" w:type="dxa"/>
          </w:tcPr>
          <w:p>
            <w:pPr>
              <w:pStyle w:val="0"/>
            </w:pPr>
            <w:r>
              <w:rPr>
                <w:sz w:val="20"/>
              </w:rPr>
            </w:r>
          </w:p>
        </w:tc>
        <w:tc>
          <w:tcPr>
            <w:tcW w:w="1384" w:type="dxa"/>
          </w:tcPr>
          <w:p>
            <w:pPr>
              <w:pStyle w:val="0"/>
              <w:jc w:val="center"/>
            </w:pPr>
            <w:r>
              <w:rPr>
                <w:sz w:val="20"/>
              </w:rPr>
              <w:t xml:space="preserve">7484632,6</w:t>
            </w:r>
          </w:p>
        </w:tc>
        <w:tc>
          <w:tcPr>
            <w:tcW w:w="1384" w:type="dxa"/>
          </w:tcPr>
          <w:p>
            <w:pPr>
              <w:pStyle w:val="0"/>
              <w:jc w:val="center"/>
            </w:pPr>
            <w:r>
              <w:rPr>
                <w:sz w:val="20"/>
              </w:rPr>
              <w:t xml:space="preserve">7689111,1</w:t>
            </w:r>
          </w:p>
        </w:tc>
        <w:tc>
          <w:tcPr>
            <w:tcW w:w="1304" w:type="dxa"/>
          </w:tcPr>
          <w:p>
            <w:pPr>
              <w:pStyle w:val="0"/>
              <w:jc w:val="center"/>
            </w:pPr>
            <w:r>
              <w:rPr>
                <w:sz w:val="20"/>
              </w:rPr>
              <w:t xml:space="preserve">2019 - 2025</w:t>
            </w:r>
          </w:p>
        </w:tc>
        <w:tc>
          <w:tcPr>
            <w:tcW w:w="1456" w:type="dxa"/>
          </w:tcPr>
          <w:p>
            <w:pPr>
              <w:pStyle w:val="0"/>
              <w:jc w:val="center"/>
            </w:pPr>
            <w:r>
              <w:rPr>
                <w:sz w:val="20"/>
              </w:rPr>
              <w:t xml:space="preserve">5380643,1</w:t>
            </w:r>
          </w:p>
        </w:tc>
        <w:tc>
          <w:tcPr>
            <w:tcW w:w="1928" w:type="dxa"/>
          </w:tcPr>
          <w:p>
            <w:pPr>
              <w:pStyle w:val="0"/>
            </w:pPr>
            <w:r>
              <w:rPr>
                <w:sz w:val="20"/>
              </w:rPr>
            </w:r>
          </w:p>
        </w:tc>
        <w:tc>
          <w:tcPr>
            <w:tcW w:w="1264" w:type="dxa"/>
          </w:tcPr>
          <w:p>
            <w:pPr>
              <w:pStyle w:val="0"/>
              <w:jc w:val="center"/>
            </w:pPr>
            <w:r>
              <w:rPr>
                <w:sz w:val="20"/>
              </w:rPr>
              <w:t xml:space="preserve">1940131,1</w:t>
            </w:r>
          </w:p>
        </w:tc>
        <w:tc>
          <w:tcPr>
            <w:tcW w:w="1264" w:type="dxa"/>
          </w:tcPr>
          <w:p>
            <w:pPr>
              <w:pStyle w:val="0"/>
              <w:jc w:val="center"/>
            </w:pPr>
            <w:r>
              <w:rPr>
                <w:sz w:val="20"/>
              </w:rPr>
              <w:t xml:space="preserve">368336,9</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jc w:val="center"/>
            </w:pPr>
            <w:r>
              <w:rPr>
                <w:sz w:val="20"/>
              </w:rPr>
              <w:t xml:space="preserve">0,0</w:t>
            </w:r>
          </w:p>
        </w:tc>
      </w:tr>
      <w:tr>
        <w:tc>
          <w:tcPr>
            <w:tcW w:w="1084" w:type="dxa"/>
          </w:tcPr>
          <w:p>
            <w:pPr>
              <w:pStyle w:val="0"/>
            </w:pPr>
            <w:r>
              <w:rPr>
                <w:sz w:val="20"/>
              </w:rPr>
            </w:r>
          </w:p>
        </w:tc>
        <w:tc>
          <w:tcPr>
            <w:tcW w:w="2891" w:type="dxa"/>
          </w:tcPr>
          <w:p>
            <w:pPr>
              <w:pStyle w:val="0"/>
              <w:jc w:val="center"/>
            </w:pPr>
            <w:r>
              <w:rPr>
                <w:sz w:val="20"/>
              </w:rPr>
              <w:t xml:space="preserve">строительно-монтажные работы</w:t>
            </w:r>
          </w:p>
        </w:tc>
        <w:tc>
          <w:tcPr>
            <w:tcW w:w="1020" w:type="dxa"/>
            <w:tcBorders>
              <w:bottom w:val="nil"/>
            </w:tcBorders>
            <w:vMerge w:val="restart"/>
          </w:tcPr>
          <w:p>
            <w:pPr>
              <w:pStyle w:val="0"/>
              <w:jc w:val="center"/>
            </w:pPr>
            <w:r>
              <w:rPr>
                <w:sz w:val="20"/>
              </w:rPr>
              <w:t xml:space="preserve">814</w:t>
            </w:r>
          </w:p>
        </w:tc>
        <w:tc>
          <w:tcPr>
            <w:tcW w:w="2098" w:type="dxa"/>
            <w:tcBorders>
              <w:bottom w:val="nil"/>
            </w:tcBorders>
            <w:vMerge w:val="restart"/>
          </w:tcPr>
          <w:p>
            <w:pPr>
              <w:pStyle w:val="0"/>
              <w:jc w:val="center"/>
            </w:pPr>
            <w:r>
              <w:rPr>
                <w:sz w:val="20"/>
              </w:rPr>
              <w:t xml:space="preserve">ГКУ ПК "УКС Пермского края"</w:t>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pPr>
            <w:r>
              <w:rPr>
                <w:sz w:val="20"/>
              </w:rPr>
            </w:r>
          </w:p>
        </w:tc>
        <w:tc>
          <w:tcPr>
            <w:tcW w:w="1928" w:type="dxa"/>
          </w:tcPr>
          <w:p>
            <w:pPr>
              <w:pStyle w:val="0"/>
              <w:jc w:val="center"/>
            </w:pPr>
            <w:r>
              <w:rPr>
                <w:sz w:val="20"/>
              </w:rPr>
              <w:t xml:space="preserve">в том числе за счет средств федерального бюджета в форме дотации на поддержку мер по обеспечению сбалансированности бюджетов субъектов Российской Федерации</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pPr>
            <w:r>
              <w:rPr>
                <w:sz w:val="20"/>
              </w:rPr>
            </w:r>
          </w:p>
        </w:tc>
      </w:tr>
      <w:tr>
        <w:tc>
          <w:tcPr>
            <w:tcW w:w="1084" w:type="dxa"/>
          </w:tcPr>
          <w:p>
            <w:pPr>
              <w:pStyle w:val="0"/>
            </w:pPr>
            <w:r>
              <w:rPr>
                <w:sz w:val="20"/>
              </w:rPr>
            </w:r>
          </w:p>
        </w:tc>
        <w:tc>
          <w:tcPr>
            <w:tcW w:w="2891" w:type="dxa"/>
          </w:tcPr>
          <w:p>
            <w:pPr>
              <w:pStyle w:val="0"/>
              <w:jc w:val="center"/>
            </w:pPr>
            <w:r>
              <w:rPr>
                <w:sz w:val="20"/>
              </w:rPr>
              <w:t xml:space="preserve">проектно-изыскательские работы</w:t>
            </w:r>
          </w:p>
        </w:tc>
        <w:tc>
          <w:tcPr>
            <w:tcBorders>
              <w:bottom w:val="nil"/>
            </w:tcBorders>
            <w:vMerge w:val="continue"/>
          </w:tcPr>
          <w:p/>
        </w:tc>
        <w:tc>
          <w:tcPr>
            <w:tcBorders>
              <w:bottom w:val="nil"/>
            </w:tcBorders>
            <w:vMerge w:val="continue"/>
          </w:tcP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pPr>
            <w:r>
              <w:rPr>
                <w:sz w:val="20"/>
              </w:rPr>
            </w:r>
          </w:p>
        </w:tc>
        <w:tc>
          <w:tcPr>
            <w:tcW w:w="1928" w:type="dxa"/>
          </w:tcPr>
          <w:p>
            <w:pPr>
              <w:pStyle w:val="0"/>
              <w:jc w:val="center"/>
            </w:pPr>
            <w:r>
              <w:rPr>
                <w:sz w:val="20"/>
              </w:rPr>
              <w:t xml:space="preserve">бюджет Пермского края</w:t>
            </w:r>
          </w:p>
        </w:tc>
        <w:tc>
          <w:tcPr>
            <w:tcW w:w="1264" w:type="dxa"/>
          </w:tcPr>
          <w:p>
            <w:pPr>
              <w:pStyle w:val="0"/>
              <w:jc w:val="center"/>
            </w:pPr>
            <w:r>
              <w:rPr>
                <w:sz w:val="20"/>
              </w:rPr>
              <w:t xml:space="preserve">28641</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pPr>
            <w:r>
              <w:rPr>
                <w:sz w:val="20"/>
              </w:rPr>
            </w:r>
          </w:p>
        </w:tc>
      </w:tr>
      <w:tr>
        <w:tc>
          <w:tcPr>
            <w:tcW w:w="1084" w:type="dxa"/>
          </w:tcPr>
          <w:p>
            <w:pPr>
              <w:pStyle w:val="0"/>
            </w:pPr>
            <w:r>
              <w:rPr>
                <w:sz w:val="20"/>
              </w:rPr>
            </w:r>
          </w:p>
        </w:tc>
        <w:tc>
          <w:tcPr>
            <w:tcW w:w="2891" w:type="dxa"/>
          </w:tcPr>
          <w:p>
            <w:pPr>
              <w:pStyle w:val="0"/>
              <w:jc w:val="center"/>
            </w:pPr>
            <w:r>
              <w:rPr>
                <w:sz w:val="20"/>
              </w:rPr>
              <w:t xml:space="preserve">строительно-монтажные работы</w:t>
            </w:r>
          </w:p>
        </w:tc>
        <w:tc>
          <w:tcPr>
            <w:tcBorders>
              <w:bottom w:val="nil"/>
            </w:tcBorders>
            <w:vMerge w:val="continue"/>
          </w:tcPr>
          <w:p/>
        </w:tc>
        <w:tc>
          <w:tcPr>
            <w:tcBorders>
              <w:bottom w:val="nil"/>
            </w:tcBorders>
            <w:vMerge w:val="continue"/>
          </w:tcP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pPr>
            <w:r>
              <w:rPr>
                <w:sz w:val="20"/>
              </w:rPr>
            </w:r>
          </w:p>
        </w:tc>
        <w:tc>
          <w:tcPr>
            <w:tcW w:w="1928" w:type="dxa"/>
          </w:tcPr>
          <w:p>
            <w:pPr>
              <w:pStyle w:val="0"/>
              <w:jc w:val="center"/>
            </w:pPr>
            <w:r>
              <w:rPr>
                <w:sz w:val="20"/>
              </w:rPr>
              <w:t xml:space="preserve">бюджет Пермского края</w:t>
            </w:r>
          </w:p>
        </w:tc>
        <w:tc>
          <w:tcPr>
            <w:tcW w:w="1264" w:type="dxa"/>
          </w:tcPr>
          <w:p>
            <w:pPr>
              <w:pStyle w:val="0"/>
              <w:jc w:val="center"/>
            </w:pPr>
            <w:r>
              <w:rPr>
                <w:sz w:val="20"/>
              </w:rPr>
              <w:t xml:space="preserve">502473,5</w:t>
            </w:r>
          </w:p>
        </w:tc>
        <w:tc>
          <w:tcPr>
            <w:tcW w:w="1264" w:type="dxa"/>
          </w:tcPr>
          <w:p>
            <w:pPr>
              <w:pStyle w:val="0"/>
              <w:jc w:val="center"/>
            </w:pPr>
            <w:r>
              <w:rPr>
                <w:sz w:val="20"/>
              </w:rPr>
              <w:t xml:space="preserve">368336,9</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pPr>
            <w:r>
              <w:rPr>
                <w:sz w:val="20"/>
              </w:rPr>
            </w:r>
          </w:p>
        </w:tc>
      </w:tr>
      <w:tr>
        <w:tc>
          <w:tcPr>
            <w:tcW w:w="1084" w:type="dxa"/>
          </w:tcPr>
          <w:p>
            <w:pPr>
              <w:pStyle w:val="0"/>
            </w:pPr>
            <w:r>
              <w:rPr>
                <w:sz w:val="20"/>
              </w:rPr>
            </w:r>
          </w:p>
        </w:tc>
        <w:tc>
          <w:tcPr>
            <w:tcW w:w="2891" w:type="dxa"/>
          </w:tcPr>
          <w:p>
            <w:pPr>
              <w:pStyle w:val="0"/>
              <w:jc w:val="center"/>
            </w:pPr>
            <w:r>
              <w:rPr>
                <w:sz w:val="20"/>
              </w:rPr>
              <w:t xml:space="preserve">строительно-монтажные работы (1 этап)</w:t>
            </w:r>
          </w:p>
        </w:tc>
        <w:tc>
          <w:tcPr>
            <w:tcBorders>
              <w:bottom w:val="nil"/>
            </w:tcBorders>
            <w:vMerge w:val="continue"/>
          </w:tcPr>
          <w:p/>
        </w:tc>
        <w:tc>
          <w:tcPr>
            <w:tcBorders>
              <w:bottom w:val="nil"/>
            </w:tcBorders>
            <w:vMerge w:val="continue"/>
          </w:tcP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pPr>
            <w:r>
              <w:rPr>
                <w:sz w:val="20"/>
              </w:rPr>
            </w:r>
          </w:p>
        </w:tc>
        <w:tc>
          <w:tcPr>
            <w:tcW w:w="1928" w:type="dxa"/>
          </w:tcPr>
          <w:p>
            <w:pPr>
              <w:pStyle w:val="0"/>
              <w:jc w:val="center"/>
            </w:pPr>
            <w:r>
              <w:rPr>
                <w:sz w:val="20"/>
              </w:rPr>
              <w:t xml:space="preserve">специальный казначейский кредит</w:t>
            </w:r>
          </w:p>
        </w:tc>
        <w:tc>
          <w:tcPr>
            <w:tcW w:w="1264" w:type="dxa"/>
          </w:tcPr>
          <w:p>
            <w:pPr>
              <w:pStyle w:val="0"/>
              <w:jc w:val="center"/>
            </w:pPr>
            <w:r>
              <w:rPr>
                <w:sz w:val="20"/>
              </w:rPr>
              <w:t xml:space="preserve">1169811,3</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pPr>
            <w:r>
              <w:rPr>
                <w:sz w:val="20"/>
              </w:rPr>
            </w:r>
          </w:p>
        </w:tc>
      </w:tr>
      <w:tr>
        <w:tblPrEx>
          <w:tblBorders>
            <w:insideH w:val="nil"/>
          </w:tblBorders>
        </w:tblPrEx>
        <w:tc>
          <w:tcPr>
            <w:tcW w:w="1084" w:type="dxa"/>
            <w:tcBorders>
              <w:bottom w:val="nil"/>
            </w:tcBorders>
          </w:tcPr>
          <w:p>
            <w:pPr>
              <w:pStyle w:val="0"/>
            </w:pPr>
            <w:r>
              <w:rPr>
                <w:sz w:val="20"/>
              </w:rPr>
            </w:r>
          </w:p>
        </w:tc>
        <w:tc>
          <w:tcPr>
            <w:tcW w:w="2891" w:type="dxa"/>
            <w:tcBorders>
              <w:bottom w:val="nil"/>
            </w:tcBorders>
          </w:tcPr>
          <w:p>
            <w:pPr>
              <w:pStyle w:val="0"/>
              <w:jc w:val="center"/>
            </w:pPr>
            <w:r>
              <w:rPr>
                <w:sz w:val="20"/>
              </w:rPr>
              <w:t xml:space="preserve">строительно-монтажные работы (2 этап)</w:t>
            </w:r>
          </w:p>
        </w:tc>
        <w:tc>
          <w:tcPr>
            <w:tcBorders>
              <w:bottom w:val="nil"/>
            </w:tcBorders>
            <w:vMerge w:val="continue"/>
          </w:tcPr>
          <w:p/>
        </w:tc>
        <w:tc>
          <w:tcPr>
            <w:tcBorders>
              <w:bottom w:val="nil"/>
            </w:tcBorders>
            <w:vMerge w:val="continue"/>
          </w:tcPr>
          <w:p/>
        </w:tc>
        <w:tc>
          <w:tcPr>
            <w:tcW w:w="1384" w:type="dxa"/>
            <w:tcBorders>
              <w:bottom w:val="nil"/>
            </w:tcBorders>
          </w:tcPr>
          <w:p>
            <w:pPr>
              <w:pStyle w:val="0"/>
            </w:pPr>
            <w:r>
              <w:rPr>
                <w:sz w:val="20"/>
              </w:rPr>
            </w:r>
          </w:p>
        </w:tc>
        <w:tc>
          <w:tcPr>
            <w:tcW w:w="1384" w:type="dxa"/>
            <w:tcBorders>
              <w:bottom w:val="nil"/>
            </w:tcBorders>
          </w:tcPr>
          <w:p>
            <w:pPr>
              <w:pStyle w:val="0"/>
            </w:pPr>
            <w:r>
              <w:rPr>
                <w:sz w:val="20"/>
              </w:rPr>
            </w:r>
          </w:p>
        </w:tc>
        <w:tc>
          <w:tcPr>
            <w:tcW w:w="1304" w:type="dxa"/>
            <w:tcBorders>
              <w:bottom w:val="nil"/>
            </w:tcBorders>
          </w:tcPr>
          <w:p>
            <w:pPr>
              <w:pStyle w:val="0"/>
            </w:pPr>
            <w:r>
              <w:rPr>
                <w:sz w:val="20"/>
              </w:rPr>
            </w:r>
          </w:p>
        </w:tc>
        <w:tc>
          <w:tcPr>
            <w:tcW w:w="1456" w:type="dxa"/>
            <w:tcBorders>
              <w:bottom w:val="nil"/>
            </w:tcBorders>
          </w:tcPr>
          <w:p>
            <w:pPr>
              <w:pStyle w:val="0"/>
            </w:pPr>
            <w:r>
              <w:rPr>
                <w:sz w:val="20"/>
              </w:rPr>
            </w:r>
          </w:p>
        </w:tc>
        <w:tc>
          <w:tcPr>
            <w:tcW w:w="1928" w:type="dxa"/>
            <w:tcBorders>
              <w:bottom w:val="nil"/>
            </w:tcBorders>
          </w:tcPr>
          <w:p>
            <w:pPr>
              <w:pStyle w:val="0"/>
              <w:jc w:val="center"/>
            </w:pPr>
            <w:r>
              <w:rPr>
                <w:sz w:val="20"/>
              </w:rPr>
              <w:t xml:space="preserve">специальный казначейский кредит</w:t>
            </w:r>
          </w:p>
        </w:tc>
        <w:tc>
          <w:tcPr>
            <w:tcW w:w="1264" w:type="dxa"/>
            <w:tcBorders>
              <w:bottom w:val="nil"/>
            </w:tcBorders>
          </w:tcPr>
          <w:p>
            <w:pPr>
              <w:pStyle w:val="0"/>
              <w:jc w:val="center"/>
            </w:pPr>
            <w:r>
              <w:rPr>
                <w:sz w:val="20"/>
              </w:rPr>
              <w:t xml:space="preserve">239205,3</w:t>
            </w:r>
          </w:p>
        </w:tc>
        <w:tc>
          <w:tcPr>
            <w:tcW w:w="1264" w:type="dxa"/>
            <w:tcBorders>
              <w:bottom w:val="nil"/>
            </w:tcBorders>
          </w:tcPr>
          <w:p>
            <w:pPr>
              <w:pStyle w:val="0"/>
              <w:jc w:val="center"/>
            </w:pPr>
            <w:r>
              <w:rPr>
                <w:sz w:val="20"/>
              </w:rPr>
              <w:t xml:space="preserve">0,0</w:t>
            </w:r>
          </w:p>
        </w:tc>
        <w:tc>
          <w:tcPr>
            <w:tcW w:w="1264" w:type="dxa"/>
            <w:tcBorders>
              <w:bottom w:val="nil"/>
            </w:tcBorders>
          </w:tcPr>
          <w:p>
            <w:pPr>
              <w:pStyle w:val="0"/>
              <w:jc w:val="center"/>
            </w:pPr>
            <w:r>
              <w:rPr>
                <w:sz w:val="20"/>
              </w:rPr>
              <w:t xml:space="preserve">0,0</w:t>
            </w:r>
          </w:p>
        </w:tc>
        <w:tc>
          <w:tcPr>
            <w:tcW w:w="1264" w:type="dxa"/>
            <w:tcBorders>
              <w:bottom w:val="nil"/>
            </w:tcBorders>
          </w:tcPr>
          <w:p>
            <w:pPr>
              <w:pStyle w:val="0"/>
              <w:jc w:val="center"/>
            </w:pPr>
            <w:r>
              <w:rPr>
                <w:sz w:val="20"/>
              </w:rPr>
              <w:t xml:space="preserve">0,0</w:t>
            </w:r>
          </w:p>
        </w:tc>
        <w:tc>
          <w:tcPr>
            <w:tcW w:w="1264" w:type="dxa"/>
            <w:tcBorders>
              <w:bottom w:val="nil"/>
            </w:tcBorders>
          </w:tcPr>
          <w:p>
            <w:pPr>
              <w:pStyle w:val="0"/>
              <w:jc w:val="center"/>
            </w:pPr>
            <w:r>
              <w:rPr>
                <w:sz w:val="20"/>
              </w:rPr>
              <w:t xml:space="preserve">0,0</w:t>
            </w:r>
          </w:p>
        </w:tc>
        <w:tc>
          <w:tcPr>
            <w:tcW w:w="1264" w:type="dxa"/>
            <w:tcBorders>
              <w:bottom w:val="nil"/>
            </w:tcBorders>
          </w:tcPr>
          <w:p>
            <w:pPr>
              <w:pStyle w:val="0"/>
              <w:jc w:val="center"/>
            </w:pPr>
            <w:r>
              <w:rPr>
                <w:sz w:val="20"/>
              </w:rPr>
              <w:t xml:space="preserve">0,0</w:t>
            </w:r>
          </w:p>
        </w:tc>
        <w:tc>
          <w:tcPr>
            <w:tcW w:w="1264" w:type="dxa"/>
            <w:tcBorders>
              <w:bottom w:val="nil"/>
            </w:tcBorders>
          </w:tcPr>
          <w:p>
            <w:pPr>
              <w:pStyle w:val="0"/>
              <w:jc w:val="center"/>
            </w:pPr>
            <w:r>
              <w:rPr>
                <w:sz w:val="20"/>
              </w:rPr>
              <w:t xml:space="preserve">0,0</w:t>
            </w:r>
          </w:p>
        </w:tc>
        <w:tc>
          <w:tcPr>
            <w:tcW w:w="1384" w:type="dxa"/>
            <w:tcBorders>
              <w:bottom w:val="nil"/>
            </w:tcBorders>
          </w:tcPr>
          <w:p>
            <w:pPr>
              <w:pStyle w:val="0"/>
            </w:pPr>
            <w:r>
              <w:rPr>
                <w:sz w:val="20"/>
              </w:rPr>
            </w:r>
          </w:p>
        </w:tc>
      </w:tr>
      <w:tr>
        <w:tblPrEx>
          <w:tblBorders>
            <w:insideH w:val="nil"/>
          </w:tblBorders>
        </w:tblPrEx>
        <w:tc>
          <w:tcPr>
            <w:gridSpan w:val="17"/>
            <w:tcW w:w="24781" w:type="dxa"/>
            <w:tcBorders>
              <w:top w:val="nil"/>
            </w:tcBorders>
          </w:tcPr>
          <w:p>
            <w:pPr>
              <w:pStyle w:val="0"/>
              <w:jc w:val="both"/>
            </w:pPr>
            <w:r>
              <w:rPr>
                <w:sz w:val="20"/>
              </w:rPr>
              <w:t xml:space="preserve">(п. 1.1.4.2.1 в ред. </w:t>
            </w:r>
            <w:hyperlink w:history="0" r:id="rId62" w:tooltip="Постановление Правительства Пермского края от 21.01.2025 N 36-п &quot;О внесении изменений в Адресную инвестиционную программу Пермского края, утвержденную постановлением Правительства Пермского края от 26 сентября 2024 г. N 710-п &quot;Об утверждении Адресной инвестиционной программы Пермского края и перечня мероприятий в части капитального ремонта гидротехнических сооружений прудов и водохранилищ, берегоукрепления объектов местного значения по перераспределенным полномочиям между органами местного самоуправления и  {КонсультантПлюс}">
              <w:r>
                <w:rPr>
                  <w:sz w:val="20"/>
                  <w:color w:val="0000ff"/>
                </w:rPr>
                <w:t xml:space="preserve">Постановления</w:t>
              </w:r>
            </w:hyperlink>
            <w:r>
              <w:rPr>
                <w:sz w:val="20"/>
              </w:rPr>
              <w:t xml:space="preserve"> Правительства Пермского края от 21.01.2025 N 36-п)</w:t>
            </w:r>
          </w:p>
        </w:tc>
      </w:tr>
      <w:tr>
        <w:tc>
          <w:tcPr>
            <w:tcW w:w="1084" w:type="dxa"/>
          </w:tcPr>
          <w:p>
            <w:pPr>
              <w:pStyle w:val="0"/>
              <w:jc w:val="center"/>
            </w:pPr>
            <w:r>
              <w:rPr>
                <w:sz w:val="20"/>
              </w:rPr>
              <w:t xml:space="preserve">1.1.4.2.2</w:t>
            </w:r>
          </w:p>
        </w:tc>
        <w:tc>
          <w:tcPr>
            <w:tcW w:w="2891" w:type="dxa"/>
          </w:tcPr>
          <w:p>
            <w:pPr>
              <w:pStyle w:val="0"/>
              <w:jc w:val="center"/>
            </w:pPr>
            <w:r>
              <w:rPr>
                <w:sz w:val="20"/>
              </w:rPr>
              <w:t xml:space="preserve">Реконструкция объекта "Механизированное складское хозяйство (цех N 4, уч. 1) под универсальный театрально-музыкальный комплекс "Дом Музыки", ул. Советская, д. 1, г. Пермь, 140 тыс. посещений / год</w:t>
            </w:r>
          </w:p>
        </w:tc>
        <w:tc>
          <w:tcPr>
            <w:tcW w:w="1020" w:type="dxa"/>
          </w:tcPr>
          <w:p>
            <w:pPr>
              <w:pStyle w:val="0"/>
            </w:pPr>
            <w:r>
              <w:rPr>
                <w:sz w:val="20"/>
              </w:rPr>
            </w:r>
          </w:p>
        </w:tc>
        <w:tc>
          <w:tcPr>
            <w:tcW w:w="2098" w:type="dxa"/>
          </w:tcPr>
          <w:p>
            <w:pPr>
              <w:pStyle w:val="0"/>
            </w:pPr>
            <w:r>
              <w:rPr>
                <w:sz w:val="20"/>
              </w:rPr>
            </w:r>
          </w:p>
        </w:tc>
        <w:tc>
          <w:tcPr>
            <w:tcW w:w="1384" w:type="dxa"/>
          </w:tcPr>
          <w:p>
            <w:pPr>
              <w:pStyle w:val="0"/>
              <w:jc w:val="center"/>
            </w:pPr>
            <w:r>
              <w:rPr>
                <w:sz w:val="20"/>
              </w:rPr>
              <w:t xml:space="preserve">2293267,1</w:t>
            </w:r>
          </w:p>
        </w:tc>
        <w:tc>
          <w:tcPr>
            <w:tcW w:w="1384" w:type="dxa"/>
          </w:tcPr>
          <w:p>
            <w:pPr>
              <w:pStyle w:val="0"/>
              <w:jc w:val="center"/>
            </w:pPr>
            <w:r>
              <w:rPr>
                <w:sz w:val="20"/>
              </w:rPr>
              <w:t xml:space="preserve">2293267,1</w:t>
            </w:r>
          </w:p>
        </w:tc>
        <w:tc>
          <w:tcPr>
            <w:tcW w:w="1304" w:type="dxa"/>
          </w:tcPr>
          <w:p>
            <w:pPr>
              <w:pStyle w:val="0"/>
              <w:jc w:val="center"/>
            </w:pPr>
            <w:r>
              <w:rPr>
                <w:sz w:val="20"/>
              </w:rPr>
              <w:t xml:space="preserve">2024 - 2027</w:t>
            </w:r>
          </w:p>
        </w:tc>
        <w:tc>
          <w:tcPr>
            <w:tcW w:w="1456" w:type="dxa"/>
          </w:tcPr>
          <w:p>
            <w:pPr>
              <w:pStyle w:val="0"/>
            </w:pPr>
            <w:r>
              <w:rPr>
                <w:sz w:val="20"/>
              </w:rPr>
            </w:r>
          </w:p>
        </w:tc>
        <w:tc>
          <w:tcPr>
            <w:tcW w:w="1928" w:type="dxa"/>
          </w:tcPr>
          <w:p>
            <w:pPr>
              <w:pStyle w:val="0"/>
            </w:pPr>
            <w:r>
              <w:rPr>
                <w:sz w:val="20"/>
              </w:rPr>
            </w:r>
          </w:p>
        </w:tc>
        <w:tc>
          <w:tcPr>
            <w:tcW w:w="1264" w:type="dxa"/>
          </w:tcPr>
          <w:p>
            <w:pPr>
              <w:pStyle w:val="0"/>
              <w:jc w:val="center"/>
            </w:pPr>
            <w:r>
              <w:rPr>
                <w:sz w:val="20"/>
              </w:rPr>
              <w:t xml:space="preserve">0,0</w:t>
            </w:r>
          </w:p>
        </w:tc>
        <w:tc>
          <w:tcPr>
            <w:tcW w:w="1264" w:type="dxa"/>
          </w:tcPr>
          <w:p>
            <w:pPr>
              <w:pStyle w:val="0"/>
              <w:jc w:val="center"/>
            </w:pPr>
            <w:r>
              <w:rPr>
                <w:sz w:val="20"/>
              </w:rPr>
              <w:t xml:space="preserve">95000,0</w:t>
            </w:r>
          </w:p>
        </w:tc>
        <w:tc>
          <w:tcPr>
            <w:tcW w:w="1264" w:type="dxa"/>
          </w:tcPr>
          <w:p>
            <w:pPr>
              <w:pStyle w:val="0"/>
              <w:jc w:val="center"/>
            </w:pPr>
            <w:r>
              <w:rPr>
                <w:sz w:val="20"/>
              </w:rPr>
              <w:t xml:space="preserve">753769,4</w:t>
            </w:r>
          </w:p>
        </w:tc>
        <w:tc>
          <w:tcPr>
            <w:tcW w:w="1264" w:type="dxa"/>
          </w:tcPr>
          <w:p>
            <w:pPr>
              <w:pStyle w:val="0"/>
              <w:jc w:val="center"/>
            </w:pPr>
            <w:r>
              <w:rPr>
                <w:sz w:val="20"/>
              </w:rPr>
              <w:t xml:space="preserve">1444497,7</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jc w:val="center"/>
            </w:pPr>
            <w:r>
              <w:rPr>
                <w:sz w:val="20"/>
              </w:rPr>
              <w:t xml:space="preserve">0,0</w:t>
            </w:r>
          </w:p>
        </w:tc>
      </w:tr>
      <w:tr>
        <w:tc>
          <w:tcPr>
            <w:tcW w:w="1084" w:type="dxa"/>
          </w:tcPr>
          <w:p>
            <w:pPr>
              <w:pStyle w:val="0"/>
            </w:pPr>
            <w:r>
              <w:rPr>
                <w:sz w:val="20"/>
              </w:rPr>
            </w:r>
          </w:p>
        </w:tc>
        <w:tc>
          <w:tcPr>
            <w:tcW w:w="2891" w:type="dxa"/>
          </w:tcPr>
          <w:p>
            <w:pPr>
              <w:pStyle w:val="0"/>
              <w:jc w:val="center"/>
            </w:pPr>
            <w:r>
              <w:rPr>
                <w:sz w:val="20"/>
              </w:rPr>
              <w:t xml:space="preserve">проектно-изыскательские работы</w:t>
            </w:r>
          </w:p>
        </w:tc>
        <w:tc>
          <w:tcPr>
            <w:tcW w:w="1020" w:type="dxa"/>
          </w:tcPr>
          <w:p>
            <w:pPr>
              <w:pStyle w:val="0"/>
              <w:jc w:val="center"/>
            </w:pPr>
            <w:r>
              <w:rPr>
                <w:sz w:val="20"/>
              </w:rPr>
              <w:t xml:space="preserve">814</w:t>
            </w:r>
          </w:p>
        </w:tc>
        <w:tc>
          <w:tcPr>
            <w:tcW w:w="2098" w:type="dxa"/>
          </w:tcPr>
          <w:p>
            <w:pPr>
              <w:pStyle w:val="0"/>
              <w:jc w:val="center"/>
            </w:pPr>
            <w:r>
              <w:rPr>
                <w:sz w:val="20"/>
              </w:rPr>
              <w:t xml:space="preserve">ГКУ ПК "УКС Пермского края"</w:t>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pPr>
            <w:r>
              <w:rPr>
                <w:sz w:val="20"/>
              </w:rPr>
            </w:r>
          </w:p>
        </w:tc>
        <w:tc>
          <w:tcPr>
            <w:tcW w:w="1928" w:type="dxa"/>
          </w:tcPr>
          <w:p>
            <w:pPr>
              <w:pStyle w:val="0"/>
              <w:jc w:val="center"/>
            </w:pPr>
            <w:r>
              <w:rPr>
                <w:sz w:val="20"/>
              </w:rPr>
              <w:t xml:space="preserve">бюджет Пермского края</w:t>
            </w:r>
          </w:p>
        </w:tc>
        <w:tc>
          <w:tcPr>
            <w:tcW w:w="1264" w:type="dxa"/>
          </w:tcPr>
          <w:p>
            <w:pPr>
              <w:pStyle w:val="0"/>
              <w:jc w:val="center"/>
            </w:pPr>
            <w:r>
              <w:rPr>
                <w:sz w:val="20"/>
              </w:rPr>
              <w:t xml:space="preserve">0,0</w:t>
            </w:r>
          </w:p>
        </w:tc>
        <w:tc>
          <w:tcPr>
            <w:tcW w:w="1264" w:type="dxa"/>
          </w:tcPr>
          <w:p>
            <w:pPr>
              <w:pStyle w:val="0"/>
              <w:jc w:val="center"/>
            </w:pPr>
            <w:r>
              <w:rPr>
                <w:sz w:val="20"/>
              </w:rPr>
              <w:t xml:space="preserve">70000,0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pPr>
            <w:r>
              <w:rPr>
                <w:sz w:val="20"/>
              </w:rPr>
            </w:r>
          </w:p>
        </w:tc>
      </w:tr>
      <w:tr>
        <w:tc>
          <w:tcPr>
            <w:tcW w:w="1084" w:type="dxa"/>
          </w:tcPr>
          <w:p>
            <w:pPr>
              <w:pStyle w:val="0"/>
            </w:pPr>
            <w:r>
              <w:rPr>
                <w:sz w:val="20"/>
              </w:rPr>
            </w:r>
          </w:p>
        </w:tc>
        <w:tc>
          <w:tcPr>
            <w:tcW w:w="2891" w:type="dxa"/>
          </w:tcPr>
          <w:p>
            <w:pPr>
              <w:pStyle w:val="0"/>
              <w:jc w:val="center"/>
            </w:pPr>
            <w:r>
              <w:rPr>
                <w:sz w:val="20"/>
              </w:rPr>
              <w:t xml:space="preserve">строительно-монтажные работы</w:t>
            </w:r>
          </w:p>
        </w:tc>
        <w:tc>
          <w:tcPr>
            <w:tcW w:w="1020" w:type="dxa"/>
          </w:tcPr>
          <w:p>
            <w:pPr>
              <w:pStyle w:val="0"/>
              <w:jc w:val="center"/>
            </w:pPr>
            <w:r>
              <w:rPr>
                <w:sz w:val="20"/>
              </w:rPr>
              <w:t xml:space="preserve">814</w:t>
            </w:r>
          </w:p>
        </w:tc>
        <w:tc>
          <w:tcPr>
            <w:tcW w:w="2098" w:type="dxa"/>
          </w:tcPr>
          <w:p>
            <w:pPr>
              <w:pStyle w:val="0"/>
            </w:pPr>
            <w:r>
              <w:rPr>
                <w:sz w:val="20"/>
              </w:rPr>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pPr>
            <w:r>
              <w:rPr>
                <w:sz w:val="20"/>
              </w:rPr>
            </w:r>
          </w:p>
        </w:tc>
        <w:tc>
          <w:tcPr>
            <w:tcW w:w="1928" w:type="dxa"/>
          </w:tcPr>
          <w:p>
            <w:pPr>
              <w:pStyle w:val="0"/>
              <w:jc w:val="center"/>
            </w:pPr>
            <w:r>
              <w:rPr>
                <w:sz w:val="20"/>
              </w:rPr>
              <w:t xml:space="preserve">бюджет Пермского края</w:t>
            </w:r>
          </w:p>
        </w:tc>
        <w:tc>
          <w:tcPr>
            <w:tcW w:w="1264" w:type="dxa"/>
          </w:tcPr>
          <w:p>
            <w:pPr>
              <w:pStyle w:val="0"/>
              <w:jc w:val="center"/>
            </w:pPr>
            <w:r>
              <w:rPr>
                <w:sz w:val="20"/>
              </w:rPr>
              <w:t xml:space="preserve">0,0</w:t>
            </w:r>
          </w:p>
        </w:tc>
        <w:tc>
          <w:tcPr>
            <w:tcW w:w="1264" w:type="dxa"/>
          </w:tcPr>
          <w:p>
            <w:pPr>
              <w:pStyle w:val="0"/>
              <w:jc w:val="center"/>
            </w:pPr>
            <w:r>
              <w:rPr>
                <w:sz w:val="20"/>
              </w:rPr>
              <w:t xml:space="preserve">25000,0</w:t>
            </w:r>
          </w:p>
        </w:tc>
        <w:tc>
          <w:tcPr>
            <w:tcW w:w="1264" w:type="dxa"/>
          </w:tcPr>
          <w:p>
            <w:pPr>
              <w:pStyle w:val="0"/>
              <w:jc w:val="center"/>
            </w:pPr>
            <w:r>
              <w:rPr>
                <w:sz w:val="20"/>
              </w:rPr>
              <w:t xml:space="preserve">753769,4</w:t>
            </w:r>
          </w:p>
        </w:tc>
        <w:tc>
          <w:tcPr>
            <w:tcW w:w="1264" w:type="dxa"/>
          </w:tcPr>
          <w:p>
            <w:pPr>
              <w:pStyle w:val="0"/>
              <w:jc w:val="center"/>
            </w:pPr>
            <w:r>
              <w:rPr>
                <w:sz w:val="20"/>
              </w:rPr>
              <w:t xml:space="preserve">1444497,7</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pPr>
            <w:r>
              <w:rPr>
                <w:sz w:val="20"/>
              </w:rPr>
            </w:r>
          </w:p>
        </w:tc>
      </w:tr>
      <w:tr>
        <w:tc>
          <w:tcPr>
            <w:tcW w:w="1084" w:type="dxa"/>
          </w:tcPr>
          <w:p>
            <w:pPr>
              <w:pStyle w:val="0"/>
              <w:jc w:val="center"/>
            </w:pPr>
            <w:r>
              <w:rPr>
                <w:sz w:val="20"/>
              </w:rPr>
              <w:t xml:space="preserve">1.1.4.2.3</w:t>
            </w:r>
          </w:p>
        </w:tc>
        <w:tc>
          <w:tcPr>
            <w:tcW w:w="2891" w:type="dxa"/>
          </w:tcPr>
          <w:p>
            <w:pPr>
              <w:pStyle w:val="0"/>
              <w:jc w:val="center"/>
            </w:pPr>
            <w:r>
              <w:rPr>
                <w:sz w:val="20"/>
              </w:rPr>
              <w:t xml:space="preserve">Благоустройство территории</w:t>
            </w:r>
          </w:p>
        </w:tc>
        <w:tc>
          <w:tcPr>
            <w:tcW w:w="1020" w:type="dxa"/>
          </w:tcPr>
          <w:p>
            <w:pPr>
              <w:pStyle w:val="0"/>
            </w:pPr>
            <w:r>
              <w:rPr>
                <w:sz w:val="20"/>
              </w:rPr>
            </w:r>
          </w:p>
        </w:tc>
        <w:tc>
          <w:tcPr>
            <w:tcW w:w="2098" w:type="dxa"/>
          </w:tcPr>
          <w:p>
            <w:pPr>
              <w:pStyle w:val="0"/>
            </w:pPr>
            <w:r>
              <w:rPr>
                <w:sz w:val="20"/>
              </w:rPr>
            </w:r>
          </w:p>
        </w:tc>
        <w:tc>
          <w:tcPr>
            <w:tcW w:w="1384" w:type="dxa"/>
          </w:tcPr>
          <w:p>
            <w:pPr>
              <w:pStyle w:val="0"/>
              <w:jc w:val="center"/>
            </w:pPr>
            <w:r>
              <w:rPr>
                <w:sz w:val="20"/>
              </w:rPr>
              <w:t xml:space="preserve">741232,0</w:t>
            </w:r>
          </w:p>
        </w:tc>
        <w:tc>
          <w:tcPr>
            <w:tcW w:w="1384" w:type="dxa"/>
          </w:tcPr>
          <w:p>
            <w:pPr>
              <w:pStyle w:val="0"/>
              <w:jc w:val="center"/>
            </w:pPr>
            <w:r>
              <w:rPr>
                <w:sz w:val="20"/>
              </w:rPr>
              <w:t xml:space="preserve">751562,0</w:t>
            </w:r>
          </w:p>
        </w:tc>
        <w:tc>
          <w:tcPr>
            <w:tcW w:w="1304" w:type="dxa"/>
          </w:tcPr>
          <w:p>
            <w:pPr>
              <w:pStyle w:val="0"/>
              <w:jc w:val="center"/>
            </w:pPr>
            <w:r>
              <w:rPr>
                <w:sz w:val="20"/>
              </w:rPr>
              <w:t xml:space="preserve">2020 - 2026</w:t>
            </w:r>
          </w:p>
        </w:tc>
        <w:tc>
          <w:tcPr>
            <w:tcW w:w="1456" w:type="dxa"/>
          </w:tcPr>
          <w:p>
            <w:pPr>
              <w:pStyle w:val="0"/>
              <w:jc w:val="center"/>
            </w:pPr>
            <w:r>
              <w:rPr>
                <w:sz w:val="20"/>
              </w:rPr>
              <w:t xml:space="preserve">167694,6</w:t>
            </w:r>
          </w:p>
        </w:tc>
        <w:tc>
          <w:tcPr>
            <w:tcW w:w="1928" w:type="dxa"/>
          </w:tcPr>
          <w:p>
            <w:pPr>
              <w:pStyle w:val="0"/>
            </w:pPr>
            <w:r>
              <w:rPr>
                <w:sz w:val="20"/>
              </w:rPr>
            </w:r>
          </w:p>
        </w:tc>
        <w:tc>
          <w:tcPr>
            <w:tcW w:w="1264" w:type="dxa"/>
          </w:tcPr>
          <w:p>
            <w:pPr>
              <w:pStyle w:val="0"/>
              <w:jc w:val="center"/>
            </w:pPr>
            <w:r>
              <w:rPr>
                <w:sz w:val="20"/>
              </w:rPr>
              <w:t xml:space="preserve">30017,4</w:t>
            </w:r>
          </w:p>
        </w:tc>
        <w:tc>
          <w:tcPr>
            <w:tcW w:w="1264" w:type="dxa"/>
          </w:tcPr>
          <w:p>
            <w:pPr>
              <w:pStyle w:val="0"/>
              <w:jc w:val="center"/>
            </w:pPr>
            <w:r>
              <w:rPr>
                <w:sz w:val="20"/>
              </w:rPr>
              <w:t xml:space="preserve">230000,0</w:t>
            </w:r>
          </w:p>
        </w:tc>
        <w:tc>
          <w:tcPr>
            <w:tcW w:w="1264" w:type="dxa"/>
          </w:tcPr>
          <w:p>
            <w:pPr>
              <w:pStyle w:val="0"/>
              <w:jc w:val="center"/>
            </w:pPr>
            <w:r>
              <w:rPr>
                <w:sz w:val="20"/>
              </w:rPr>
              <w:t xml:space="preserve">323850,0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jc w:val="center"/>
            </w:pPr>
            <w:r>
              <w:rPr>
                <w:sz w:val="20"/>
              </w:rPr>
              <w:t xml:space="preserve">0,0</w:t>
            </w:r>
          </w:p>
        </w:tc>
      </w:tr>
      <w:tr>
        <w:tc>
          <w:tcPr>
            <w:tcW w:w="1084" w:type="dxa"/>
          </w:tcPr>
          <w:p>
            <w:pPr>
              <w:pStyle w:val="0"/>
            </w:pPr>
            <w:r>
              <w:rPr>
                <w:sz w:val="20"/>
              </w:rPr>
            </w:r>
          </w:p>
        </w:tc>
        <w:tc>
          <w:tcPr>
            <w:tcW w:w="2891" w:type="dxa"/>
          </w:tcPr>
          <w:p>
            <w:pPr>
              <w:pStyle w:val="0"/>
              <w:jc w:val="center"/>
            </w:pPr>
            <w:r>
              <w:rPr>
                <w:sz w:val="20"/>
              </w:rPr>
              <w:t xml:space="preserve">проектно-изыскательские работы</w:t>
            </w:r>
          </w:p>
        </w:tc>
        <w:tc>
          <w:tcPr>
            <w:tcW w:w="1020" w:type="dxa"/>
            <w:vMerge w:val="restart"/>
          </w:tcPr>
          <w:p>
            <w:pPr>
              <w:pStyle w:val="0"/>
              <w:jc w:val="center"/>
            </w:pPr>
            <w:r>
              <w:rPr>
                <w:sz w:val="20"/>
              </w:rPr>
              <w:t xml:space="preserve">814</w:t>
            </w:r>
          </w:p>
        </w:tc>
        <w:tc>
          <w:tcPr>
            <w:tcW w:w="2098" w:type="dxa"/>
            <w:vMerge w:val="restart"/>
          </w:tcPr>
          <w:p>
            <w:pPr>
              <w:pStyle w:val="0"/>
              <w:jc w:val="center"/>
            </w:pPr>
            <w:r>
              <w:rPr>
                <w:sz w:val="20"/>
              </w:rPr>
              <w:t xml:space="preserve">ГКУ ПК "УКС Пермского края"</w:t>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pPr>
            <w:r>
              <w:rPr>
                <w:sz w:val="20"/>
              </w:rPr>
            </w:r>
          </w:p>
        </w:tc>
        <w:tc>
          <w:tcPr>
            <w:tcW w:w="1928" w:type="dxa"/>
          </w:tcPr>
          <w:p>
            <w:pPr>
              <w:pStyle w:val="0"/>
              <w:jc w:val="center"/>
            </w:pPr>
            <w:r>
              <w:rPr>
                <w:sz w:val="20"/>
              </w:rPr>
              <w:t xml:space="preserve">бюджет Пермского края</w:t>
            </w:r>
          </w:p>
        </w:tc>
        <w:tc>
          <w:tcPr>
            <w:tcW w:w="1264" w:type="dxa"/>
          </w:tcPr>
          <w:p>
            <w:pPr>
              <w:pStyle w:val="0"/>
              <w:jc w:val="center"/>
            </w:pPr>
            <w:r>
              <w:rPr>
                <w:sz w:val="20"/>
              </w:rPr>
              <w:t xml:space="preserve">6000,0</w:t>
            </w:r>
          </w:p>
        </w:tc>
        <w:tc>
          <w:tcPr>
            <w:tcW w:w="1264" w:type="dxa"/>
          </w:tcPr>
          <w:p>
            <w:pPr>
              <w:pStyle w:val="0"/>
              <w:jc w:val="center"/>
            </w:pPr>
            <w:r>
              <w:rPr>
                <w:sz w:val="20"/>
              </w:rPr>
              <w:t xml:space="preserve">53850,0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pPr>
            <w:r>
              <w:rPr>
                <w:sz w:val="20"/>
              </w:rPr>
            </w:r>
          </w:p>
        </w:tc>
      </w:tr>
      <w:tr>
        <w:tc>
          <w:tcPr>
            <w:tcW w:w="1084" w:type="dxa"/>
          </w:tcPr>
          <w:p>
            <w:pPr>
              <w:pStyle w:val="0"/>
            </w:pPr>
            <w:r>
              <w:rPr>
                <w:sz w:val="20"/>
              </w:rPr>
            </w:r>
          </w:p>
        </w:tc>
        <w:tc>
          <w:tcPr>
            <w:tcW w:w="2891" w:type="dxa"/>
          </w:tcPr>
          <w:p>
            <w:pPr>
              <w:pStyle w:val="0"/>
              <w:jc w:val="center"/>
            </w:pPr>
            <w:r>
              <w:rPr>
                <w:sz w:val="20"/>
              </w:rPr>
              <w:t xml:space="preserve">строительно-монтажные работы</w:t>
            </w:r>
          </w:p>
        </w:tc>
        <w:tc>
          <w:tcPr>
            <w:vMerge w:val="continue"/>
          </w:tcPr>
          <w:p/>
        </w:tc>
        <w:tc>
          <w:tcPr>
            <w:vMerge w:val="continue"/>
          </w:tcP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pPr>
            <w:r>
              <w:rPr>
                <w:sz w:val="20"/>
              </w:rPr>
            </w:r>
          </w:p>
        </w:tc>
        <w:tc>
          <w:tcPr>
            <w:tcW w:w="1928" w:type="dxa"/>
          </w:tcPr>
          <w:p>
            <w:pPr>
              <w:pStyle w:val="0"/>
              <w:jc w:val="center"/>
            </w:pPr>
            <w:r>
              <w:rPr>
                <w:sz w:val="20"/>
              </w:rPr>
              <w:t xml:space="preserve">бюджет Пермского края</w:t>
            </w:r>
          </w:p>
        </w:tc>
        <w:tc>
          <w:tcPr>
            <w:tcW w:w="1264" w:type="dxa"/>
          </w:tcPr>
          <w:p>
            <w:pPr>
              <w:pStyle w:val="0"/>
              <w:jc w:val="center"/>
            </w:pPr>
            <w:r>
              <w:rPr>
                <w:sz w:val="20"/>
              </w:rPr>
              <w:t xml:space="preserve">150,0</w:t>
            </w:r>
          </w:p>
        </w:tc>
        <w:tc>
          <w:tcPr>
            <w:tcW w:w="1264" w:type="dxa"/>
          </w:tcPr>
          <w:p>
            <w:pPr>
              <w:pStyle w:val="0"/>
              <w:jc w:val="center"/>
            </w:pPr>
            <w:r>
              <w:rPr>
                <w:sz w:val="20"/>
              </w:rPr>
              <w:t xml:space="preserve">176150,0</w:t>
            </w:r>
          </w:p>
        </w:tc>
        <w:tc>
          <w:tcPr>
            <w:tcW w:w="1264" w:type="dxa"/>
          </w:tcPr>
          <w:p>
            <w:pPr>
              <w:pStyle w:val="0"/>
              <w:jc w:val="center"/>
            </w:pPr>
            <w:r>
              <w:rPr>
                <w:sz w:val="20"/>
              </w:rPr>
              <w:t xml:space="preserve">323850,0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pPr>
            <w:r>
              <w:rPr>
                <w:sz w:val="20"/>
              </w:rPr>
            </w:r>
          </w:p>
        </w:tc>
      </w:tr>
      <w:tr>
        <w:tc>
          <w:tcPr>
            <w:tcW w:w="1084" w:type="dxa"/>
          </w:tcPr>
          <w:p>
            <w:pPr>
              <w:pStyle w:val="0"/>
            </w:pPr>
            <w:r>
              <w:rPr>
                <w:sz w:val="20"/>
              </w:rPr>
            </w:r>
          </w:p>
        </w:tc>
        <w:tc>
          <w:tcPr>
            <w:tcW w:w="2891" w:type="dxa"/>
          </w:tcPr>
          <w:p>
            <w:pPr>
              <w:pStyle w:val="0"/>
              <w:jc w:val="center"/>
            </w:pPr>
            <w:r>
              <w:rPr>
                <w:sz w:val="20"/>
              </w:rPr>
              <w:t xml:space="preserve">затраты по освоению территории строительства:</w:t>
            </w:r>
          </w:p>
          <w:p>
            <w:pPr>
              <w:pStyle w:val="0"/>
              <w:jc w:val="center"/>
            </w:pPr>
            <w:r>
              <w:rPr>
                <w:sz w:val="20"/>
              </w:rPr>
              <w:t xml:space="preserve">затраты, связанные с возмещением убытков (компенсацией) за сносимые строения, в связи с изъятием под строительство земельных участков и расположенных на таких земельных участках объектов недвижимого имущества;</w:t>
            </w:r>
          </w:p>
          <w:p>
            <w:pPr>
              <w:pStyle w:val="0"/>
              <w:jc w:val="center"/>
            </w:pPr>
            <w:r>
              <w:rPr>
                <w:sz w:val="20"/>
              </w:rPr>
              <w:t xml:space="preserve">затраты, связанные с приобретением в собственность земельных участков для строительства</w:t>
            </w:r>
          </w:p>
        </w:tc>
        <w:tc>
          <w:tcPr>
            <w:vMerge w:val="continue"/>
          </w:tcPr>
          <w:p/>
        </w:tc>
        <w:tc>
          <w:tcPr>
            <w:vMerge w:val="continue"/>
          </w:tcP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pPr>
            <w:r>
              <w:rPr>
                <w:sz w:val="20"/>
              </w:rPr>
            </w:r>
          </w:p>
        </w:tc>
        <w:tc>
          <w:tcPr>
            <w:tcW w:w="1928" w:type="dxa"/>
          </w:tcPr>
          <w:p>
            <w:pPr>
              <w:pStyle w:val="0"/>
              <w:jc w:val="center"/>
            </w:pPr>
            <w:r>
              <w:rPr>
                <w:sz w:val="20"/>
              </w:rPr>
              <w:t xml:space="preserve">бюджет Пермского края</w:t>
            </w:r>
          </w:p>
        </w:tc>
        <w:tc>
          <w:tcPr>
            <w:tcW w:w="1264" w:type="dxa"/>
          </w:tcPr>
          <w:p>
            <w:pPr>
              <w:pStyle w:val="0"/>
              <w:jc w:val="center"/>
            </w:pPr>
            <w:r>
              <w:rPr>
                <w:sz w:val="20"/>
              </w:rPr>
              <w:t xml:space="preserve">23867,4</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pPr>
            <w:r>
              <w:rPr>
                <w:sz w:val="20"/>
              </w:rPr>
            </w:r>
          </w:p>
        </w:tc>
      </w:tr>
      <w:tr>
        <w:tblPrEx>
          <w:tblBorders>
            <w:insideH w:val="nil"/>
          </w:tblBorders>
        </w:tblPrEx>
        <w:tc>
          <w:tcPr>
            <w:tcW w:w="1084" w:type="dxa"/>
            <w:tcBorders>
              <w:bottom w:val="nil"/>
            </w:tcBorders>
          </w:tcPr>
          <w:p>
            <w:pPr>
              <w:pStyle w:val="0"/>
            </w:pPr>
            <w:r>
              <w:rPr>
                <w:sz w:val="20"/>
              </w:rPr>
            </w:r>
          </w:p>
        </w:tc>
        <w:tc>
          <w:tcPr>
            <w:tcW w:w="2891" w:type="dxa"/>
            <w:tcBorders>
              <w:bottom w:val="nil"/>
            </w:tcBorders>
          </w:tcPr>
          <w:p>
            <w:pPr>
              <w:pStyle w:val="0"/>
              <w:jc w:val="center"/>
            </w:pPr>
            <w:r>
              <w:rPr>
                <w:sz w:val="20"/>
              </w:rPr>
              <w:t xml:space="preserve">в т.ч. по судебным решениям</w:t>
            </w:r>
          </w:p>
        </w:tc>
        <w:tc>
          <w:tcPr>
            <w:tcW w:w="1020" w:type="dxa"/>
            <w:tcBorders>
              <w:bottom w:val="nil"/>
            </w:tcBorders>
          </w:tcPr>
          <w:p>
            <w:pPr>
              <w:pStyle w:val="0"/>
              <w:jc w:val="center"/>
            </w:pPr>
            <w:r>
              <w:rPr>
                <w:sz w:val="20"/>
              </w:rPr>
              <w:t xml:space="preserve">814</w:t>
            </w:r>
          </w:p>
        </w:tc>
        <w:tc>
          <w:tcPr>
            <w:tcW w:w="2098" w:type="dxa"/>
            <w:tcBorders>
              <w:bottom w:val="nil"/>
            </w:tcBorders>
          </w:tcPr>
          <w:p>
            <w:pPr>
              <w:pStyle w:val="0"/>
              <w:jc w:val="center"/>
            </w:pPr>
            <w:r>
              <w:rPr>
                <w:sz w:val="20"/>
              </w:rPr>
              <w:t xml:space="preserve">Министерство строительства Пермского края</w:t>
            </w:r>
          </w:p>
        </w:tc>
        <w:tc>
          <w:tcPr>
            <w:tcW w:w="1384" w:type="dxa"/>
            <w:tcBorders>
              <w:bottom w:val="nil"/>
            </w:tcBorders>
          </w:tcPr>
          <w:p>
            <w:pPr>
              <w:pStyle w:val="0"/>
            </w:pPr>
            <w:r>
              <w:rPr>
                <w:sz w:val="20"/>
              </w:rPr>
            </w:r>
          </w:p>
        </w:tc>
        <w:tc>
          <w:tcPr>
            <w:tcW w:w="1384" w:type="dxa"/>
            <w:tcBorders>
              <w:bottom w:val="nil"/>
            </w:tcBorders>
          </w:tcPr>
          <w:p>
            <w:pPr>
              <w:pStyle w:val="0"/>
            </w:pPr>
            <w:r>
              <w:rPr>
                <w:sz w:val="20"/>
              </w:rPr>
            </w:r>
          </w:p>
        </w:tc>
        <w:tc>
          <w:tcPr>
            <w:tcW w:w="1304" w:type="dxa"/>
            <w:tcBorders>
              <w:bottom w:val="nil"/>
            </w:tcBorders>
          </w:tcPr>
          <w:p>
            <w:pPr>
              <w:pStyle w:val="0"/>
            </w:pPr>
            <w:r>
              <w:rPr>
                <w:sz w:val="20"/>
              </w:rPr>
            </w:r>
          </w:p>
        </w:tc>
        <w:tc>
          <w:tcPr>
            <w:tcW w:w="1456" w:type="dxa"/>
            <w:tcBorders>
              <w:bottom w:val="nil"/>
            </w:tcBorders>
          </w:tcPr>
          <w:p>
            <w:pPr>
              <w:pStyle w:val="0"/>
            </w:pPr>
            <w:r>
              <w:rPr>
                <w:sz w:val="20"/>
              </w:rPr>
            </w:r>
          </w:p>
        </w:tc>
        <w:tc>
          <w:tcPr>
            <w:tcW w:w="1928" w:type="dxa"/>
            <w:tcBorders>
              <w:bottom w:val="nil"/>
            </w:tcBorders>
          </w:tcPr>
          <w:p>
            <w:pPr>
              <w:pStyle w:val="0"/>
            </w:pPr>
            <w:r>
              <w:rPr>
                <w:sz w:val="20"/>
              </w:rPr>
            </w:r>
          </w:p>
        </w:tc>
        <w:tc>
          <w:tcPr>
            <w:tcW w:w="1264" w:type="dxa"/>
            <w:tcBorders>
              <w:bottom w:val="nil"/>
            </w:tcBorders>
          </w:tcPr>
          <w:p>
            <w:pPr>
              <w:pStyle w:val="0"/>
              <w:jc w:val="center"/>
            </w:pPr>
            <w:r>
              <w:rPr>
                <w:sz w:val="20"/>
              </w:rPr>
              <w:t xml:space="preserve">2569,9</w:t>
            </w:r>
          </w:p>
        </w:tc>
        <w:tc>
          <w:tcPr>
            <w:tcW w:w="1264" w:type="dxa"/>
            <w:tcBorders>
              <w:bottom w:val="nil"/>
            </w:tcBorders>
          </w:tcPr>
          <w:p>
            <w:pPr>
              <w:pStyle w:val="0"/>
              <w:jc w:val="center"/>
            </w:pPr>
            <w:r>
              <w:rPr>
                <w:sz w:val="20"/>
              </w:rPr>
              <w:t xml:space="preserve">0,0</w:t>
            </w:r>
          </w:p>
        </w:tc>
        <w:tc>
          <w:tcPr>
            <w:tcW w:w="1264" w:type="dxa"/>
            <w:tcBorders>
              <w:bottom w:val="nil"/>
            </w:tcBorders>
          </w:tcPr>
          <w:p>
            <w:pPr>
              <w:pStyle w:val="0"/>
              <w:jc w:val="center"/>
            </w:pPr>
            <w:r>
              <w:rPr>
                <w:sz w:val="20"/>
              </w:rPr>
              <w:t xml:space="preserve">0,0</w:t>
            </w:r>
          </w:p>
        </w:tc>
        <w:tc>
          <w:tcPr>
            <w:tcW w:w="1264" w:type="dxa"/>
            <w:tcBorders>
              <w:bottom w:val="nil"/>
            </w:tcBorders>
          </w:tcPr>
          <w:p>
            <w:pPr>
              <w:pStyle w:val="0"/>
              <w:jc w:val="center"/>
            </w:pPr>
            <w:r>
              <w:rPr>
                <w:sz w:val="20"/>
              </w:rPr>
              <w:t xml:space="preserve">0,0</w:t>
            </w:r>
          </w:p>
        </w:tc>
        <w:tc>
          <w:tcPr>
            <w:tcW w:w="1264" w:type="dxa"/>
            <w:tcBorders>
              <w:bottom w:val="nil"/>
            </w:tcBorders>
          </w:tcPr>
          <w:p>
            <w:pPr>
              <w:pStyle w:val="0"/>
              <w:jc w:val="center"/>
            </w:pPr>
            <w:r>
              <w:rPr>
                <w:sz w:val="20"/>
              </w:rPr>
              <w:t xml:space="preserve">0,0</w:t>
            </w:r>
          </w:p>
        </w:tc>
        <w:tc>
          <w:tcPr>
            <w:tcW w:w="1264" w:type="dxa"/>
            <w:tcBorders>
              <w:bottom w:val="nil"/>
            </w:tcBorders>
          </w:tcPr>
          <w:p>
            <w:pPr>
              <w:pStyle w:val="0"/>
              <w:jc w:val="center"/>
            </w:pPr>
            <w:r>
              <w:rPr>
                <w:sz w:val="20"/>
              </w:rPr>
              <w:t xml:space="preserve">0,0</w:t>
            </w:r>
          </w:p>
        </w:tc>
        <w:tc>
          <w:tcPr>
            <w:tcW w:w="1264" w:type="dxa"/>
            <w:tcBorders>
              <w:bottom w:val="nil"/>
            </w:tcBorders>
          </w:tcPr>
          <w:p>
            <w:pPr>
              <w:pStyle w:val="0"/>
              <w:jc w:val="center"/>
            </w:pPr>
            <w:r>
              <w:rPr>
                <w:sz w:val="20"/>
              </w:rPr>
              <w:t xml:space="preserve">0,0</w:t>
            </w:r>
          </w:p>
        </w:tc>
        <w:tc>
          <w:tcPr>
            <w:tcW w:w="1384" w:type="dxa"/>
            <w:tcBorders>
              <w:bottom w:val="nil"/>
            </w:tcBorders>
          </w:tcPr>
          <w:p>
            <w:pPr>
              <w:pStyle w:val="0"/>
            </w:pPr>
            <w:r>
              <w:rPr>
                <w:sz w:val="20"/>
              </w:rPr>
            </w:r>
          </w:p>
        </w:tc>
      </w:tr>
      <w:tr>
        <w:tblPrEx>
          <w:tblBorders>
            <w:insideH w:val="nil"/>
          </w:tblBorders>
        </w:tblPrEx>
        <w:tc>
          <w:tcPr>
            <w:gridSpan w:val="17"/>
            <w:tcW w:w="24781" w:type="dxa"/>
            <w:tcBorders>
              <w:top w:val="nil"/>
            </w:tcBorders>
          </w:tcPr>
          <w:p>
            <w:pPr>
              <w:pStyle w:val="0"/>
              <w:jc w:val="both"/>
            </w:pPr>
            <w:r>
              <w:rPr>
                <w:sz w:val="20"/>
              </w:rPr>
              <w:t xml:space="preserve">(п. 1.1.4.2.3 в ред. </w:t>
            </w:r>
            <w:hyperlink w:history="0" r:id="rId63" w:tooltip="Постановление Правительства Пермского края от 21.01.2025 N 36-п &quot;О внесении изменений в Адресную инвестиционную программу Пермского края, утвержденную постановлением Правительства Пермского края от 26 сентября 2024 г. N 710-п &quot;Об утверждении Адресной инвестиционной программы Пермского края и перечня мероприятий в части капитального ремонта гидротехнических сооружений прудов и водохранилищ, берегоукрепления объектов местного значения по перераспределенным полномочиям между органами местного самоуправления и  {КонсультантПлюс}">
              <w:r>
                <w:rPr>
                  <w:sz w:val="20"/>
                  <w:color w:val="0000ff"/>
                </w:rPr>
                <w:t xml:space="preserve">Постановления</w:t>
              </w:r>
            </w:hyperlink>
            <w:r>
              <w:rPr>
                <w:sz w:val="20"/>
              </w:rPr>
              <w:t xml:space="preserve"> Правительства Пермского края от 21.01.2025 N 36-п)</w:t>
            </w:r>
          </w:p>
        </w:tc>
      </w:tr>
      <w:tr>
        <w:tc>
          <w:tcPr>
            <w:tcW w:w="1084" w:type="dxa"/>
          </w:tcPr>
          <w:p>
            <w:pPr>
              <w:pStyle w:val="0"/>
              <w:jc w:val="center"/>
            </w:pPr>
            <w:r>
              <w:rPr>
                <w:sz w:val="20"/>
              </w:rPr>
              <w:t xml:space="preserve">1.1.4.3</w:t>
            </w:r>
          </w:p>
        </w:tc>
        <w:tc>
          <w:tcPr>
            <w:tcW w:w="2891" w:type="dxa"/>
          </w:tcPr>
          <w:p>
            <w:pPr>
              <w:pStyle w:val="0"/>
              <w:jc w:val="center"/>
            </w:pPr>
            <w:r>
              <w:rPr>
                <w:sz w:val="20"/>
              </w:rPr>
              <w:t xml:space="preserve">Зоопарк в г. Перми (Индустриальный район), 500000 посещений в год</w:t>
            </w:r>
          </w:p>
        </w:tc>
        <w:tc>
          <w:tcPr>
            <w:tcW w:w="1020" w:type="dxa"/>
          </w:tcPr>
          <w:p>
            <w:pPr>
              <w:pStyle w:val="0"/>
            </w:pPr>
            <w:r>
              <w:rPr>
                <w:sz w:val="20"/>
              </w:rPr>
            </w:r>
          </w:p>
        </w:tc>
        <w:tc>
          <w:tcPr>
            <w:tcW w:w="2098" w:type="dxa"/>
          </w:tcPr>
          <w:p>
            <w:pPr>
              <w:pStyle w:val="0"/>
            </w:pPr>
            <w:r>
              <w:rPr>
                <w:sz w:val="20"/>
              </w:rPr>
            </w:r>
          </w:p>
        </w:tc>
        <w:tc>
          <w:tcPr>
            <w:tcW w:w="1384" w:type="dxa"/>
          </w:tcPr>
          <w:p>
            <w:pPr>
              <w:pStyle w:val="0"/>
              <w:jc w:val="center"/>
            </w:pPr>
            <w:r>
              <w:rPr>
                <w:sz w:val="20"/>
              </w:rPr>
              <w:t xml:space="preserve">5101092,6</w:t>
            </w:r>
          </w:p>
        </w:tc>
        <w:tc>
          <w:tcPr>
            <w:tcW w:w="1384" w:type="dxa"/>
          </w:tcPr>
          <w:p>
            <w:pPr>
              <w:pStyle w:val="0"/>
              <w:jc w:val="center"/>
            </w:pPr>
            <w:r>
              <w:rPr>
                <w:sz w:val="20"/>
              </w:rPr>
              <w:t xml:space="preserve">7061195,60</w:t>
            </w:r>
          </w:p>
        </w:tc>
        <w:tc>
          <w:tcPr>
            <w:tcW w:w="1304" w:type="dxa"/>
          </w:tcPr>
          <w:p>
            <w:pPr>
              <w:pStyle w:val="0"/>
              <w:jc w:val="center"/>
            </w:pPr>
            <w:r>
              <w:rPr>
                <w:sz w:val="20"/>
              </w:rPr>
              <w:t xml:space="preserve">2016 - 2025</w:t>
            </w:r>
          </w:p>
        </w:tc>
        <w:tc>
          <w:tcPr>
            <w:tcW w:w="1456" w:type="dxa"/>
          </w:tcPr>
          <w:p>
            <w:pPr>
              <w:pStyle w:val="0"/>
              <w:jc w:val="center"/>
            </w:pPr>
            <w:r>
              <w:rPr>
                <w:sz w:val="20"/>
              </w:rPr>
              <w:t xml:space="preserve">4083791,7</w:t>
            </w:r>
          </w:p>
        </w:tc>
        <w:tc>
          <w:tcPr>
            <w:tcW w:w="1928" w:type="dxa"/>
          </w:tcPr>
          <w:p>
            <w:pPr>
              <w:pStyle w:val="0"/>
            </w:pPr>
            <w:r>
              <w:rPr>
                <w:sz w:val="20"/>
              </w:rPr>
            </w:r>
          </w:p>
        </w:tc>
        <w:tc>
          <w:tcPr>
            <w:tcW w:w="1264" w:type="dxa"/>
          </w:tcPr>
          <w:p>
            <w:pPr>
              <w:pStyle w:val="0"/>
              <w:jc w:val="center"/>
            </w:pPr>
            <w:r>
              <w:rPr>
                <w:sz w:val="20"/>
              </w:rPr>
              <w:t xml:space="preserve">2174790,5</w:t>
            </w:r>
          </w:p>
        </w:tc>
        <w:tc>
          <w:tcPr>
            <w:tcW w:w="1264" w:type="dxa"/>
          </w:tcPr>
          <w:p>
            <w:pPr>
              <w:pStyle w:val="0"/>
              <w:jc w:val="center"/>
            </w:pPr>
            <w:r>
              <w:rPr>
                <w:sz w:val="20"/>
              </w:rPr>
              <w:t xml:space="preserve">802613,4</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jc w:val="center"/>
            </w:pPr>
            <w:r>
              <w:rPr>
                <w:sz w:val="20"/>
              </w:rPr>
              <w:t xml:space="preserve">0,0</w:t>
            </w:r>
          </w:p>
        </w:tc>
      </w:tr>
      <w:tr>
        <w:tc>
          <w:tcPr>
            <w:tcW w:w="1084" w:type="dxa"/>
          </w:tcPr>
          <w:p>
            <w:pPr>
              <w:pStyle w:val="0"/>
            </w:pPr>
            <w:r>
              <w:rPr>
                <w:sz w:val="20"/>
              </w:rPr>
            </w:r>
          </w:p>
        </w:tc>
        <w:tc>
          <w:tcPr>
            <w:tcW w:w="2891" w:type="dxa"/>
          </w:tcPr>
          <w:p>
            <w:pPr>
              <w:pStyle w:val="0"/>
              <w:jc w:val="center"/>
            </w:pPr>
            <w:r>
              <w:rPr>
                <w:sz w:val="20"/>
              </w:rPr>
              <w:t xml:space="preserve">проектно-изыскательские работы</w:t>
            </w:r>
          </w:p>
        </w:tc>
        <w:tc>
          <w:tcPr>
            <w:tcW w:w="1020" w:type="dxa"/>
            <w:tcBorders>
              <w:bottom w:val="nil"/>
            </w:tcBorders>
            <w:vMerge w:val="restart"/>
          </w:tcPr>
          <w:p>
            <w:pPr>
              <w:pStyle w:val="0"/>
              <w:jc w:val="center"/>
            </w:pPr>
            <w:r>
              <w:rPr>
                <w:sz w:val="20"/>
              </w:rPr>
              <w:t xml:space="preserve">814</w:t>
            </w:r>
          </w:p>
        </w:tc>
        <w:tc>
          <w:tcPr>
            <w:tcW w:w="2098" w:type="dxa"/>
            <w:tcBorders>
              <w:bottom w:val="nil"/>
            </w:tcBorders>
            <w:vMerge w:val="restart"/>
          </w:tcPr>
          <w:p>
            <w:pPr>
              <w:pStyle w:val="0"/>
              <w:jc w:val="center"/>
            </w:pPr>
            <w:r>
              <w:rPr>
                <w:sz w:val="20"/>
              </w:rPr>
              <w:t xml:space="preserve">ГКУ ПК "УКС Пермского края"</w:t>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pPr>
            <w:r>
              <w:rPr>
                <w:sz w:val="20"/>
              </w:rPr>
            </w:r>
          </w:p>
        </w:tc>
        <w:tc>
          <w:tcPr>
            <w:tcW w:w="1928" w:type="dxa"/>
          </w:tcPr>
          <w:p>
            <w:pPr>
              <w:pStyle w:val="0"/>
              <w:jc w:val="center"/>
            </w:pPr>
            <w:r>
              <w:rPr>
                <w:sz w:val="20"/>
              </w:rPr>
              <w:t xml:space="preserve">бюджет Пермского края</w:t>
            </w:r>
          </w:p>
        </w:tc>
        <w:tc>
          <w:tcPr>
            <w:tcW w:w="1264" w:type="dxa"/>
          </w:tcPr>
          <w:p>
            <w:pPr>
              <w:pStyle w:val="0"/>
              <w:jc w:val="center"/>
            </w:pPr>
            <w:r>
              <w:rPr>
                <w:sz w:val="20"/>
              </w:rPr>
              <w:t xml:space="preserve">109138,1</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pPr>
            <w:r>
              <w:rPr>
                <w:sz w:val="20"/>
              </w:rPr>
            </w:r>
          </w:p>
        </w:tc>
      </w:tr>
      <w:tr>
        <w:tblPrEx>
          <w:tblBorders>
            <w:insideH w:val="nil"/>
          </w:tblBorders>
        </w:tblPrEx>
        <w:tc>
          <w:tcPr>
            <w:tcW w:w="1084" w:type="dxa"/>
            <w:tcBorders>
              <w:bottom w:val="nil"/>
            </w:tcBorders>
          </w:tcPr>
          <w:p>
            <w:pPr>
              <w:pStyle w:val="0"/>
            </w:pPr>
            <w:r>
              <w:rPr>
                <w:sz w:val="20"/>
              </w:rPr>
            </w:r>
          </w:p>
        </w:tc>
        <w:tc>
          <w:tcPr>
            <w:tcW w:w="2891" w:type="dxa"/>
            <w:tcBorders>
              <w:bottom w:val="nil"/>
            </w:tcBorders>
          </w:tcPr>
          <w:p>
            <w:pPr>
              <w:pStyle w:val="0"/>
              <w:jc w:val="center"/>
            </w:pPr>
            <w:r>
              <w:rPr>
                <w:sz w:val="20"/>
              </w:rPr>
              <w:t xml:space="preserve">строительно-монтажные работы</w:t>
            </w:r>
          </w:p>
        </w:tc>
        <w:tc>
          <w:tcPr>
            <w:tcBorders>
              <w:bottom w:val="nil"/>
            </w:tcBorders>
            <w:vMerge w:val="continue"/>
          </w:tcPr>
          <w:p/>
        </w:tc>
        <w:tc>
          <w:tcPr>
            <w:tcBorders>
              <w:bottom w:val="nil"/>
            </w:tcBorders>
            <w:vMerge w:val="continue"/>
          </w:tcPr>
          <w:p/>
        </w:tc>
        <w:tc>
          <w:tcPr>
            <w:tcW w:w="1384" w:type="dxa"/>
            <w:tcBorders>
              <w:bottom w:val="nil"/>
            </w:tcBorders>
          </w:tcPr>
          <w:p>
            <w:pPr>
              <w:pStyle w:val="0"/>
            </w:pPr>
            <w:r>
              <w:rPr>
                <w:sz w:val="20"/>
              </w:rPr>
            </w:r>
          </w:p>
        </w:tc>
        <w:tc>
          <w:tcPr>
            <w:tcW w:w="1384" w:type="dxa"/>
            <w:tcBorders>
              <w:bottom w:val="nil"/>
            </w:tcBorders>
          </w:tcPr>
          <w:p>
            <w:pPr>
              <w:pStyle w:val="0"/>
            </w:pPr>
            <w:r>
              <w:rPr>
                <w:sz w:val="20"/>
              </w:rPr>
            </w:r>
          </w:p>
        </w:tc>
        <w:tc>
          <w:tcPr>
            <w:tcW w:w="1304" w:type="dxa"/>
            <w:tcBorders>
              <w:bottom w:val="nil"/>
            </w:tcBorders>
          </w:tcPr>
          <w:p>
            <w:pPr>
              <w:pStyle w:val="0"/>
            </w:pPr>
            <w:r>
              <w:rPr>
                <w:sz w:val="20"/>
              </w:rPr>
            </w:r>
          </w:p>
        </w:tc>
        <w:tc>
          <w:tcPr>
            <w:tcW w:w="1456" w:type="dxa"/>
            <w:tcBorders>
              <w:bottom w:val="nil"/>
            </w:tcBorders>
          </w:tcPr>
          <w:p>
            <w:pPr>
              <w:pStyle w:val="0"/>
            </w:pPr>
            <w:r>
              <w:rPr>
                <w:sz w:val="20"/>
              </w:rPr>
            </w:r>
          </w:p>
        </w:tc>
        <w:tc>
          <w:tcPr>
            <w:tcW w:w="1928" w:type="dxa"/>
            <w:tcBorders>
              <w:bottom w:val="nil"/>
            </w:tcBorders>
          </w:tcPr>
          <w:p>
            <w:pPr>
              <w:pStyle w:val="0"/>
              <w:jc w:val="center"/>
            </w:pPr>
            <w:r>
              <w:rPr>
                <w:sz w:val="20"/>
              </w:rPr>
              <w:t xml:space="preserve">бюджет Пермского края</w:t>
            </w:r>
          </w:p>
        </w:tc>
        <w:tc>
          <w:tcPr>
            <w:tcW w:w="1264" w:type="dxa"/>
            <w:tcBorders>
              <w:bottom w:val="nil"/>
            </w:tcBorders>
          </w:tcPr>
          <w:p>
            <w:pPr>
              <w:pStyle w:val="0"/>
              <w:jc w:val="center"/>
            </w:pPr>
            <w:r>
              <w:rPr>
                <w:sz w:val="20"/>
              </w:rPr>
              <w:t xml:space="preserve">2065652,4</w:t>
            </w:r>
          </w:p>
        </w:tc>
        <w:tc>
          <w:tcPr>
            <w:tcW w:w="1264" w:type="dxa"/>
            <w:tcBorders>
              <w:bottom w:val="nil"/>
            </w:tcBorders>
          </w:tcPr>
          <w:p>
            <w:pPr>
              <w:pStyle w:val="0"/>
              <w:jc w:val="center"/>
            </w:pPr>
            <w:r>
              <w:rPr>
                <w:sz w:val="20"/>
              </w:rPr>
              <w:t xml:space="preserve">802613,4</w:t>
            </w:r>
          </w:p>
        </w:tc>
        <w:tc>
          <w:tcPr>
            <w:tcW w:w="1264" w:type="dxa"/>
            <w:tcBorders>
              <w:bottom w:val="nil"/>
            </w:tcBorders>
          </w:tcPr>
          <w:p>
            <w:pPr>
              <w:pStyle w:val="0"/>
              <w:jc w:val="center"/>
            </w:pPr>
            <w:r>
              <w:rPr>
                <w:sz w:val="20"/>
              </w:rPr>
              <w:t xml:space="preserve">0,0</w:t>
            </w:r>
          </w:p>
        </w:tc>
        <w:tc>
          <w:tcPr>
            <w:tcW w:w="1264" w:type="dxa"/>
            <w:tcBorders>
              <w:bottom w:val="nil"/>
            </w:tcBorders>
          </w:tcPr>
          <w:p>
            <w:pPr>
              <w:pStyle w:val="0"/>
              <w:jc w:val="center"/>
            </w:pPr>
            <w:r>
              <w:rPr>
                <w:sz w:val="20"/>
              </w:rPr>
              <w:t xml:space="preserve">0,0</w:t>
            </w:r>
          </w:p>
        </w:tc>
        <w:tc>
          <w:tcPr>
            <w:tcW w:w="1264" w:type="dxa"/>
            <w:tcBorders>
              <w:bottom w:val="nil"/>
            </w:tcBorders>
          </w:tcPr>
          <w:p>
            <w:pPr>
              <w:pStyle w:val="0"/>
              <w:jc w:val="center"/>
            </w:pPr>
            <w:r>
              <w:rPr>
                <w:sz w:val="20"/>
              </w:rPr>
              <w:t xml:space="preserve">0,0</w:t>
            </w:r>
          </w:p>
        </w:tc>
        <w:tc>
          <w:tcPr>
            <w:tcW w:w="1264" w:type="dxa"/>
            <w:tcBorders>
              <w:bottom w:val="nil"/>
            </w:tcBorders>
          </w:tcPr>
          <w:p>
            <w:pPr>
              <w:pStyle w:val="0"/>
              <w:jc w:val="center"/>
            </w:pPr>
            <w:r>
              <w:rPr>
                <w:sz w:val="20"/>
              </w:rPr>
              <w:t xml:space="preserve">0,0</w:t>
            </w:r>
          </w:p>
        </w:tc>
        <w:tc>
          <w:tcPr>
            <w:tcW w:w="1264" w:type="dxa"/>
            <w:tcBorders>
              <w:bottom w:val="nil"/>
            </w:tcBorders>
          </w:tcPr>
          <w:p>
            <w:pPr>
              <w:pStyle w:val="0"/>
              <w:jc w:val="center"/>
            </w:pPr>
            <w:r>
              <w:rPr>
                <w:sz w:val="20"/>
              </w:rPr>
              <w:t xml:space="preserve">0,0</w:t>
            </w:r>
          </w:p>
        </w:tc>
        <w:tc>
          <w:tcPr>
            <w:tcW w:w="1384" w:type="dxa"/>
            <w:tcBorders>
              <w:bottom w:val="nil"/>
            </w:tcBorders>
          </w:tcPr>
          <w:p>
            <w:pPr>
              <w:pStyle w:val="0"/>
            </w:pPr>
            <w:r>
              <w:rPr>
                <w:sz w:val="20"/>
              </w:rPr>
            </w:r>
          </w:p>
        </w:tc>
      </w:tr>
      <w:tr>
        <w:tblPrEx>
          <w:tblBorders>
            <w:insideH w:val="nil"/>
          </w:tblBorders>
        </w:tblPrEx>
        <w:tc>
          <w:tcPr>
            <w:gridSpan w:val="17"/>
            <w:tcW w:w="24781" w:type="dxa"/>
            <w:tcBorders>
              <w:top w:val="nil"/>
            </w:tcBorders>
          </w:tcPr>
          <w:p>
            <w:pPr>
              <w:pStyle w:val="0"/>
              <w:jc w:val="both"/>
            </w:pPr>
            <w:r>
              <w:rPr>
                <w:sz w:val="20"/>
              </w:rPr>
              <w:t xml:space="preserve">(п. 1.1.4.3 в ред. </w:t>
            </w:r>
            <w:hyperlink w:history="0" r:id="rId64" w:tooltip="Постановление Правительства Пермского края от 21.01.2025 N 36-п &quot;О внесении изменений в Адресную инвестиционную программу Пермского края, утвержденную постановлением Правительства Пермского края от 26 сентября 2024 г. N 710-п &quot;Об утверждении Адресной инвестиционной программы Пермского края и перечня мероприятий в части капитального ремонта гидротехнических сооружений прудов и водохранилищ, берегоукрепления объектов местного значения по перераспределенным полномочиям между органами местного самоуправления и  {КонсультантПлюс}">
              <w:r>
                <w:rPr>
                  <w:sz w:val="20"/>
                  <w:color w:val="0000ff"/>
                </w:rPr>
                <w:t xml:space="preserve">Постановления</w:t>
              </w:r>
            </w:hyperlink>
            <w:r>
              <w:rPr>
                <w:sz w:val="20"/>
              </w:rPr>
              <w:t xml:space="preserve"> Правительства Пермского края от 21.01.2025 N 36-п)</w:t>
            </w:r>
          </w:p>
        </w:tc>
      </w:tr>
      <w:tr>
        <w:tc>
          <w:tcPr>
            <w:tcW w:w="1084" w:type="dxa"/>
          </w:tcPr>
          <w:p>
            <w:pPr>
              <w:pStyle w:val="0"/>
              <w:jc w:val="center"/>
            </w:pPr>
            <w:r>
              <w:rPr>
                <w:sz w:val="20"/>
              </w:rPr>
              <w:t xml:space="preserve">1.1.4.4</w:t>
            </w:r>
          </w:p>
        </w:tc>
        <w:tc>
          <w:tcPr>
            <w:tcW w:w="2891" w:type="dxa"/>
          </w:tcPr>
          <w:p>
            <w:pPr>
              <w:pStyle w:val="0"/>
              <w:jc w:val="center"/>
            </w:pPr>
            <w:r>
              <w:rPr>
                <w:sz w:val="20"/>
              </w:rPr>
              <w:t xml:space="preserve">Строительство дома культуры по адресу: Пермский край, г. Красновишерск,</w:t>
            </w:r>
          </w:p>
          <w:p>
            <w:pPr>
              <w:pStyle w:val="0"/>
              <w:jc w:val="center"/>
            </w:pPr>
            <w:r>
              <w:rPr>
                <w:sz w:val="20"/>
              </w:rPr>
              <w:t xml:space="preserve">300 мест / 200 человек / сутки</w:t>
            </w:r>
          </w:p>
        </w:tc>
        <w:tc>
          <w:tcPr>
            <w:tcW w:w="1020" w:type="dxa"/>
          </w:tcPr>
          <w:p>
            <w:pPr>
              <w:pStyle w:val="0"/>
            </w:pPr>
            <w:r>
              <w:rPr>
                <w:sz w:val="20"/>
              </w:rPr>
            </w:r>
          </w:p>
        </w:tc>
        <w:tc>
          <w:tcPr>
            <w:tcW w:w="2098" w:type="dxa"/>
          </w:tcPr>
          <w:p>
            <w:pPr>
              <w:pStyle w:val="0"/>
            </w:pPr>
            <w:r>
              <w:rPr>
                <w:sz w:val="20"/>
              </w:rPr>
            </w:r>
          </w:p>
        </w:tc>
        <w:tc>
          <w:tcPr>
            <w:tcW w:w="1384" w:type="dxa"/>
          </w:tcPr>
          <w:p>
            <w:pPr>
              <w:pStyle w:val="0"/>
              <w:jc w:val="center"/>
            </w:pPr>
            <w:r>
              <w:rPr>
                <w:sz w:val="20"/>
              </w:rPr>
              <w:t xml:space="preserve">227155,9</w:t>
            </w:r>
          </w:p>
        </w:tc>
        <w:tc>
          <w:tcPr>
            <w:tcW w:w="1384" w:type="dxa"/>
          </w:tcPr>
          <w:p>
            <w:pPr>
              <w:pStyle w:val="0"/>
              <w:jc w:val="center"/>
            </w:pPr>
            <w:r>
              <w:rPr>
                <w:sz w:val="20"/>
              </w:rPr>
              <w:t xml:space="preserve">420000,0</w:t>
            </w:r>
          </w:p>
        </w:tc>
        <w:tc>
          <w:tcPr>
            <w:tcW w:w="1304" w:type="dxa"/>
          </w:tcPr>
          <w:p>
            <w:pPr>
              <w:pStyle w:val="0"/>
              <w:jc w:val="center"/>
            </w:pPr>
            <w:r>
              <w:rPr>
                <w:sz w:val="20"/>
              </w:rPr>
              <w:t xml:space="preserve">2022 - 2025</w:t>
            </w:r>
          </w:p>
        </w:tc>
        <w:tc>
          <w:tcPr>
            <w:tcW w:w="1456" w:type="dxa"/>
          </w:tcPr>
          <w:p>
            <w:pPr>
              <w:pStyle w:val="0"/>
              <w:jc w:val="center"/>
            </w:pPr>
            <w:r>
              <w:rPr>
                <w:sz w:val="20"/>
              </w:rPr>
              <w:t xml:space="preserve">52970,9</w:t>
            </w:r>
          </w:p>
        </w:tc>
        <w:tc>
          <w:tcPr>
            <w:tcW w:w="1928" w:type="dxa"/>
          </w:tcPr>
          <w:p>
            <w:pPr>
              <w:pStyle w:val="0"/>
            </w:pPr>
            <w:r>
              <w:rPr>
                <w:sz w:val="20"/>
              </w:rPr>
            </w:r>
          </w:p>
        </w:tc>
        <w:tc>
          <w:tcPr>
            <w:tcW w:w="1264" w:type="dxa"/>
          </w:tcPr>
          <w:p>
            <w:pPr>
              <w:pStyle w:val="0"/>
              <w:jc w:val="center"/>
            </w:pPr>
            <w:r>
              <w:rPr>
                <w:sz w:val="20"/>
              </w:rPr>
              <w:t xml:space="preserve">140805,7</w:t>
            </w:r>
          </w:p>
        </w:tc>
        <w:tc>
          <w:tcPr>
            <w:tcW w:w="1264" w:type="dxa"/>
          </w:tcPr>
          <w:p>
            <w:pPr>
              <w:pStyle w:val="0"/>
              <w:jc w:val="center"/>
            </w:pPr>
            <w:r>
              <w:rPr>
                <w:sz w:val="20"/>
              </w:rPr>
              <w:t xml:space="preserve">226223,4</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jc w:val="center"/>
            </w:pPr>
            <w:r>
              <w:rPr>
                <w:sz w:val="20"/>
              </w:rPr>
              <w:t xml:space="preserve">0,0</w:t>
            </w:r>
          </w:p>
        </w:tc>
      </w:tr>
      <w:tr>
        <w:tc>
          <w:tcPr>
            <w:tcW w:w="1084" w:type="dxa"/>
          </w:tcPr>
          <w:p>
            <w:pPr>
              <w:pStyle w:val="0"/>
            </w:pPr>
            <w:r>
              <w:rPr>
                <w:sz w:val="20"/>
              </w:rPr>
            </w:r>
          </w:p>
        </w:tc>
        <w:tc>
          <w:tcPr>
            <w:tcW w:w="2891" w:type="dxa"/>
          </w:tcPr>
          <w:p>
            <w:pPr>
              <w:pStyle w:val="0"/>
              <w:jc w:val="center"/>
            </w:pPr>
            <w:r>
              <w:rPr>
                <w:sz w:val="20"/>
              </w:rPr>
              <w:t xml:space="preserve">проектно-изыскательские работы</w:t>
            </w:r>
          </w:p>
        </w:tc>
        <w:tc>
          <w:tcPr>
            <w:tcW w:w="1020" w:type="dxa"/>
            <w:tcBorders>
              <w:bottom w:val="nil"/>
            </w:tcBorders>
            <w:vMerge w:val="restart"/>
          </w:tcPr>
          <w:p>
            <w:pPr>
              <w:pStyle w:val="0"/>
              <w:jc w:val="center"/>
            </w:pPr>
            <w:r>
              <w:rPr>
                <w:sz w:val="20"/>
              </w:rPr>
              <w:t xml:space="preserve">814</w:t>
            </w:r>
          </w:p>
        </w:tc>
        <w:tc>
          <w:tcPr>
            <w:tcW w:w="2098" w:type="dxa"/>
            <w:tcBorders>
              <w:bottom w:val="nil"/>
            </w:tcBorders>
            <w:vMerge w:val="restart"/>
          </w:tcPr>
          <w:p>
            <w:pPr>
              <w:pStyle w:val="0"/>
              <w:jc w:val="center"/>
            </w:pPr>
            <w:r>
              <w:rPr>
                <w:sz w:val="20"/>
              </w:rPr>
              <w:t xml:space="preserve">ГКУ ПК "УКС Пермского края</w:t>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pPr>
            <w:r>
              <w:rPr>
                <w:sz w:val="20"/>
              </w:rPr>
            </w:r>
          </w:p>
        </w:tc>
        <w:tc>
          <w:tcPr>
            <w:tcW w:w="1928" w:type="dxa"/>
          </w:tcPr>
          <w:p>
            <w:pPr>
              <w:pStyle w:val="0"/>
              <w:jc w:val="center"/>
            </w:pPr>
            <w:r>
              <w:rPr>
                <w:sz w:val="20"/>
              </w:rPr>
              <w:t xml:space="preserve">бюджет Пермского края</w:t>
            </w:r>
          </w:p>
        </w:tc>
        <w:tc>
          <w:tcPr>
            <w:tcW w:w="1264" w:type="dxa"/>
          </w:tcPr>
          <w:p>
            <w:pPr>
              <w:pStyle w:val="0"/>
              <w:jc w:val="center"/>
            </w:pPr>
            <w:r>
              <w:rPr>
                <w:sz w:val="20"/>
              </w:rPr>
              <w:t xml:space="preserve">6536,0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pPr>
            <w:r>
              <w:rPr>
                <w:sz w:val="20"/>
              </w:rPr>
            </w:r>
          </w:p>
        </w:tc>
      </w:tr>
      <w:tr>
        <w:tblPrEx>
          <w:tblBorders>
            <w:insideH w:val="nil"/>
          </w:tblBorders>
        </w:tblPrEx>
        <w:tc>
          <w:tcPr>
            <w:tcW w:w="1084" w:type="dxa"/>
            <w:tcBorders>
              <w:bottom w:val="nil"/>
            </w:tcBorders>
          </w:tcPr>
          <w:p>
            <w:pPr>
              <w:pStyle w:val="0"/>
            </w:pPr>
            <w:r>
              <w:rPr>
                <w:sz w:val="20"/>
              </w:rPr>
            </w:r>
          </w:p>
        </w:tc>
        <w:tc>
          <w:tcPr>
            <w:tcW w:w="2891" w:type="dxa"/>
            <w:tcBorders>
              <w:bottom w:val="nil"/>
            </w:tcBorders>
          </w:tcPr>
          <w:p>
            <w:pPr>
              <w:pStyle w:val="0"/>
              <w:jc w:val="center"/>
            </w:pPr>
            <w:r>
              <w:rPr>
                <w:sz w:val="20"/>
              </w:rPr>
              <w:t xml:space="preserve">строительно-монтажные работы</w:t>
            </w:r>
          </w:p>
        </w:tc>
        <w:tc>
          <w:tcPr>
            <w:tcBorders>
              <w:bottom w:val="nil"/>
            </w:tcBorders>
            <w:vMerge w:val="continue"/>
          </w:tcPr>
          <w:p/>
        </w:tc>
        <w:tc>
          <w:tcPr>
            <w:tcBorders>
              <w:bottom w:val="nil"/>
            </w:tcBorders>
            <w:vMerge w:val="continue"/>
          </w:tcPr>
          <w:p/>
        </w:tc>
        <w:tc>
          <w:tcPr>
            <w:tcW w:w="1384" w:type="dxa"/>
            <w:tcBorders>
              <w:bottom w:val="nil"/>
            </w:tcBorders>
          </w:tcPr>
          <w:p>
            <w:pPr>
              <w:pStyle w:val="0"/>
            </w:pPr>
            <w:r>
              <w:rPr>
                <w:sz w:val="20"/>
              </w:rPr>
            </w:r>
          </w:p>
        </w:tc>
        <w:tc>
          <w:tcPr>
            <w:tcW w:w="1384" w:type="dxa"/>
            <w:tcBorders>
              <w:bottom w:val="nil"/>
            </w:tcBorders>
          </w:tcPr>
          <w:p>
            <w:pPr>
              <w:pStyle w:val="0"/>
            </w:pPr>
            <w:r>
              <w:rPr>
                <w:sz w:val="20"/>
              </w:rPr>
            </w:r>
          </w:p>
        </w:tc>
        <w:tc>
          <w:tcPr>
            <w:tcW w:w="1304" w:type="dxa"/>
            <w:tcBorders>
              <w:bottom w:val="nil"/>
            </w:tcBorders>
          </w:tcPr>
          <w:p>
            <w:pPr>
              <w:pStyle w:val="0"/>
            </w:pPr>
            <w:r>
              <w:rPr>
                <w:sz w:val="20"/>
              </w:rPr>
            </w:r>
          </w:p>
        </w:tc>
        <w:tc>
          <w:tcPr>
            <w:tcW w:w="1456" w:type="dxa"/>
            <w:tcBorders>
              <w:bottom w:val="nil"/>
            </w:tcBorders>
          </w:tcPr>
          <w:p>
            <w:pPr>
              <w:pStyle w:val="0"/>
            </w:pPr>
            <w:r>
              <w:rPr>
                <w:sz w:val="20"/>
              </w:rPr>
            </w:r>
          </w:p>
        </w:tc>
        <w:tc>
          <w:tcPr>
            <w:tcW w:w="1928" w:type="dxa"/>
            <w:tcBorders>
              <w:bottom w:val="nil"/>
            </w:tcBorders>
          </w:tcPr>
          <w:p>
            <w:pPr>
              <w:pStyle w:val="0"/>
              <w:jc w:val="center"/>
            </w:pPr>
            <w:r>
              <w:rPr>
                <w:sz w:val="20"/>
              </w:rPr>
              <w:t xml:space="preserve">бюджет Пермского края</w:t>
            </w:r>
          </w:p>
        </w:tc>
        <w:tc>
          <w:tcPr>
            <w:tcW w:w="1264" w:type="dxa"/>
            <w:tcBorders>
              <w:bottom w:val="nil"/>
            </w:tcBorders>
          </w:tcPr>
          <w:p>
            <w:pPr>
              <w:pStyle w:val="0"/>
              <w:jc w:val="center"/>
            </w:pPr>
            <w:r>
              <w:rPr>
                <w:sz w:val="20"/>
              </w:rPr>
              <w:t xml:space="preserve">134269,7</w:t>
            </w:r>
          </w:p>
        </w:tc>
        <w:tc>
          <w:tcPr>
            <w:tcW w:w="1264" w:type="dxa"/>
            <w:tcBorders>
              <w:bottom w:val="nil"/>
            </w:tcBorders>
          </w:tcPr>
          <w:p>
            <w:pPr>
              <w:pStyle w:val="0"/>
              <w:jc w:val="center"/>
            </w:pPr>
            <w:r>
              <w:rPr>
                <w:sz w:val="20"/>
              </w:rPr>
              <w:t xml:space="preserve">226223,4</w:t>
            </w:r>
          </w:p>
        </w:tc>
        <w:tc>
          <w:tcPr>
            <w:tcW w:w="1264" w:type="dxa"/>
            <w:tcBorders>
              <w:bottom w:val="nil"/>
            </w:tcBorders>
          </w:tcPr>
          <w:p>
            <w:pPr>
              <w:pStyle w:val="0"/>
              <w:jc w:val="center"/>
            </w:pPr>
            <w:r>
              <w:rPr>
                <w:sz w:val="20"/>
              </w:rPr>
              <w:t xml:space="preserve">0,0</w:t>
            </w:r>
          </w:p>
        </w:tc>
        <w:tc>
          <w:tcPr>
            <w:tcW w:w="1264" w:type="dxa"/>
            <w:tcBorders>
              <w:bottom w:val="nil"/>
            </w:tcBorders>
          </w:tcPr>
          <w:p>
            <w:pPr>
              <w:pStyle w:val="0"/>
              <w:jc w:val="center"/>
            </w:pPr>
            <w:r>
              <w:rPr>
                <w:sz w:val="20"/>
              </w:rPr>
              <w:t xml:space="preserve">0,0</w:t>
            </w:r>
          </w:p>
        </w:tc>
        <w:tc>
          <w:tcPr>
            <w:tcW w:w="1264" w:type="dxa"/>
            <w:tcBorders>
              <w:bottom w:val="nil"/>
            </w:tcBorders>
          </w:tcPr>
          <w:p>
            <w:pPr>
              <w:pStyle w:val="0"/>
              <w:jc w:val="center"/>
            </w:pPr>
            <w:r>
              <w:rPr>
                <w:sz w:val="20"/>
              </w:rPr>
              <w:t xml:space="preserve">0,0</w:t>
            </w:r>
          </w:p>
        </w:tc>
        <w:tc>
          <w:tcPr>
            <w:tcW w:w="1264" w:type="dxa"/>
            <w:tcBorders>
              <w:bottom w:val="nil"/>
            </w:tcBorders>
          </w:tcPr>
          <w:p>
            <w:pPr>
              <w:pStyle w:val="0"/>
              <w:jc w:val="center"/>
            </w:pPr>
            <w:r>
              <w:rPr>
                <w:sz w:val="20"/>
              </w:rPr>
              <w:t xml:space="preserve">0,0</w:t>
            </w:r>
          </w:p>
        </w:tc>
        <w:tc>
          <w:tcPr>
            <w:tcW w:w="1264" w:type="dxa"/>
            <w:tcBorders>
              <w:bottom w:val="nil"/>
            </w:tcBorders>
          </w:tcPr>
          <w:p>
            <w:pPr>
              <w:pStyle w:val="0"/>
              <w:jc w:val="center"/>
            </w:pPr>
            <w:r>
              <w:rPr>
                <w:sz w:val="20"/>
              </w:rPr>
              <w:t xml:space="preserve">0,0</w:t>
            </w:r>
          </w:p>
        </w:tc>
        <w:tc>
          <w:tcPr>
            <w:tcW w:w="1384" w:type="dxa"/>
            <w:tcBorders>
              <w:bottom w:val="nil"/>
            </w:tcBorders>
          </w:tcPr>
          <w:p>
            <w:pPr>
              <w:pStyle w:val="0"/>
            </w:pPr>
            <w:r>
              <w:rPr>
                <w:sz w:val="20"/>
              </w:rPr>
            </w:r>
          </w:p>
        </w:tc>
      </w:tr>
      <w:tr>
        <w:tblPrEx>
          <w:tblBorders>
            <w:insideH w:val="nil"/>
          </w:tblBorders>
        </w:tblPrEx>
        <w:tc>
          <w:tcPr>
            <w:gridSpan w:val="17"/>
            <w:tcW w:w="24781" w:type="dxa"/>
            <w:tcBorders>
              <w:top w:val="nil"/>
            </w:tcBorders>
          </w:tcPr>
          <w:p>
            <w:pPr>
              <w:pStyle w:val="0"/>
              <w:jc w:val="both"/>
            </w:pPr>
            <w:r>
              <w:rPr>
                <w:sz w:val="20"/>
              </w:rPr>
              <w:t xml:space="preserve">(п. 1.1.4.4 в ред. </w:t>
            </w:r>
            <w:hyperlink w:history="0" r:id="rId65" w:tooltip="Постановление Правительства Пермского края от 21.01.2025 N 36-п &quot;О внесении изменений в Адресную инвестиционную программу Пермского края, утвержденную постановлением Правительства Пермского края от 26 сентября 2024 г. N 710-п &quot;Об утверждении Адресной инвестиционной программы Пермского края и перечня мероприятий в части капитального ремонта гидротехнических сооружений прудов и водохранилищ, берегоукрепления объектов местного значения по перераспределенным полномочиям между органами местного самоуправления и  {КонсультантПлюс}">
              <w:r>
                <w:rPr>
                  <w:sz w:val="20"/>
                  <w:color w:val="0000ff"/>
                </w:rPr>
                <w:t xml:space="preserve">Постановления</w:t>
              </w:r>
            </w:hyperlink>
            <w:r>
              <w:rPr>
                <w:sz w:val="20"/>
              </w:rPr>
              <w:t xml:space="preserve"> Правительства Пермского края от 21.01.2025 N 36-п)</w:t>
            </w:r>
          </w:p>
        </w:tc>
      </w:tr>
      <w:tr>
        <w:tc>
          <w:tcPr>
            <w:tcW w:w="1084" w:type="dxa"/>
          </w:tcPr>
          <w:p>
            <w:pPr>
              <w:pStyle w:val="0"/>
              <w:jc w:val="center"/>
            </w:pPr>
            <w:r>
              <w:rPr>
                <w:sz w:val="20"/>
              </w:rPr>
              <w:t xml:space="preserve">1.1.4.5</w:t>
            </w:r>
          </w:p>
        </w:tc>
        <w:tc>
          <w:tcPr>
            <w:tcW w:w="2891" w:type="dxa"/>
          </w:tcPr>
          <w:p>
            <w:pPr>
              <w:pStyle w:val="0"/>
              <w:jc w:val="center"/>
            </w:pPr>
            <w:r>
              <w:rPr>
                <w:sz w:val="20"/>
              </w:rPr>
              <w:t xml:space="preserve">Объект культурного наследия регионального значения "Поликлиника", расположенный по адресу: Пермский край, г. Пермь, Мотовилихинский район, ул. Лебедева, д. 11: 1 этап - приобретение; 2 этап - приспособление для современного использования</w:t>
            </w:r>
          </w:p>
        </w:tc>
        <w:tc>
          <w:tcPr>
            <w:tcW w:w="1020" w:type="dxa"/>
          </w:tcPr>
          <w:p>
            <w:pPr>
              <w:pStyle w:val="0"/>
            </w:pPr>
            <w:r>
              <w:rPr>
                <w:sz w:val="20"/>
              </w:rPr>
            </w:r>
          </w:p>
        </w:tc>
        <w:tc>
          <w:tcPr>
            <w:tcW w:w="2098" w:type="dxa"/>
          </w:tcPr>
          <w:p>
            <w:pPr>
              <w:pStyle w:val="0"/>
            </w:pPr>
            <w:r>
              <w:rPr>
                <w:sz w:val="20"/>
              </w:rPr>
            </w:r>
          </w:p>
        </w:tc>
        <w:tc>
          <w:tcPr>
            <w:tcW w:w="1384" w:type="dxa"/>
          </w:tcPr>
          <w:p>
            <w:pPr>
              <w:pStyle w:val="0"/>
              <w:jc w:val="center"/>
            </w:pPr>
            <w:r>
              <w:rPr>
                <w:sz w:val="20"/>
              </w:rPr>
              <w:t xml:space="preserve">631297,401</w:t>
            </w:r>
          </w:p>
        </w:tc>
        <w:tc>
          <w:tcPr>
            <w:tcW w:w="1384" w:type="dxa"/>
          </w:tcPr>
          <w:p>
            <w:pPr>
              <w:pStyle w:val="0"/>
              <w:jc w:val="center"/>
            </w:pPr>
            <w:r>
              <w:rPr>
                <w:sz w:val="20"/>
              </w:rPr>
              <w:t xml:space="preserve">631297,401</w:t>
            </w:r>
          </w:p>
        </w:tc>
        <w:tc>
          <w:tcPr>
            <w:tcW w:w="1304" w:type="dxa"/>
          </w:tcPr>
          <w:p>
            <w:pPr>
              <w:pStyle w:val="0"/>
              <w:jc w:val="center"/>
            </w:pPr>
            <w:r>
              <w:rPr>
                <w:sz w:val="20"/>
              </w:rPr>
              <w:t xml:space="preserve">2023 - 2027</w:t>
            </w:r>
          </w:p>
        </w:tc>
        <w:tc>
          <w:tcPr>
            <w:tcW w:w="1456" w:type="dxa"/>
          </w:tcPr>
          <w:p>
            <w:pPr>
              <w:pStyle w:val="0"/>
              <w:jc w:val="center"/>
            </w:pPr>
            <w:r>
              <w:rPr>
                <w:sz w:val="20"/>
              </w:rPr>
              <w:t xml:space="preserve">0,0</w:t>
            </w:r>
          </w:p>
        </w:tc>
        <w:tc>
          <w:tcPr>
            <w:tcW w:w="1928" w:type="dxa"/>
          </w:tcPr>
          <w:p>
            <w:pPr>
              <w:pStyle w:val="0"/>
            </w:pPr>
            <w:r>
              <w:rPr>
                <w:sz w:val="20"/>
              </w:rPr>
            </w:r>
          </w:p>
        </w:tc>
        <w:tc>
          <w:tcPr>
            <w:tcW w:w="1264" w:type="dxa"/>
          </w:tcPr>
          <w:p>
            <w:pPr>
              <w:pStyle w:val="0"/>
              <w:jc w:val="center"/>
            </w:pPr>
            <w:r>
              <w:rPr>
                <w:sz w:val="20"/>
              </w:rPr>
              <w:t xml:space="preserve">0,001</w:t>
            </w:r>
          </w:p>
        </w:tc>
        <w:tc>
          <w:tcPr>
            <w:tcW w:w="1264" w:type="dxa"/>
          </w:tcPr>
          <w:p>
            <w:pPr>
              <w:pStyle w:val="0"/>
              <w:jc w:val="center"/>
            </w:pPr>
            <w:r>
              <w:rPr>
                <w:sz w:val="20"/>
              </w:rPr>
              <w:t xml:space="preserve">0,0</w:t>
            </w:r>
          </w:p>
        </w:tc>
        <w:tc>
          <w:tcPr>
            <w:tcW w:w="1264" w:type="dxa"/>
          </w:tcPr>
          <w:p>
            <w:pPr>
              <w:pStyle w:val="0"/>
              <w:jc w:val="center"/>
            </w:pPr>
            <w:r>
              <w:rPr>
                <w:sz w:val="20"/>
              </w:rPr>
              <w:t xml:space="preserve">10000,0</w:t>
            </w:r>
          </w:p>
        </w:tc>
        <w:tc>
          <w:tcPr>
            <w:tcW w:w="1264" w:type="dxa"/>
          </w:tcPr>
          <w:p>
            <w:pPr>
              <w:pStyle w:val="0"/>
              <w:jc w:val="center"/>
            </w:pPr>
            <w:r>
              <w:rPr>
                <w:sz w:val="20"/>
              </w:rPr>
              <w:t xml:space="preserve">621297,4</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jc w:val="center"/>
            </w:pPr>
            <w:r>
              <w:rPr>
                <w:sz w:val="20"/>
              </w:rPr>
              <w:t xml:space="preserve">0,0</w:t>
            </w:r>
          </w:p>
        </w:tc>
      </w:tr>
      <w:tr>
        <w:tc>
          <w:tcPr>
            <w:tcW w:w="1084" w:type="dxa"/>
          </w:tcPr>
          <w:p>
            <w:pPr>
              <w:pStyle w:val="0"/>
            </w:pPr>
            <w:r>
              <w:rPr>
                <w:sz w:val="20"/>
              </w:rPr>
            </w:r>
          </w:p>
        </w:tc>
        <w:tc>
          <w:tcPr>
            <w:tcW w:w="2891" w:type="dxa"/>
          </w:tcPr>
          <w:p>
            <w:pPr>
              <w:pStyle w:val="0"/>
              <w:jc w:val="center"/>
            </w:pPr>
            <w:r>
              <w:rPr>
                <w:sz w:val="20"/>
              </w:rPr>
              <w:t xml:space="preserve">приобретение имущества, расположенного по адресу: Пермский край, г. Пермь, Мотовилихинский район, ул. Лебедева, д. 11</w:t>
            </w:r>
          </w:p>
        </w:tc>
        <w:tc>
          <w:tcPr>
            <w:tcW w:w="1020" w:type="dxa"/>
          </w:tcPr>
          <w:p>
            <w:pPr>
              <w:pStyle w:val="0"/>
              <w:jc w:val="center"/>
            </w:pPr>
            <w:r>
              <w:rPr>
                <w:sz w:val="20"/>
              </w:rPr>
              <w:t xml:space="preserve">812</w:t>
            </w:r>
          </w:p>
        </w:tc>
        <w:tc>
          <w:tcPr>
            <w:tcW w:w="2098" w:type="dxa"/>
          </w:tcPr>
          <w:p>
            <w:pPr>
              <w:pStyle w:val="0"/>
              <w:jc w:val="center"/>
            </w:pPr>
            <w:r>
              <w:rPr>
                <w:sz w:val="20"/>
              </w:rPr>
              <w:t xml:space="preserve">Министерство по управлению имуществом и градостроительной деятельности Пермского края</w:t>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pPr>
            <w:r>
              <w:rPr>
                <w:sz w:val="20"/>
              </w:rPr>
            </w:r>
          </w:p>
        </w:tc>
        <w:tc>
          <w:tcPr>
            <w:tcW w:w="1928" w:type="dxa"/>
          </w:tcPr>
          <w:p>
            <w:pPr>
              <w:pStyle w:val="0"/>
              <w:jc w:val="center"/>
            </w:pPr>
            <w:r>
              <w:rPr>
                <w:sz w:val="20"/>
              </w:rPr>
              <w:t xml:space="preserve">бюджет Пермского края</w:t>
            </w:r>
          </w:p>
        </w:tc>
        <w:tc>
          <w:tcPr>
            <w:tcW w:w="1264" w:type="dxa"/>
          </w:tcPr>
          <w:p>
            <w:pPr>
              <w:pStyle w:val="0"/>
              <w:jc w:val="center"/>
            </w:pPr>
            <w:r>
              <w:rPr>
                <w:sz w:val="20"/>
              </w:rPr>
              <w:t xml:space="preserve">0,001</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pPr>
            <w:r>
              <w:rPr>
                <w:sz w:val="20"/>
              </w:rPr>
            </w:r>
          </w:p>
        </w:tc>
      </w:tr>
      <w:tr>
        <w:tc>
          <w:tcPr>
            <w:tcW w:w="1084" w:type="dxa"/>
          </w:tcPr>
          <w:p>
            <w:pPr>
              <w:pStyle w:val="0"/>
            </w:pPr>
            <w:r>
              <w:rPr>
                <w:sz w:val="20"/>
              </w:rPr>
            </w:r>
          </w:p>
        </w:tc>
        <w:tc>
          <w:tcPr>
            <w:tcW w:w="2891" w:type="dxa"/>
          </w:tcPr>
          <w:p>
            <w:pPr>
              <w:pStyle w:val="0"/>
              <w:jc w:val="center"/>
            </w:pPr>
            <w:r>
              <w:rPr>
                <w:sz w:val="20"/>
              </w:rPr>
              <w:t xml:space="preserve">проектно-изыскательские работы</w:t>
            </w:r>
          </w:p>
        </w:tc>
        <w:tc>
          <w:tcPr>
            <w:tcW w:w="1020" w:type="dxa"/>
          </w:tcPr>
          <w:p>
            <w:pPr>
              <w:pStyle w:val="0"/>
              <w:jc w:val="center"/>
            </w:pPr>
            <w:r>
              <w:rPr>
                <w:sz w:val="20"/>
              </w:rPr>
              <w:t xml:space="preserve">814</w:t>
            </w:r>
          </w:p>
        </w:tc>
        <w:tc>
          <w:tcPr>
            <w:tcW w:w="2098" w:type="dxa"/>
          </w:tcPr>
          <w:p>
            <w:pPr>
              <w:pStyle w:val="0"/>
              <w:jc w:val="center"/>
            </w:pPr>
            <w:r>
              <w:rPr>
                <w:sz w:val="20"/>
              </w:rPr>
              <w:t xml:space="preserve">ГКУ ПК "УКС Пермского края"</w:t>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pPr>
            <w:r>
              <w:rPr>
                <w:sz w:val="20"/>
              </w:rPr>
            </w:r>
          </w:p>
        </w:tc>
        <w:tc>
          <w:tcPr>
            <w:tcW w:w="1928" w:type="dxa"/>
          </w:tcPr>
          <w:p>
            <w:pPr>
              <w:pStyle w:val="0"/>
              <w:jc w:val="center"/>
            </w:pPr>
            <w:r>
              <w:rPr>
                <w:sz w:val="20"/>
              </w:rPr>
              <w:t xml:space="preserve">бюджет Пермского края</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10000,0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pPr>
            <w:r>
              <w:rPr>
                <w:sz w:val="20"/>
              </w:rPr>
            </w:r>
          </w:p>
        </w:tc>
      </w:tr>
      <w:tr>
        <w:tc>
          <w:tcPr>
            <w:tcW w:w="1084" w:type="dxa"/>
          </w:tcPr>
          <w:p>
            <w:pPr>
              <w:pStyle w:val="0"/>
            </w:pPr>
            <w:r>
              <w:rPr>
                <w:sz w:val="20"/>
              </w:rPr>
            </w:r>
          </w:p>
        </w:tc>
        <w:tc>
          <w:tcPr>
            <w:tcW w:w="2891" w:type="dxa"/>
          </w:tcPr>
          <w:p>
            <w:pPr>
              <w:pStyle w:val="0"/>
              <w:jc w:val="center"/>
            </w:pPr>
            <w:r>
              <w:rPr>
                <w:sz w:val="20"/>
              </w:rPr>
              <w:t xml:space="preserve">строительно-монтажные работы</w:t>
            </w:r>
          </w:p>
        </w:tc>
        <w:tc>
          <w:tcPr>
            <w:tcW w:w="1020" w:type="dxa"/>
          </w:tcPr>
          <w:p>
            <w:pPr>
              <w:pStyle w:val="0"/>
              <w:jc w:val="center"/>
            </w:pPr>
            <w:r>
              <w:rPr>
                <w:sz w:val="20"/>
              </w:rPr>
              <w:t xml:space="preserve">814</w:t>
            </w:r>
          </w:p>
        </w:tc>
        <w:tc>
          <w:tcPr>
            <w:tcW w:w="2098" w:type="dxa"/>
          </w:tcPr>
          <w:p>
            <w:pPr>
              <w:pStyle w:val="0"/>
            </w:pPr>
            <w:r>
              <w:rPr>
                <w:sz w:val="20"/>
              </w:rPr>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pPr>
            <w:r>
              <w:rPr>
                <w:sz w:val="20"/>
              </w:rPr>
            </w:r>
          </w:p>
        </w:tc>
        <w:tc>
          <w:tcPr>
            <w:tcW w:w="1928" w:type="dxa"/>
          </w:tcPr>
          <w:p>
            <w:pPr>
              <w:pStyle w:val="0"/>
              <w:jc w:val="center"/>
            </w:pPr>
            <w:r>
              <w:rPr>
                <w:sz w:val="20"/>
              </w:rPr>
              <w:t xml:space="preserve">бюджет Пермского края</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621297,4</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pPr>
            <w:r>
              <w:rPr>
                <w:sz w:val="20"/>
              </w:rPr>
            </w:r>
          </w:p>
        </w:tc>
      </w:tr>
      <w:tr>
        <w:tc>
          <w:tcPr>
            <w:tcW w:w="1084" w:type="dxa"/>
          </w:tcPr>
          <w:p>
            <w:pPr>
              <w:pStyle w:val="0"/>
              <w:jc w:val="center"/>
            </w:pPr>
            <w:r>
              <w:rPr>
                <w:sz w:val="20"/>
              </w:rPr>
              <w:t xml:space="preserve">1.1.5</w:t>
            </w:r>
          </w:p>
        </w:tc>
        <w:tc>
          <w:tcPr>
            <w:tcW w:w="2891" w:type="dxa"/>
          </w:tcPr>
          <w:p>
            <w:pPr>
              <w:pStyle w:val="0"/>
              <w:jc w:val="center"/>
            </w:pPr>
            <w:r>
              <w:rPr>
                <w:sz w:val="20"/>
              </w:rPr>
              <w:t xml:space="preserve">Государственная программа Пермского края "Спортивное Прикамье"</w:t>
            </w:r>
          </w:p>
        </w:tc>
        <w:tc>
          <w:tcPr>
            <w:tcW w:w="1020" w:type="dxa"/>
          </w:tcPr>
          <w:p>
            <w:pPr>
              <w:pStyle w:val="0"/>
              <w:jc w:val="center"/>
            </w:pPr>
            <w:r>
              <w:rPr>
                <w:sz w:val="20"/>
              </w:rPr>
              <w:t xml:space="preserve">05</w:t>
            </w:r>
          </w:p>
        </w:tc>
        <w:tc>
          <w:tcPr>
            <w:tcW w:w="2098" w:type="dxa"/>
          </w:tcPr>
          <w:p>
            <w:pPr>
              <w:pStyle w:val="0"/>
            </w:pPr>
            <w:r>
              <w:rPr>
                <w:sz w:val="20"/>
              </w:rPr>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pPr>
            <w:r>
              <w:rPr>
                <w:sz w:val="20"/>
              </w:rPr>
            </w:r>
          </w:p>
        </w:tc>
        <w:tc>
          <w:tcPr>
            <w:tcW w:w="1928" w:type="dxa"/>
          </w:tcPr>
          <w:p>
            <w:pPr>
              <w:pStyle w:val="0"/>
            </w:pPr>
            <w:r>
              <w:rPr>
                <w:sz w:val="20"/>
              </w:rPr>
            </w:r>
          </w:p>
        </w:tc>
        <w:tc>
          <w:tcPr>
            <w:tcW w:w="1264" w:type="dxa"/>
          </w:tcPr>
          <w:p>
            <w:pPr>
              <w:pStyle w:val="0"/>
              <w:jc w:val="center"/>
            </w:pPr>
            <w:r>
              <w:rPr>
                <w:sz w:val="20"/>
              </w:rPr>
              <w:t xml:space="preserve">14647021,7</w:t>
            </w:r>
          </w:p>
        </w:tc>
        <w:tc>
          <w:tcPr>
            <w:tcW w:w="1264" w:type="dxa"/>
          </w:tcPr>
          <w:p>
            <w:pPr>
              <w:pStyle w:val="0"/>
              <w:jc w:val="center"/>
            </w:pPr>
            <w:r>
              <w:rPr>
                <w:sz w:val="20"/>
              </w:rPr>
              <w:t xml:space="preserve">5635698,4</w:t>
            </w:r>
          </w:p>
        </w:tc>
        <w:tc>
          <w:tcPr>
            <w:tcW w:w="1264" w:type="dxa"/>
          </w:tcPr>
          <w:p>
            <w:pPr>
              <w:pStyle w:val="0"/>
              <w:jc w:val="center"/>
            </w:pPr>
            <w:r>
              <w:rPr>
                <w:sz w:val="20"/>
              </w:rPr>
              <w:t xml:space="preserve">5091073,2</w:t>
            </w:r>
          </w:p>
        </w:tc>
        <w:tc>
          <w:tcPr>
            <w:tcW w:w="1264" w:type="dxa"/>
          </w:tcPr>
          <w:p>
            <w:pPr>
              <w:pStyle w:val="0"/>
              <w:jc w:val="center"/>
            </w:pPr>
            <w:r>
              <w:rPr>
                <w:sz w:val="20"/>
              </w:rPr>
              <w:t xml:space="preserve">1116613,6</w:t>
            </w:r>
          </w:p>
        </w:tc>
        <w:tc>
          <w:tcPr>
            <w:tcW w:w="1264" w:type="dxa"/>
          </w:tcPr>
          <w:p>
            <w:pPr>
              <w:pStyle w:val="0"/>
              <w:jc w:val="center"/>
            </w:pPr>
            <w:r>
              <w:rPr>
                <w:sz w:val="20"/>
              </w:rPr>
              <w:t xml:space="preserve">3632096,5</w:t>
            </w:r>
          </w:p>
        </w:tc>
        <w:tc>
          <w:tcPr>
            <w:tcW w:w="1264" w:type="dxa"/>
          </w:tcPr>
          <w:p>
            <w:pPr>
              <w:pStyle w:val="0"/>
              <w:jc w:val="center"/>
            </w:pPr>
            <w:r>
              <w:rPr>
                <w:sz w:val="20"/>
              </w:rPr>
              <w:t xml:space="preserve">3521077,5</w:t>
            </w:r>
          </w:p>
        </w:tc>
        <w:tc>
          <w:tcPr>
            <w:tcW w:w="1264" w:type="dxa"/>
          </w:tcPr>
          <w:p>
            <w:pPr>
              <w:pStyle w:val="0"/>
              <w:jc w:val="center"/>
            </w:pPr>
            <w:r>
              <w:rPr>
                <w:sz w:val="20"/>
              </w:rPr>
              <w:t xml:space="preserve">2359587,4</w:t>
            </w:r>
          </w:p>
        </w:tc>
        <w:tc>
          <w:tcPr>
            <w:tcW w:w="1384" w:type="dxa"/>
          </w:tcPr>
          <w:p>
            <w:pPr>
              <w:pStyle w:val="0"/>
              <w:jc w:val="center"/>
            </w:pPr>
            <w:r>
              <w:rPr>
                <w:sz w:val="20"/>
              </w:rPr>
              <w:t xml:space="preserve">0,0</w:t>
            </w:r>
          </w:p>
        </w:tc>
      </w:tr>
      <w:tr>
        <w:tc>
          <w:tcPr>
            <w:tcW w:w="1084" w:type="dxa"/>
          </w:tcPr>
          <w:p>
            <w:pPr>
              <w:pStyle w:val="0"/>
            </w:pPr>
            <w:r>
              <w:rPr>
                <w:sz w:val="20"/>
              </w:rPr>
            </w:r>
          </w:p>
        </w:tc>
        <w:tc>
          <w:tcPr>
            <w:tcW w:w="2891" w:type="dxa"/>
          </w:tcPr>
          <w:p>
            <w:pPr>
              <w:pStyle w:val="0"/>
            </w:pPr>
            <w:r>
              <w:rPr>
                <w:sz w:val="20"/>
              </w:rPr>
            </w:r>
          </w:p>
        </w:tc>
        <w:tc>
          <w:tcPr>
            <w:tcW w:w="1020" w:type="dxa"/>
          </w:tcPr>
          <w:p>
            <w:pPr>
              <w:pStyle w:val="0"/>
            </w:pPr>
            <w:r>
              <w:rPr>
                <w:sz w:val="20"/>
              </w:rPr>
            </w:r>
          </w:p>
        </w:tc>
        <w:tc>
          <w:tcPr>
            <w:tcW w:w="2098" w:type="dxa"/>
          </w:tcPr>
          <w:p>
            <w:pPr>
              <w:pStyle w:val="0"/>
            </w:pPr>
            <w:r>
              <w:rPr>
                <w:sz w:val="20"/>
              </w:rPr>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pPr>
            <w:r>
              <w:rPr>
                <w:sz w:val="20"/>
              </w:rPr>
            </w:r>
          </w:p>
        </w:tc>
        <w:tc>
          <w:tcPr>
            <w:tcW w:w="1928" w:type="dxa"/>
          </w:tcPr>
          <w:p>
            <w:pPr>
              <w:pStyle w:val="0"/>
              <w:jc w:val="center"/>
            </w:pPr>
            <w:r>
              <w:rPr>
                <w:sz w:val="20"/>
              </w:rPr>
              <w:t xml:space="preserve">бюджет Пермского края</w:t>
            </w:r>
          </w:p>
        </w:tc>
        <w:tc>
          <w:tcPr>
            <w:tcW w:w="1264" w:type="dxa"/>
          </w:tcPr>
          <w:p>
            <w:pPr>
              <w:pStyle w:val="0"/>
              <w:jc w:val="center"/>
            </w:pPr>
            <w:r>
              <w:rPr>
                <w:sz w:val="20"/>
              </w:rPr>
              <w:t xml:space="preserve">3239136,3</w:t>
            </w:r>
          </w:p>
        </w:tc>
        <w:tc>
          <w:tcPr>
            <w:tcW w:w="1264" w:type="dxa"/>
          </w:tcPr>
          <w:p>
            <w:pPr>
              <w:pStyle w:val="0"/>
              <w:jc w:val="center"/>
            </w:pPr>
            <w:r>
              <w:rPr>
                <w:sz w:val="20"/>
              </w:rPr>
              <w:t xml:space="preserve">1487280,8</w:t>
            </w:r>
          </w:p>
        </w:tc>
        <w:tc>
          <w:tcPr>
            <w:tcW w:w="1264" w:type="dxa"/>
          </w:tcPr>
          <w:p>
            <w:pPr>
              <w:pStyle w:val="0"/>
              <w:jc w:val="center"/>
            </w:pPr>
            <w:r>
              <w:rPr>
                <w:sz w:val="20"/>
              </w:rPr>
              <w:t xml:space="preserve">1068215,2</w:t>
            </w:r>
          </w:p>
        </w:tc>
        <w:tc>
          <w:tcPr>
            <w:tcW w:w="1264" w:type="dxa"/>
          </w:tcPr>
          <w:p>
            <w:pPr>
              <w:pStyle w:val="0"/>
              <w:jc w:val="center"/>
            </w:pPr>
            <w:r>
              <w:rPr>
                <w:sz w:val="20"/>
              </w:rPr>
              <w:t xml:space="preserve">716331,8</w:t>
            </w:r>
          </w:p>
        </w:tc>
        <w:tc>
          <w:tcPr>
            <w:tcW w:w="1264" w:type="dxa"/>
          </w:tcPr>
          <w:p>
            <w:pPr>
              <w:pStyle w:val="0"/>
              <w:jc w:val="center"/>
            </w:pPr>
            <w:r>
              <w:rPr>
                <w:sz w:val="20"/>
              </w:rPr>
              <w:t xml:space="preserve">3632096,5</w:t>
            </w:r>
          </w:p>
        </w:tc>
        <w:tc>
          <w:tcPr>
            <w:tcW w:w="1264" w:type="dxa"/>
          </w:tcPr>
          <w:p>
            <w:pPr>
              <w:pStyle w:val="0"/>
              <w:jc w:val="center"/>
            </w:pPr>
            <w:r>
              <w:rPr>
                <w:sz w:val="20"/>
              </w:rPr>
              <w:t xml:space="preserve">3521077,5</w:t>
            </w:r>
          </w:p>
        </w:tc>
        <w:tc>
          <w:tcPr>
            <w:tcW w:w="1264" w:type="dxa"/>
          </w:tcPr>
          <w:p>
            <w:pPr>
              <w:pStyle w:val="0"/>
              <w:jc w:val="center"/>
            </w:pPr>
            <w:r>
              <w:rPr>
                <w:sz w:val="20"/>
              </w:rPr>
              <w:t xml:space="preserve">349175,7</w:t>
            </w:r>
          </w:p>
        </w:tc>
        <w:tc>
          <w:tcPr>
            <w:tcW w:w="1384" w:type="dxa"/>
          </w:tcPr>
          <w:p>
            <w:pPr>
              <w:pStyle w:val="0"/>
            </w:pPr>
            <w:r>
              <w:rPr>
                <w:sz w:val="20"/>
              </w:rPr>
            </w:r>
          </w:p>
        </w:tc>
      </w:tr>
      <w:tr>
        <w:tc>
          <w:tcPr>
            <w:tcW w:w="1084" w:type="dxa"/>
          </w:tcPr>
          <w:p>
            <w:pPr>
              <w:pStyle w:val="0"/>
            </w:pPr>
            <w:r>
              <w:rPr>
                <w:sz w:val="20"/>
              </w:rPr>
            </w:r>
          </w:p>
        </w:tc>
        <w:tc>
          <w:tcPr>
            <w:tcW w:w="2891" w:type="dxa"/>
          </w:tcPr>
          <w:p>
            <w:pPr>
              <w:pStyle w:val="0"/>
            </w:pPr>
            <w:r>
              <w:rPr>
                <w:sz w:val="20"/>
              </w:rPr>
            </w:r>
          </w:p>
        </w:tc>
        <w:tc>
          <w:tcPr>
            <w:tcW w:w="1020" w:type="dxa"/>
          </w:tcPr>
          <w:p>
            <w:pPr>
              <w:pStyle w:val="0"/>
            </w:pPr>
            <w:r>
              <w:rPr>
                <w:sz w:val="20"/>
              </w:rPr>
            </w:r>
          </w:p>
        </w:tc>
        <w:tc>
          <w:tcPr>
            <w:tcW w:w="2098" w:type="dxa"/>
          </w:tcPr>
          <w:p>
            <w:pPr>
              <w:pStyle w:val="0"/>
            </w:pPr>
            <w:r>
              <w:rPr>
                <w:sz w:val="20"/>
              </w:rPr>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pPr>
            <w:r>
              <w:rPr>
                <w:sz w:val="20"/>
              </w:rPr>
            </w:r>
          </w:p>
        </w:tc>
        <w:tc>
          <w:tcPr>
            <w:tcW w:w="1928" w:type="dxa"/>
          </w:tcPr>
          <w:p>
            <w:pPr>
              <w:pStyle w:val="0"/>
              <w:jc w:val="center"/>
            </w:pPr>
            <w:r>
              <w:rPr>
                <w:sz w:val="20"/>
              </w:rPr>
              <w:t xml:space="preserve">федеральный бюджет</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2010411,7</w:t>
            </w:r>
          </w:p>
        </w:tc>
        <w:tc>
          <w:tcPr>
            <w:tcW w:w="1384" w:type="dxa"/>
          </w:tcPr>
          <w:p>
            <w:pPr>
              <w:pStyle w:val="0"/>
            </w:pPr>
            <w:r>
              <w:rPr>
                <w:sz w:val="20"/>
              </w:rPr>
            </w:r>
          </w:p>
        </w:tc>
      </w:tr>
      <w:tr>
        <w:tc>
          <w:tcPr>
            <w:tcW w:w="1084" w:type="dxa"/>
          </w:tcPr>
          <w:p>
            <w:pPr>
              <w:pStyle w:val="0"/>
            </w:pPr>
            <w:r>
              <w:rPr>
                <w:sz w:val="20"/>
              </w:rPr>
            </w:r>
          </w:p>
        </w:tc>
        <w:tc>
          <w:tcPr>
            <w:tcW w:w="2891" w:type="dxa"/>
          </w:tcPr>
          <w:p>
            <w:pPr>
              <w:pStyle w:val="0"/>
            </w:pPr>
            <w:r>
              <w:rPr>
                <w:sz w:val="20"/>
              </w:rPr>
            </w:r>
          </w:p>
        </w:tc>
        <w:tc>
          <w:tcPr>
            <w:tcW w:w="1020" w:type="dxa"/>
          </w:tcPr>
          <w:p>
            <w:pPr>
              <w:pStyle w:val="0"/>
            </w:pPr>
            <w:r>
              <w:rPr>
                <w:sz w:val="20"/>
              </w:rPr>
            </w:r>
          </w:p>
        </w:tc>
        <w:tc>
          <w:tcPr>
            <w:tcW w:w="2098" w:type="dxa"/>
          </w:tcPr>
          <w:p>
            <w:pPr>
              <w:pStyle w:val="0"/>
            </w:pPr>
            <w:r>
              <w:rPr>
                <w:sz w:val="20"/>
              </w:rPr>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pPr>
            <w:r>
              <w:rPr>
                <w:sz w:val="20"/>
              </w:rPr>
            </w:r>
          </w:p>
        </w:tc>
        <w:tc>
          <w:tcPr>
            <w:tcW w:w="1928" w:type="dxa"/>
          </w:tcPr>
          <w:p>
            <w:pPr>
              <w:pStyle w:val="0"/>
              <w:jc w:val="center"/>
            </w:pPr>
            <w:r>
              <w:rPr>
                <w:sz w:val="20"/>
              </w:rPr>
              <w:t xml:space="preserve">внебюджетные средства</w:t>
            </w:r>
          </w:p>
        </w:tc>
        <w:tc>
          <w:tcPr>
            <w:tcW w:w="1264" w:type="dxa"/>
          </w:tcPr>
          <w:p>
            <w:pPr>
              <w:pStyle w:val="0"/>
              <w:jc w:val="center"/>
            </w:pPr>
            <w:r>
              <w:rPr>
                <w:sz w:val="20"/>
              </w:rPr>
              <w:t xml:space="preserve">11407885,4</w:t>
            </w:r>
          </w:p>
        </w:tc>
        <w:tc>
          <w:tcPr>
            <w:tcW w:w="1264" w:type="dxa"/>
          </w:tcPr>
          <w:p>
            <w:pPr>
              <w:pStyle w:val="0"/>
              <w:jc w:val="center"/>
            </w:pPr>
            <w:r>
              <w:rPr>
                <w:sz w:val="20"/>
              </w:rPr>
              <w:t xml:space="preserve">4148417,6</w:t>
            </w:r>
          </w:p>
        </w:tc>
        <w:tc>
          <w:tcPr>
            <w:tcW w:w="1264" w:type="dxa"/>
          </w:tcPr>
          <w:p>
            <w:pPr>
              <w:pStyle w:val="0"/>
              <w:jc w:val="center"/>
            </w:pPr>
            <w:r>
              <w:rPr>
                <w:sz w:val="20"/>
              </w:rPr>
              <w:t xml:space="preserve">4022858,0</w:t>
            </w:r>
          </w:p>
        </w:tc>
        <w:tc>
          <w:tcPr>
            <w:tcW w:w="1264" w:type="dxa"/>
          </w:tcPr>
          <w:p>
            <w:pPr>
              <w:pStyle w:val="0"/>
              <w:jc w:val="center"/>
            </w:pPr>
            <w:r>
              <w:rPr>
                <w:sz w:val="20"/>
              </w:rPr>
              <w:t xml:space="preserve">400281,8</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pPr>
            <w:r>
              <w:rPr>
                <w:sz w:val="20"/>
              </w:rPr>
            </w:r>
          </w:p>
        </w:tc>
      </w:tr>
      <w:tr>
        <w:tc>
          <w:tcPr>
            <w:tcW w:w="1084" w:type="dxa"/>
          </w:tcPr>
          <w:p>
            <w:pPr>
              <w:pStyle w:val="0"/>
            </w:pPr>
            <w:r>
              <w:rPr>
                <w:sz w:val="20"/>
              </w:rPr>
            </w:r>
          </w:p>
        </w:tc>
        <w:tc>
          <w:tcPr>
            <w:tcW w:w="2891" w:type="dxa"/>
          </w:tcPr>
          <w:p>
            <w:pPr>
              <w:pStyle w:val="0"/>
              <w:jc w:val="center"/>
            </w:pPr>
            <w:r>
              <w:rPr>
                <w:sz w:val="20"/>
              </w:rPr>
              <w:t xml:space="preserve">Министерство строительства Пермского края</w:t>
            </w:r>
          </w:p>
        </w:tc>
        <w:tc>
          <w:tcPr>
            <w:tcW w:w="1020" w:type="dxa"/>
          </w:tcPr>
          <w:p>
            <w:pPr>
              <w:pStyle w:val="0"/>
              <w:jc w:val="center"/>
            </w:pPr>
            <w:r>
              <w:rPr>
                <w:sz w:val="20"/>
              </w:rPr>
              <w:t xml:space="preserve">814</w:t>
            </w:r>
          </w:p>
        </w:tc>
        <w:tc>
          <w:tcPr>
            <w:tcW w:w="2098" w:type="dxa"/>
          </w:tcPr>
          <w:p>
            <w:pPr>
              <w:pStyle w:val="0"/>
            </w:pPr>
            <w:r>
              <w:rPr>
                <w:sz w:val="20"/>
              </w:rPr>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pPr>
            <w:r>
              <w:rPr>
                <w:sz w:val="20"/>
              </w:rPr>
            </w:r>
          </w:p>
        </w:tc>
        <w:tc>
          <w:tcPr>
            <w:tcW w:w="1928" w:type="dxa"/>
          </w:tcPr>
          <w:p>
            <w:pPr>
              <w:pStyle w:val="0"/>
            </w:pPr>
            <w:r>
              <w:rPr>
                <w:sz w:val="20"/>
              </w:rPr>
            </w:r>
          </w:p>
        </w:tc>
        <w:tc>
          <w:tcPr>
            <w:tcW w:w="1264" w:type="dxa"/>
          </w:tcPr>
          <w:p>
            <w:pPr>
              <w:pStyle w:val="0"/>
              <w:jc w:val="center"/>
            </w:pPr>
            <w:r>
              <w:rPr>
                <w:sz w:val="20"/>
              </w:rPr>
              <w:t xml:space="preserve">881618,2</w:t>
            </w:r>
          </w:p>
        </w:tc>
        <w:tc>
          <w:tcPr>
            <w:tcW w:w="1264" w:type="dxa"/>
          </w:tcPr>
          <w:p>
            <w:pPr>
              <w:pStyle w:val="0"/>
              <w:jc w:val="center"/>
            </w:pPr>
            <w:r>
              <w:rPr>
                <w:sz w:val="20"/>
              </w:rPr>
              <w:t xml:space="preserve">1787280,8</w:t>
            </w:r>
          </w:p>
        </w:tc>
        <w:tc>
          <w:tcPr>
            <w:tcW w:w="1264" w:type="dxa"/>
          </w:tcPr>
          <w:p>
            <w:pPr>
              <w:pStyle w:val="0"/>
              <w:jc w:val="center"/>
            </w:pPr>
            <w:r>
              <w:rPr>
                <w:sz w:val="20"/>
              </w:rPr>
              <w:t xml:space="preserve">1068215,2</w:t>
            </w:r>
          </w:p>
        </w:tc>
        <w:tc>
          <w:tcPr>
            <w:tcW w:w="1264" w:type="dxa"/>
          </w:tcPr>
          <w:p>
            <w:pPr>
              <w:pStyle w:val="0"/>
              <w:jc w:val="center"/>
            </w:pPr>
            <w:r>
              <w:rPr>
                <w:sz w:val="20"/>
              </w:rPr>
              <w:t xml:space="preserve">716331,8</w:t>
            </w:r>
          </w:p>
        </w:tc>
        <w:tc>
          <w:tcPr>
            <w:tcW w:w="1264" w:type="dxa"/>
          </w:tcPr>
          <w:p>
            <w:pPr>
              <w:pStyle w:val="0"/>
              <w:jc w:val="center"/>
            </w:pPr>
            <w:r>
              <w:rPr>
                <w:sz w:val="20"/>
              </w:rPr>
              <w:t xml:space="preserve">3632096,5</w:t>
            </w:r>
          </w:p>
        </w:tc>
        <w:tc>
          <w:tcPr>
            <w:tcW w:w="1264" w:type="dxa"/>
          </w:tcPr>
          <w:p>
            <w:pPr>
              <w:pStyle w:val="0"/>
              <w:jc w:val="center"/>
            </w:pPr>
            <w:r>
              <w:rPr>
                <w:sz w:val="20"/>
              </w:rPr>
              <w:t xml:space="preserve">3521077,5</w:t>
            </w:r>
          </w:p>
        </w:tc>
        <w:tc>
          <w:tcPr>
            <w:tcW w:w="1264" w:type="dxa"/>
          </w:tcPr>
          <w:p>
            <w:pPr>
              <w:pStyle w:val="0"/>
              <w:jc w:val="center"/>
            </w:pPr>
            <w:r>
              <w:rPr>
                <w:sz w:val="20"/>
              </w:rPr>
              <w:t xml:space="preserve">2359587,4</w:t>
            </w:r>
          </w:p>
        </w:tc>
        <w:tc>
          <w:tcPr>
            <w:tcW w:w="1384" w:type="dxa"/>
          </w:tcPr>
          <w:p>
            <w:pPr>
              <w:pStyle w:val="0"/>
            </w:pPr>
            <w:r>
              <w:rPr>
                <w:sz w:val="20"/>
              </w:rPr>
            </w:r>
          </w:p>
        </w:tc>
      </w:tr>
      <w:tr>
        <w:tc>
          <w:tcPr>
            <w:tcW w:w="1084" w:type="dxa"/>
          </w:tcPr>
          <w:p>
            <w:pPr>
              <w:pStyle w:val="0"/>
            </w:pPr>
            <w:r>
              <w:rPr>
                <w:sz w:val="20"/>
              </w:rPr>
            </w:r>
          </w:p>
        </w:tc>
        <w:tc>
          <w:tcPr>
            <w:tcW w:w="2891" w:type="dxa"/>
          </w:tcPr>
          <w:p>
            <w:pPr>
              <w:pStyle w:val="0"/>
            </w:pPr>
            <w:r>
              <w:rPr>
                <w:sz w:val="20"/>
              </w:rPr>
            </w:r>
          </w:p>
        </w:tc>
        <w:tc>
          <w:tcPr>
            <w:tcW w:w="1020" w:type="dxa"/>
          </w:tcPr>
          <w:p>
            <w:pPr>
              <w:pStyle w:val="0"/>
            </w:pPr>
            <w:r>
              <w:rPr>
                <w:sz w:val="20"/>
              </w:rPr>
            </w:r>
          </w:p>
        </w:tc>
        <w:tc>
          <w:tcPr>
            <w:tcW w:w="2098" w:type="dxa"/>
          </w:tcPr>
          <w:p>
            <w:pPr>
              <w:pStyle w:val="0"/>
            </w:pPr>
            <w:r>
              <w:rPr>
                <w:sz w:val="20"/>
              </w:rPr>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pPr>
            <w:r>
              <w:rPr>
                <w:sz w:val="20"/>
              </w:rPr>
            </w:r>
          </w:p>
        </w:tc>
        <w:tc>
          <w:tcPr>
            <w:tcW w:w="1928" w:type="dxa"/>
          </w:tcPr>
          <w:p>
            <w:pPr>
              <w:pStyle w:val="0"/>
              <w:jc w:val="center"/>
            </w:pPr>
            <w:r>
              <w:rPr>
                <w:sz w:val="20"/>
              </w:rPr>
              <w:t xml:space="preserve">бюджет Пермского края</w:t>
            </w:r>
          </w:p>
        </w:tc>
        <w:tc>
          <w:tcPr>
            <w:tcW w:w="1264" w:type="dxa"/>
          </w:tcPr>
          <w:p>
            <w:pPr>
              <w:pStyle w:val="0"/>
              <w:jc w:val="center"/>
            </w:pPr>
            <w:r>
              <w:rPr>
                <w:sz w:val="20"/>
              </w:rPr>
              <w:t xml:space="preserve">256806,1</w:t>
            </w:r>
          </w:p>
        </w:tc>
        <w:tc>
          <w:tcPr>
            <w:tcW w:w="1264" w:type="dxa"/>
          </w:tcPr>
          <w:p>
            <w:pPr>
              <w:pStyle w:val="0"/>
              <w:jc w:val="center"/>
            </w:pPr>
            <w:r>
              <w:rPr>
                <w:sz w:val="20"/>
              </w:rPr>
              <w:t xml:space="preserve">1487280,8</w:t>
            </w:r>
          </w:p>
        </w:tc>
        <w:tc>
          <w:tcPr>
            <w:tcW w:w="1264" w:type="dxa"/>
          </w:tcPr>
          <w:p>
            <w:pPr>
              <w:pStyle w:val="0"/>
              <w:jc w:val="center"/>
            </w:pPr>
            <w:r>
              <w:rPr>
                <w:sz w:val="20"/>
              </w:rPr>
              <w:t xml:space="preserve">1068215,2</w:t>
            </w:r>
          </w:p>
        </w:tc>
        <w:tc>
          <w:tcPr>
            <w:tcW w:w="1264" w:type="dxa"/>
          </w:tcPr>
          <w:p>
            <w:pPr>
              <w:pStyle w:val="0"/>
              <w:jc w:val="center"/>
            </w:pPr>
            <w:r>
              <w:rPr>
                <w:sz w:val="20"/>
              </w:rPr>
              <w:t xml:space="preserve">716331,8</w:t>
            </w:r>
          </w:p>
        </w:tc>
        <w:tc>
          <w:tcPr>
            <w:tcW w:w="1264" w:type="dxa"/>
          </w:tcPr>
          <w:p>
            <w:pPr>
              <w:pStyle w:val="0"/>
              <w:jc w:val="center"/>
            </w:pPr>
            <w:r>
              <w:rPr>
                <w:sz w:val="20"/>
              </w:rPr>
              <w:t xml:space="preserve">3632096,5</w:t>
            </w:r>
          </w:p>
        </w:tc>
        <w:tc>
          <w:tcPr>
            <w:tcW w:w="1264" w:type="dxa"/>
          </w:tcPr>
          <w:p>
            <w:pPr>
              <w:pStyle w:val="0"/>
              <w:jc w:val="center"/>
            </w:pPr>
            <w:r>
              <w:rPr>
                <w:sz w:val="20"/>
              </w:rPr>
              <w:t xml:space="preserve">3521077,5</w:t>
            </w:r>
          </w:p>
        </w:tc>
        <w:tc>
          <w:tcPr>
            <w:tcW w:w="1264" w:type="dxa"/>
          </w:tcPr>
          <w:p>
            <w:pPr>
              <w:pStyle w:val="0"/>
              <w:jc w:val="center"/>
            </w:pPr>
            <w:r>
              <w:rPr>
                <w:sz w:val="20"/>
              </w:rPr>
              <w:t xml:space="preserve">349175,7</w:t>
            </w:r>
          </w:p>
        </w:tc>
        <w:tc>
          <w:tcPr>
            <w:tcW w:w="1384" w:type="dxa"/>
          </w:tcPr>
          <w:p>
            <w:pPr>
              <w:pStyle w:val="0"/>
            </w:pPr>
            <w:r>
              <w:rPr>
                <w:sz w:val="20"/>
              </w:rPr>
            </w:r>
          </w:p>
        </w:tc>
      </w:tr>
      <w:tr>
        <w:tc>
          <w:tcPr>
            <w:tcW w:w="1084" w:type="dxa"/>
          </w:tcPr>
          <w:p>
            <w:pPr>
              <w:pStyle w:val="0"/>
            </w:pPr>
            <w:r>
              <w:rPr>
                <w:sz w:val="20"/>
              </w:rPr>
            </w:r>
          </w:p>
        </w:tc>
        <w:tc>
          <w:tcPr>
            <w:tcW w:w="2891" w:type="dxa"/>
          </w:tcPr>
          <w:p>
            <w:pPr>
              <w:pStyle w:val="0"/>
            </w:pPr>
            <w:r>
              <w:rPr>
                <w:sz w:val="20"/>
              </w:rPr>
            </w:r>
          </w:p>
        </w:tc>
        <w:tc>
          <w:tcPr>
            <w:tcW w:w="1020" w:type="dxa"/>
          </w:tcPr>
          <w:p>
            <w:pPr>
              <w:pStyle w:val="0"/>
            </w:pPr>
            <w:r>
              <w:rPr>
                <w:sz w:val="20"/>
              </w:rPr>
            </w:r>
          </w:p>
        </w:tc>
        <w:tc>
          <w:tcPr>
            <w:tcW w:w="2098" w:type="dxa"/>
          </w:tcPr>
          <w:p>
            <w:pPr>
              <w:pStyle w:val="0"/>
            </w:pPr>
            <w:r>
              <w:rPr>
                <w:sz w:val="20"/>
              </w:rPr>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pPr>
            <w:r>
              <w:rPr>
                <w:sz w:val="20"/>
              </w:rPr>
            </w:r>
          </w:p>
        </w:tc>
        <w:tc>
          <w:tcPr>
            <w:tcW w:w="1928" w:type="dxa"/>
          </w:tcPr>
          <w:p>
            <w:pPr>
              <w:pStyle w:val="0"/>
              <w:jc w:val="center"/>
            </w:pPr>
            <w:r>
              <w:rPr>
                <w:sz w:val="20"/>
              </w:rPr>
              <w:t xml:space="preserve">федеральный бюджет</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2010411,7</w:t>
            </w:r>
          </w:p>
        </w:tc>
        <w:tc>
          <w:tcPr>
            <w:tcW w:w="1384" w:type="dxa"/>
          </w:tcPr>
          <w:p>
            <w:pPr>
              <w:pStyle w:val="0"/>
            </w:pPr>
            <w:r>
              <w:rPr>
                <w:sz w:val="20"/>
              </w:rPr>
            </w:r>
          </w:p>
        </w:tc>
      </w:tr>
      <w:tr>
        <w:tc>
          <w:tcPr>
            <w:tcW w:w="1084" w:type="dxa"/>
          </w:tcPr>
          <w:p>
            <w:pPr>
              <w:pStyle w:val="0"/>
            </w:pPr>
            <w:r>
              <w:rPr>
                <w:sz w:val="20"/>
              </w:rPr>
            </w:r>
          </w:p>
        </w:tc>
        <w:tc>
          <w:tcPr>
            <w:tcW w:w="2891" w:type="dxa"/>
          </w:tcPr>
          <w:p>
            <w:pPr>
              <w:pStyle w:val="0"/>
            </w:pPr>
            <w:r>
              <w:rPr>
                <w:sz w:val="20"/>
              </w:rPr>
            </w:r>
          </w:p>
        </w:tc>
        <w:tc>
          <w:tcPr>
            <w:tcW w:w="1020" w:type="dxa"/>
          </w:tcPr>
          <w:p>
            <w:pPr>
              <w:pStyle w:val="0"/>
            </w:pPr>
            <w:r>
              <w:rPr>
                <w:sz w:val="20"/>
              </w:rPr>
            </w:r>
          </w:p>
        </w:tc>
        <w:tc>
          <w:tcPr>
            <w:tcW w:w="2098" w:type="dxa"/>
          </w:tcPr>
          <w:p>
            <w:pPr>
              <w:pStyle w:val="0"/>
            </w:pPr>
            <w:r>
              <w:rPr>
                <w:sz w:val="20"/>
              </w:rPr>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pPr>
            <w:r>
              <w:rPr>
                <w:sz w:val="20"/>
              </w:rPr>
            </w:r>
          </w:p>
        </w:tc>
        <w:tc>
          <w:tcPr>
            <w:tcW w:w="1928" w:type="dxa"/>
          </w:tcPr>
          <w:p>
            <w:pPr>
              <w:pStyle w:val="0"/>
              <w:jc w:val="center"/>
            </w:pPr>
            <w:r>
              <w:rPr>
                <w:sz w:val="20"/>
              </w:rPr>
              <w:t xml:space="preserve">внебюджетные средства</w:t>
            </w:r>
          </w:p>
        </w:tc>
        <w:tc>
          <w:tcPr>
            <w:tcW w:w="1264" w:type="dxa"/>
          </w:tcPr>
          <w:p>
            <w:pPr>
              <w:pStyle w:val="0"/>
              <w:jc w:val="center"/>
            </w:pPr>
            <w:r>
              <w:rPr>
                <w:sz w:val="20"/>
              </w:rPr>
              <w:t xml:space="preserve">624812,1</w:t>
            </w:r>
          </w:p>
        </w:tc>
        <w:tc>
          <w:tcPr>
            <w:tcW w:w="1264" w:type="dxa"/>
          </w:tcPr>
          <w:p>
            <w:pPr>
              <w:pStyle w:val="0"/>
              <w:jc w:val="center"/>
            </w:pPr>
            <w:r>
              <w:rPr>
                <w:sz w:val="20"/>
              </w:rPr>
              <w:t xml:space="preserve">300000,0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pPr>
            <w:r>
              <w:rPr>
                <w:sz w:val="20"/>
              </w:rPr>
            </w:r>
          </w:p>
        </w:tc>
      </w:tr>
      <w:tr>
        <w:tc>
          <w:tcPr>
            <w:tcW w:w="1084" w:type="dxa"/>
          </w:tcPr>
          <w:p>
            <w:pPr>
              <w:pStyle w:val="0"/>
            </w:pPr>
            <w:r>
              <w:rPr>
                <w:sz w:val="20"/>
              </w:rPr>
            </w:r>
          </w:p>
        </w:tc>
        <w:tc>
          <w:tcPr>
            <w:tcW w:w="2891" w:type="dxa"/>
          </w:tcPr>
          <w:p>
            <w:pPr>
              <w:pStyle w:val="0"/>
              <w:jc w:val="center"/>
            </w:pPr>
            <w:r>
              <w:rPr>
                <w:sz w:val="20"/>
              </w:rPr>
              <w:t xml:space="preserve">Министерство физической культуры и спорта Пермского края</w:t>
            </w:r>
          </w:p>
        </w:tc>
        <w:tc>
          <w:tcPr>
            <w:tcW w:w="1020" w:type="dxa"/>
          </w:tcPr>
          <w:p>
            <w:pPr>
              <w:pStyle w:val="0"/>
              <w:jc w:val="center"/>
            </w:pPr>
            <w:r>
              <w:rPr>
                <w:sz w:val="20"/>
              </w:rPr>
              <w:t xml:space="preserve">861</w:t>
            </w:r>
          </w:p>
        </w:tc>
        <w:tc>
          <w:tcPr>
            <w:tcW w:w="2098" w:type="dxa"/>
          </w:tcPr>
          <w:p>
            <w:pPr>
              <w:pStyle w:val="0"/>
            </w:pPr>
            <w:r>
              <w:rPr>
                <w:sz w:val="20"/>
              </w:rPr>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pPr>
            <w:r>
              <w:rPr>
                <w:sz w:val="20"/>
              </w:rPr>
            </w:r>
          </w:p>
        </w:tc>
        <w:tc>
          <w:tcPr>
            <w:tcW w:w="1928" w:type="dxa"/>
          </w:tcPr>
          <w:p>
            <w:pPr>
              <w:pStyle w:val="0"/>
            </w:pPr>
            <w:r>
              <w:rPr>
                <w:sz w:val="20"/>
              </w:rPr>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200000,0</w:t>
            </w:r>
          </w:p>
        </w:tc>
        <w:tc>
          <w:tcPr>
            <w:tcW w:w="1264" w:type="dxa"/>
          </w:tcPr>
          <w:p>
            <w:pPr>
              <w:pStyle w:val="0"/>
              <w:jc w:val="center"/>
            </w:pPr>
            <w:r>
              <w:rPr>
                <w:sz w:val="20"/>
              </w:rPr>
              <w:t xml:space="preserve">400281,8</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pPr>
            <w:r>
              <w:rPr>
                <w:sz w:val="20"/>
              </w:rPr>
            </w:r>
          </w:p>
        </w:tc>
      </w:tr>
      <w:tr>
        <w:tc>
          <w:tcPr>
            <w:tcW w:w="1084" w:type="dxa"/>
          </w:tcPr>
          <w:p>
            <w:pPr>
              <w:pStyle w:val="0"/>
            </w:pPr>
            <w:r>
              <w:rPr>
                <w:sz w:val="20"/>
              </w:rPr>
            </w:r>
          </w:p>
        </w:tc>
        <w:tc>
          <w:tcPr>
            <w:tcW w:w="2891" w:type="dxa"/>
          </w:tcPr>
          <w:p>
            <w:pPr>
              <w:pStyle w:val="0"/>
            </w:pPr>
            <w:r>
              <w:rPr>
                <w:sz w:val="20"/>
              </w:rPr>
            </w:r>
          </w:p>
        </w:tc>
        <w:tc>
          <w:tcPr>
            <w:tcW w:w="1020" w:type="dxa"/>
          </w:tcPr>
          <w:p>
            <w:pPr>
              <w:pStyle w:val="0"/>
            </w:pPr>
            <w:r>
              <w:rPr>
                <w:sz w:val="20"/>
              </w:rPr>
            </w:r>
          </w:p>
        </w:tc>
        <w:tc>
          <w:tcPr>
            <w:tcW w:w="2098" w:type="dxa"/>
          </w:tcPr>
          <w:p>
            <w:pPr>
              <w:pStyle w:val="0"/>
            </w:pPr>
            <w:r>
              <w:rPr>
                <w:sz w:val="20"/>
              </w:rPr>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pPr>
            <w:r>
              <w:rPr>
                <w:sz w:val="20"/>
              </w:rPr>
            </w:r>
          </w:p>
        </w:tc>
        <w:tc>
          <w:tcPr>
            <w:tcW w:w="1928" w:type="dxa"/>
          </w:tcPr>
          <w:p>
            <w:pPr>
              <w:pStyle w:val="0"/>
              <w:jc w:val="center"/>
            </w:pPr>
            <w:r>
              <w:rPr>
                <w:sz w:val="20"/>
              </w:rPr>
              <w:t xml:space="preserve">бюджет Пермского края</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pPr>
            <w:r>
              <w:rPr>
                <w:sz w:val="20"/>
              </w:rPr>
            </w:r>
          </w:p>
        </w:tc>
      </w:tr>
      <w:tr>
        <w:tc>
          <w:tcPr>
            <w:tcW w:w="1084" w:type="dxa"/>
          </w:tcPr>
          <w:p>
            <w:pPr>
              <w:pStyle w:val="0"/>
            </w:pPr>
            <w:r>
              <w:rPr>
                <w:sz w:val="20"/>
              </w:rPr>
            </w:r>
          </w:p>
        </w:tc>
        <w:tc>
          <w:tcPr>
            <w:tcW w:w="2891" w:type="dxa"/>
          </w:tcPr>
          <w:p>
            <w:pPr>
              <w:pStyle w:val="0"/>
            </w:pPr>
            <w:r>
              <w:rPr>
                <w:sz w:val="20"/>
              </w:rPr>
            </w:r>
          </w:p>
        </w:tc>
        <w:tc>
          <w:tcPr>
            <w:tcW w:w="1020" w:type="dxa"/>
          </w:tcPr>
          <w:p>
            <w:pPr>
              <w:pStyle w:val="0"/>
            </w:pPr>
            <w:r>
              <w:rPr>
                <w:sz w:val="20"/>
              </w:rPr>
            </w:r>
          </w:p>
        </w:tc>
        <w:tc>
          <w:tcPr>
            <w:tcW w:w="2098" w:type="dxa"/>
          </w:tcPr>
          <w:p>
            <w:pPr>
              <w:pStyle w:val="0"/>
            </w:pPr>
            <w:r>
              <w:rPr>
                <w:sz w:val="20"/>
              </w:rPr>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pPr>
            <w:r>
              <w:rPr>
                <w:sz w:val="20"/>
              </w:rPr>
            </w:r>
          </w:p>
        </w:tc>
        <w:tc>
          <w:tcPr>
            <w:tcW w:w="1928" w:type="dxa"/>
          </w:tcPr>
          <w:p>
            <w:pPr>
              <w:pStyle w:val="0"/>
              <w:jc w:val="center"/>
            </w:pPr>
            <w:r>
              <w:rPr>
                <w:sz w:val="20"/>
              </w:rPr>
              <w:t xml:space="preserve">федеральный бюджет</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pPr>
            <w:r>
              <w:rPr>
                <w:sz w:val="20"/>
              </w:rPr>
            </w:r>
          </w:p>
        </w:tc>
      </w:tr>
      <w:tr>
        <w:tc>
          <w:tcPr>
            <w:tcW w:w="1084" w:type="dxa"/>
          </w:tcPr>
          <w:p>
            <w:pPr>
              <w:pStyle w:val="0"/>
            </w:pPr>
            <w:r>
              <w:rPr>
                <w:sz w:val="20"/>
              </w:rPr>
            </w:r>
          </w:p>
        </w:tc>
        <w:tc>
          <w:tcPr>
            <w:tcW w:w="2891" w:type="dxa"/>
          </w:tcPr>
          <w:p>
            <w:pPr>
              <w:pStyle w:val="0"/>
            </w:pPr>
            <w:r>
              <w:rPr>
                <w:sz w:val="20"/>
              </w:rPr>
            </w:r>
          </w:p>
        </w:tc>
        <w:tc>
          <w:tcPr>
            <w:tcW w:w="1020" w:type="dxa"/>
          </w:tcPr>
          <w:p>
            <w:pPr>
              <w:pStyle w:val="0"/>
            </w:pPr>
            <w:r>
              <w:rPr>
                <w:sz w:val="20"/>
              </w:rPr>
            </w:r>
          </w:p>
        </w:tc>
        <w:tc>
          <w:tcPr>
            <w:tcW w:w="2098" w:type="dxa"/>
          </w:tcPr>
          <w:p>
            <w:pPr>
              <w:pStyle w:val="0"/>
            </w:pPr>
            <w:r>
              <w:rPr>
                <w:sz w:val="20"/>
              </w:rPr>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pPr>
            <w:r>
              <w:rPr>
                <w:sz w:val="20"/>
              </w:rPr>
            </w:r>
          </w:p>
        </w:tc>
        <w:tc>
          <w:tcPr>
            <w:tcW w:w="1928" w:type="dxa"/>
          </w:tcPr>
          <w:p>
            <w:pPr>
              <w:pStyle w:val="0"/>
              <w:jc w:val="center"/>
            </w:pPr>
            <w:r>
              <w:rPr>
                <w:sz w:val="20"/>
              </w:rPr>
              <w:t xml:space="preserve">внебюджетные средства</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200000,0</w:t>
            </w:r>
          </w:p>
        </w:tc>
        <w:tc>
          <w:tcPr>
            <w:tcW w:w="1264" w:type="dxa"/>
          </w:tcPr>
          <w:p>
            <w:pPr>
              <w:pStyle w:val="0"/>
              <w:jc w:val="center"/>
            </w:pPr>
            <w:r>
              <w:rPr>
                <w:sz w:val="20"/>
              </w:rPr>
              <w:t xml:space="preserve">400281,8</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pPr>
            <w:r>
              <w:rPr>
                <w:sz w:val="20"/>
              </w:rPr>
            </w:r>
          </w:p>
        </w:tc>
      </w:tr>
      <w:tr>
        <w:tc>
          <w:tcPr>
            <w:tcW w:w="1084" w:type="dxa"/>
          </w:tcPr>
          <w:p>
            <w:pPr>
              <w:pStyle w:val="0"/>
            </w:pPr>
            <w:r>
              <w:rPr>
                <w:sz w:val="20"/>
              </w:rPr>
            </w:r>
          </w:p>
        </w:tc>
        <w:tc>
          <w:tcPr>
            <w:tcW w:w="2891" w:type="dxa"/>
          </w:tcPr>
          <w:p>
            <w:pPr>
              <w:pStyle w:val="0"/>
              <w:jc w:val="center"/>
            </w:pPr>
            <w:r>
              <w:rPr>
                <w:sz w:val="20"/>
              </w:rPr>
              <w:t xml:space="preserve">Агентство по сопровождению концессионных проектов Пермского края</w:t>
            </w:r>
          </w:p>
        </w:tc>
        <w:tc>
          <w:tcPr>
            <w:tcW w:w="1020" w:type="dxa"/>
          </w:tcPr>
          <w:p>
            <w:pPr>
              <w:pStyle w:val="0"/>
              <w:jc w:val="center"/>
            </w:pPr>
            <w:r>
              <w:rPr>
                <w:sz w:val="20"/>
              </w:rPr>
              <w:t xml:space="preserve">822</w:t>
            </w:r>
          </w:p>
        </w:tc>
        <w:tc>
          <w:tcPr>
            <w:tcW w:w="2098" w:type="dxa"/>
          </w:tcPr>
          <w:p>
            <w:pPr>
              <w:pStyle w:val="0"/>
            </w:pPr>
            <w:r>
              <w:rPr>
                <w:sz w:val="20"/>
              </w:rPr>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pPr>
            <w:r>
              <w:rPr>
                <w:sz w:val="20"/>
              </w:rPr>
            </w:r>
          </w:p>
        </w:tc>
        <w:tc>
          <w:tcPr>
            <w:tcW w:w="1928" w:type="dxa"/>
          </w:tcPr>
          <w:p>
            <w:pPr>
              <w:pStyle w:val="0"/>
            </w:pPr>
            <w:r>
              <w:rPr>
                <w:sz w:val="20"/>
              </w:rPr>
            </w:r>
          </w:p>
        </w:tc>
        <w:tc>
          <w:tcPr>
            <w:tcW w:w="1264" w:type="dxa"/>
          </w:tcPr>
          <w:p>
            <w:pPr>
              <w:pStyle w:val="0"/>
              <w:jc w:val="center"/>
            </w:pPr>
            <w:r>
              <w:rPr>
                <w:sz w:val="20"/>
              </w:rPr>
              <w:t xml:space="preserve">13765403,5</w:t>
            </w:r>
          </w:p>
        </w:tc>
        <w:tc>
          <w:tcPr>
            <w:tcW w:w="1264" w:type="dxa"/>
          </w:tcPr>
          <w:p>
            <w:pPr>
              <w:pStyle w:val="0"/>
              <w:jc w:val="center"/>
            </w:pPr>
            <w:r>
              <w:rPr>
                <w:sz w:val="20"/>
              </w:rPr>
              <w:t xml:space="preserve">3848417,6</w:t>
            </w:r>
          </w:p>
        </w:tc>
        <w:tc>
          <w:tcPr>
            <w:tcW w:w="1264" w:type="dxa"/>
          </w:tcPr>
          <w:p>
            <w:pPr>
              <w:pStyle w:val="0"/>
              <w:jc w:val="center"/>
            </w:pPr>
            <w:r>
              <w:rPr>
                <w:sz w:val="20"/>
              </w:rPr>
              <w:t xml:space="preserve">3822858,0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pPr>
            <w:r>
              <w:rPr>
                <w:sz w:val="20"/>
              </w:rPr>
            </w:r>
          </w:p>
        </w:tc>
      </w:tr>
      <w:tr>
        <w:tc>
          <w:tcPr>
            <w:tcW w:w="1084" w:type="dxa"/>
          </w:tcPr>
          <w:p>
            <w:pPr>
              <w:pStyle w:val="0"/>
            </w:pPr>
            <w:r>
              <w:rPr>
                <w:sz w:val="20"/>
              </w:rPr>
            </w:r>
          </w:p>
        </w:tc>
        <w:tc>
          <w:tcPr>
            <w:tcW w:w="2891" w:type="dxa"/>
          </w:tcPr>
          <w:p>
            <w:pPr>
              <w:pStyle w:val="0"/>
            </w:pPr>
            <w:r>
              <w:rPr>
                <w:sz w:val="20"/>
              </w:rPr>
            </w:r>
          </w:p>
        </w:tc>
        <w:tc>
          <w:tcPr>
            <w:tcW w:w="1020" w:type="dxa"/>
          </w:tcPr>
          <w:p>
            <w:pPr>
              <w:pStyle w:val="0"/>
            </w:pPr>
            <w:r>
              <w:rPr>
                <w:sz w:val="20"/>
              </w:rPr>
            </w:r>
          </w:p>
        </w:tc>
        <w:tc>
          <w:tcPr>
            <w:tcW w:w="2098" w:type="dxa"/>
          </w:tcPr>
          <w:p>
            <w:pPr>
              <w:pStyle w:val="0"/>
            </w:pPr>
            <w:r>
              <w:rPr>
                <w:sz w:val="20"/>
              </w:rPr>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pPr>
            <w:r>
              <w:rPr>
                <w:sz w:val="20"/>
              </w:rPr>
            </w:r>
          </w:p>
        </w:tc>
        <w:tc>
          <w:tcPr>
            <w:tcW w:w="1928" w:type="dxa"/>
          </w:tcPr>
          <w:p>
            <w:pPr>
              <w:pStyle w:val="0"/>
              <w:jc w:val="center"/>
            </w:pPr>
            <w:r>
              <w:rPr>
                <w:sz w:val="20"/>
              </w:rPr>
              <w:t xml:space="preserve">бюджет Пермского края</w:t>
            </w:r>
          </w:p>
        </w:tc>
        <w:tc>
          <w:tcPr>
            <w:tcW w:w="1264" w:type="dxa"/>
          </w:tcPr>
          <w:p>
            <w:pPr>
              <w:pStyle w:val="0"/>
              <w:jc w:val="center"/>
            </w:pPr>
            <w:r>
              <w:rPr>
                <w:sz w:val="20"/>
              </w:rPr>
              <w:t xml:space="preserve">2982330,2</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pPr>
            <w:r>
              <w:rPr>
                <w:sz w:val="20"/>
              </w:rPr>
            </w:r>
          </w:p>
        </w:tc>
      </w:tr>
      <w:tr>
        <w:tc>
          <w:tcPr>
            <w:tcW w:w="1084" w:type="dxa"/>
          </w:tcPr>
          <w:p>
            <w:pPr>
              <w:pStyle w:val="0"/>
            </w:pPr>
            <w:r>
              <w:rPr>
                <w:sz w:val="20"/>
              </w:rPr>
            </w:r>
          </w:p>
        </w:tc>
        <w:tc>
          <w:tcPr>
            <w:tcW w:w="2891" w:type="dxa"/>
          </w:tcPr>
          <w:p>
            <w:pPr>
              <w:pStyle w:val="0"/>
            </w:pPr>
            <w:r>
              <w:rPr>
                <w:sz w:val="20"/>
              </w:rPr>
            </w:r>
          </w:p>
        </w:tc>
        <w:tc>
          <w:tcPr>
            <w:tcW w:w="1020" w:type="dxa"/>
          </w:tcPr>
          <w:p>
            <w:pPr>
              <w:pStyle w:val="0"/>
            </w:pPr>
            <w:r>
              <w:rPr>
                <w:sz w:val="20"/>
              </w:rPr>
            </w:r>
          </w:p>
        </w:tc>
        <w:tc>
          <w:tcPr>
            <w:tcW w:w="2098" w:type="dxa"/>
          </w:tcPr>
          <w:p>
            <w:pPr>
              <w:pStyle w:val="0"/>
            </w:pPr>
            <w:r>
              <w:rPr>
                <w:sz w:val="20"/>
              </w:rPr>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pPr>
            <w:r>
              <w:rPr>
                <w:sz w:val="20"/>
              </w:rPr>
            </w:r>
          </w:p>
        </w:tc>
        <w:tc>
          <w:tcPr>
            <w:tcW w:w="1928" w:type="dxa"/>
          </w:tcPr>
          <w:p>
            <w:pPr>
              <w:pStyle w:val="0"/>
              <w:jc w:val="center"/>
            </w:pPr>
            <w:r>
              <w:rPr>
                <w:sz w:val="20"/>
              </w:rPr>
              <w:t xml:space="preserve">федеральный бюджет</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pPr>
            <w:r>
              <w:rPr>
                <w:sz w:val="20"/>
              </w:rPr>
            </w:r>
          </w:p>
        </w:tc>
      </w:tr>
      <w:tr>
        <w:tblPrEx>
          <w:tblBorders>
            <w:insideH w:val="nil"/>
          </w:tblBorders>
        </w:tblPrEx>
        <w:tc>
          <w:tcPr>
            <w:tcW w:w="1084" w:type="dxa"/>
            <w:tcBorders>
              <w:bottom w:val="nil"/>
            </w:tcBorders>
          </w:tcPr>
          <w:p>
            <w:pPr>
              <w:pStyle w:val="0"/>
            </w:pPr>
            <w:r>
              <w:rPr>
                <w:sz w:val="20"/>
              </w:rPr>
            </w:r>
          </w:p>
        </w:tc>
        <w:tc>
          <w:tcPr>
            <w:tcW w:w="2891" w:type="dxa"/>
            <w:tcBorders>
              <w:bottom w:val="nil"/>
            </w:tcBorders>
          </w:tcPr>
          <w:p>
            <w:pPr>
              <w:pStyle w:val="0"/>
            </w:pPr>
            <w:r>
              <w:rPr>
                <w:sz w:val="20"/>
              </w:rPr>
            </w:r>
          </w:p>
        </w:tc>
        <w:tc>
          <w:tcPr>
            <w:tcW w:w="1020" w:type="dxa"/>
            <w:tcBorders>
              <w:bottom w:val="nil"/>
            </w:tcBorders>
          </w:tcPr>
          <w:p>
            <w:pPr>
              <w:pStyle w:val="0"/>
            </w:pPr>
            <w:r>
              <w:rPr>
                <w:sz w:val="20"/>
              </w:rPr>
            </w:r>
          </w:p>
        </w:tc>
        <w:tc>
          <w:tcPr>
            <w:tcW w:w="2098" w:type="dxa"/>
            <w:tcBorders>
              <w:bottom w:val="nil"/>
            </w:tcBorders>
          </w:tcPr>
          <w:p>
            <w:pPr>
              <w:pStyle w:val="0"/>
            </w:pPr>
            <w:r>
              <w:rPr>
                <w:sz w:val="20"/>
              </w:rPr>
            </w:r>
          </w:p>
        </w:tc>
        <w:tc>
          <w:tcPr>
            <w:tcW w:w="1384" w:type="dxa"/>
            <w:tcBorders>
              <w:bottom w:val="nil"/>
            </w:tcBorders>
          </w:tcPr>
          <w:p>
            <w:pPr>
              <w:pStyle w:val="0"/>
            </w:pPr>
            <w:r>
              <w:rPr>
                <w:sz w:val="20"/>
              </w:rPr>
            </w:r>
          </w:p>
        </w:tc>
        <w:tc>
          <w:tcPr>
            <w:tcW w:w="1384" w:type="dxa"/>
            <w:tcBorders>
              <w:bottom w:val="nil"/>
            </w:tcBorders>
          </w:tcPr>
          <w:p>
            <w:pPr>
              <w:pStyle w:val="0"/>
            </w:pPr>
            <w:r>
              <w:rPr>
                <w:sz w:val="20"/>
              </w:rPr>
            </w:r>
          </w:p>
        </w:tc>
        <w:tc>
          <w:tcPr>
            <w:tcW w:w="1304" w:type="dxa"/>
            <w:tcBorders>
              <w:bottom w:val="nil"/>
            </w:tcBorders>
          </w:tcPr>
          <w:p>
            <w:pPr>
              <w:pStyle w:val="0"/>
            </w:pPr>
            <w:r>
              <w:rPr>
                <w:sz w:val="20"/>
              </w:rPr>
            </w:r>
          </w:p>
        </w:tc>
        <w:tc>
          <w:tcPr>
            <w:tcW w:w="1456" w:type="dxa"/>
            <w:tcBorders>
              <w:bottom w:val="nil"/>
            </w:tcBorders>
          </w:tcPr>
          <w:p>
            <w:pPr>
              <w:pStyle w:val="0"/>
            </w:pPr>
            <w:r>
              <w:rPr>
                <w:sz w:val="20"/>
              </w:rPr>
            </w:r>
          </w:p>
        </w:tc>
        <w:tc>
          <w:tcPr>
            <w:tcW w:w="1928" w:type="dxa"/>
            <w:tcBorders>
              <w:bottom w:val="nil"/>
            </w:tcBorders>
          </w:tcPr>
          <w:p>
            <w:pPr>
              <w:pStyle w:val="0"/>
              <w:jc w:val="center"/>
            </w:pPr>
            <w:r>
              <w:rPr>
                <w:sz w:val="20"/>
              </w:rPr>
              <w:t xml:space="preserve">внебюджетные средства</w:t>
            </w:r>
          </w:p>
        </w:tc>
        <w:tc>
          <w:tcPr>
            <w:tcW w:w="1264" w:type="dxa"/>
            <w:tcBorders>
              <w:bottom w:val="nil"/>
            </w:tcBorders>
          </w:tcPr>
          <w:p>
            <w:pPr>
              <w:pStyle w:val="0"/>
              <w:jc w:val="center"/>
            </w:pPr>
            <w:r>
              <w:rPr>
                <w:sz w:val="20"/>
              </w:rPr>
              <w:t xml:space="preserve">10783073,3</w:t>
            </w:r>
          </w:p>
        </w:tc>
        <w:tc>
          <w:tcPr>
            <w:tcW w:w="1264" w:type="dxa"/>
            <w:tcBorders>
              <w:bottom w:val="nil"/>
            </w:tcBorders>
          </w:tcPr>
          <w:p>
            <w:pPr>
              <w:pStyle w:val="0"/>
              <w:jc w:val="center"/>
            </w:pPr>
            <w:r>
              <w:rPr>
                <w:sz w:val="20"/>
              </w:rPr>
              <w:t xml:space="preserve">3848417,6</w:t>
            </w:r>
          </w:p>
        </w:tc>
        <w:tc>
          <w:tcPr>
            <w:tcW w:w="1264" w:type="dxa"/>
            <w:tcBorders>
              <w:bottom w:val="nil"/>
            </w:tcBorders>
          </w:tcPr>
          <w:p>
            <w:pPr>
              <w:pStyle w:val="0"/>
              <w:jc w:val="center"/>
            </w:pPr>
            <w:r>
              <w:rPr>
                <w:sz w:val="20"/>
              </w:rPr>
              <w:t xml:space="preserve">3822858,0</w:t>
            </w:r>
          </w:p>
        </w:tc>
        <w:tc>
          <w:tcPr>
            <w:tcW w:w="1264" w:type="dxa"/>
            <w:tcBorders>
              <w:bottom w:val="nil"/>
            </w:tcBorders>
          </w:tcPr>
          <w:p>
            <w:pPr>
              <w:pStyle w:val="0"/>
              <w:jc w:val="center"/>
            </w:pPr>
            <w:r>
              <w:rPr>
                <w:sz w:val="20"/>
              </w:rPr>
              <w:t xml:space="preserve">0,0</w:t>
            </w:r>
          </w:p>
        </w:tc>
        <w:tc>
          <w:tcPr>
            <w:tcW w:w="1264" w:type="dxa"/>
            <w:tcBorders>
              <w:bottom w:val="nil"/>
            </w:tcBorders>
          </w:tcPr>
          <w:p>
            <w:pPr>
              <w:pStyle w:val="0"/>
              <w:jc w:val="center"/>
            </w:pPr>
            <w:r>
              <w:rPr>
                <w:sz w:val="20"/>
              </w:rPr>
              <w:t xml:space="preserve">0,0</w:t>
            </w:r>
          </w:p>
        </w:tc>
        <w:tc>
          <w:tcPr>
            <w:tcW w:w="1264" w:type="dxa"/>
            <w:tcBorders>
              <w:bottom w:val="nil"/>
            </w:tcBorders>
          </w:tcPr>
          <w:p>
            <w:pPr>
              <w:pStyle w:val="0"/>
              <w:jc w:val="center"/>
            </w:pPr>
            <w:r>
              <w:rPr>
                <w:sz w:val="20"/>
              </w:rPr>
              <w:t xml:space="preserve">0,0</w:t>
            </w:r>
          </w:p>
        </w:tc>
        <w:tc>
          <w:tcPr>
            <w:tcW w:w="1264" w:type="dxa"/>
            <w:tcBorders>
              <w:bottom w:val="nil"/>
            </w:tcBorders>
          </w:tcPr>
          <w:p>
            <w:pPr>
              <w:pStyle w:val="0"/>
              <w:jc w:val="center"/>
            </w:pPr>
            <w:r>
              <w:rPr>
                <w:sz w:val="20"/>
              </w:rPr>
              <w:t xml:space="preserve">0,0</w:t>
            </w:r>
          </w:p>
        </w:tc>
        <w:tc>
          <w:tcPr>
            <w:tcW w:w="1384" w:type="dxa"/>
            <w:tcBorders>
              <w:bottom w:val="nil"/>
            </w:tcBorders>
          </w:tcPr>
          <w:p>
            <w:pPr>
              <w:pStyle w:val="0"/>
            </w:pPr>
            <w:r>
              <w:rPr>
                <w:sz w:val="20"/>
              </w:rPr>
            </w:r>
          </w:p>
        </w:tc>
      </w:tr>
      <w:tr>
        <w:tblPrEx>
          <w:tblBorders>
            <w:insideH w:val="nil"/>
          </w:tblBorders>
        </w:tblPrEx>
        <w:tc>
          <w:tcPr>
            <w:gridSpan w:val="17"/>
            <w:tcW w:w="24781" w:type="dxa"/>
            <w:tcBorders>
              <w:top w:val="nil"/>
            </w:tcBorders>
          </w:tcPr>
          <w:p>
            <w:pPr>
              <w:pStyle w:val="0"/>
              <w:jc w:val="both"/>
            </w:pPr>
            <w:r>
              <w:rPr>
                <w:sz w:val="20"/>
              </w:rPr>
              <w:t xml:space="preserve">(п. 1.1.5 в ред. </w:t>
            </w:r>
            <w:hyperlink w:history="0" r:id="rId66" w:tooltip="Постановление Правительства Пермского края от 21.01.2025 N 36-п &quot;О внесении изменений в Адресную инвестиционную программу Пермского края, утвержденную постановлением Правительства Пермского края от 26 сентября 2024 г. N 710-п &quot;Об утверждении Адресной инвестиционной программы Пермского края и перечня мероприятий в части капитального ремонта гидротехнических сооружений прудов и водохранилищ, берегоукрепления объектов местного значения по перераспределенным полномочиям между органами местного самоуправления и  {КонсультантПлюс}">
              <w:r>
                <w:rPr>
                  <w:sz w:val="20"/>
                  <w:color w:val="0000ff"/>
                </w:rPr>
                <w:t xml:space="preserve">Постановления</w:t>
              </w:r>
            </w:hyperlink>
            <w:r>
              <w:rPr>
                <w:sz w:val="20"/>
              </w:rPr>
              <w:t xml:space="preserve"> Правительства Пермского края от 21.01.2025 N 36-п)</w:t>
            </w:r>
          </w:p>
        </w:tc>
      </w:tr>
      <w:tr>
        <w:tc>
          <w:tcPr>
            <w:tcW w:w="1084" w:type="dxa"/>
          </w:tcPr>
          <w:p>
            <w:pPr>
              <w:pStyle w:val="0"/>
              <w:jc w:val="center"/>
            </w:pPr>
            <w:r>
              <w:rPr>
                <w:sz w:val="20"/>
              </w:rPr>
              <w:t xml:space="preserve">1.1.5.1</w:t>
            </w:r>
          </w:p>
        </w:tc>
        <w:tc>
          <w:tcPr>
            <w:tcW w:w="2891" w:type="dxa"/>
          </w:tcPr>
          <w:p>
            <w:pPr>
              <w:pStyle w:val="0"/>
              <w:jc w:val="center"/>
            </w:pPr>
            <w:r>
              <w:rPr>
                <w:sz w:val="20"/>
              </w:rPr>
              <w:t xml:space="preserve">Санно-бобслейная трасса с искусственным намораживанием льда (г. Чусовой), 20 человек в смену</w:t>
            </w:r>
          </w:p>
        </w:tc>
        <w:tc>
          <w:tcPr>
            <w:tcW w:w="1020" w:type="dxa"/>
          </w:tcPr>
          <w:p>
            <w:pPr>
              <w:pStyle w:val="0"/>
            </w:pPr>
            <w:r>
              <w:rPr>
                <w:sz w:val="20"/>
              </w:rPr>
            </w:r>
          </w:p>
        </w:tc>
        <w:tc>
          <w:tcPr>
            <w:tcW w:w="2098" w:type="dxa"/>
          </w:tcPr>
          <w:p>
            <w:pPr>
              <w:pStyle w:val="0"/>
            </w:pPr>
            <w:r>
              <w:rPr>
                <w:sz w:val="20"/>
              </w:rPr>
            </w:r>
          </w:p>
        </w:tc>
        <w:tc>
          <w:tcPr>
            <w:tcW w:w="1384" w:type="dxa"/>
          </w:tcPr>
          <w:p>
            <w:pPr>
              <w:pStyle w:val="0"/>
              <w:jc w:val="center"/>
            </w:pPr>
            <w:r>
              <w:rPr>
                <w:sz w:val="20"/>
              </w:rPr>
              <w:t xml:space="preserve">2892549,0</w:t>
            </w:r>
          </w:p>
        </w:tc>
        <w:tc>
          <w:tcPr>
            <w:tcW w:w="1384" w:type="dxa"/>
          </w:tcPr>
          <w:p>
            <w:pPr>
              <w:pStyle w:val="0"/>
              <w:jc w:val="center"/>
            </w:pPr>
            <w:r>
              <w:rPr>
                <w:sz w:val="20"/>
              </w:rPr>
              <w:t xml:space="preserve">2892549,0</w:t>
            </w:r>
          </w:p>
        </w:tc>
        <w:tc>
          <w:tcPr>
            <w:tcW w:w="1304" w:type="dxa"/>
          </w:tcPr>
          <w:p>
            <w:pPr>
              <w:pStyle w:val="0"/>
              <w:jc w:val="center"/>
            </w:pPr>
            <w:r>
              <w:rPr>
                <w:sz w:val="20"/>
              </w:rPr>
              <w:t xml:space="preserve">2023 - 2030</w:t>
            </w:r>
          </w:p>
        </w:tc>
        <w:tc>
          <w:tcPr>
            <w:tcW w:w="1456" w:type="dxa"/>
          </w:tcPr>
          <w:p>
            <w:pPr>
              <w:pStyle w:val="0"/>
              <w:jc w:val="center"/>
            </w:pPr>
            <w:r>
              <w:rPr>
                <w:sz w:val="20"/>
              </w:rPr>
              <w:t xml:space="preserve">0,0</w:t>
            </w:r>
          </w:p>
        </w:tc>
        <w:tc>
          <w:tcPr>
            <w:tcW w:w="1928" w:type="dxa"/>
          </w:tcPr>
          <w:p>
            <w:pPr>
              <w:pStyle w:val="0"/>
            </w:pPr>
            <w:r>
              <w:rPr>
                <w:sz w:val="20"/>
              </w:rPr>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532961,6</w:t>
            </w:r>
          </w:p>
        </w:tc>
        <w:tc>
          <w:tcPr>
            <w:tcW w:w="1264" w:type="dxa"/>
          </w:tcPr>
          <w:p>
            <w:pPr>
              <w:pStyle w:val="0"/>
              <w:jc w:val="center"/>
            </w:pPr>
            <w:r>
              <w:rPr>
                <w:sz w:val="20"/>
              </w:rPr>
              <w:t xml:space="preserve">2359587,4</w:t>
            </w:r>
          </w:p>
        </w:tc>
        <w:tc>
          <w:tcPr>
            <w:tcW w:w="1384" w:type="dxa"/>
          </w:tcPr>
          <w:p>
            <w:pPr>
              <w:pStyle w:val="0"/>
              <w:jc w:val="center"/>
            </w:pPr>
            <w:r>
              <w:rPr>
                <w:sz w:val="20"/>
              </w:rPr>
              <w:t xml:space="preserve">0,0</w:t>
            </w:r>
          </w:p>
        </w:tc>
      </w:tr>
      <w:tr>
        <w:tc>
          <w:tcPr>
            <w:tcW w:w="1084" w:type="dxa"/>
          </w:tcPr>
          <w:p>
            <w:pPr>
              <w:pStyle w:val="0"/>
            </w:pPr>
            <w:r>
              <w:rPr>
                <w:sz w:val="20"/>
              </w:rPr>
            </w:r>
          </w:p>
        </w:tc>
        <w:tc>
          <w:tcPr>
            <w:tcW w:w="2891" w:type="dxa"/>
          </w:tcPr>
          <w:p>
            <w:pPr>
              <w:pStyle w:val="0"/>
              <w:jc w:val="center"/>
            </w:pPr>
            <w:r>
              <w:rPr>
                <w:sz w:val="20"/>
              </w:rPr>
              <w:t xml:space="preserve">проектно-изыскательские работы</w:t>
            </w:r>
          </w:p>
        </w:tc>
        <w:tc>
          <w:tcPr>
            <w:tcW w:w="1020" w:type="dxa"/>
          </w:tcPr>
          <w:p>
            <w:pPr>
              <w:pStyle w:val="0"/>
              <w:jc w:val="center"/>
            </w:pPr>
            <w:r>
              <w:rPr>
                <w:sz w:val="20"/>
              </w:rPr>
              <w:t xml:space="preserve">814</w:t>
            </w:r>
          </w:p>
        </w:tc>
        <w:tc>
          <w:tcPr>
            <w:tcW w:w="2098" w:type="dxa"/>
          </w:tcPr>
          <w:p>
            <w:pPr>
              <w:pStyle w:val="0"/>
              <w:jc w:val="center"/>
            </w:pPr>
            <w:r>
              <w:rPr>
                <w:sz w:val="20"/>
              </w:rPr>
              <w:t xml:space="preserve">ГКУ ПК "УКС Пермского края"</w:t>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pPr>
            <w:r>
              <w:rPr>
                <w:sz w:val="20"/>
              </w:rPr>
            </w:r>
          </w:p>
        </w:tc>
        <w:tc>
          <w:tcPr>
            <w:tcW w:w="1928" w:type="dxa"/>
          </w:tcPr>
          <w:p>
            <w:pPr>
              <w:pStyle w:val="0"/>
              <w:jc w:val="center"/>
            </w:pPr>
            <w:r>
              <w:rPr>
                <w:sz w:val="20"/>
              </w:rPr>
              <w:t xml:space="preserve">бюджет Пермского края</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212000,0</w:t>
            </w:r>
          </w:p>
        </w:tc>
        <w:tc>
          <w:tcPr>
            <w:tcW w:w="1264" w:type="dxa"/>
          </w:tcPr>
          <w:p>
            <w:pPr>
              <w:pStyle w:val="0"/>
              <w:jc w:val="center"/>
            </w:pPr>
            <w:r>
              <w:rPr>
                <w:sz w:val="20"/>
              </w:rPr>
              <w:t xml:space="preserve">0,0</w:t>
            </w:r>
          </w:p>
        </w:tc>
        <w:tc>
          <w:tcPr>
            <w:tcW w:w="1384" w:type="dxa"/>
          </w:tcPr>
          <w:p>
            <w:pPr>
              <w:pStyle w:val="0"/>
            </w:pPr>
            <w:r>
              <w:rPr>
                <w:sz w:val="20"/>
              </w:rPr>
            </w:r>
          </w:p>
        </w:tc>
      </w:tr>
      <w:tr>
        <w:tc>
          <w:tcPr>
            <w:tcW w:w="1084" w:type="dxa"/>
          </w:tcPr>
          <w:p>
            <w:pPr>
              <w:pStyle w:val="0"/>
            </w:pPr>
            <w:r>
              <w:rPr>
                <w:sz w:val="20"/>
              </w:rPr>
            </w:r>
          </w:p>
        </w:tc>
        <w:tc>
          <w:tcPr>
            <w:tcW w:w="2891" w:type="dxa"/>
          </w:tcPr>
          <w:p>
            <w:pPr>
              <w:pStyle w:val="0"/>
              <w:jc w:val="center"/>
            </w:pPr>
            <w:r>
              <w:rPr>
                <w:sz w:val="20"/>
              </w:rPr>
              <w:t xml:space="preserve">строительно-монтажные работы</w:t>
            </w:r>
          </w:p>
        </w:tc>
        <w:tc>
          <w:tcPr>
            <w:tcW w:w="1020" w:type="dxa"/>
          </w:tcPr>
          <w:p>
            <w:pPr>
              <w:pStyle w:val="0"/>
              <w:jc w:val="center"/>
            </w:pPr>
            <w:r>
              <w:rPr>
                <w:sz w:val="20"/>
              </w:rPr>
              <w:t xml:space="preserve">814</w:t>
            </w:r>
          </w:p>
        </w:tc>
        <w:tc>
          <w:tcPr>
            <w:tcW w:w="2098" w:type="dxa"/>
          </w:tcPr>
          <w:p>
            <w:pPr>
              <w:pStyle w:val="0"/>
            </w:pPr>
            <w:r>
              <w:rPr>
                <w:sz w:val="20"/>
              </w:rPr>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pPr>
            <w:r>
              <w:rPr>
                <w:sz w:val="20"/>
              </w:rPr>
            </w:r>
          </w:p>
        </w:tc>
        <w:tc>
          <w:tcPr>
            <w:tcW w:w="1928" w:type="dxa"/>
          </w:tcPr>
          <w:p>
            <w:pPr>
              <w:pStyle w:val="0"/>
              <w:jc w:val="center"/>
            </w:pPr>
            <w:r>
              <w:rPr>
                <w:sz w:val="20"/>
              </w:rPr>
              <w:t xml:space="preserve">бюджет Пермского края</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320961,6</w:t>
            </w:r>
          </w:p>
        </w:tc>
        <w:tc>
          <w:tcPr>
            <w:tcW w:w="1264" w:type="dxa"/>
          </w:tcPr>
          <w:p>
            <w:pPr>
              <w:pStyle w:val="0"/>
              <w:jc w:val="center"/>
            </w:pPr>
            <w:r>
              <w:rPr>
                <w:sz w:val="20"/>
              </w:rPr>
              <w:t xml:space="preserve">349175,7</w:t>
            </w:r>
          </w:p>
        </w:tc>
        <w:tc>
          <w:tcPr>
            <w:tcW w:w="1384" w:type="dxa"/>
          </w:tcPr>
          <w:p>
            <w:pPr>
              <w:pStyle w:val="0"/>
            </w:pPr>
            <w:r>
              <w:rPr>
                <w:sz w:val="20"/>
              </w:rPr>
            </w:r>
          </w:p>
        </w:tc>
      </w:tr>
      <w:tr>
        <w:tc>
          <w:tcPr>
            <w:tcW w:w="1084" w:type="dxa"/>
          </w:tcPr>
          <w:p>
            <w:pPr>
              <w:pStyle w:val="0"/>
            </w:pPr>
            <w:r>
              <w:rPr>
                <w:sz w:val="20"/>
              </w:rPr>
            </w:r>
          </w:p>
        </w:tc>
        <w:tc>
          <w:tcPr>
            <w:tcW w:w="2891" w:type="dxa"/>
          </w:tcPr>
          <w:p>
            <w:pPr>
              <w:pStyle w:val="0"/>
              <w:jc w:val="center"/>
            </w:pPr>
            <w:r>
              <w:rPr>
                <w:sz w:val="20"/>
              </w:rPr>
              <w:t xml:space="preserve">строительно-монтажные работы</w:t>
            </w:r>
          </w:p>
        </w:tc>
        <w:tc>
          <w:tcPr>
            <w:tcW w:w="1020" w:type="dxa"/>
          </w:tcPr>
          <w:p>
            <w:pPr>
              <w:pStyle w:val="0"/>
              <w:jc w:val="center"/>
            </w:pPr>
            <w:r>
              <w:rPr>
                <w:sz w:val="20"/>
              </w:rPr>
              <w:t xml:space="preserve">814</w:t>
            </w:r>
          </w:p>
        </w:tc>
        <w:tc>
          <w:tcPr>
            <w:tcW w:w="2098" w:type="dxa"/>
          </w:tcPr>
          <w:p>
            <w:pPr>
              <w:pStyle w:val="0"/>
            </w:pPr>
            <w:r>
              <w:rPr>
                <w:sz w:val="20"/>
              </w:rPr>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pPr>
            <w:r>
              <w:rPr>
                <w:sz w:val="20"/>
              </w:rPr>
            </w:r>
          </w:p>
        </w:tc>
        <w:tc>
          <w:tcPr>
            <w:tcW w:w="1928" w:type="dxa"/>
          </w:tcPr>
          <w:p>
            <w:pPr>
              <w:pStyle w:val="0"/>
              <w:jc w:val="center"/>
            </w:pPr>
            <w:r>
              <w:rPr>
                <w:sz w:val="20"/>
              </w:rPr>
              <w:t xml:space="preserve">федеральный бюджет</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2010411,7</w:t>
            </w:r>
          </w:p>
        </w:tc>
        <w:tc>
          <w:tcPr>
            <w:tcW w:w="1384" w:type="dxa"/>
          </w:tcPr>
          <w:p>
            <w:pPr>
              <w:pStyle w:val="0"/>
            </w:pPr>
            <w:r>
              <w:rPr>
                <w:sz w:val="20"/>
              </w:rPr>
            </w:r>
          </w:p>
        </w:tc>
      </w:tr>
      <w:tr>
        <w:tc>
          <w:tcPr>
            <w:tcW w:w="1084" w:type="dxa"/>
          </w:tcPr>
          <w:p>
            <w:pPr>
              <w:pStyle w:val="0"/>
              <w:jc w:val="center"/>
            </w:pPr>
            <w:r>
              <w:rPr>
                <w:sz w:val="20"/>
              </w:rPr>
              <w:t xml:space="preserve">1.1.5.2</w:t>
            </w:r>
          </w:p>
        </w:tc>
        <w:tc>
          <w:tcPr>
            <w:tcW w:w="2891" w:type="dxa"/>
          </w:tcPr>
          <w:p>
            <w:pPr>
              <w:pStyle w:val="0"/>
              <w:jc w:val="center"/>
            </w:pPr>
            <w:r>
              <w:rPr>
                <w:sz w:val="20"/>
              </w:rPr>
              <w:t xml:space="preserve">Ледовая арена в городе Перми (Мотовилихинский район), 256 мест (концессия)</w:t>
            </w:r>
          </w:p>
        </w:tc>
        <w:tc>
          <w:tcPr>
            <w:tcW w:w="1020" w:type="dxa"/>
          </w:tcPr>
          <w:p>
            <w:pPr>
              <w:pStyle w:val="0"/>
              <w:jc w:val="center"/>
            </w:pPr>
            <w:r>
              <w:rPr>
                <w:sz w:val="20"/>
              </w:rPr>
              <w:t xml:space="preserve">822</w:t>
            </w:r>
          </w:p>
        </w:tc>
        <w:tc>
          <w:tcPr>
            <w:tcW w:w="2098" w:type="dxa"/>
          </w:tcPr>
          <w:p>
            <w:pPr>
              <w:pStyle w:val="0"/>
              <w:jc w:val="center"/>
            </w:pPr>
            <w:r>
              <w:rPr>
                <w:sz w:val="20"/>
              </w:rPr>
              <w:t xml:space="preserve">Агентство по сопровождению концессионных проектов Пермского края</w:t>
            </w:r>
          </w:p>
        </w:tc>
        <w:tc>
          <w:tcPr>
            <w:tcW w:w="1384" w:type="dxa"/>
          </w:tcPr>
          <w:p>
            <w:pPr>
              <w:pStyle w:val="0"/>
              <w:jc w:val="center"/>
            </w:pPr>
            <w:r>
              <w:rPr>
                <w:sz w:val="20"/>
              </w:rPr>
              <w:t xml:space="preserve">1205989,5</w:t>
            </w:r>
          </w:p>
        </w:tc>
        <w:tc>
          <w:tcPr>
            <w:tcW w:w="1384" w:type="dxa"/>
          </w:tcPr>
          <w:p>
            <w:pPr>
              <w:pStyle w:val="0"/>
              <w:jc w:val="center"/>
            </w:pPr>
            <w:r>
              <w:rPr>
                <w:sz w:val="20"/>
              </w:rPr>
              <w:t xml:space="preserve">1576256,9</w:t>
            </w:r>
          </w:p>
        </w:tc>
        <w:tc>
          <w:tcPr>
            <w:tcW w:w="1304" w:type="dxa"/>
          </w:tcPr>
          <w:p>
            <w:pPr>
              <w:pStyle w:val="0"/>
              <w:jc w:val="center"/>
            </w:pPr>
            <w:r>
              <w:rPr>
                <w:sz w:val="20"/>
              </w:rPr>
              <w:t xml:space="preserve">2021 - 2024</w:t>
            </w:r>
          </w:p>
        </w:tc>
        <w:tc>
          <w:tcPr>
            <w:tcW w:w="1456" w:type="dxa"/>
          </w:tcPr>
          <w:p>
            <w:pPr>
              <w:pStyle w:val="0"/>
              <w:jc w:val="center"/>
            </w:pPr>
            <w:r>
              <w:rPr>
                <w:sz w:val="20"/>
              </w:rPr>
              <w:t xml:space="preserve">345361,7</w:t>
            </w:r>
          </w:p>
        </w:tc>
        <w:tc>
          <w:tcPr>
            <w:tcW w:w="1928" w:type="dxa"/>
          </w:tcPr>
          <w:p>
            <w:pPr>
              <w:pStyle w:val="0"/>
            </w:pPr>
            <w:r>
              <w:rPr>
                <w:sz w:val="20"/>
              </w:rPr>
            </w:r>
          </w:p>
        </w:tc>
        <w:tc>
          <w:tcPr>
            <w:tcW w:w="1264" w:type="dxa"/>
          </w:tcPr>
          <w:p>
            <w:pPr>
              <w:pStyle w:val="0"/>
              <w:jc w:val="center"/>
            </w:pPr>
            <w:r>
              <w:rPr>
                <w:sz w:val="20"/>
              </w:rPr>
              <w:t xml:space="preserve">1230895,2</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jc w:val="center"/>
            </w:pPr>
            <w:r>
              <w:rPr>
                <w:sz w:val="20"/>
              </w:rPr>
              <w:t xml:space="preserve">0,0</w:t>
            </w:r>
          </w:p>
        </w:tc>
      </w:tr>
      <w:tr>
        <w:tc>
          <w:tcPr>
            <w:tcW w:w="1084" w:type="dxa"/>
          </w:tcPr>
          <w:p>
            <w:pPr>
              <w:pStyle w:val="0"/>
            </w:pPr>
            <w:r>
              <w:rPr>
                <w:sz w:val="20"/>
              </w:rPr>
            </w:r>
          </w:p>
        </w:tc>
        <w:tc>
          <w:tcPr>
            <w:tcW w:w="2891" w:type="dxa"/>
          </w:tcPr>
          <w:p>
            <w:pPr>
              <w:pStyle w:val="0"/>
            </w:pPr>
            <w:r>
              <w:rPr>
                <w:sz w:val="20"/>
              </w:rPr>
            </w:r>
          </w:p>
        </w:tc>
        <w:tc>
          <w:tcPr>
            <w:tcW w:w="1020" w:type="dxa"/>
          </w:tcPr>
          <w:p>
            <w:pPr>
              <w:pStyle w:val="0"/>
            </w:pPr>
            <w:r>
              <w:rPr>
                <w:sz w:val="20"/>
              </w:rPr>
            </w:r>
          </w:p>
        </w:tc>
        <w:tc>
          <w:tcPr>
            <w:tcW w:w="2098" w:type="dxa"/>
          </w:tcPr>
          <w:p>
            <w:pPr>
              <w:pStyle w:val="0"/>
            </w:pPr>
            <w:r>
              <w:rPr>
                <w:sz w:val="20"/>
              </w:rPr>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pPr>
            <w:r>
              <w:rPr>
                <w:sz w:val="20"/>
              </w:rPr>
            </w:r>
          </w:p>
        </w:tc>
        <w:tc>
          <w:tcPr>
            <w:tcW w:w="1928" w:type="dxa"/>
          </w:tcPr>
          <w:p>
            <w:pPr>
              <w:pStyle w:val="0"/>
              <w:jc w:val="center"/>
            </w:pPr>
            <w:r>
              <w:rPr>
                <w:sz w:val="20"/>
              </w:rPr>
              <w:t xml:space="preserve">внебюджетные средства</w:t>
            </w:r>
          </w:p>
        </w:tc>
        <w:tc>
          <w:tcPr>
            <w:tcW w:w="1264" w:type="dxa"/>
          </w:tcPr>
          <w:p>
            <w:pPr>
              <w:pStyle w:val="0"/>
              <w:jc w:val="center"/>
            </w:pPr>
            <w:r>
              <w:rPr>
                <w:sz w:val="20"/>
              </w:rPr>
              <w:t xml:space="preserve">933033,4</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pPr>
            <w:r>
              <w:rPr>
                <w:sz w:val="20"/>
              </w:rPr>
            </w:r>
          </w:p>
        </w:tc>
      </w:tr>
      <w:tr>
        <w:tc>
          <w:tcPr>
            <w:tcW w:w="1084" w:type="dxa"/>
          </w:tcPr>
          <w:p>
            <w:pPr>
              <w:pStyle w:val="0"/>
            </w:pPr>
            <w:r>
              <w:rPr>
                <w:sz w:val="20"/>
              </w:rPr>
            </w:r>
          </w:p>
        </w:tc>
        <w:tc>
          <w:tcPr>
            <w:tcW w:w="2891" w:type="dxa"/>
          </w:tcPr>
          <w:p>
            <w:pPr>
              <w:pStyle w:val="0"/>
            </w:pPr>
            <w:r>
              <w:rPr>
                <w:sz w:val="20"/>
              </w:rPr>
            </w:r>
          </w:p>
        </w:tc>
        <w:tc>
          <w:tcPr>
            <w:tcW w:w="1020" w:type="dxa"/>
          </w:tcPr>
          <w:p>
            <w:pPr>
              <w:pStyle w:val="0"/>
            </w:pPr>
            <w:r>
              <w:rPr>
                <w:sz w:val="20"/>
              </w:rPr>
            </w:r>
          </w:p>
        </w:tc>
        <w:tc>
          <w:tcPr>
            <w:tcW w:w="2098" w:type="dxa"/>
          </w:tcPr>
          <w:p>
            <w:pPr>
              <w:pStyle w:val="0"/>
            </w:pPr>
            <w:r>
              <w:rPr>
                <w:sz w:val="20"/>
              </w:rPr>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pPr>
            <w:r>
              <w:rPr>
                <w:sz w:val="20"/>
              </w:rPr>
            </w:r>
          </w:p>
        </w:tc>
        <w:tc>
          <w:tcPr>
            <w:tcW w:w="1928" w:type="dxa"/>
          </w:tcPr>
          <w:p>
            <w:pPr>
              <w:pStyle w:val="0"/>
              <w:jc w:val="center"/>
            </w:pPr>
            <w:r>
              <w:rPr>
                <w:sz w:val="20"/>
              </w:rPr>
              <w:t xml:space="preserve">бюджет Пермского края</w:t>
            </w:r>
          </w:p>
        </w:tc>
        <w:tc>
          <w:tcPr>
            <w:tcW w:w="1264" w:type="dxa"/>
          </w:tcPr>
          <w:p>
            <w:pPr>
              <w:pStyle w:val="0"/>
              <w:jc w:val="center"/>
            </w:pPr>
            <w:r>
              <w:rPr>
                <w:sz w:val="20"/>
              </w:rPr>
              <w:t xml:space="preserve">297861,8</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pPr>
            <w:r>
              <w:rPr>
                <w:sz w:val="20"/>
              </w:rPr>
            </w:r>
          </w:p>
        </w:tc>
      </w:tr>
      <w:tr>
        <w:tc>
          <w:tcPr>
            <w:tcW w:w="1084" w:type="dxa"/>
          </w:tcPr>
          <w:p>
            <w:pPr>
              <w:pStyle w:val="0"/>
            </w:pPr>
            <w:r>
              <w:rPr>
                <w:sz w:val="20"/>
              </w:rPr>
            </w:r>
          </w:p>
        </w:tc>
        <w:tc>
          <w:tcPr>
            <w:tcW w:w="2891" w:type="dxa"/>
          </w:tcPr>
          <w:p>
            <w:pPr>
              <w:pStyle w:val="0"/>
            </w:pPr>
            <w:r>
              <w:rPr>
                <w:sz w:val="20"/>
              </w:rPr>
            </w:r>
          </w:p>
        </w:tc>
        <w:tc>
          <w:tcPr>
            <w:tcW w:w="1020" w:type="dxa"/>
          </w:tcPr>
          <w:p>
            <w:pPr>
              <w:pStyle w:val="0"/>
            </w:pPr>
            <w:r>
              <w:rPr>
                <w:sz w:val="20"/>
              </w:rPr>
            </w:r>
          </w:p>
        </w:tc>
        <w:tc>
          <w:tcPr>
            <w:tcW w:w="2098" w:type="dxa"/>
          </w:tcPr>
          <w:p>
            <w:pPr>
              <w:pStyle w:val="0"/>
            </w:pPr>
            <w:r>
              <w:rPr>
                <w:sz w:val="20"/>
              </w:rPr>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pPr>
            <w:r>
              <w:rPr>
                <w:sz w:val="20"/>
              </w:rPr>
            </w:r>
          </w:p>
        </w:tc>
        <w:tc>
          <w:tcPr>
            <w:tcW w:w="1928" w:type="dxa"/>
          </w:tcPr>
          <w:p>
            <w:pPr>
              <w:pStyle w:val="0"/>
              <w:jc w:val="center"/>
            </w:pPr>
            <w:r>
              <w:rPr>
                <w:sz w:val="20"/>
              </w:rPr>
              <w:t xml:space="preserve">федеральный бюджет</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pPr>
            <w:r>
              <w:rPr>
                <w:sz w:val="20"/>
              </w:rPr>
            </w:r>
          </w:p>
        </w:tc>
      </w:tr>
      <w:tr>
        <w:tc>
          <w:tcPr>
            <w:tcW w:w="1084" w:type="dxa"/>
          </w:tcPr>
          <w:p>
            <w:pPr>
              <w:pStyle w:val="0"/>
              <w:jc w:val="center"/>
            </w:pPr>
            <w:r>
              <w:rPr>
                <w:sz w:val="20"/>
              </w:rPr>
              <w:t xml:space="preserve">1.1.5.3</w:t>
            </w:r>
          </w:p>
        </w:tc>
        <w:tc>
          <w:tcPr>
            <w:tcW w:w="2891" w:type="dxa"/>
          </w:tcPr>
          <w:p>
            <w:pPr>
              <w:pStyle w:val="0"/>
              <w:jc w:val="center"/>
            </w:pPr>
            <w:r>
              <w:rPr>
                <w:sz w:val="20"/>
              </w:rPr>
              <w:t xml:space="preserve">Газовая котельная объекта капитального строительства "Многофункциональный спортивный комплекс с универсальными спортивными залами стадиона "Энергия"</w:t>
            </w:r>
          </w:p>
        </w:tc>
        <w:tc>
          <w:tcPr>
            <w:tcW w:w="1020" w:type="dxa"/>
          </w:tcPr>
          <w:p>
            <w:pPr>
              <w:pStyle w:val="0"/>
            </w:pPr>
            <w:r>
              <w:rPr>
                <w:sz w:val="20"/>
              </w:rPr>
            </w:r>
          </w:p>
        </w:tc>
        <w:tc>
          <w:tcPr>
            <w:tcW w:w="2098" w:type="dxa"/>
          </w:tcPr>
          <w:p>
            <w:pPr>
              <w:pStyle w:val="0"/>
            </w:pPr>
            <w:r>
              <w:rPr>
                <w:sz w:val="20"/>
              </w:rPr>
            </w:r>
          </w:p>
        </w:tc>
        <w:tc>
          <w:tcPr>
            <w:tcW w:w="1384" w:type="dxa"/>
          </w:tcPr>
          <w:p>
            <w:pPr>
              <w:pStyle w:val="0"/>
              <w:jc w:val="center"/>
            </w:pPr>
            <w:r>
              <w:rPr>
                <w:sz w:val="20"/>
              </w:rPr>
              <w:t xml:space="preserve">64944,6</w:t>
            </w:r>
          </w:p>
        </w:tc>
        <w:tc>
          <w:tcPr>
            <w:tcW w:w="1384" w:type="dxa"/>
          </w:tcPr>
          <w:p>
            <w:pPr>
              <w:pStyle w:val="0"/>
              <w:jc w:val="center"/>
            </w:pPr>
            <w:r>
              <w:rPr>
                <w:sz w:val="20"/>
              </w:rPr>
              <w:t xml:space="preserve">69358,7</w:t>
            </w:r>
          </w:p>
        </w:tc>
        <w:tc>
          <w:tcPr>
            <w:tcW w:w="1304" w:type="dxa"/>
          </w:tcPr>
          <w:p>
            <w:pPr>
              <w:pStyle w:val="0"/>
              <w:jc w:val="center"/>
            </w:pPr>
            <w:r>
              <w:rPr>
                <w:sz w:val="20"/>
              </w:rPr>
              <w:t xml:space="preserve">2023 - 2025</w:t>
            </w:r>
          </w:p>
        </w:tc>
        <w:tc>
          <w:tcPr>
            <w:tcW w:w="1456" w:type="dxa"/>
          </w:tcPr>
          <w:p>
            <w:pPr>
              <w:pStyle w:val="0"/>
              <w:jc w:val="center"/>
            </w:pPr>
            <w:r>
              <w:rPr>
                <w:sz w:val="20"/>
              </w:rPr>
              <w:t xml:space="preserve">1127,4</w:t>
            </w:r>
          </w:p>
        </w:tc>
        <w:tc>
          <w:tcPr>
            <w:tcW w:w="1928" w:type="dxa"/>
          </w:tcPr>
          <w:p>
            <w:pPr>
              <w:pStyle w:val="0"/>
            </w:pPr>
            <w:r>
              <w:rPr>
                <w:sz w:val="20"/>
              </w:rPr>
            </w:r>
          </w:p>
        </w:tc>
        <w:tc>
          <w:tcPr>
            <w:tcW w:w="1264" w:type="dxa"/>
          </w:tcPr>
          <w:p>
            <w:pPr>
              <w:pStyle w:val="0"/>
              <w:jc w:val="center"/>
            </w:pPr>
            <w:r>
              <w:rPr>
                <w:sz w:val="20"/>
              </w:rPr>
              <w:t xml:space="preserve">21044,8</w:t>
            </w:r>
          </w:p>
        </w:tc>
        <w:tc>
          <w:tcPr>
            <w:tcW w:w="1264" w:type="dxa"/>
          </w:tcPr>
          <w:p>
            <w:pPr>
              <w:pStyle w:val="0"/>
              <w:jc w:val="center"/>
            </w:pPr>
            <w:r>
              <w:rPr>
                <w:sz w:val="20"/>
              </w:rPr>
              <w:t xml:space="preserve">47186,5</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jc w:val="center"/>
            </w:pPr>
            <w:r>
              <w:rPr>
                <w:sz w:val="20"/>
              </w:rPr>
              <w:t xml:space="preserve">0,0</w:t>
            </w:r>
          </w:p>
        </w:tc>
      </w:tr>
      <w:tr>
        <w:tc>
          <w:tcPr>
            <w:tcW w:w="1084" w:type="dxa"/>
          </w:tcPr>
          <w:p>
            <w:pPr>
              <w:pStyle w:val="0"/>
            </w:pPr>
            <w:r>
              <w:rPr>
                <w:sz w:val="20"/>
              </w:rPr>
            </w:r>
          </w:p>
        </w:tc>
        <w:tc>
          <w:tcPr>
            <w:tcW w:w="2891" w:type="dxa"/>
          </w:tcPr>
          <w:p>
            <w:pPr>
              <w:pStyle w:val="0"/>
              <w:jc w:val="center"/>
            </w:pPr>
            <w:r>
              <w:rPr>
                <w:sz w:val="20"/>
              </w:rPr>
              <w:t xml:space="preserve">проектно-изыскательские работы</w:t>
            </w:r>
          </w:p>
        </w:tc>
        <w:tc>
          <w:tcPr>
            <w:tcW w:w="1020" w:type="dxa"/>
            <w:tcBorders>
              <w:bottom w:val="nil"/>
            </w:tcBorders>
            <w:vMerge w:val="restart"/>
          </w:tcPr>
          <w:p>
            <w:pPr>
              <w:pStyle w:val="0"/>
              <w:jc w:val="center"/>
            </w:pPr>
            <w:r>
              <w:rPr>
                <w:sz w:val="20"/>
              </w:rPr>
              <w:t xml:space="preserve">814</w:t>
            </w:r>
          </w:p>
        </w:tc>
        <w:tc>
          <w:tcPr>
            <w:tcW w:w="2098" w:type="dxa"/>
            <w:tcBorders>
              <w:bottom w:val="nil"/>
            </w:tcBorders>
            <w:vMerge w:val="restart"/>
          </w:tcPr>
          <w:p>
            <w:pPr>
              <w:pStyle w:val="0"/>
              <w:jc w:val="center"/>
            </w:pPr>
            <w:r>
              <w:rPr>
                <w:sz w:val="20"/>
              </w:rPr>
              <w:t xml:space="preserve">ГКУ ПК "УКС Пермского края"</w:t>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pPr>
            <w:r>
              <w:rPr>
                <w:sz w:val="20"/>
              </w:rPr>
            </w:r>
          </w:p>
        </w:tc>
        <w:tc>
          <w:tcPr>
            <w:tcW w:w="1928" w:type="dxa"/>
          </w:tcPr>
          <w:p>
            <w:pPr>
              <w:pStyle w:val="0"/>
              <w:jc w:val="center"/>
            </w:pPr>
            <w:r>
              <w:rPr>
                <w:sz w:val="20"/>
              </w:rPr>
              <w:t xml:space="preserve">бюджет Пермского края</w:t>
            </w:r>
          </w:p>
        </w:tc>
        <w:tc>
          <w:tcPr>
            <w:tcW w:w="1264" w:type="dxa"/>
          </w:tcPr>
          <w:p>
            <w:pPr>
              <w:pStyle w:val="0"/>
              <w:jc w:val="center"/>
            </w:pPr>
            <w:r>
              <w:rPr>
                <w:sz w:val="20"/>
              </w:rPr>
              <w:t xml:space="preserve">2170,0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pPr>
            <w:r>
              <w:rPr>
                <w:sz w:val="20"/>
              </w:rPr>
            </w:r>
          </w:p>
        </w:tc>
      </w:tr>
      <w:tr>
        <w:tc>
          <w:tcPr>
            <w:tcW w:w="1084" w:type="dxa"/>
          </w:tcPr>
          <w:p>
            <w:pPr>
              <w:pStyle w:val="0"/>
            </w:pPr>
            <w:r>
              <w:rPr>
                <w:sz w:val="20"/>
              </w:rPr>
            </w:r>
          </w:p>
        </w:tc>
        <w:tc>
          <w:tcPr>
            <w:tcW w:w="2891" w:type="dxa"/>
          </w:tcPr>
          <w:p>
            <w:pPr>
              <w:pStyle w:val="0"/>
              <w:jc w:val="center"/>
            </w:pPr>
            <w:r>
              <w:rPr>
                <w:sz w:val="20"/>
              </w:rPr>
              <w:t xml:space="preserve">строительно-монтажные работы</w:t>
            </w:r>
          </w:p>
        </w:tc>
        <w:tc>
          <w:tcPr>
            <w:tcBorders>
              <w:bottom w:val="nil"/>
            </w:tcBorders>
            <w:vMerge w:val="continue"/>
          </w:tcPr>
          <w:p/>
        </w:tc>
        <w:tc>
          <w:tcPr>
            <w:tcBorders>
              <w:bottom w:val="nil"/>
            </w:tcBorders>
            <w:vMerge w:val="continue"/>
          </w:tcP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pPr>
            <w:r>
              <w:rPr>
                <w:sz w:val="20"/>
              </w:rPr>
            </w:r>
          </w:p>
        </w:tc>
        <w:tc>
          <w:tcPr>
            <w:tcW w:w="1928" w:type="dxa"/>
          </w:tcPr>
          <w:p>
            <w:pPr>
              <w:pStyle w:val="0"/>
              <w:jc w:val="center"/>
            </w:pPr>
            <w:r>
              <w:rPr>
                <w:sz w:val="20"/>
              </w:rPr>
              <w:t xml:space="preserve">бюджет Пермского края</w:t>
            </w:r>
          </w:p>
        </w:tc>
        <w:tc>
          <w:tcPr>
            <w:tcW w:w="1264" w:type="dxa"/>
          </w:tcPr>
          <w:p>
            <w:pPr>
              <w:pStyle w:val="0"/>
              <w:jc w:val="center"/>
            </w:pPr>
            <w:r>
              <w:rPr>
                <w:sz w:val="20"/>
              </w:rPr>
              <w:t xml:space="preserve">18874,8</w:t>
            </w:r>
          </w:p>
        </w:tc>
        <w:tc>
          <w:tcPr>
            <w:tcW w:w="1264" w:type="dxa"/>
          </w:tcPr>
          <w:p>
            <w:pPr>
              <w:pStyle w:val="0"/>
              <w:jc w:val="center"/>
            </w:pPr>
            <w:r>
              <w:rPr>
                <w:sz w:val="20"/>
              </w:rPr>
              <w:t xml:space="preserve">46574,5</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pPr>
            <w:r>
              <w:rPr>
                <w:sz w:val="20"/>
              </w:rPr>
            </w:r>
          </w:p>
        </w:tc>
      </w:tr>
      <w:tr>
        <w:tblPrEx>
          <w:tblBorders>
            <w:insideH w:val="nil"/>
          </w:tblBorders>
        </w:tblPrEx>
        <w:tc>
          <w:tcPr>
            <w:tcW w:w="1084" w:type="dxa"/>
            <w:tcBorders>
              <w:bottom w:val="nil"/>
            </w:tcBorders>
          </w:tcPr>
          <w:p>
            <w:pPr>
              <w:pStyle w:val="0"/>
            </w:pPr>
            <w:r>
              <w:rPr>
                <w:sz w:val="20"/>
              </w:rPr>
            </w:r>
          </w:p>
        </w:tc>
        <w:tc>
          <w:tcPr>
            <w:tcW w:w="2891" w:type="dxa"/>
            <w:tcBorders>
              <w:bottom w:val="nil"/>
            </w:tcBorders>
          </w:tcPr>
          <w:p>
            <w:pPr>
              <w:pStyle w:val="0"/>
              <w:jc w:val="center"/>
            </w:pPr>
            <w:r>
              <w:rPr>
                <w:sz w:val="20"/>
              </w:rPr>
              <w:t xml:space="preserve">строительный контроль</w:t>
            </w:r>
          </w:p>
        </w:tc>
        <w:tc>
          <w:tcPr>
            <w:tcBorders>
              <w:bottom w:val="nil"/>
            </w:tcBorders>
            <w:vMerge w:val="continue"/>
          </w:tcPr>
          <w:p/>
        </w:tc>
        <w:tc>
          <w:tcPr>
            <w:tcBorders>
              <w:bottom w:val="nil"/>
            </w:tcBorders>
            <w:vMerge w:val="continue"/>
          </w:tcPr>
          <w:p/>
        </w:tc>
        <w:tc>
          <w:tcPr>
            <w:tcW w:w="1384" w:type="dxa"/>
            <w:tcBorders>
              <w:bottom w:val="nil"/>
            </w:tcBorders>
          </w:tcPr>
          <w:p>
            <w:pPr>
              <w:pStyle w:val="0"/>
            </w:pPr>
            <w:r>
              <w:rPr>
                <w:sz w:val="20"/>
              </w:rPr>
            </w:r>
          </w:p>
        </w:tc>
        <w:tc>
          <w:tcPr>
            <w:tcW w:w="1384" w:type="dxa"/>
            <w:tcBorders>
              <w:bottom w:val="nil"/>
            </w:tcBorders>
          </w:tcPr>
          <w:p>
            <w:pPr>
              <w:pStyle w:val="0"/>
            </w:pPr>
            <w:r>
              <w:rPr>
                <w:sz w:val="20"/>
              </w:rPr>
            </w:r>
          </w:p>
        </w:tc>
        <w:tc>
          <w:tcPr>
            <w:tcW w:w="1304" w:type="dxa"/>
            <w:tcBorders>
              <w:bottom w:val="nil"/>
            </w:tcBorders>
          </w:tcPr>
          <w:p>
            <w:pPr>
              <w:pStyle w:val="0"/>
            </w:pPr>
            <w:r>
              <w:rPr>
                <w:sz w:val="20"/>
              </w:rPr>
            </w:r>
          </w:p>
        </w:tc>
        <w:tc>
          <w:tcPr>
            <w:tcW w:w="1456" w:type="dxa"/>
            <w:tcBorders>
              <w:bottom w:val="nil"/>
            </w:tcBorders>
          </w:tcPr>
          <w:p>
            <w:pPr>
              <w:pStyle w:val="0"/>
            </w:pPr>
            <w:r>
              <w:rPr>
                <w:sz w:val="20"/>
              </w:rPr>
            </w:r>
          </w:p>
        </w:tc>
        <w:tc>
          <w:tcPr>
            <w:tcW w:w="1928" w:type="dxa"/>
            <w:tcBorders>
              <w:bottom w:val="nil"/>
            </w:tcBorders>
          </w:tcPr>
          <w:p>
            <w:pPr>
              <w:pStyle w:val="0"/>
              <w:jc w:val="center"/>
            </w:pPr>
            <w:r>
              <w:rPr>
                <w:sz w:val="20"/>
              </w:rPr>
              <w:t xml:space="preserve">бюджет Пермского края</w:t>
            </w:r>
          </w:p>
        </w:tc>
        <w:tc>
          <w:tcPr>
            <w:tcW w:w="1264" w:type="dxa"/>
            <w:tcBorders>
              <w:bottom w:val="nil"/>
            </w:tcBorders>
          </w:tcPr>
          <w:p>
            <w:pPr>
              <w:pStyle w:val="0"/>
              <w:jc w:val="center"/>
            </w:pPr>
            <w:r>
              <w:rPr>
                <w:sz w:val="20"/>
              </w:rPr>
              <w:t xml:space="preserve">0,0</w:t>
            </w:r>
          </w:p>
        </w:tc>
        <w:tc>
          <w:tcPr>
            <w:tcW w:w="1264" w:type="dxa"/>
            <w:tcBorders>
              <w:bottom w:val="nil"/>
            </w:tcBorders>
          </w:tcPr>
          <w:p>
            <w:pPr>
              <w:pStyle w:val="0"/>
              <w:jc w:val="center"/>
            </w:pPr>
            <w:r>
              <w:rPr>
                <w:sz w:val="20"/>
              </w:rPr>
              <w:t xml:space="preserve">612,0</w:t>
            </w:r>
          </w:p>
        </w:tc>
        <w:tc>
          <w:tcPr>
            <w:tcW w:w="1264" w:type="dxa"/>
            <w:tcBorders>
              <w:bottom w:val="nil"/>
            </w:tcBorders>
          </w:tcPr>
          <w:p>
            <w:pPr>
              <w:pStyle w:val="0"/>
              <w:jc w:val="center"/>
            </w:pPr>
            <w:r>
              <w:rPr>
                <w:sz w:val="20"/>
              </w:rPr>
              <w:t xml:space="preserve">0,0</w:t>
            </w:r>
          </w:p>
        </w:tc>
        <w:tc>
          <w:tcPr>
            <w:tcW w:w="1264" w:type="dxa"/>
            <w:tcBorders>
              <w:bottom w:val="nil"/>
            </w:tcBorders>
          </w:tcPr>
          <w:p>
            <w:pPr>
              <w:pStyle w:val="0"/>
              <w:jc w:val="center"/>
            </w:pPr>
            <w:r>
              <w:rPr>
                <w:sz w:val="20"/>
              </w:rPr>
              <w:t xml:space="preserve">0,0</w:t>
            </w:r>
          </w:p>
        </w:tc>
        <w:tc>
          <w:tcPr>
            <w:tcW w:w="1264" w:type="dxa"/>
            <w:tcBorders>
              <w:bottom w:val="nil"/>
            </w:tcBorders>
          </w:tcPr>
          <w:p>
            <w:pPr>
              <w:pStyle w:val="0"/>
              <w:jc w:val="center"/>
            </w:pPr>
            <w:r>
              <w:rPr>
                <w:sz w:val="20"/>
              </w:rPr>
              <w:t xml:space="preserve">0,0</w:t>
            </w:r>
          </w:p>
        </w:tc>
        <w:tc>
          <w:tcPr>
            <w:tcW w:w="1264" w:type="dxa"/>
            <w:tcBorders>
              <w:bottom w:val="nil"/>
            </w:tcBorders>
          </w:tcPr>
          <w:p>
            <w:pPr>
              <w:pStyle w:val="0"/>
              <w:jc w:val="center"/>
            </w:pPr>
            <w:r>
              <w:rPr>
                <w:sz w:val="20"/>
              </w:rPr>
              <w:t xml:space="preserve">0,0</w:t>
            </w:r>
          </w:p>
        </w:tc>
        <w:tc>
          <w:tcPr>
            <w:tcW w:w="1264" w:type="dxa"/>
            <w:tcBorders>
              <w:bottom w:val="nil"/>
            </w:tcBorders>
          </w:tcPr>
          <w:p>
            <w:pPr>
              <w:pStyle w:val="0"/>
              <w:jc w:val="center"/>
            </w:pPr>
            <w:r>
              <w:rPr>
                <w:sz w:val="20"/>
              </w:rPr>
              <w:t xml:space="preserve">0,0</w:t>
            </w:r>
          </w:p>
        </w:tc>
        <w:tc>
          <w:tcPr>
            <w:tcW w:w="1384" w:type="dxa"/>
            <w:tcBorders>
              <w:bottom w:val="nil"/>
            </w:tcBorders>
          </w:tcPr>
          <w:p>
            <w:pPr>
              <w:pStyle w:val="0"/>
            </w:pPr>
            <w:r>
              <w:rPr>
                <w:sz w:val="20"/>
              </w:rPr>
            </w:r>
          </w:p>
        </w:tc>
      </w:tr>
      <w:tr>
        <w:tblPrEx>
          <w:tblBorders>
            <w:insideH w:val="nil"/>
          </w:tblBorders>
        </w:tblPrEx>
        <w:tc>
          <w:tcPr>
            <w:gridSpan w:val="17"/>
            <w:tcW w:w="24781" w:type="dxa"/>
            <w:tcBorders>
              <w:top w:val="nil"/>
            </w:tcBorders>
          </w:tcPr>
          <w:p>
            <w:pPr>
              <w:pStyle w:val="0"/>
              <w:jc w:val="both"/>
            </w:pPr>
            <w:r>
              <w:rPr>
                <w:sz w:val="20"/>
              </w:rPr>
              <w:t xml:space="preserve">(п. 1.1.5.3 в ред. </w:t>
            </w:r>
            <w:hyperlink w:history="0" r:id="rId67" w:tooltip="Постановление Правительства Пермского края от 21.01.2025 N 36-п &quot;О внесении изменений в Адресную инвестиционную программу Пермского края, утвержденную постановлением Правительства Пермского края от 26 сентября 2024 г. N 710-п &quot;Об утверждении Адресной инвестиционной программы Пермского края и перечня мероприятий в части капитального ремонта гидротехнических сооружений прудов и водохранилищ, берегоукрепления объектов местного значения по перераспределенным полномочиям между органами местного самоуправления и  {КонсультантПлюс}">
              <w:r>
                <w:rPr>
                  <w:sz w:val="20"/>
                  <w:color w:val="0000ff"/>
                </w:rPr>
                <w:t xml:space="preserve">Постановления</w:t>
              </w:r>
            </w:hyperlink>
            <w:r>
              <w:rPr>
                <w:sz w:val="20"/>
              </w:rPr>
              <w:t xml:space="preserve"> Правительства Пермского края от 21.01.2025 N 36-п)</w:t>
            </w:r>
          </w:p>
        </w:tc>
      </w:tr>
      <w:tr>
        <w:tc>
          <w:tcPr>
            <w:tcW w:w="1084" w:type="dxa"/>
          </w:tcPr>
          <w:p>
            <w:pPr>
              <w:pStyle w:val="0"/>
              <w:jc w:val="center"/>
            </w:pPr>
            <w:r>
              <w:rPr>
                <w:sz w:val="20"/>
              </w:rPr>
              <w:t xml:space="preserve">1.1.5.4</w:t>
            </w:r>
          </w:p>
        </w:tc>
        <w:tc>
          <w:tcPr>
            <w:tcW w:w="2891" w:type="dxa"/>
          </w:tcPr>
          <w:p>
            <w:pPr>
              <w:pStyle w:val="0"/>
              <w:jc w:val="center"/>
            </w:pPr>
            <w:r>
              <w:rPr>
                <w:sz w:val="20"/>
              </w:rPr>
              <w:t xml:space="preserve">Реконструкция лыжно-биатлонного комплекса с лыжероллерной трассой в г. Перми (Мотовилихинский район), 240 человек в смену</w:t>
            </w:r>
          </w:p>
        </w:tc>
        <w:tc>
          <w:tcPr>
            <w:tcW w:w="1020" w:type="dxa"/>
          </w:tcPr>
          <w:p>
            <w:pPr>
              <w:pStyle w:val="0"/>
            </w:pPr>
            <w:r>
              <w:rPr>
                <w:sz w:val="20"/>
              </w:rPr>
            </w:r>
          </w:p>
        </w:tc>
        <w:tc>
          <w:tcPr>
            <w:tcW w:w="2098" w:type="dxa"/>
          </w:tcPr>
          <w:p>
            <w:pPr>
              <w:pStyle w:val="0"/>
            </w:pPr>
            <w:r>
              <w:rPr>
                <w:sz w:val="20"/>
              </w:rPr>
            </w:r>
          </w:p>
        </w:tc>
        <w:tc>
          <w:tcPr>
            <w:tcW w:w="1384" w:type="dxa"/>
          </w:tcPr>
          <w:p>
            <w:pPr>
              <w:pStyle w:val="0"/>
              <w:jc w:val="center"/>
            </w:pPr>
            <w:r>
              <w:rPr>
                <w:sz w:val="20"/>
              </w:rPr>
              <w:t xml:space="preserve">220000,0</w:t>
            </w:r>
          </w:p>
        </w:tc>
        <w:tc>
          <w:tcPr>
            <w:tcW w:w="1384" w:type="dxa"/>
          </w:tcPr>
          <w:p>
            <w:pPr>
              <w:pStyle w:val="0"/>
              <w:jc w:val="center"/>
            </w:pPr>
            <w:r>
              <w:rPr>
                <w:sz w:val="20"/>
              </w:rPr>
              <w:t xml:space="preserve">6840212,4</w:t>
            </w:r>
          </w:p>
        </w:tc>
        <w:tc>
          <w:tcPr>
            <w:tcW w:w="1304" w:type="dxa"/>
          </w:tcPr>
          <w:p>
            <w:pPr>
              <w:pStyle w:val="0"/>
              <w:jc w:val="center"/>
            </w:pPr>
            <w:r>
              <w:rPr>
                <w:sz w:val="20"/>
              </w:rPr>
              <w:t xml:space="preserve">2021 - 2029</w:t>
            </w:r>
          </w:p>
        </w:tc>
        <w:tc>
          <w:tcPr>
            <w:tcW w:w="1456" w:type="dxa"/>
          </w:tcPr>
          <w:p>
            <w:pPr>
              <w:pStyle w:val="0"/>
              <w:jc w:val="center"/>
            </w:pPr>
            <w:r>
              <w:rPr>
                <w:sz w:val="20"/>
              </w:rPr>
              <w:t xml:space="preserve">0,0</w:t>
            </w:r>
          </w:p>
        </w:tc>
        <w:tc>
          <w:tcPr>
            <w:tcW w:w="1928" w:type="dxa"/>
          </w:tcPr>
          <w:p>
            <w:pPr>
              <w:pStyle w:val="0"/>
            </w:pPr>
            <w:r>
              <w:rPr>
                <w:sz w:val="20"/>
              </w:rPr>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28289,0</w:t>
            </w:r>
          </w:p>
        </w:tc>
        <w:tc>
          <w:tcPr>
            <w:tcW w:w="1264" w:type="dxa"/>
          </w:tcPr>
          <w:p>
            <w:pPr>
              <w:pStyle w:val="0"/>
              <w:jc w:val="center"/>
            </w:pPr>
            <w:r>
              <w:rPr>
                <w:sz w:val="20"/>
              </w:rPr>
              <w:t xml:space="preserve">191711,0</w:t>
            </w:r>
          </w:p>
        </w:tc>
        <w:tc>
          <w:tcPr>
            <w:tcW w:w="1264" w:type="dxa"/>
          </w:tcPr>
          <w:p>
            <w:pPr>
              <w:pStyle w:val="0"/>
              <w:jc w:val="center"/>
            </w:pPr>
            <w:r>
              <w:rPr>
                <w:sz w:val="20"/>
              </w:rPr>
              <w:t xml:space="preserve">3632096,5</w:t>
            </w:r>
          </w:p>
        </w:tc>
        <w:tc>
          <w:tcPr>
            <w:tcW w:w="1264" w:type="dxa"/>
          </w:tcPr>
          <w:p>
            <w:pPr>
              <w:pStyle w:val="0"/>
              <w:jc w:val="center"/>
            </w:pPr>
            <w:r>
              <w:rPr>
                <w:sz w:val="20"/>
              </w:rPr>
              <w:t xml:space="preserve">2988115,9</w:t>
            </w:r>
          </w:p>
        </w:tc>
        <w:tc>
          <w:tcPr>
            <w:tcW w:w="1264" w:type="dxa"/>
          </w:tcPr>
          <w:p>
            <w:pPr>
              <w:pStyle w:val="0"/>
              <w:jc w:val="center"/>
            </w:pPr>
            <w:r>
              <w:rPr>
                <w:sz w:val="20"/>
              </w:rPr>
              <w:t xml:space="preserve">0,0</w:t>
            </w:r>
          </w:p>
        </w:tc>
        <w:tc>
          <w:tcPr>
            <w:tcW w:w="1384" w:type="dxa"/>
          </w:tcPr>
          <w:p>
            <w:pPr>
              <w:pStyle w:val="0"/>
              <w:jc w:val="center"/>
            </w:pPr>
            <w:r>
              <w:rPr>
                <w:sz w:val="20"/>
              </w:rPr>
              <w:t xml:space="preserve">0,0</w:t>
            </w:r>
          </w:p>
        </w:tc>
      </w:tr>
      <w:tr>
        <w:tc>
          <w:tcPr>
            <w:tcW w:w="1084" w:type="dxa"/>
          </w:tcPr>
          <w:p>
            <w:pPr>
              <w:pStyle w:val="0"/>
            </w:pPr>
            <w:r>
              <w:rPr>
                <w:sz w:val="20"/>
              </w:rPr>
            </w:r>
          </w:p>
        </w:tc>
        <w:tc>
          <w:tcPr>
            <w:tcW w:w="2891" w:type="dxa"/>
          </w:tcPr>
          <w:p>
            <w:pPr>
              <w:pStyle w:val="0"/>
              <w:jc w:val="center"/>
            </w:pPr>
            <w:r>
              <w:rPr>
                <w:sz w:val="20"/>
              </w:rPr>
              <w:t xml:space="preserve">проектно-изыскательские работы</w:t>
            </w:r>
          </w:p>
        </w:tc>
        <w:tc>
          <w:tcPr>
            <w:tcW w:w="1020" w:type="dxa"/>
          </w:tcPr>
          <w:p>
            <w:pPr>
              <w:pStyle w:val="0"/>
              <w:jc w:val="center"/>
            </w:pPr>
            <w:r>
              <w:rPr>
                <w:sz w:val="20"/>
              </w:rPr>
              <w:t xml:space="preserve">814</w:t>
            </w:r>
          </w:p>
        </w:tc>
        <w:tc>
          <w:tcPr>
            <w:tcW w:w="2098" w:type="dxa"/>
          </w:tcPr>
          <w:p>
            <w:pPr>
              <w:pStyle w:val="0"/>
              <w:jc w:val="center"/>
            </w:pPr>
            <w:r>
              <w:rPr>
                <w:sz w:val="20"/>
              </w:rPr>
              <w:t xml:space="preserve">ГКУ ПК "УКС Пермского края"</w:t>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pPr>
            <w:r>
              <w:rPr>
                <w:sz w:val="20"/>
              </w:rPr>
            </w:r>
          </w:p>
        </w:tc>
        <w:tc>
          <w:tcPr>
            <w:tcW w:w="1928" w:type="dxa"/>
          </w:tcPr>
          <w:p>
            <w:pPr>
              <w:pStyle w:val="0"/>
              <w:jc w:val="center"/>
            </w:pPr>
            <w:r>
              <w:rPr>
                <w:sz w:val="20"/>
              </w:rPr>
              <w:t xml:space="preserve">бюджет Пермского края</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28289,0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pPr>
            <w:r>
              <w:rPr>
                <w:sz w:val="20"/>
              </w:rPr>
            </w:r>
          </w:p>
        </w:tc>
      </w:tr>
      <w:tr>
        <w:tc>
          <w:tcPr>
            <w:tcW w:w="1084" w:type="dxa"/>
          </w:tcPr>
          <w:p>
            <w:pPr>
              <w:pStyle w:val="0"/>
            </w:pPr>
            <w:r>
              <w:rPr>
                <w:sz w:val="20"/>
              </w:rPr>
            </w:r>
          </w:p>
        </w:tc>
        <w:tc>
          <w:tcPr>
            <w:tcW w:w="2891" w:type="dxa"/>
          </w:tcPr>
          <w:p>
            <w:pPr>
              <w:pStyle w:val="0"/>
              <w:jc w:val="center"/>
            </w:pPr>
            <w:r>
              <w:rPr>
                <w:sz w:val="20"/>
              </w:rPr>
              <w:t xml:space="preserve">строительно-монтажные работы</w:t>
            </w:r>
          </w:p>
        </w:tc>
        <w:tc>
          <w:tcPr>
            <w:tcW w:w="1020" w:type="dxa"/>
          </w:tcPr>
          <w:p>
            <w:pPr>
              <w:pStyle w:val="0"/>
            </w:pPr>
            <w:r>
              <w:rPr>
                <w:sz w:val="20"/>
              </w:rPr>
            </w:r>
          </w:p>
        </w:tc>
        <w:tc>
          <w:tcPr>
            <w:tcW w:w="2098" w:type="dxa"/>
          </w:tcPr>
          <w:p>
            <w:pPr>
              <w:pStyle w:val="0"/>
            </w:pPr>
            <w:r>
              <w:rPr>
                <w:sz w:val="20"/>
              </w:rPr>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pPr>
            <w:r>
              <w:rPr>
                <w:sz w:val="20"/>
              </w:rPr>
            </w:r>
          </w:p>
        </w:tc>
        <w:tc>
          <w:tcPr>
            <w:tcW w:w="1928" w:type="dxa"/>
          </w:tcPr>
          <w:p>
            <w:pPr>
              <w:pStyle w:val="0"/>
              <w:jc w:val="center"/>
            </w:pPr>
            <w:r>
              <w:rPr>
                <w:sz w:val="20"/>
              </w:rPr>
              <w:t xml:space="preserve">бюджет Пермского края</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191711,0</w:t>
            </w:r>
          </w:p>
        </w:tc>
        <w:tc>
          <w:tcPr>
            <w:tcW w:w="1264" w:type="dxa"/>
          </w:tcPr>
          <w:p>
            <w:pPr>
              <w:pStyle w:val="0"/>
              <w:jc w:val="center"/>
            </w:pPr>
            <w:r>
              <w:rPr>
                <w:sz w:val="20"/>
              </w:rPr>
              <w:t xml:space="preserve">3632096,5</w:t>
            </w:r>
          </w:p>
        </w:tc>
        <w:tc>
          <w:tcPr>
            <w:tcW w:w="1264" w:type="dxa"/>
          </w:tcPr>
          <w:p>
            <w:pPr>
              <w:pStyle w:val="0"/>
              <w:jc w:val="center"/>
            </w:pPr>
            <w:r>
              <w:rPr>
                <w:sz w:val="20"/>
              </w:rPr>
              <w:t xml:space="preserve">2988115,9</w:t>
            </w:r>
          </w:p>
        </w:tc>
        <w:tc>
          <w:tcPr>
            <w:tcW w:w="1264" w:type="dxa"/>
          </w:tcPr>
          <w:p>
            <w:pPr>
              <w:pStyle w:val="0"/>
              <w:jc w:val="center"/>
            </w:pPr>
            <w:r>
              <w:rPr>
                <w:sz w:val="20"/>
              </w:rPr>
              <w:t xml:space="preserve">0,0</w:t>
            </w:r>
          </w:p>
        </w:tc>
        <w:tc>
          <w:tcPr>
            <w:tcW w:w="1384" w:type="dxa"/>
          </w:tcPr>
          <w:p>
            <w:pPr>
              <w:pStyle w:val="0"/>
            </w:pPr>
            <w:r>
              <w:rPr>
                <w:sz w:val="20"/>
              </w:rPr>
            </w:r>
          </w:p>
        </w:tc>
      </w:tr>
      <w:tr>
        <w:tc>
          <w:tcPr>
            <w:tcW w:w="1084" w:type="dxa"/>
          </w:tcPr>
          <w:p>
            <w:pPr>
              <w:pStyle w:val="0"/>
              <w:jc w:val="center"/>
            </w:pPr>
            <w:r>
              <w:rPr>
                <w:sz w:val="20"/>
              </w:rPr>
              <w:t xml:space="preserve">1.1.5.5</w:t>
            </w:r>
          </w:p>
        </w:tc>
        <w:tc>
          <w:tcPr>
            <w:tcW w:w="2891" w:type="dxa"/>
          </w:tcPr>
          <w:p>
            <w:pPr>
              <w:pStyle w:val="0"/>
              <w:jc w:val="center"/>
            </w:pPr>
            <w:r>
              <w:rPr>
                <w:sz w:val="20"/>
              </w:rPr>
              <w:t xml:space="preserve">Многофункциональная спортивная арена (г. Пермь, Дзержинский район), 10 500 посадочных мест</w:t>
            </w:r>
          </w:p>
        </w:tc>
        <w:tc>
          <w:tcPr>
            <w:tcW w:w="1020" w:type="dxa"/>
          </w:tcPr>
          <w:p>
            <w:pPr>
              <w:pStyle w:val="0"/>
            </w:pPr>
            <w:r>
              <w:rPr>
                <w:sz w:val="20"/>
              </w:rPr>
            </w:r>
          </w:p>
        </w:tc>
        <w:tc>
          <w:tcPr>
            <w:tcW w:w="2098" w:type="dxa"/>
          </w:tcPr>
          <w:p>
            <w:pPr>
              <w:pStyle w:val="0"/>
            </w:pPr>
            <w:r>
              <w:rPr>
                <w:sz w:val="20"/>
              </w:rPr>
            </w:r>
          </w:p>
        </w:tc>
        <w:tc>
          <w:tcPr>
            <w:tcW w:w="1384" w:type="dxa"/>
          </w:tcPr>
          <w:p>
            <w:pPr>
              <w:pStyle w:val="0"/>
              <w:jc w:val="center"/>
            </w:pPr>
            <w:r>
              <w:rPr>
                <w:sz w:val="20"/>
              </w:rPr>
              <w:t xml:space="preserve">18017389,1</w:t>
            </w:r>
          </w:p>
        </w:tc>
        <w:tc>
          <w:tcPr>
            <w:tcW w:w="1384" w:type="dxa"/>
          </w:tcPr>
          <w:p>
            <w:pPr>
              <w:pStyle w:val="0"/>
              <w:jc w:val="center"/>
            </w:pPr>
            <w:r>
              <w:rPr>
                <w:sz w:val="20"/>
              </w:rPr>
              <w:t xml:space="preserve">20346844,8</w:t>
            </w:r>
          </w:p>
        </w:tc>
        <w:tc>
          <w:tcPr>
            <w:tcW w:w="1304" w:type="dxa"/>
          </w:tcPr>
          <w:p>
            <w:pPr>
              <w:pStyle w:val="0"/>
              <w:jc w:val="center"/>
            </w:pPr>
            <w:r>
              <w:rPr>
                <w:sz w:val="20"/>
              </w:rPr>
              <w:t xml:space="preserve">2021 - 2026</w:t>
            </w:r>
          </w:p>
        </w:tc>
        <w:tc>
          <w:tcPr>
            <w:tcW w:w="1456" w:type="dxa"/>
          </w:tcPr>
          <w:p>
            <w:pPr>
              <w:pStyle w:val="0"/>
              <w:jc w:val="center"/>
            </w:pPr>
            <w:r>
              <w:rPr>
                <w:sz w:val="20"/>
              </w:rPr>
              <w:t xml:space="preserve">141060,9</w:t>
            </w:r>
          </w:p>
        </w:tc>
        <w:tc>
          <w:tcPr>
            <w:tcW w:w="1928" w:type="dxa"/>
          </w:tcPr>
          <w:p>
            <w:pPr>
              <w:pStyle w:val="0"/>
            </w:pPr>
            <w:r>
              <w:rPr>
                <w:sz w:val="20"/>
              </w:rPr>
            </w:r>
          </w:p>
        </w:tc>
        <w:tc>
          <w:tcPr>
            <w:tcW w:w="1264" w:type="dxa"/>
          </w:tcPr>
          <w:p>
            <w:pPr>
              <w:pStyle w:val="0"/>
              <w:jc w:val="center"/>
            </w:pPr>
            <w:r>
              <w:rPr>
                <w:sz w:val="20"/>
              </w:rPr>
              <w:t xml:space="preserve">12534508,3</w:t>
            </w:r>
          </w:p>
        </w:tc>
        <w:tc>
          <w:tcPr>
            <w:tcW w:w="1264" w:type="dxa"/>
          </w:tcPr>
          <w:p>
            <w:pPr>
              <w:pStyle w:val="0"/>
              <w:jc w:val="center"/>
            </w:pPr>
            <w:r>
              <w:rPr>
                <w:sz w:val="20"/>
              </w:rPr>
              <w:t xml:space="preserve">3848417,6</w:t>
            </w:r>
          </w:p>
        </w:tc>
        <w:tc>
          <w:tcPr>
            <w:tcW w:w="1264" w:type="dxa"/>
          </w:tcPr>
          <w:p>
            <w:pPr>
              <w:pStyle w:val="0"/>
              <w:jc w:val="center"/>
            </w:pPr>
            <w:r>
              <w:rPr>
                <w:sz w:val="20"/>
              </w:rPr>
              <w:t xml:space="preserve">3822858,0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jc w:val="center"/>
            </w:pPr>
            <w:r>
              <w:rPr>
                <w:sz w:val="20"/>
              </w:rPr>
              <w:t xml:space="preserve">0,0</w:t>
            </w:r>
          </w:p>
        </w:tc>
      </w:tr>
      <w:tr>
        <w:tc>
          <w:tcPr>
            <w:tcW w:w="1084" w:type="dxa"/>
            <w:tcBorders>
              <w:bottom w:val="nil"/>
            </w:tcBorders>
            <w:vMerge w:val="restart"/>
          </w:tcPr>
          <w:p>
            <w:pPr>
              <w:pStyle w:val="0"/>
            </w:pPr>
            <w:r>
              <w:rPr>
                <w:sz w:val="20"/>
              </w:rPr>
            </w:r>
          </w:p>
        </w:tc>
        <w:tc>
          <w:tcPr>
            <w:tcW w:w="2891" w:type="dxa"/>
            <w:tcBorders>
              <w:bottom w:val="nil"/>
            </w:tcBorders>
            <w:vMerge w:val="restart"/>
          </w:tcPr>
          <w:p>
            <w:pPr>
              <w:pStyle w:val="0"/>
              <w:jc w:val="center"/>
            </w:pPr>
            <w:r>
              <w:rPr>
                <w:sz w:val="20"/>
              </w:rPr>
              <w:t xml:space="preserve">концессия</w:t>
            </w:r>
          </w:p>
        </w:tc>
        <w:tc>
          <w:tcPr>
            <w:tcW w:w="1020" w:type="dxa"/>
            <w:tcBorders>
              <w:bottom w:val="nil"/>
            </w:tcBorders>
            <w:vMerge w:val="restart"/>
          </w:tcPr>
          <w:p>
            <w:pPr>
              <w:pStyle w:val="0"/>
              <w:jc w:val="center"/>
            </w:pPr>
            <w:r>
              <w:rPr>
                <w:sz w:val="20"/>
              </w:rPr>
              <w:t xml:space="preserve">822</w:t>
            </w:r>
          </w:p>
        </w:tc>
        <w:tc>
          <w:tcPr>
            <w:tcW w:w="2098" w:type="dxa"/>
            <w:tcBorders>
              <w:bottom w:val="nil"/>
            </w:tcBorders>
            <w:vMerge w:val="restart"/>
          </w:tcPr>
          <w:p>
            <w:pPr>
              <w:pStyle w:val="0"/>
              <w:jc w:val="center"/>
            </w:pPr>
            <w:r>
              <w:rPr>
                <w:sz w:val="20"/>
              </w:rPr>
              <w:t xml:space="preserve">Агентство по сопровождению концессионных проектов Пермского края</w:t>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pPr>
            <w:r>
              <w:rPr>
                <w:sz w:val="20"/>
              </w:rPr>
            </w:r>
          </w:p>
        </w:tc>
        <w:tc>
          <w:tcPr>
            <w:tcW w:w="1928" w:type="dxa"/>
          </w:tcPr>
          <w:p>
            <w:pPr>
              <w:pStyle w:val="0"/>
              <w:jc w:val="center"/>
            </w:pPr>
            <w:r>
              <w:rPr>
                <w:sz w:val="20"/>
              </w:rPr>
              <w:t xml:space="preserve">бюджет Пермского края</w:t>
            </w:r>
          </w:p>
        </w:tc>
        <w:tc>
          <w:tcPr>
            <w:tcW w:w="1264" w:type="dxa"/>
          </w:tcPr>
          <w:p>
            <w:pPr>
              <w:pStyle w:val="0"/>
              <w:jc w:val="center"/>
            </w:pPr>
            <w:r>
              <w:rPr>
                <w:sz w:val="20"/>
              </w:rPr>
              <w:t xml:space="preserve">2684468,4</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pPr>
            <w:r>
              <w:rPr>
                <w:sz w:val="20"/>
              </w:rPr>
            </w:r>
          </w:p>
        </w:tc>
      </w:tr>
      <w:tr>
        <w:tblPrEx>
          <w:tblBorders>
            <w:insideH w:val="nil"/>
          </w:tblBorders>
        </w:tblPrEx>
        <w:tc>
          <w:tcPr>
            <w:tcBorders>
              <w:bottom w:val="nil"/>
            </w:tcBorders>
            <w:vMerge w:val="continue"/>
          </w:tcPr>
          <w:p/>
        </w:tc>
        <w:tc>
          <w:tcPr>
            <w:tcBorders>
              <w:bottom w:val="nil"/>
            </w:tcBorders>
            <w:vMerge w:val="continue"/>
          </w:tcPr>
          <w:p/>
        </w:tc>
        <w:tc>
          <w:tcPr>
            <w:tcBorders>
              <w:bottom w:val="nil"/>
            </w:tcBorders>
            <w:vMerge w:val="continue"/>
          </w:tcPr>
          <w:p/>
        </w:tc>
        <w:tc>
          <w:tcPr>
            <w:tcBorders>
              <w:bottom w:val="nil"/>
            </w:tcBorders>
            <w:vMerge w:val="continue"/>
          </w:tcPr>
          <w:p/>
        </w:tc>
        <w:tc>
          <w:tcPr>
            <w:tcW w:w="1384" w:type="dxa"/>
            <w:tcBorders>
              <w:bottom w:val="nil"/>
            </w:tcBorders>
          </w:tcPr>
          <w:p>
            <w:pPr>
              <w:pStyle w:val="0"/>
            </w:pPr>
            <w:r>
              <w:rPr>
                <w:sz w:val="20"/>
              </w:rPr>
            </w:r>
          </w:p>
        </w:tc>
        <w:tc>
          <w:tcPr>
            <w:tcW w:w="1384" w:type="dxa"/>
            <w:tcBorders>
              <w:bottom w:val="nil"/>
            </w:tcBorders>
          </w:tcPr>
          <w:p>
            <w:pPr>
              <w:pStyle w:val="0"/>
            </w:pPr>
            <w:r>
              <w:rPr>
                <w:sz w:val="20"/>
              </w:rPr>
            </w:r>
          </w:p>
        </w:tc>
        <w:tc>
          <w:tcPr>
            <w:tcW w:w="1304" w:type="dxa"/>
            <w:tcBorders>
              <w:bottom w:val="nil"/>
            </w:tcBorders>
          </w:tcPr>
          <w:p>
            <w:pPr>
              <w:pStyle w:val="0"/>
            </w:pPr>
            <w:r>
              <w:rPr>
                <w:sz w:val="20"/>
              </w:rPr>
            </w:r>
          </w:p>
        </w:tc>
        <w:tc>
          <w:tcPr>
            <w:tcW w:w="1456" w:type="dxa"/>
            <w:tcBorders>
              <w:bottom w:val="nil"/>
            </w:tcBorders>
          </w:tcPr>
          <w:p>
            <w:pPr>
              <w:pStyle w:val="0"/>
            </w:pPr>
            <w:r>
              <w:rPr>
                <w:sz w:val="20"/>
              </w:rPr>
            </w:r>
          </w:p>
        </w:tc>
        <w:tc>
          <w:tcPr>
            <w:tcW w:w="1928" w:type="dxa"/>
            <w:tcBorders>
              <w:bottom w:val="nil"/>
            </w:tcBorders>
          </w:tcPr>
          <w:p>
            <w:pPr>
              <w:pStyle w:val="0"/>
              <w:jc w:val="center"/>
            </w:pPr>
            <w:r>
              <w:rPr>
                <w:sz w:val="20"/>
              </w:rPr>
              <w:t xml:space="preserve">внебюджетные средства</w:t>
            </w:r>
          </w:p>
        </w:tc>
        <w:tc>
          <w:tcPr>
            <w:tcW w:w="1264" w:type="dxa"/>
            <w:tcBorders>
              <w:bottom w:val="nil"/>
            </w:tcBorders>
          </w:tcPr>
          <w:p>
            <w:pPr>
              <w:pStyle w:val="0"/>
              <w:jc w:val="center"/>
            </w:pPr>
            <w:r>
              <w:rPr>
                <w:sz w:val="20"/>
              </w:rPr>
              <w:t xml:space="preserve">9850039,9</w:t>
            </w:r>
          </w:p>
        </w:tc>
        <w:tc>
          <w:tcPr>
            <w:tcW w:w="1264" w:type="dxa"/>
            <w:tcBorders>
              <w:bottom w:val="nil"/>
            </w:tcBorders>
          </w:tcPr>
          <w:p>
            <w:pPr>
              <w:pStyle w:val="0"/>
              <w:jc w:val="center"/>
            </w:pPr>
            <w:r>
              <w:rPr>
                <w:sz w:val="20"/>
              </w:rPr>
              <w:t xml:space="preserve">3848417,6</w:t>
            </w:r>
          </w:p>
        </w:tc>
        <w:tc>
          <w:tcPr>
            <w:tcW w:w="1264" w:type="dxa"/>
            <w:tcBorders>
              <w:bottom w:val="nil"/>
            </w:tcBorders>
          </w:tcPr>
          <w:p>
            <w:pPr>
              <w:pStyle w:val="0"/>
              <w:jc w:val="center"/>
            </w:pPr>
            <w:r>
              <w:rPr>
                <w:sz w:val="20"/>
              </w:rPr>
              <w:t xml:space="preserve">3822858,0</w:t>
            </w:r>
          </w:p>
        </w:tc>
        <w:tc>
          <w:tcPr>
            <w:tcW w:w="1264" w:type="dxa"/>
            <w:tcBorders>
              <w:bottom w:val="nil"/>
            </w:tcBorders>
          </w:tcPr>
          <w:p>
            <w:pPr>
              <w:pStyle w:val="0"/>
              <w:jc w:val="center"/>
            </w:pPr>
            <w:r>
              <w:rPr>
                <w:sz w:val="20"/>
              </w:rPr>
              <w:t xml:space="preserve">0,0</w:t>
            </w:r>
          </w:p>
        </w:tc>
        <w:tc>
          <w:tcPr>
            <w:tcW w:w="1264" w:type="dxa"/>
            <w:tcBorders>
              <w:bottom w:val="nil"/>
            </w:tcBorders>
          </w:tcPr>
          <w:p>
            <w:pPr>
              <w:pStyle w:val="0"/>
              <w:jc w:val="center"/>
            </w:pPr>
            <w:r>
              <w:rPr>
                <w:sz w:val="20"/>
              </w:rPr>
              <w:t xml:space="preserve">0,0</w:t>
            </w:r>
          </w:p>
        </w:tc>
        <w:tc>
          <w:tcPr>
            <w:tcW w:w="1264" w:type="dxa"/>
            <w:tcBorders>
              <w:bottom w:val="nil"/>
            </w:tcBorders>
          </w:tcPr>
          <w:p>
            <w:pPr>
              <w:pStyle w:val="0"/>
              <w:jc w:val="center"/>
            </w:pPr>
            <w:r>
              <w:rPr>
                <w:sz w:val="20"/>
              </w:rPr>
              <w:t xml:space="preserve">0,0</w:t>
            </w:r>
          </w:p>
        </w:tc>
        <w:tc>
          <w:tcPr>
            <w:tcW w:w="1264" w:type="dxa"/>
            <w:tcBorders>
              <w:bottom w:val="nil"/>
            </w:tcBorders>
          </w:tcPr>
          <w:p>
            <w:pPr>
              <w:pStyle w:val="0"/>
              <w:jc w:val="center"/>
            </w:pPr>
            <w:r>
              <w:rPr>
                <w:sz w:val="20"/>
              </w:rPr>
              <w:t xml:space="preserve">0,0</w:t>
            </w:r>
          </w:p>
        </w:tc>
        <w:tc>
          <w:tcPr>
            <w:tcW w:w="1384" w:type="dxa"/>
            <w:tcBorders>
              <w:bottom w:val="nil"/>
            </w:tcBorders>
          </w:tcPr>
          <w:p>
            <w:pPr>
              <w:pStyle w:val="0"/>
            </w:pPr>
            <w:r>
              <w:rPr>
                <w:sz w:val="20"/>
              </w:rPr>
            </w:r>
          </w:p>
        </w:tc>
      </w:tr>
      <w:tr>
        <w:tblPrEx>
          <w:tblBorders>
            <w:insideH w:val="nil"/>
          </w:tblBorders>
        </w:tblPrEx>
        <w:tc>
          <w:tcPr>
            <w:gridSpan w:val="17"/>
            <w:tcW w:w="24781" w:type="dxa"/>
            <w:tcBorders>
              <w:top w:val="nil"/>
            </w:tcBorders>
          </w:tcPr>
          <w:p>
            <w:pPr>
              <w:pStyle w:val="0"/>
              <w:jc w:val="both"/>
            </w:pPr>
            <w:r>
              <w:rPr>
                <w:sz w:val="20"/>
              </w:rPr>
              <w:t xml:space="preserve">(п. 1.1.5.5 в ред. </w:t>
            </w:r>
            <w:hyperlink w:history="0" r:id="rId68" w:tooltip="Постановление Правительства Пермского края от 21.01.2025 N 36-п &quot;О внесении изменений в Адресную инвестиционную программу Пермского края, утвержденную постановлением Правительства Пермского края от 26 сентября 2024 г. N 710-п &quot;Об утверждении Адресной инвестиционной программы Пермского края и перечня мероприятий в части капитального ремонта гидротехнических сооружений прудов и водохранилищ, берегоукрепления объектов местного значения по перераспределенным полномочиям между органами местного самоуправления и  {КонсультантПлюс}">
              <w:r>
                <w:rPr>
                  <w:sz w:val="20"/>
                  <w:color w:val="0000ff"/>
                </w:rPr>
                <w:t xml:space="preserve">Постановления</w:t>
              </w:r>
            </w:hyperlink>
            <w:r>
              <w:rPr>
                <w:sz w:val="20"/>
              </w:rPr>
              <w:t xml:space="preserve"> Правительства Пермского края от 21.01.2025 N 36-п)</w:t>
            </w:r>
          </w:p>
        </w:tc>
      </w:tr>
      <w:tr>
        <w:tc>
          <w:tcPr>
            <w:tcW w:w="1084" w:type="dxa"/>
          </w:tcPr>
          <w:p>
            <w:pPr>
              <w:pStyle w:val="0"/>
              <w:jc w:val="center"/>
            </w:pPr>
            <w:r>
              <w:rPr>
                <w:sz w:val="20"/>
              </w:rPr>
              <w:t xml:space="preserve">1.1.5.6</w:t>
            </w:r>
          </w:p>
        </w:tc>
        <w:tc>
          <w:tcPr>
            <w:tcW w:w="2891" w:type="dxa"/>
          </w:tcPr>
          <w:p>
            <w:pPr>
              <w:pStyle w:val="0"/>
              <w:jc w:val="center"/>
            </w:pPr>
            <w:r>
              <w:rPr>
                <w:sz w:val="20"/>
              </w:rPr>
              <w:t xml:space="preserve">Реконструкция стадиона "Юность" и ледового дворца спорта "Орленок", строительство открытой арены с искусственным покрытием. 1 этап. Реконструкция стадиона "Юность" (г. Пермь, Свердловский район), 1 616 зрительских мест</w:t>
            </w:r>
          </w:p>
        </w:tc>
        <w:tc>
          <w:tcPr>
            <w:tcW w:w="1020" w:type="dxa"/>
          </w:tcPr>
          <w:p>
            <w:pPr>
              <w:pStyle w:val="0"/>
            </w:pPr>
            <w:r>
              <w:rPr>
                <w:sz w:val="20"/>
              </w:rPr>
            </w:r>
          </w:p>
        </w:tc>
        <w:tc>
          <w:tcPr>
            <w:tcW w:w="2098" w:type="dxa"/>
          </w:tcPr>
          <w:p>
            <w:pPr>
              <w:pStyle w:val="0"/>
            </w:pPr>
            <w:r>
              <w:rPr>
                <w:sz w:val="20"/>
              </w:rPr>
            </w:r>
          </w:p>
        </w:tc>
        <w:tc>
          <w:tcPr>
            <w:tcW w:w="1384" w:type="dxa"/>
          </w:tcPr>
          <w:p>
            <w:pPr>
              <w:pStyle w:val="0"/>
              <w:jc w:val="center"/>
            </w:pPr>
            <w:r>
              <w:rPr>
                <w:sz w:val="20"/>
              </w:rPr>
              <w:t xml:space="preserve">2242720,0</w:t>
            </w:r>
          </w:p>
        </w:tc>
        <w:tc>
          <w:tcPr>
            <w:tcW w:w="1384" w:type="dxa"/>
          </w:tcPr>
          <w:p>
            <w:pPr>
              <w:pStyle w:val="0"/>
              <w:jc w:val="center"/>
            </w:pPr>
            <w:r>
              <w:rPr>
                <w:sz w:val="20"/>
              </w:rPr>
              <w:t xml:space="preserve">2281520,1</w:t>
            </w:r>
          </w:p>
        </w:tc>
        <w:tc>
          <w:tcPr>
            <w:tcW w:w="1304" w:type="dxa"/>
          </w:tcPr>
          <w:p>
            <w:pPr>
              <w:pStyle w:val="0"/>
              <w:jc w:val="center"/>
            </w:pPr>
            <w:r>
              <w:rPr>
                <w:sz w:val="20"/>
              </w:rPr>
              <w:t xml:space="preserve">2023 - 2025</w:t>
            </w:r>
          </w:p>
        </w:tc>
        <w:tc>
          <w:tcPr>
            <w:tcW w:w="1456" w:type="dxa"/>
          </w:tcPr>
          <w:p>
            <w:pPr>
              <w:pStyle w:val="0"/>
              <w:jc w:val="center"/>
            </w:pPr>
            <w:r>
              <w:rPr>
                <w:sz w:val="20"/>
              </w:rPr>
              <w:t xml:space="preserve">698855,7</w:t>
            </w:r>
          </w:p>
        </w:tc>
        <w:tc>
          <w:tcPr>
            <w:tcW w:w="1928" w:type="dxa"/>
          </w:tcPr>
          <w:p>
            <w:pPr>
              <w:pStyle w:val="0"/>
            </w:pPr>
            <w:r>
              <w:rPr>
                <w:sz w:val="20"/>
              </w:rPr>
            </w:r>
          </w:p>
        </w:tc>
        <w:tc>
          <w:tcPr>
            <w:tcW w:w="1264" w:type="dxa"/>
          </w:tcPr>
          <w:p>
            <w:pPr>
              <w:pStyle w:val="0"/>
              <w:jc w:val="center"/>
            </w:pPr>
            <w:r>
              <w:rPr>
                <w:sz w:val="20"/>
              </w:rPr>
              <w:t xml:space="preserve">835761,3</w:t>
            </w:r>
          </w:p>
        </w:tc>
        <w:tc>
          <w:tcPr>
            <w:tcW w:w="1264" w:type="dxa"/>
          </w:tcPr>
          <w:p>
            <w:pPr>
              <w:pStyle w:val="0"/>
              <w:jc w:val="center"/>
            </w:pPr>
            <w:r>
              <w:rPr>
                <w:sz w:val="20"/>
              </w:rPr>
              <w:t xml:space="preserve">746903,1</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jc w:val="center"/>
            </w:pPr>
            <w:r>
              <w:rPr>
                <w:sz w:val="20"/>
              </w:rPr>
              <w:t xml:space="preserve">0,0</w:t>
            </w:r>
          </w:p>
        </w:tc>
      </w:tr>
      <w:tr>
        <w:tc>
          <w:tcPr>
            <w:tcW w:w="1084" w:type="dxa"/>
          </w:tcPr>
          <w:p>
            <w:pPr>
              <w:pStyle w:val="0"/>
            </w:pPr>
            <w:r>
              <w:rPr>
                <w:sz w:val="20"/>
              </w:rPr>
            </w:r>
          </w:p>
        </w:tc>
        <w:tc>
          <w:tcPr>
            <w:tcW w:w="2891" w:type="dxa"/>
          </w:tcPr>
          <w:p>
            <w:pPr>
              <w:pStyle w:val="0"/>
              <w:jc w:val="center"/>
            </w:pPr>
            <w:r>
              <w:rPr>
                <w:sz w:val="20"/>
              </w:rPr>
              <w:t xml:space="preserve">строительно-монтажные работы</w:t>
            </w:r>
          </w:p>
        </w:tc>
        <w:tc>
          <w:tcPr>
            <w:tcW w:w="1020" w:type="dxa"/>
            <w:tcBorders>
              <w:bottom w:val="nil"/>
            </w:tcBorders>
            <w:vMerge w:val="restart"/>
          </w:tcPr>
          <w:p>
            <w:pPr>
              <w:pStyle w:val="0"/>
              <w:jc w:val="center"/>
            </w:pPr>
            <w:r>
              <w:rPr>
                <w:sz w:val="20"/>
              </w:rPr>
              <w:t xml:space="preserve">814</w:t>
            </w:r>
          </w:p>
        </w:tc>
        <w:tc>
          <w:tcPr>
            <w:tcW w:w="2098" w:type="dxa"/>
            <w:tcBorders>
              <w:bottom w:val="nil"/>
            </w:tcBorders>
            <w:vMerge w:val="restart"/>
          </w:tcPr>
          <w:p>
            <w:pPr>
              <w:pStyle w:val="0"/>
              <w:jc w:val="center"/>
            </w:pPr>
            <w:r>
              <w:rPr>
                <w:sz w:val="20"/>
              </w:rPr>
              <w:t xml:space="preserve">ГКУ ПК "УКС Пермского края"</w:t>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pPr>
            <w:r>
              <w:rPr>
                <w:sz w:val="20"/>
              </w:rPr>
            </w:r>
          </w:p>
        </w:tc>
        <w:tc>
          <w:tcPr>
            <w:tcW w:w="1928" w:type="dxa"/>
          </w:tcPr>
          <w:p>
            <w:pPr>
              <w:pStyle w:val="0"/>
              <w:jc w:val="center"/>
            </w:pPr>
            <w:r>
              <w:rPr>
                <w:sz w:val="20"/>
              </w:rPr>
              <w:t xml:space="preserve">бюджет Пермского края</w:t>
            </w:r>
          </w:p>
        </w:tc>
        <w:tc>
          <w:tcPr>
            <w:tcW w:w="1264" w:type="dxa"/>
          </w:tcPr>
          <w:p>
            <w:pPr>
              <w:pStyle w:val="0"/>
              <w:jc w:val="center"/>
            </w:pPr>
            <w:r>
              <w:rPr>
                <w:sz w:val="20"/>
              </w:rPr>
              <w:t xml:space="preserve">225395,3</w:t>
            </w:r>
          </w:p>
        </w:tc>
        <w:tc>
          <w:tcPr>
            <w:tcW w:w="1264" w:type="dxa"/>
          </w:tcPr>
          <w:p>
            <w:pPr>
              <w:pStyle w:val="0"/>
              <w:jc w:val="center"/>
            </w:pPr>
            <w:r>
              <w:rPr>
                <w:sz w:val="20"/>
              </w:rPr>
              <w:t xml:space="preserve">436745,2</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pPr>
            <w:r>
              <w:rPr>
                <w:sz w:val="20"/>
              </w:rPr>
            </w:r>
          </w:p>
        </w:tc>
      </w:tr>
      <w:tr>
        <w:tc>
          <w:tcPr>
            <w:tcW w:w="1084" w:type="dxa"/>
          </w:tcPr>
          <w:p>
            <w:pPr>
              <w:pStyle w:val="0"/>
            </w:pPr>
            <w:r>
              <w:rPr>
                <w:sz w:val="20"/>
              </w:rPr>
            </w:r>
          </w:p>
        </w:tc>
        <w:tc>
          <w:tcPr>
            <w:tcW w:w="2891" w:type="dxa"/>
          </w:tcPr>
          <w:p>
            <w:pPr>
              <w:pStyle w:val="0"/>
              <w:jc w:val="center"/>
            </w:pPr>
            <w:r>
              <w:rPr>
                <w:sz w:val="20"/>
              </w:rPr>
              <w:t xml:space="preserve">строительный контроль</w:t>
            </w:r>
          </w:p>
        </w:tc>
        <w:tc>
          <w:tcPr>
            <w:tcBorders>
              <w:bottom w:val="nil"/>
            </w:tcBorders>
            <w:vMerge w:val="continue"/>
          </w:tcPr>
          <w:p/>
        </w:tc>
        <w:tc>
          <w:tcPr>
            <w:tcBorders>
              <w:bottom w:val="nil"/>
            </w:tcBorders>
            <w:vMerge w:val="continue"/>
          </w:tcP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pPr>
            <w:r>
              <w:rPr>
                <w:sz w:val="20"/>
              </w:rPr>
            </w:r>
          </w:p>
        </w:tc>
        <w:tc>
          <w:tcPr>
            <w:tcW w:w="1928" w:type="dxa"/>
          </w:tcPr>
          <w:p>
            <w:pPr>
              <w:pStyle w:val="0"/>
              <w:jc w:val="center"/>
            </w:pPr>
            <w:r>
              <w:rPr>
                <w:sz w:val="20"/>
              </w:rPr>
              <w:t xml:space="preserve">бюджет Пермского края</w:t>
            </w:r>
          </w:p>
        </w:tc>
        <w:tc>
          <w:tcPr>
            <w:tcW w:w="1264" w:type="dxa"/>
          </w:tcPr>
          <w:p>
            <w:pPr>
              <w:pStyle w:val="0"/>
              <w:jc w:val="center"/>
            </w:pPr>
            <w:r>
              <w:rPr>
                <w:sz w:val="20"/>
              </w:rPr>
              <w:t xml:space="preserve">10366,0</w:t>
            </w:r>
          </w:p>
        </w:tc>
        <w:tc>
          <w:tcPr>
            <w:tcW w:w="1264" w:type="dxa"/>
          </w:tcPr>
          <w:p>
            <w:pPr>
              <w:pStyle w:val="0"/>
              <w:jc w:val="center"/>
            </w:pPr>
            <w:r>
              <w:rPr>
                <w:sz w:val="20"/>
              </w:rPr>
              <w:t xml:space="preserve">10157,9</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pPr>
            <w:r>
              <w:rPr>
                <w:sz w:val="20"/>
              </w:rPr>
            </w:r>
          </w:p>
        </w:tc>
      </w:tr>
      <w:tr>
        <w:tblPrEx>
          <w:tblBorders>
            <w:insideH w:val="nil"/>
          </w:tblBorders>
        </w:tblPrEx>
        <w:tc>
          <w:tcPr>
            <w:tcW w:w="1084" w:type="dxa"/>
            <w:tcBorders>
              <w:bottom w:val="nil"/>
            </w:tcBorders>
          </w:tcPr>
          <w:p>
            <w:pPr>
              <w:pStyle w:val="0"/>
            </w:pPr>
            <w:r>
              <w:rPr>
                <w:sz w:val="20"/>
              </w:rPr>
            </w:r>
          </w:p>
        </w:tc>
        <w:tc>
          <w:tcPr>
            <w:tcW w:w="2891" w:type="dxa"/>
            <w:tcBorders>
              <w:bottom w:val="nil"/>
            </w:tcBorders>
          </w:tcPr>
          <w:p>
            <w:pPr>
              <w:pStyle w:val="0"/>
              <w:jc w:val="center"/>
            </w:pPr>
            <w:r>
              <w:rPr>
                <w:sz w:val="20"/>
              </w:rPr>
              <w:t xml:space="preserve">строительно-монтажные работы</w:t>
            </w:r>
          </w:p>
        </w:tc>
        <w:tc>
          <w:tcPr>
            <w:tcBorders>
              <w:bottom w:val="nil"/>
            </w:tcBorders>
            <w:vMerge w:val="continue"/>
          </w:tcPr>
          <w:p/>
        </w:tc>
        <w:tc>
          <w:tcPr>
            <w:tcBorders>
              <w:bottom w:val="nil"/>
            </w:tcBorders>
            <w:vMerge w:val="continue"/>
          </w:tcPr>
          <w:p/>
        </w:tc>
        <w:tc>
          <w:tcPr>
            <w:tcW w:w="1384" w:type="dxa"/>
            <w:tcBorders>
              <w:bottom w:val="nil"/>
            </w:tcBorders>
          </w:tcPr>
          <w:p>
            <w:pPr>
              <w:pStyle w:val="0"/>
            </w:pPr>
            <w:r>
              <w:rPr>
                <w:sz w:val="20"/>
              </w:rPr>
            </w:r>
          </w:p>
        </w:tc>
        <w:tc>
          <w:tcPr>
            <w:tcW w:w="1384" w:type="dxa"/>
            <w:tcBorders>
              <w:bottom w:val="nil"/>
            </w:tcBorders>
          </w:tcPr>
          <w:p>
            <w:pPr>
              <w:pStyle w:val="0"/>
            </w:pPr>
            <w:r>
              <w:rPr>
                <w:sz w:val="20"/>
              </w:rPr>
            </w:r>
          </w:p>
        </w:tc>
        <w:tc>
          <w:tcPr>
            <w:tcW w:w="1304" w:type="dxa"/>
            <w:tcBorders>
              <w:bottom w:val="nil"/>
            </w:tcBorders>
          </w:tcPr>
          <w:p>
            <w:pPr>
              <w:pStyle w:val="0"/>
            </w:pPr>
            <w:r>
              <w:rPr>
                <w:sz w:val="20"/>
              </w:rPr>
            </w:r>
          </w:p>
        </w:tc>
        <w:tc>
          <w:tcPr>
            <w:tcW w:w="1456" w:type="dxa"/>
            <w:tcBorders>
              <w:bottom w:val="nil"/>
            </w:tcBorders>
          </w:tcPr>
          <w:p>
            <w:pPr>
              <w:pStyle w:val="0"/>
            </w:pPr>
            <w:r>
              <w:rPr>
                <w:sz w:val="20"/>
              </w:rPr>
            </w:r>
          </w:p>
        </w:tc>
        <w:tc>
          <w:tcPr>
            <w:tcW w:w="1928" w:type="dxa"/>
            <w:tcBorders>
              <w:bottom w:val="nil"/>
            </w:tcBorders>
          </w:tcPr>
          <w:p>
            <w:pPr>
              <w:pStyle w:val="0"/>
              <w:jc w:val="center"/>
            </w:pPr>
            <w:r>
              <w:rPr>
                <w:sz w:val="20"/>
              </w:rPr>
              <w:t xml:space="preserve">внебюджетные средства</w:t>
            </w:r>
          </w:p>
        </w:tc>
        <w:tc>
          <w:tcPr>
            <w:tcW w:w="1264" w:type="dxa"/>
            <w:tcBorders>
              <w:bottom w:val="nil"/>
            </w:tcBorders>
          </w:tcPr>
          <w:p>
            <w:pPr>
              <w:pStyle w:val="0"/>
              <w:jc w:val="center"/>
            </w:pPr>
            <w:r>
              <w:rPr>
                <w:sz w:val="20"/>
              </w:rPr>
              <w:t xml:space="preserve">600000,0</w:t>
            </w:r>
          </w:p>
        </w:tc>
        <w:tc>
          <w:tcPr>
            <w:tcW w:w="1264" w:type="dxa"/>
            <w:tcBorders>
              <w:bottom w:val="nil"/>
            </w:tcBorders>
          </w:tcPr>
          <w:p>
            <w:pPr>
              <w:pStyle w:val="0"/>
              <w:jc w:val="center"/>
            </w:pPr>
            <w:r>
              <w:rPr>
                <w:sz w:val="20"/>
              </w:rPr>
              <w:t xml:space="preserve">300000,0</w:t>
            </w:r>
          </w:p>
        </w:tc>
        <w:tc>
          <w:tcPr>
            <w:tcW w:w="1264" w:type="dxa"/>
            <w:tcBorders>
              <w:bottom w:val="nil"/>
            </w:tcBorders>
          </w:tcPr>
          <w:p>
            <w:pPr>
              <w:pStyle w:val="0"/>
              <w:jc w:val="center"/>
            </w:pPr>
            <w:r>
              <w:rPr>
                <w:sz w:val="20"/>
              </w:rPr>
              <w:t xml:space="preserve">0,0</w:t>
            </w:r>
          </w:p>
        </w:tc>
        <w:tc>
          <w:tcPr>
            <w:tcW w:w="1264" w:type="dxa"/>
            <w:tcBorders>
              <w:bottom w:val="nil"/>
            </w:tcBorders>
          </w:tcPr>
          <w:p>
            <w:pPr>
              <w:pStyle w:val="0"/>
              <w:jc w:val="center"/>
            </w:pPr>
            <w:r>
              <w:rPr>
                <w:sz w:val="20"/>
              </w:rPr>
              <w:t xml:space="preserve">0,0</w:t>
            </w:r>
          </w:p>
        </w:tc>
        <w:tc>
          <w:tcPr>
            <w:tcW w:w="1264" w:type="dxa"/>
            <w:tcBorders>
              <w:bottom w:val="nil"/>
            </w:tcBorders>
          </w:tcPr>
          <w:p>
            <w:pPr>
              <w:pStyle w:val="0"/>
              <w:jc w:val="center"/>
            </w:pPr>
            <w:r>
              <w:rPr>
                <w:sz w:val="20"/>
              </w:rPr>
              <w:t xml:space="preserve">0,0</w:t>
            </w:r>
          </w:p>
        </w:tc>
        <w:tc>
          <w:tcPr>
            <w:tcW w:w="1264" w:type="dxa"/>
            <w:tcBorders>
              <w:bottom w:val="nil"/>
            </w:tcBorders>
          </w:tcPr>
          <w:p>
            <w:pPr>
              <w:pStyle w:val="0"/>
              <w:jc w:val="center"/>
            </w:pPr>
            <w:r>
              <w:rPr>
                <w:sz w:val="20"/>
              </w:rPr>
              <w:t xml:space="preserve">0,0</w:t>
            </w:r>
          </w:p>
        </w:tc>
        <w:tc>
          <w:tcPr>
            <w:tcW w:w="1264" w:type="dxa"/>
            <w:tcBorders>
              <w:bottom w:val="nil"/>
            </w:tcBorders>
          </w:tcPr>
          <w:p>
            <w:pPr>
              <w:pStyle w:val="0"/>
              <w:jc w:val="center"/>
            </w:pPr>
            <w:r>
              <w:rPr>
                <w:sz w:val="20"/>
              </w:rPr>
              <w:t xml:space="preserve">0,0</w:t>
            </w:r>
          </w:p>
        </w:tc>
        <w:tc>
          <w:tcPr>
            <w:tcW w:w="1384" w:type="dxa"/>
            <w:tcBorders>
              <w:bottom w:val="nil"/>
            </w:tcBorders>
          </w:tcPr>
          <w:p>
            <w:pPr>
              <w:pStyle w:val="0"/>
            </w:pPr>
            <w:r>
              <w:rPr>
                <w:sz w:val="20"/>
              </w:rPr>
            </w:r>
          </w:p>
        </w:tc>
      </w:tr>
      <w:tr>
        <w:tblPrEx>
          <w:tblBorders>
            <w:insideH w:val="nil"/>
          </w:tblBorders>
        </w:tblPrEx>
        <w:tc>
          <w:tcPr>
            <w:gridSpan w:val="17"/>
            <w:tcW w:w="24781" w:type="dxa"/>
            <w:tcBorders>
              <w:top w:val="nil"/>
            </w:tcBorders>
          </w:tcPr>
          <w:p>
            <w:pPr>
              <w:pStyle w:val="0"/>
              <w:jc w:val="both"/>
            </w:pPr>
            <w:r>
              <w:rPr>
                <w:sz w:val="20"/>
              </w:rPr>
              <w:t xml:space="preserve">(п. 1.1.5.6 в ред. </w:t>
            </w:r>
            <w:hyperlink w:history="0" r:id="rId69" w:tooltip="Постановление Правительства Пермского края от 21.01.2025 N 36-п &quot;О внесении изменений в Адресную инвестиционную программу Пермского края, утвержденную постановлением Правительства Пермского края от 26 сентября 2024 г. N 710-п &quot;Об утверждении Адресной инвестиционной программы Пермского края и перечня мероприятий в части капитального ремонта гидротехнических сооружений прудов и водохранилищ, берегоукрепления объектов местного значения по перераспределенным полномочиям между органами местного самоуправления и  {КонсультантПлюс}">
              <w:r>
                <w:rPr>
                  <w:sz w:val="20"/>
                  <w:color w:val="0000ff"/>
                </w:rPr>
                <w:t xml:space="preserve">Постановления</w:t>
              </w:r>
            </w:hyperlink>
            <w:r>
              <w:rPr>
                <w:sz w:val="20"/>
              </w:rPr>
              <w:t xml:space="preserve"> Правительства Пермского края от 21.01.2025 N 36-п)</w:t>
            </w:r>
          </w:p>
        </w:tc>
      </w:tr>
      <w:tr>
        <w:tc>
          <w:tcPr>
            <w:tcW w:w="1084" w:type="dxa"/>
          </w:tcPr>
          <w:p>
            <w:pPr>
              <w:pStyle w:val="0"/>
              <w:jc w:val="center"/>
            </w:pPr>
            <w:r>
              <w:rPr>
                <w:sz w:val="20"/>
              </w:rPr>
              <w:t xml:space="preserve">1.1.5.7</w:t>
            </w:r>
          </w:p>
        </w:tc>
        <w:tc>
          <w:tcPr>
            <w:tcW w:w="2891" w:type="dxa"/>
          </w:tcPr>
          <w:p>
            <w:pPr>
              <w:pStyle w:val="0"/>
              <w:jc w:val="center"/>
            </w:pPr>
            <w:r>
              <w:rPr>
                <w:sz w:val="20"/>
              </w:rPr>
              <w:t xml:space="preserve">Строительство картодрома: 1 этап. Трасса снос существующего картодрома; 2 этап. Сооружения; пропускная способность до 30 чел. / смену</w:t>
            </w:r>
          </w:p>
        </w:tc>
        <w:tc>
          <w:tcPr>
            <w:tcW w:w="1020" w:type="dxa"/>
          </w:tcPr>
          <w:p>
            <w:pPr>
              <w:pStyle w:val="0"/>
            </w:pPr>
            <w:r>
              <w:rPr>
                <w:sz w:val="20"/>
              </w:rPr>
            </w:r>
          </w:p>
        </w:tc>
        <w:tc>
          <w:tcPr>
            <w:tcW w:w="2098" w:type="dxa"/>
          </w:tcPr>
          <w:p>
            <w:pPr>
              <w:pStyle w:val="0"/>
            </w:pPr>
            <w:r>
              <w:rPr>
                <w:sz w:val="20"/>
              </w:rPr>
            </w:r>
          </w:p>
        </w:tc>
        <w:tc>
          <w:tcPr>
            <w:tcW w:w="1384" w:type="dxa"/>
          </w:tcPr>
          <w:p>
            <w:pPr>
              <w:pStyle w:val="0"/>
              <w:jc w:val="center"/>
            </w:pPr>
            <w:r>
              <w:rPr>
                <w:sz w:val="20"/>
              </w:rPr>
              <w:t xml:space="preserve">600281,8</w:t>
            </w:r>
          </w:p>
        </w:tc>
        <w:tc>
          <w:tcPr>
            <w:tcW w:w="1384" w:type="dxa"/>
          </w:tcPr>
          <w:p>
            <w:pPr>
              <w:pStyle w:val="0"/>
              <w:jc w:val="center"/>
            </w:pPr>
            <w:r>
              <w:rPr>
                <w:sz w:val="20"/>
              </w:rPr>
              <w:t xml:space="preserve">600281,8</w:t>
            </w:r>
          </w:p>
        </w:tc>
        <w:tc>
          <w:tcPr>
            <w:tcW w:w="1304" w:type="dxa"/>
          </w:tcPr>
          <w:p>
            <w:pPr>
              <w:pStyle w:val="0"/>
              <w:jc w:val="center"/>
            </w:pPr>
            <w:r>
              <w:rPr>
                <w:sz w:val="20"/>
              </w:rPr>
              <w:t xml:space="preserve">2024 - 2027</w:t>
            </w:r>
          </w:p>
        </w:tc>
        <w:tc>
          <w:tcPr>
            <w:tcW w:w="1456" w:type="dxa"/>
          </w:tcPr>
          <w:p>
            <w:pPr>
              <w:pStyle w:val="0"/>
            </w:pPr>
            <w:r>
              <w:rPr>
                <w:sz w:val="20"/>
              </w:rPr>
            </w:r>
          </w:p>
        </w:tc>
        <w:tc>
          <w:tcPr>
            <w:tcW w:w="1928" w:type="dxa"/>
          </w:tcPr>
          <w:p>
            <w:pPr>
              <w:pStyle w:val="0"/>
            </w:pPr>
            <w:r>
              <w:rPr>
                <w:sz w:val="20"/>
              </w:rPr>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200000,0</w:t>
            </w:r>
          </w:p>
        </w:tc>
        <w:tc>
          <w:tcPr>
            <w:tcW w:w="1264" w:type="dxa"/>
          </w:tcPr>
          <w:p>
            <w:pPr>
              <w:pStyle w:val="0"/>
              <w:jc w:val="center"/>
            </w:pPr>
            <w:r>
              <w:rPr>
                <w:sz w:val="20"/>
              </w:rPr>
              <w:t xml:space="preserve">400281,8</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jc w:val="center"/>
            </w:pPr>
            <w:r>
              <w:rPr>
                <w:sz w:val="20"/>
              </w:rPr>
              <w:t xml:space="preserve">0,0</w:t>
            </w:r>
          </w:p>
        </w:tc>
      </w:tr>
      <w:tr>
        <w:tc>
          <w:tcPr>
            <w:tcW w:w="1084" w:type="dxa"/>
          </w:tcPr>
          <w:p>
            <w:pPr>
              <w:pStyle w:val="0"/>
            </w:pPr>
            <w:r>
              <w:rPr>
                <w:sz w:val="20"/>
              </w:rPr>
            </w:r>
          </w:p>
        </w:tc>
        <w:tc>
          <w:tcPr>
            <w:tcW w:w="2891" w:type="dxa"/>
          </w:tcPr>
          <w:p>
            <w:pPr>
              <w:pStyle w:val="0"/>
            </w:pPr>
            <w:r>
              <w:rPr>
                <w:sz w:val="20"/>
              </w:rPr>
            </w:r>
          </w:p>
        </w:tc>
        <w:tc>
          <w:tcPr>
            <w:tcW w:w="1020" w:type="dxa"/>
          </w:tcPr>
          <w:p>
            <w:pPr>
              <w:pStyle w:val="0"/>
              <w:jc w:val="center"/>
            </w:pPr>
            <w:r>
              <w:rPr>
                <w:sz w:val="20"/>
              </w:rPr>
              <w:t xml:space="preserve">861</w:t>
            </w:r>
          </w:p>
        </w:tc>
        <w:tc>
          <w:tcPr>
            <w:tcW w:w="2098" w:type="dxa"/>
          </w:tcPr>
          <w:p>
            <w:pPr>
              <w:pStyle w:val="0"/>
              <w:jc w:val="center"/>
            </w:pPr>
            <w:r>
              <w:rPr>
                <w:sz w:val="20"/>
              </w:rPr>
              <w:t xml:space="preserve">Министерство физической культуры и спорта Пермского края</w:t>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pPr>
            <w:r>
              <w:rPr>
                <w:sz w:val="20"/>
              </w:rPr>
            </w:r>
          </w:p>
        </w:tc>
        <w:tc>
          <w:tcPr>
            <w:tcW w:w="1928" w:type="dxa"/>
          </w:tcPr>
          <w:p>
            <w:pPr>
              <w:pStyle w:val="0"/>
              <w:jc w:val="center"/>
            </w:pPr>
            <w:r>
              <w:rPr>
                <w:sz w:val="20"/>
              </w:rPr>
              <w:t xml:space="preserve">внебюджетные средства</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200000,0</w:t>
            </w:r>
          </w:p>
        </w:tc>
        <w:tc>
          <w:tcPr>
            <w:tcW w:w="1264" w:type="dxa"/>
          </w:tcPr>
          <w:p>
            <w:pPr>
              <w:pStyle w:val="0"/>
              <w:jc w:val="center"/>
            </w:pPr>
            <w:r>
              <w:rPr>
                <w:sz w:val="20"/>
              </w:rPr>
              <w:t xml:space="preserve">400281,8</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pPr>
            <w:r>
              <w:rPr>
                <w:sz w:val="20"/>
              </w:rPr>
            </w:r>
          </w:p>
        </w:tc>
      </w:tr>
      <w:tr>
        <w:tc>
          <w:tcPr>
            <w:tcW w:w="1084" w:type="dxa"/>
          </w:tcPr>
          <w:p>
            <w:pPr>
              <w:pStyle w:val="0"/>
              <w:jc w:val="center"/>
            </w:pPr>
            <w:r>
              <w:rPr>
                <w:sz w:val="20"/>
              </w:rPr>
              <w:t xml:space="preserve">1.1.5.8</w:t>
            </w:r>
          </w:p>
        </w:tc>
        <w:tc>
          <w:tcPr>
            <w:tcW w:w="2891" w:type="dxa"/>
          </w:tcPr>
          <w:p>
            <w:pPr>
              <w:pStyle w:val="0"/>
              <w:jc w:val="center"/>
            </w:pPr>
            <w:r>
              <w:rPr>
                <w:sz w:val="20"/>
              </w:rPr>
              <w:t xml:space="preserve">"Строительство универсального спортивного комплекса", г. Березники, 296 человек/смену</w:t>
            </w:r>
          </w:p>
        </w:tc>
        <w:tc>
          <w:tcPr>
            <w:tcW w:w="1020" w:type="dxa"/>
          </w:tcPr>
          <w:p>
            <w:pPr>
              <w:pStyle w:val="0"/>
            </w:pPr>
            <w:r>
              <w:rPr>
                <w:sz w:val="20"/>
              </w:rPr>
            </w:r>
          </w:p>
        </w:tc>
        <w:tc>
          <w:tcPr>
            <w:tcW w:w="2098" w:type="dxa"/>
          </w:tcPr>
          <w:p>
            <w:pPr>
              <w:pStyle w:val="0"/>
            </w:pPr>
            <w:r>
              <w:rPr>
                <w:sz w:val="20"/>
              </w:rPr>
            </w:r>
          </w:p>
        </w:tc>
        <w:tc>
          <w:tcPr>
            <w:tcW w:w="1384" w:type="dxa"/>
          </w:tcPr>
          <w:p>
            <w:pPr>
              <w:pStyle w:val="0"/>
              <w:jc w:val="center"/>
            </w:pPr>
            <w:r>
              <w:rPr>
                <w:sz w:val="20"/>
              </w:rPr>
              <w:t xml:space="preserve">2000000,0</w:t>
            </w:r>
          </w:p>
        </w:tc>
        <w:tc>
          <w:tcPr>
            <w:tcW w:w="1384" w:type="dxa"/>
          </w:tcPr>
          <w:p>
            <w:pPr>
              <w:pStyle w:val="0"/>
              <w:jc w:val="center"/>
            </w:pPr>
            <w:r>
              <w:rPr>
                <w:sz w:val="20"/>
              </w:rPr>
              <w:t xml:space="preserve">2582550,3</w:t>
            </w:r>
          </w:p>
        </w:tc>
        <w:tc>
          <w:tcPr>
            <w:tcW w:w="1304" w:type="dxa"/>
          </w:tcPr>
          <w:p>
            <w:pPr>
              <w:pStyle w:val="0"/>
              <w:jc w:val="center"/>
            </w:pPr>
            <w:r>
              <w:rPr>
                <w:sz w:val="20"/>
              </w:rPr>
              <w:t xml:space="preserve">2024 - 2027</w:t>
            </w:r>
          </w:p>
        </w:tc>
        <w:tc>
          <w:tcPr>
            <w:tcW w:w="1456" w:type="dxa"/>
          </w:tcPr>
          <w:p>
            <w:pPr>
              <w:pStyle w:val="0"/>
              <w:jc w:val="center"/>
            </w:pPr>
            <w:r>
              <w:rPr>
                <w:sz w:val="20"/>
              </w:rPr>
              <w:t xml:space="preserve">0,0</w:t>
            </w:r>
          </w:p>
        </w:tc>
        <w:tc>
          <w:tcPr>
            <w:tcW w:w="1928" w:type="dxa"/>
          </w:tcPr>
          <w:p>
            <w:pPr>
              <w:pStyle w:val="0"/>
            </w:pPr>
            <w:r>
              <w:rPr>
                <w:sz w:val="20"/>
              </w:rPr>
            </w:r>
          </w:p>
        </w:tc>
        <w:tc>
          <w:tcPr>
            <w:tcW w:w="1264" w:type="dxa"/>
          </w:tcPr>
          <w:p>
            <w:pPr>
              <w:pStyle w:val="0"/>
              <w:jc w:val="center"/>
            </w:pPr>
            <w:r>
              <w:rPr>
                <w:sz w:val="20"/>
              </w:rPr>
              <w:t xml:space="preserve">24812,1</w:t>
            </w:r>
          </w:p>
        </w:tc>
        <w:tc>
          <w:tcPr>
            <w:tcW w:w="1264" w:type="dxa"/>
          </w:tcPr>
          <w:p>
            <w:pPr>
              <w:pStyle w:val="0"/>
              <w:jc w:val="center"/>
            </w:pPr>
            <w:r>
              <w:rPr>
                <w:sz w:val="20"/>
              </w:rPr>
              <w:t xml:space="preserve">993191,2</w:t>
            </w:r>
          </w:p>
        </w:tc>
        <w:tc>
          <w:tcPr>
            <w:tcW w:w="1264" w:type="dxa"/>
          </w:tcPr>
          <w:p>
            <w:pPr>
              <w:pStyle w:val="0"/>
              <w:jc w:val="center"/>
            </w:pPr>
            <w:r>
              <w:rPr>
                <w:sz w:val="20"/>
              </w:rPr>
              <w:t xml:space="preserve">1039926,2</w:t>
            </w:r>
          </w:p>
        </w:tc>
        <w:tc>
          <w:tcPr>
            <w:tcW w:w="1264" w:type="dxa"/>
          </w:tcPr>
          <w:p>
            <w:pPr>
              <w:pStyle w:val="0"/>
              <w:jc w:val="center"/>
            </w:pPr>
            <w:r>
              <w:rPr>
                <w:sz w:val="20"/>
              </w:rPr>
              <w:t xml:space="preserve">524620,8</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jc w:val="center"/>
            </w:pPr>
            <w:r>
              <w:rPr>
                <w:sz w:val="20"/>
              </w:rPr>
              <w:t xml:space="preserve">0,0</w:t>
            </w:r>
          </w:p>
        </w:tc>
      </w:tr>
      <w:tr>
        <w:tc>
          <w:tcPr>
            <w:tcW w:w="1084" w:type="dxa"/>
          </w:tcPr>
          <w:p>
            <w:pPr>
              <w:pStyle w:val="0"/>
            </w:pPr>
            <w:r>
              <w:rPr>
                <w:sz w:val="20"/>
              </w:rPr>
            </w:r>
          </w:p>
        </w:tc>
        <w:tc>
          <w:tcPr>
            <w:tcW w:w="2891" w:type="dxa"/>
          </w:tcPr>
          <w:p>
            <w:pPr>
              <w:pStyle w:val="0"/>
              <w:jc w:val="center"/>
            </w:pPr>
            <w:r>
              <w:rPr>
                <w:sz w:val="20"/>
              </w:rPr>
              <w:t xml:space="preserve">проектно-изыскательские работы</w:t>
            </w:r>
          </w:p>
        </w:tc>
        <w:tc>
          <w:tcPr>
            <w:tcW w:w="1020" w:type="dxa"/>
            <w:tcBorders>
              <w:bottom w:val="nil"/>
            </w:tcBorders>
            <w:vMerge w:val="restart"/>
          </w:tcPr>
          <w:p>
            <w:pPr>
              <w:pStyle w:val="0"/>
              <w:jc w:val="center"/>
            </w:pPr>
            <w:r>
              <w:rPr>
                <w:sz w:val="20"/>
              </w:rPr>
              <w:t xml:space="preserve">814</w:t>
            </w:r>
          </w:p>
        </w:tc>
        <w:tc>
          <w:tcPr>
            <w:tcW w:w="2098" w:type="dxa"/>
            <w:tcBorders>
              <w:bottom w:val="nil"/>
            </w:tcBorders>
            <w:vMerge w:val="restart"/>
          </w:tcPr>
          <w:p>
            <w:pPr>
              <w:pStyle w:val="0"/>
              <w:jc w:val="center"/>
            </w:pPr>
            <w:r>
              <w:rPr>
                <w:sz w:val="20"/>
              </w:rPr>
              <w:t xml:space="preserve">ГКУ ПК "УКС Пермского края"</w:t>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pPr>
            <w:r>
              <w:rPr>
                <w:sz w:val="20"/>
              </w:rPr>
            </w:r>
          </w:p>
        </w:tc>
        <w:tc>
          <w:tcPr>
            <w:tcW w:w="1928" w:type="dxa"/>
          </w:tcPr>
          <w:p>
            <w:pPr>
              <w:pStyle w:val="0"/>
              <w:jc w:val="center"/>
            </w:pPr>
            <w:r>
              <w:rPr>
                <w:sz w:val="20"/>
              </w:rPr>
              <w:t xml:space="preserve">внебюджетные средства</w:t>
            </w:r>
          </w:p>
        </w:tc>
        <w:tc>
          <w:tcPr>
            <w:tcW w:w="1264" w:type="dxa"/>
          </w:tcPr>
          <w:p>
            <w:pPr>
              <w:pStyle w:val="0"/>
              <w:jc w:val="center"/>
            </w:pPr>
            <w:r>
              <w:rPr>
                <w:sz w:val="20"/>
              </w:rPr>
              <w:t xml:space="preserve">24812,1</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pPr>
            <w:r>
              <w:rPr>
                <w:sz w:val="20"/>
              </w:rPr>
            </w:r>
          </w:p>
        </w:tc>
      </w:tr>
      <w:tr>
        <w:tc>
          <w:tcPr>
            <w:tcW w:w="1084" w:type="dxa"/>
          </w:tcPr>
          <w:p>
            <w:pPr>
              <w:pStyle w:val="0"/>
            </w:pPr>
            <w:r>
              <w:rPr>
                <w:sz w:val="20"/>
              </w:rPr>
            </w:r>
          </w:p>
        </w:tc>
        <w:tc>
          <w:tcPr>
            <w:tcW w:w="2891" w:type="dxa"/>
          </w:tcPr>
          <w:p>
            <w:pPr>
              <w:pStyle w:val="0"/>
              <w:jc w:val="center"/>
            </w:pPr>
            <w:r>
              <w:rPr>
                <w:sz w:val="20"/>
              </w:rPr>
              <w:t xml:space="preserve">проектно-изыскательские работы</w:t>
            </w:r>
          </w:p>
        </w:tc>
        <w:tc>
          <w:tcPr>
            <w:tcBorders>
              <w:bottom w:val="nil"/>
            </w:tcBorders>
            <w:vMerge w:val="continue"/>
          </w:tcPr>
          <w:p/>
        </w:tc>
        <w:tc>
          <w:tcPr>
            <w:tcBorders>
              <w:bottom w:val="nil"/>
            </w:tcBorders>
            <w:vMerge w:val="continue"/>
          </w:tcP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pPr>
            <w:r>
              <w:rPr>
                <w:sz w:val="20"/>
              </w:rPr>
            </w:r>
          </w:p>
        </w:tc>
        <w:tc>
          <w:tcPr>
            <w:tcW w:w="1928" w:type="dxa"/>
          </w:tcPr>
          <w:p>
            <w:pPr>
              <w:pStyle w:val="0"/>
              <w:jc w:val="center"/>
            </w:pPr>
            <w:r>
              <w:rPr>
                <w:sz w:val="20"/>
              </w:rPr>
              <w:t xml:space="preserve">бюджет Пермского края</w:t>
            </w:r>
          </w:p>
        </w:tc>
        <w:tc>
          <w:tcPr>
            <w:tcW w:w="1264" w:type="dxa"/>
          </w:tcPr>
          <w:p>
            <w:pPr>
              <w:pStyle w:val="0"/>
              <w:jc w:val="center"/>
            </w:pPr>
            <w:r>
              <w:rPr>
                <w:sz w:val="20"/>
              </w:rPr>
              <w:t xml:space="preserve">0,0</w:t>
            </w:r>
          </w:p>
        </w:tc>
        <w:tc>
          <w:tcPr>
            <w:tcW w:w="1264" w:type="dxa"/>
          </w:tcPr>
          <w:p>
            <w:pPr>
              <w:pStyle w:val="0"/>
              <w:jc w:val="center"/>
            </w:pPr>
            <w:r>
              <w:rPr>
                <w:sz w:val="20"/>
              </w:rPr>
              <w:t xml:space="preserve">38430,7</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pPr>
            <w:r>
              <w:rPr>
                <w:sz w:val="20"/>
              </w:rPr>
            </w:r>
          </w:p>
        </w:tc>
      </w:tr>
      <w:tr>
        <w:tblPrEx>
          <w:tblBorders>
            <w:insideH w:val="nil"/>
          </w:tblBorders>
        </w:tblPrEx>
        <w:tc>
          <w:tcPr>
            <w:tcW w:w="1084" w:type="dxa"/>
            <w:tcBorders>
              <w:bottom w:val="nil"/>
            </w:tcBorders>
          </w:tcPr>
          <w:p>
            <w:pPr>
              <w:pStyle w:val="0"/>
            </w:pPr>
            <w:r>
              <w:rPr>
                <w:sz w:val="20"/>
              </w:rPr>
            </w:r>
          </w:p>
        </w:tc>
        <w:tc>
          <w:tcPr>
            <w:tcW w:w="2891" w:type="dxa"/>
            <w:tcBorders>
              <w:bottom w:val="nil"/>
            </w:tcBorders>
          </w:tcPr>
          <w:p>
            <w:pPr>
              <w:pStyle w:val="0"/>
              <w:jc w:val="center"/>
            </w:pPr>
            <w:r>
              <w:rPr>
                <w:sz w:val="20"/>
              </w:rPr>
              <w:t xml:space="preserve">строительно-монтажные работы</w:t>
            </w:r>
          </w:p>
        </w:tc>
        <w:tc>
          <w:tcPr>
            <w:tcBorders>
              <w:bottom w:val="nil"/>
            </w:tcBorders>
            <w:vMerge w:val="continue"/>
          </w:tcPr>
          <w:p/>
        </w:tc>
        <w:tc>
          <w:tcPr>
            <w:tcBorders>
              <w:bottom w:val="nil"/>
            </w:tcBorders>
            <w:vMerge w:val="continue"/>
          </w:tcPr>
          <w:p/>
        </w:tc>
        <w:tc>
          <w:tcPr>
            <w:tcW w:w="1384" w:type="dxa"/>
            <w:tcBorders>
              <w:bottom w:val="nil"/>
            </w:tcBorders>
          </w:tcPr>
          <w:p>
            <w:pPr>
              <w:pStyle w:val="0"/>
            </w:pPr>
            <w:r>
              <w:rPr>
                <w:sz w:val="20"/>
              </w:rPr>
            </w:r>
          </w:p>
        </w:tc>
        <w:tc>
          <w:tcPr>
            <w:tcW w:w="1384" w:type="dxa"/>
            <w:tcBorders>
              <w:bottom w:val="nil"/>
            </w:tcBorders>
          </w:tcPr>
          <w:p>
            <w:pPr>
              <w:pStyle w:val="0"/>
            </w:pPr>
            <w:r>
              <w:rPr>
                <w:sz w:val="20"/>
              </w:rPr>
            </w:r>
          </w:p>
        </w:tc>
        <w:tc>
          <w:tcPr>
            <w:tcW w:w="1304" w:type="dxa"/>
            <w:tcBorders>
              <w:bottom w:val="nil"/>
            </w:tcBorders>
          </w:tcPr>
          <w:p>
            <w:pPr>
              <w:pStyle w:val="0"/>
            </w:pPr>
            <w:r>
              <w:rPr>
                <w:sz w:val="20"/>
              </w:rPr>
            </w:r>
          </w:p>
        </w:tc>
        <w:tc>
          <w:tcPr>
            <w:tcW w:w="1456" w:type="dxa"/>
            <w:tcBorders>
              <w:bottom w:val="nil"/>
            </w:tcBorders>
          </w:tcPr>
          <w:p>
            <w:pPr>
              <w:pStyle w:val="0"/>
            </w:pPr>
            <w:r>
              <w:rPr>
                <w:sz w:val="20"/>
              </w:rPr>
            </w:r>
          </w:p>
        </w:tc>
        <w:tc>
          <w:tcPr>
            <w:tcW w:w="1928" w:type="dxa"/>
            <w:tcBorders>
              <w:bottom w:val="nil"/>
            </w:tcBorders>
          </w:tcPr>
          <w:p>
            <w:pPr>
              <w:pStyle w:val="0"/>
              <w:jc w:val="center"/>
            </w:pPr>
            <w:r>
              <w:rPr>
                <w:sz w:val="20"/>
              </w:rPr>
              <w:t xml:space="preserve">бюджет Пермского края</w:t>
            </w:r>
          </w:p>
        </w:tc>
        <w:tc>
          <w:tcPr>
            <w:tcW w:w="1264" w:type="dxa"/>
            <w:tcBorders>
              <w:bottom w:val="nil"/>
            </w:tcBorders>
          </w:tcPr>
          <w:p>
            <w:pPr>
              <w:pStyle w:val="0"/>
              <w:jc w:val="center"/>
            </w:pPr>
            <w:r>
              <w:rPr>
                <w:sz w:val="20"/>
              </w:rPr>
              <w:t xml:space="preserve">0,0</w:t>
            </w:r>
          </w:p>
        </w:tc>
        <w:tc>
          <w:tcPr>
            <w:tcW w:w="1264" w:type="dxa"/>
            <w:tcBorders>
              <w:bottom w:val="nil"/>
            </w:tcBorders>
          </w:tcPr>
          <w:p>
            <w:pPr>
              <w:pStyle w:val="0"/>
              <w:jc w:val="center"/>
            </w:pPr>
            <w:r>
              <w:rPr>
                <w:sz w:val="20"/>
              </w:rPr>
              <w:t xml:space="preserve">954760,5</w:t>
            </w:r>
          </w:p>
        </w:tc>
        <w:tc>
          <w:tcPr>
            <w:tcW w:w="1264" w:type="dxa"/>
            <w:tcBorders>
              <w:bottom w:val="nil"/>
            </w:tcBorders>
          </w:tcPr>
          <w:p>
            <w:pPr>
              <w:pStyle w:val="0"/>
              <w:jc w:val="center"/>
            </w:pPr>
            <w:r>
              <w:rPr>
                <w:sz w:val="20"/>
              </w:rPr>
              <w:t xml:space="preserve">1039926,2</w:t>
            </w:r>
          </w:p>
        </w:tc>
        <w:tc>
          <w:tcPr>
            <w:tcW w:w="1264" w:type="dxa"/>
            <w:tcBorders>
              <w:bottom w:val="nil"/>
            </w:tcBorders>
          </w:tcPr>
          <w:p>
            <w:pPr>
              <w:pStyle w:val="0"/>
              <w:jc w:val="center"/>
            </w:pPr>
            <w:r>
              <w:rPr>
                <w:sz w:val="20"/>
              </w:rPr>
              <w:t xml:space="preserve">524620,8</w:t>
            </w:r>
          </w:p>
        </w:tc>
        <w:tc>
          <w:tcPr>
            <w:tcW w:w="1264" w:type="dxa"/>
            <w:tcBorders>
              <w:bottom w:val="nil"/>
            </w:tcBorders>
          </w:tcPr>
          <w:p>
            <w:pPr>
              <w:pStyle w:val="0"/>
              <w:jc w:val="center"/>
            </w:pPr>
            <w:r>
              <w:rPr>
                <w:sz w:val="20"/>
              </w:rPr>
              <w:t xml:space="preserve">0,0</w:t>
            </w:r>
          </w:p>
        </w:tc>
        <w:tc>
          <w:tcPr>
            <w:tcW w:w="1264" w:type="dxa"/>
            <w:tcBorders>
              <w:bottom w:val="nil"/>
            </w:tcBorders>
          </w:tcPr>
          <w:p>
            <w:pPr>
              <w:pStyle w:val="0"/>
              <w:jc w:val="center"/>
            </w:pPr>
            <w:r>
              <w:rPr>
                <w:sz w:val="20"/>
              </w:rPr>
              <w:t xml:space="preserve">0,0</w:t>
            </w:r>
          </w:p>
        </w:tc>
        <w:tc>
          <w:tcPr>
            <w:tcW w:w="1264" w:type="dxa"/>
            <w:tcBorders>
              <w:bottom w:val="nil"/>
            </w:tcBorders>
          </w:tcPr>
          <w:p>
            <w:pPr>
              <w:pStyle w:val="0"/>
              <w:jc w:val="center"/>
            </w:pPr>
            <w:r>
              <w:rPr>
                <w:sz w:val="20"/>
              </w:rPr>
              <w:t xml:space="preserve">0,0</w:t>
            </w:r>
          </w:p>
        </w:tc>
        <w:tc>
          <w:tcPr>
            <w:tcW w:w="1384" w:type="dxa"/>
            <w:tcBorders>
              <w:bottom w:val="nil"/>
            </w:tcBorders>
          </w:tcPr>
          <w:p>
            <w:pPr>
              <w:pStyle w:val="0"/>
            </w:pPr>
            <w:r>
              <w:rPr>
                <w:sz w:val="20"/>
              </w:rPr>
            </w:r>
          </w:p>
        </w:tc>
      </w:tr>
      <w:tr>
        <w:tblPrEx>
          <w:tblBorders>
            <w:insideH w:val="nil"/>
          </w:tblBorders>
        </w:tblPrEx>
        <w:tc>
          <w:tcPr>
            <w:gridSpan w:val="17"/>
            <w:tcW w:w="24781" w:type="dxa"/>
            <w:tcBorders>
              <w:top w:val="nil"/>
            </w:tcBorders>
          </w:tcPr>
          <w:p>
            <w:pPr>
              <w:pStyle w:val="0"/>
              <w:jc w:val="both"/>
            </w:pPr>
            <w:r>
              <w:rPr>
                <w:sz w:val="20"/>
              </w:rPr>
              <w:t xml:space="preserve">(п. 1.1.5.8 в ред. </w:t>
            </w:r>
            <w:hyperlink w:history="0" r:id="rId70" w:tooltip="Постановление Правительства Пермского края от 21.01.2025 N 36-п &quot;О внесении изменений в Адресную инвестиционную программу Пермского края, утвержденную постановлением Правительства Пермского края от 26 сентября 2024 г. N 710-п &quot;Об утверждении Адресной инвестиционной программы Пермского края и перечня мероприятий в части капитального ремонта гидротехнических сооружений прудов и водохранилищ, берегоукрепления объектов местного значения по перераспределенным полномочиям между органами местного самоуправления и  {КонсультантПлюс}">
              <w:r>
                <w:rPr>
                  <w:sz w:val="20"/>
                  <w:color w:val="0000ff"/>
                </w:rPr>
                <w:t xml:space="preserve">Постановления</w:t>
              </w:r>
            </w:hyperlink>
            <w:r>
              <w:rPr>
                <w:sz w:val="20"/>
              </w:rPr>
              <w:t xml:space="preserve"> Правительства Пермского края от 21.01.2025 N 36-п)</w:t>
            </w:r>
          </w:p>
        </w:tc>
      </w:tr>
      <w:tr>
        <w:tc>
          <w:tcPr>
            <w:tcW w:w="1084" w:type="dxa"/>
          </w:tcPr>
          <w:p>
            <w:pPr>
              <w:pStyle w:val="0"/>
              <w:jc w:val="center"/>
            </w:pPr>
            <w:r>
              <w:rPr>
                <w:sz w:val="20"/>
              </w:rPr>
              <w:t xml:space="preserve">1.1.6</w:t>
            </w:r>
          </w:p>
        </w:tc>
        <w:tc>
          <w:tcPr>
            <w:tcW w:w="2891" w:type="dxa"/>
          </w:tcPr>
          <w:p>
            <w:pPr>
              <w:pStyle w:val="0"/>
              <w:jc w:val="center"/>
            </w:pPr>
            <w:r>
              <w:rPr>
                <w:sz w:val="20"/>
              </w:rPr>
              <w:t xml:space="preserve">Государственная программа Пермского края "Безопасный регион"</w:t>
            </w:r>
          </w:p>
        </w:tc>
        <w:tc>
          <w:tcPr>
            <w:tcW w:w="1020" w:type="dxa"/>
          </w:tcPr>
          <w:p>
            <w:pPr>
              <w:pStyle w:val="0"/>
              <w:jc w:val="center"/>
            </w:pPr>
            <w:r>
              <w:rPr>
                <w:sz w:val="20"/>
              </w:rPr>
              <w:t xml:space="preserve">06</w:t>
            </w:r>
          </w:p>
        </w:tc>
        <w:tc>
          <w:tcPr>
            <w:tcW w:w="2098" w:type="dxa"/>
          </w:tcPr>
          <w:p>
            <w:pPr>
              <w:pStyle w:val="0"/>
            </w:pPr>
            <w:r>
              <w:rPr>
                <w:sz w:val="20"/>
              </w:rPr>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pPr>
            <w:r>
              <w:rPr>
                <w:sz w:val="20"/>
              </w:rPr>
            </w:r>
          </w:p>
        </w:tc>
        <w:tc>
          <w:tcPr>
            <w:tcW w:w="1928" w:type="dxa"/>
          </w:tcPr>
          <w:p>
            <w:pPr>
              <w:pStyle w:val="0"/>
            </w:pPr>
            <w:r>
              <w:rPr>
                <w:sz w:val="20"/>
              </w:rPr>
            </w:r>
          </w:p>
        </w:tc>
        <w:tc>
          <w:tcPr>
            <w:tcW w:w="1264" w:type="dxa"/>
          </w:tcPr>
          <w:p>
            <w:pPr>
              <w:pStyle w:val="0"/>
              <w:jc w:val="center"/>
            </w:pPr>
            <w:r>
              <w:rPr>
                <w:sz w:val="20"/>
              </w:rPr>
              <w:t xml:space="preserve">346781,1</w:t>
            </w:r>
          </w:p>
        </w:tc>
        <w:tc>
          <w:tcPr>
            <w:tcW w:w="1264" w:type="dxa"/>
          </w:tcPr>
          <w:p>
            <w:pPr>
              <w:pStyle w:val="0"/>
              <w:jc w:val="center"/>
            </w:pPr>
            <w:r>
              <w:rPr>
                <w:sz w:val="20"/>
              </w:rPr>
              <w:t xml:space="preserve">171793,9</w:t>
            </w:r>
          </w:p>
        </w:tc>
        <w:tc>
          <w:tcPr>
            <w:tcW w:w="1264" w:type="dxa"/>
          </w:tcPr>
          <w:p>
            <w:pPr>
              <w:pStyle w:val="0"/>
              <w:jc w:val="center"/>
            </w:pPr>
            <w:r>
              <w:rPr>
                <w:sz w:val="20"/>
              </w:rPr>
              <w:t xml:space="preserve">595916,2</w:t>
            </w:r>
          </w:p>
        </w:tc>
        <w:tc>
          <w:tcPr>
            <w:tcW w:w="1264" w:type="dxa"/>
          </w:tcPr>
          <w:p>
            <w:pPr>
              <w:pStyle w:val="0"/>
              <w:jc w:val="center"/>
            </w:pPr>
            <w:r>
              <w:rPr>
                <w:sz w:val="20"/>
              </w:rPr>
              <w:t xml:space="preserve">300573,0</w:t>
            </w:r>
          </w:p>
        </w:tc>
        <w:tc>
          <w:tcPr>
            <w:tcW w:w="1264" w:type="dxa"/>
          </w:tcPr>
          <w:p>
            <w:pPr>
              <w:pStyle w:val="0"/>
              <w:jc w:val="center"/>
            </w:pPr>
            <w:r>
              <w:rPr>
                <w:sz w:val="20"/>
              </w:rPr>
              <w:t xml:space="preserve">50000,0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jc w:val="center"/>
            </w:pPr>
            <w:r>
              <w:rPr>
                <w:sz w:val="20"/>
              </w:rPr>
              <w:t xml:space="preserve">0,0</w:t>
            </w:r>
          </w:p>
        </w:tc>
      </w:tr>
      <w:tr>
        <w:tc>
          <w:tcPr>
            <w:tcW w:w="1084" w:type="dxa"/>
          </w:tcPr>
          <w:p>
            <w:pPr>
              <w:pStyle w:val="0"/>
            </w:pPr>
            <w:r>
              <w:rPr>
                <w:sz w:val="20"/>
              </w:rPr>
            </w:r>
          </w:p>
        </w:tc>
        <w:tc>
          <w:tcPr>
            <w:tcW w:w="2891" w:type="dxa"/>
          </w:tcPr>
          <w:p>
            <w:pPr>
              <w:pStyle w:val="0"/>
            </w:pPr>
            <w:r>
              <w:rPr>
                <w:sz w:val="20"/>
              </w:rPr>
            </w:r>
          </w:p>
        </w:tc>
        <w:tc>
          <w:tcPr>
            <w:tcW w:w="1020" w:type="dxa"/>
          </w:tcPr>
          <w:p>
            <w:pPr>
              <w:pStyle w:val="0"/>
            </w:pPr>
            <w:r>
              <w:rPr>
                <w:sz w:val="20"/>
              </w:rPr>
            </w:r>
          </w:p>
        </w:tc>
        <w:tc>
          <w:tcPr>
            <w:tcW w:w="2098" w:type="dxa"/>
          </w:tcPr>
          <w:p>
            <w:pPr>
              <w:pStyle w:val="0"/>
            </w:pPr>
            <w:r>
              <w:rPr>
                <w:sz w:val="20"/>
              </w:rPr>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pPr>
            <w:r>
              <w:rPr>
                <w:sz w:val="20"/>
              </w:rPr>
            </w:r>
          </w:p>
        </w:tc>
        <w:tc>
          <w:tcPr>
            <w:tcW w:w="1928" w:type="dxa"/>
          </w:tcPr>
          <w:p>
            <w:pPr>
              <w:pStyle w:val="0"/>
              <w:jc w:val="center"/>
            </w:pPr>
            <w:r>
              <w:rPr>
                <w:sz w:val="20"/>
              </w:rPr>
              <w:t xml:space="preserve">бюджет Пермского края</w:t>
            </w:r>
          </w:p>
        </w:tc>
        <w:tc>
          <w:tcPr>
            <w:tcW w:w="1264" w:type="dxa"/>
          </w:tcPr>
          <w:p>
            <w:pPr>
              <w:pStyle w:val="0"/>
              <w:jc w:val="center"/>
            </w:pPr>
            <w:r>
              <w:rPr>
                <w:sz w:val="20"/>
              </w:rPr>
              <w:t xml:space="preserve">346781,1</w:t>
            </w:r>
          </w:p>
        </w:tc>
        <w:tc>
          <w:tcPr>
            <w:tcW w:w="1264" w:type="dxa"/>
          </w:tcPr>
          <w:p>
            <w:pPr>
              <w:pStyle w:val="0"/>
              <w:jc w:val="center"/>
            </w:pPr>
            <w:r>
              <w:rPr>
                <w:sz w:val="20"/>
              </w:rPr>
              <w:t xml:space="preserve">171793,9</w:t>
            </w:r>
          </w:p>
        </w:tc>
        <w:tc>
          <w:tcPr>
            <w:tcW w:w="1264" w:type="dxa"/>
          </w:tcPr>
          <w:p>
            <w:pPr>
              <w:pStyle w:val="0"/>
              <w:jc w:val="center"/>
            </w:pPr>
            <w:r>
              <w:rPr>
                <w:sz w:val="20"/>
              </w:rPr>
              <w:t xml:space="preserve">595916,2</w:t>
            </w:r>
          </w:p>
        </w:tc>
        <w:tc>
          <w:tcPr>
            <w:tcW w:w="1264" w:type="dxa"/>
          </w:tcPr>
          <w:p>
            <w:pPr>
              <w:pStyle w:val="0"/>
              <w:jc w:val="center"/>
            </w:pPr>
            <w:r>
              <w:rPr>
                <w:sz w:val="20"/>
              </w:rPr>
              <w:t xml:space="preserve">300573,0</w:t>
            </w:r>
          </w:p>
        </w:tc>
        <w:tc>
          <w:tcPr>
            <w:tcW w:w="1264" w:type="dxa"/>
          </w:tcPr>
          <w:p>
            <w:pPr>
              <w:pStyle w:val="0"/>
              <w:jc w:val="center"/>
            </w:pPr>
            <w:r>
              <w:rPr>
                <w:sz w:val="20"/>
              </w:rPr>
              <w:t xml:space="preserve">50000,0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pPr>
            <w:r>
              <w:rPr>
                <w:sz w:val="20"/>
              </w:rPr>
            </w:r>
          </w:p>
        </w:tc>
      </w:tr>
      <w:tr>
        <w:tc>
          <w:tcPr>
            <w:tcW w:w="1084" w:type="dxa"/>
          </w:tcPr>
          <w:p>
            <w:pPr>
              <w:pStyle w:val="0"/>
            </w:pPr>
            <w:r>
              <w:rPr>
                <w:sz w:val="20"/>
              </w:rPr>
            </w:r>
          </w:p>
        </w:tc>
        <w:tc>
          <w:tcPr>
            <w:tcW w:w="2891" w:type="dxa"/>
          </w:tcPr>
          <w:p>
            <w:pPr>
              <w:pStyle w:val="0"/>
            </w:pPr>
            <w:r>
              <w:rPr>
                <w:sz w:val="20"/>
              </w:rPr>
            </w:r>
          </w:p>
        </w:tc>
        <w:tc>
          <w:tcPr>
            <w:tcW w:w="1020" w:type="dxa"/>
          </w:tcPr>
          <w:p>
            <w:pPr>
              <w:pStyle w:val="0"/>
            </w:pPr>
            <w:r>
              <w:rPr>
                <w:sz w:val="20"/>
              </w:rPr>
            </w:r>
          </w:p>
        </w:tc>
        <w:tc>
          <w:tcPr>
            <w:tcW w:w="2098" w:type="dxa"/>
          </w:tcPr>
          <w:p>
            <w:pPr>
              <w:pStyle w:val="0"/>
            </w:pPr>
            <w:r>
              <w:rPr>
                <w:sz w:val="20"/>
              </w:rPr>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pPr>
            <w:r>
              <w:rPr>
                <w:sz w:val="20"/>
              </w:rPr>
            </w:r>
          </w:p>
        </w:tc>
        <w:tc>
          <w:tcPr>
            <w:tcW w:w="1928" w:type="dxa"/>
          </w:tcPr>
          <w:p>
            <w:pPr>
              <w:pStyle w:val="0"/>
              <w:jc w:val="center"/>
            </w:pPr>
            <w:r>
              <w:rPr>
                <w:sz w:val="20"/>
              </w:rPr>
              <w:t xml:space="preserve">федеральный бюджет</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pPr>
            <w:r>
              <w:rPr>
                <w:sz w:val="20"/>
              </w:rPr>
            </w:r>
          </w:p>
        </w:tc>
      </w:tr>
      <w:tr>
        <w:tc>
          <w:tcPr>
            <w:tcW w:w="1084" w:type="dxa"/>
          </w:tcPr>
          <w:p>
            <w:pPr>
              <w:pStyle w:val="0"/>
            </w:pPr>
            <w:r>
              <w:rPr>
                <w:sz w:val="20"/>
              </w:rPr>
            </w:r>
          </w:p>
        </w:tc>
        <w:tc>
          <w:tcPr>
            <w:tcW w:w="2891" w:type="dxa"/>
          </w:tcPr>
          <w:p>
            <w:pPr>
              <w:pStyle w:val="0"/>
            </w:pPr>
            <w:r>
              <w:rPr>
                <w:sz w:val="20"/>
              </w:rPr>
            </w:r>
          </w:p>
        </w:tc>
        <w:tc>
          <w:tcPr>
            <w:tcW w:w="1020" w:type="dxa"/>
          </w:tcPr>
          <w:p>
            <w:pPr>
              <w:pStyle w:val="0"/>
            </w:pPr>
            <w:r>
              <w:rPr>
                <w:sz w:val="20"/>
              </w:rPr>
            </w:r>
          </w:p>
        </w:tc>
        <w:tc>
          <w:tcPr>
            <w:tcW w:w="2098" w:type="dxa"/>
          </w:tcPr>
          <w:p>
            <w:pPr>
              <w:pStyle w:val="0"/>
            </w:pPr>
            <w:r>
              <w:rPr>
                <w:sz w:val="20"/>
              </w:rPr>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pPr>
            <w:r>
              <w:rPr>
                <w:sz w:val="20"/>
              </w:rPr>
            </w:r>
          </w:p>
        </w:tc>
        <w:tc>
          <w:tcPr>
            <w:tcW w:w="1928" w:type="dxa"/>
          </w:tcPr>
          <w:p>
            <w:pPr>
              <w:pStyle w:val="0"/>
              <w:jc w:val="center"/>
            </w:pPr>
            <w:r>
              <w:rPr>
                <w:sz w:val="20"/>
              </w:rPr>
              <w:t xml:space="preserve">внебюджетные средства</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pPr>
            <w:r>
              <w:rPr>
                <w:sz w:val="20"/>
              </w:rPr>
            </w:r>
          </w:p>
        </w:tc>
      </w:tr>
      <w:tr>
        <w:tc>
          <w:tcPr>
            <w:tcW w:w="1084" w:type="dxa"/>
          </w:tcPr>
          <w:p>
            <w:pPr>
              <w:pStyle w:val="0"/>
            </w:pPr>
            <w:r>
              <w:rPr>
                <w:sz w:val="20"/>
              </w:rPr>
            </w:r>
          </w:p>
        </w:tc>
        <w:tc>
          <w:tcPr>
            <w:tcW w:w="2891" w:type="dxa"/>
          </w:tcPr>
          <w:p>
            <w:pPr>
              <w:pStyle w:val="0"/>
              <w:jc w:val="center"/>
            </w:pPr>
            <w:r>
              <w:rPr>
                <w:sz w:val="20"/>
              </w:rPr>
              <w:t xml:space="preserve">Министерство строительства Пермского края</w:t>
            </w:r>
          </w:p>
        </w:tc>
        <w:tc>
          <w:tcPr>
            <w:tcW w:w="1020" w:type="dxa"/>
          </w:tcPr>
          <w:p>
            <w:pPr>
              <w:pStyle w:val="0"/>
              <w:jc w:val="center"/>
            </w:pPr>
            <w:r>
              <w:rPr>
                <w:sz w:val="20"/>
              </w:rPr>
              <w:t xml:space="preserve">814</w:t>
            </w:r>
          </w:p>
        </w:tc>
        <w:tc>
          <w:tcPr>
            <w:tcW w:w="2098" w:type="dxa"/>
          </w:tcPr>
          <w:p>
            <w:pPr>
              <w:pStyle w:val="0"/>
            </w:pPr>
            <w:r>
              <w:rPr>
                <w:sz w:val="20"/>
              </w:rPr>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pPr>
            <w:r>
              <w:rPr>
                <w:sz w:val="20"/>
              </w:rPr>
            </w:r>
          </w:p>
        </w:tc>
        <w:tc>
          <w:tcPr>
            <w:tcW w:w="1928" w:type="dxa"/>
          </w:tcPr>
          <w:p>
            <w:pPr>
              <w:pStyle w:val="0"/>
            </w:pPr>
            <w:r>
              <w:rPr>
                <w:sz w:val="20"/>
              </w:rPr>
            </w:r>
          </w:p>
        </w:tc>
        <w:tc>
          <w:tcPr>
            <w:tcW w:w="1264" w:type="dxa"/>
          </w:tcPr>
          <w:p>
            <w:pPr>
              <w:pStyle w:val="0"/>
              <w:jc w:val="center"/>
            </w:pPr>
            <w:r>
              <w:rPr>
                <w:sz w:val="20"/>
              </w:rPr>
              <w:t xml:space="preserve">338149,6</w:t>
            </w:r>
          </w:p>
        </w:tc>
        <w:tc>
          <w:tcPr>
            <w:tcW w:w="1264" w:type="dxa"/>
          </w:tcPr>
          <w:p>
            <w:pPr>
              <w:pStyle w:val="0"/>
              <w:jc w:val="center"/>
            </w:pPr>
            <w:r>
              <w:rPr>
                <w:sz w:val="20"/>
              </w:rPr>
              <w:t xml:space="preserve">161294,1</w:t>
            </w:r>
          </w:p>
        </w:tc>
        <w:tc>
          <w:tcPr>
            <w:tcW w:w="1264" w:type="dxa"/>
          </w:tcPr>
          <w:p>
            <w:pPr>
              <w:pStyle w:val="0"/>
              <w:jc w:val="center"/>
            </w:pPr>
            <w:r>
              <w:rPr>
                <w:sz w:val="20"/>
              </w:rPr>
              <w:t xml:space="preserve">589714,1</w:t>
            </w:r>
          </w:p>
        </w:tc>
        <w:tc>
          <w:tcPr>
            <w:tcW w:w="1264" w:type="dxa"/>
          </w:tcPr>
          <w:p>
            <w:pPr>
              <w:pStyle w:val="0"/>
              <w:jc w:val="center"/>
            </w:pPr>
            <w:r>
              <w:rPr>
                <w:sz w:val="20"/>
              </w:rPr>
              <w:t xml:space="preserve">298343,5</w:t>
            </w:r>
          </w:p>
        </w:tc>
        <w:tc>
          <w:tcPr>
            <w:tcW w:w="1264" w:type="dxa"/>
          </w:tcPr>
          <w:p>
            <w:pPr>
              <w:pStyle w:val="0"/>
              <w:jc w:val="center"/>
            </w:pPr>
            <w:r>
              <w:rPr>
                <w:sz w:val="20"/>
              </w:rPr>
              <w:t xml:space="preserve">50000,0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pPr>
            <w:r>
              <w:rPr>
                <w:sz w:val="20"/>
              </w:rPr>
            </w:r>
          </w:p>
        </w:tc>
      </w:tr>
      <w:tr>
        <w:tc>
          <w:tcPr>
            <w:tcW w:w="1084" w:type="dxa"/>
          </w:tcPr>
          <w:p>
            <w:pPr>
              <w:pStyle w:val="0"/>
            </w:pPr>
            <w:r>
              <w:rPr>
                <w:sz w:val="20"/>
              </w:rPr>
            </w:r>
          </w:p>
        </w:tc>
        <w:tc>
          <w:tcPr>
            <w:tcW w:w="2891" w:type="dxa"/>
          </w:tcPr>
          <w:p>
            <w:pPr>
              <w:pStyle w:val="0"/>
            </w:pPr>
            <w:r>
              <w:rPr>
                <w:sz w:val="20"/>
              </w:rPr>
            </w:r>
          </w:p>
        </w:tc>
        <w:tc>
          <w:tcPr>
            <w:tcW w:w="1020" w:type="dxa"/>
          </w:tcPr>
          <w:p>
            <w:pPr>
              <w:pStyle w:val="0"/>
            </w:pPr>
            <w:r>
              <w:rPr>
                <w:sz w:val="20"/>
              </w:rPr>
            </w:r>
          </w:p>
        </w:tc>
        <w:tc>
          <w:tcPr>
            <w:tcW w:w="2098" w:type="dxa"/>
          </w:tcPr>
          <w:p>
            <w:pPr>
              <w:pStyle w:val="0"/>
            </w:pPr>
            <w:r>
              <w:rPr>
                <w:sz w:val="20"/>
              </w:rPr>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pPr>
            <w:r>
              <w:rPr>
                <w:sz w:val="20"/>
              </w:rPr>
            </w:r>
          </w:p>
        </w:tc>
        <w:tc>
          <w:tcPr>
            <w:tcW w:w="1928" w:type="dxa"/>
          </w:tcPr>
          <w:p>
            <w:pPr>
              <w:pStyle w:val="0"/>
              <w:jc w:val="center"/>
            </w:pPr>
            <w:r>
              <w:rPr>
                <w:sz w:val="20"/>
              </w:rPr>
              <w:t xml:space="preserve">бюджет Пермского края</w:t>
            </w:r>
          </w:p>
        </w:tc>
        <w:tc>
          <w:tcPr>
            <w:tcW w:w="1264" w:type="dxa"/>
          </w:tcPr>
          <w:p>
            <w:pPr>
              <w:pStyle w:val="0"/>
              <w:jc w:val="center"/>
            </w:pPr>
            <w:r>
              <w:rPr>
                <w:sz w:val="20"/>
              </w:rPr>
              <w:t xml:space="preserve">338149,6</w:t>
            </w:r>
          </w:p>
        </w:tc>
        <w:tc>
          <w:tcPr>
            <w:tcW w:w="1264" w:type="dxa"/>
          </w:tcPr>
          <w:p>
            <w:pPr>
              <w:pStyle w:val="0"/>
              <w:jc w:val="center"/>
            </w:pPr>
            <w:r>
              <w:rPr>
                <w:sz w:val="20"/>
              </w:rPr>
              <w:t xml:space="preserve">161294,1</w:t>
            </w:r>
          </w:p>
        </w:tc>
        <w:tc>
          <w:tcPr>
            <w:tcW w:w="1264" w:type="dxa"/>
          </w:tcPr>
          <w:p>
            <w:pPr>
              <w:pStyle w:val="0"/>
              <w:jc w:val="center"/>
            </w:pPr>
            <w:r>
              <w:rPr>
                <w:sz w:val="20"/>
              </w:rPr>
              <w:t xml:space="preserve">589714,1</w:t>
            </w:r>
          </w:p>
        </w:tc>
        <w:tc>
          <w:tcPr>
            <w:tcW w:w="1264" w:type="dxa"/>
          </w:tcPr>
          <w:p>
            <w:pPr>
              <w:pStyle w:val="0"/>
              <w:jc w:val="center"/>
            </w:pPr>
            <w:r>
              <w:rPr>
                <w:sz w:val="20"/>
              </w:rPr>
              <w:t xml:space="preserve">298343,5</w:t>
            </w:r>
          </w:p>
        </w:tc>
        <w:tc>
          <w:tcPr>
            <w:tcW w:w="1264" w:type="dxa"/>
          </w:tcPr>
          <w:p>
            <w:pPr>
              <w:pStyle w:val="0"/>
              <w:jc w:val="center"/>
            </w:pPr>
            <w:r>
              <w:rPr>
                <w:sz w:val="20"/>
              </w:rPr>
              <w:t xml:space="preserve">50000,0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pPr>
            <w:r>
              <w:rPr>
                <w:sz w:val="20"/>
              </w:rPr>
            </w:r>
          </w:p>
        </w:tc>
      </w:tr>
      <w:tr>
        <w:tc>
          <w:tcPr>
            <w:tcW w:w="1084" w:type="dxa"/>
          </w:tcPr>
          <w:p>
            <w:pPr>
              <w:pStyle w:val="0"/>
            </w:pPr>
            <w:r>
              <w:rPr>
                <w:sz w:val="20"/>
              </w:rPr>
            </w:r>
          </w:p>
        </w:tc>
        <w:tc>
          <w:tcPr>
            <w:tcW w:w="2891" w:type="dxa"/>
          </w:tcPr>
          <w:p>
            <w:pPr>
              <w:pStyle w:val="0"/>
            </w:pPr>
            <w:r>
              <w:rPr>
                <w:sz w:val="20"/>
              </w:rPr>
            </w:r>
          </w:p>
        </w:tc>
        <w:tc>
          <w:tcPr>
            <w:tcW w:w="1020" w:type="dxa"/>
          </w:tcPr>
          <w:p>
            <w:pPr>
              <w:pStyle w:val="0"/>
            </w:pPr>
            <w:r>
              <w:rPr>
                <w:sz w:val="20"/>
              </w:rPr>
            </w:r>
          </w:p>
        </w:tc>
        <w:tc>
          <w:tcPr>
            <w:tcW w:w="2098" w:type="dxa"/>
          </w:tcPr>
          <w:p>
            <w:pPr>
              <w:pStyle w:val="0"/>
            </w:pPr>
            <w:r>
              <w:rPr>
                <w:sz w:val="20"/>
              </w:rPr>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pPr>
            <w:r>
              <w:rPr>
                <w:sz w:val="20"/>
              </w:rPr>
            </w:r>
          </w:p>
        </w:tc>
        <w:tc>
          <w:tcPr>
            <w:tcW w:w="1928" w:type="dxa"/>
          </w:tcPr>
          <w:p>
            <w:pPr>
              <w:pStyle w:val="0"/>
              <w:jc w:val="center"/>
            </w:pPr>
            <w:r>
              <w:rPr>
                <w:sz w:val="20"/>
              </w:rPr>
              <w:t xml:space="preserve">федеральный бюджет</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pPr>
            <w:r>
              <w:rPr>
                <w:sz w:val="20"/>
              </w:rPr>
            </w:r>
          </w:p>
        </w:tc>
      </w:tr>
      <w:tr>
        <w:tc>
          <w:tcPr>
            <w:tcW w:w="1084" w:type="dxa"/>
          </w:tcPr>
          <w:p>
            <w:pPr>
              <w:pStyle w:val="0"/>
            </w:pPr>
            <w:r>
              <w:rPr>
                <w:sz w:val="20"/>
              </w:rPr>
            </w:r>
          </w:p>
        </w:tc>
        <w:tc>
          <w:tcPr>
            <w:tcW w:w="2891" w:type="dxa"/>
          </w:tcPr>
          <w:p>
            <w:pPr>
              <w:pStyle w:val="0"/>
              <w:jc w:val="center"/>
            </w:pPr>
            <w:r>
              <w:rPr>
                <w:sz w:val="20"/>
              </w:rPr>
              <w:t xml:space="preserve">Министерство транспорта Пермского края</w:t>
            </w:r>
          </w:p>
        </w:tc>
        <w:tc>
          <w:tcPr>
            <w:tcW w:w="1020" w:type="dxa"/>
          </w:tcPr>
          <w:p>
            <w:pPr>
              <w:pStyle w:val="0"/>
              <w:jc w:val="center"/>
            </w:pPr>
            <w:r>
              <w:rPr>
                <w:sz w:val="20"/>
              </w:rPr>
              <w:t xml:space="preserve">880</w:t>
            </w:r>
          </w:p>
        </w:tc>
        <w:tc>
          <w:tcPr>
            <w:tcW w:w="2098" w:type="dxa"/>
          </w:tcPr>
          <w:p>
            <w:pPr>
              <w:pStyle w:val="0"/>
            </w:pPr>
            <w:r>
              <w:rPr>
                <w:sz w:val="20"/>
              </w:rPr>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pPr>
            <w:r>
              <w:rPr>
                <w:sz w:val="20"/>
              </w:rPr>
            </w:r>
          </w:p>
        </w:tc>
        <w:tc>
          <w:tcPr>
            <w:tcW w:w="1928" w:type="dxa"/>
          </w:tcPr>
          <w:p>
            <w:pPr>
              <w:pStyle w:val="0"/>
            </w:pPr>
            <w:r>
              <w:rPr>
                <w:sz w:val="20"/>
              </w:rPr>
            </w:r>
          </w:p>
        </w:tc>
        <w:tc>
          <w:tcPr>
            <w:tcW w:w="1264" w:type="dxa"/>
          </w:tcPr>
          <w:p>
            <w:pPr>
              <w:pStyle w:val="0"/>
              <w:jc w:val="center"/>
            </w:pPr>
            <w:r>
              <w:rPr>
                <w:sz w:val="20"/>
              </w:rPr>
              <w:t xml:space="preserve">8631,5</w:t>
            </w:r>
          </w:p>
        </w:tc>
        <w:tc>
          <w:tcPr>
            <w:tcW w:w="1264" w:type="dxa"/>
          </w:tcPr>
          <w:p>
            <w:pPr>
              <w:pStyle w:val="0"/>
              <w:jc w:val="center"/>
            </w:pPr>
            <w:r>
              <w:rPr>
                <w:sz w:val="20"/>
              </w:rPr>
              <w:t xml:space="preserve">10499,8</w:t>
            </w:r>
          </w:p>
        </w:tc>
        <w:tc>
          <w:tcPr>
            <w:tcW w:w="1264" w:type="dxa"/>
          </w:tcPr>
          <w:p>
            <w:pPr>
              <w:pStyle w:val="0"/>
              <w:jc w:val="center"/>
            </w:pPr>
            <w:r>
              <w:rPr>
                <w:sz w:val="20"/>
              </w:rPr>
              <w:t xml:space="preserve">6202,1</w:t>
            </w:r>
          </w:p>
        </w:tc>
        <w:tc>
          <w:tcPr>
            <w:tcW w:w="1264" w:type="dxa"/>
          </w:tcPr>
          <w:p>
            <w:pPr>
              <w:pStyle w:val="0"/>
              <w:jc w:val="center"/>
            </w:pPr>
            <w:r>
              <w:rPr>
                <w:sz w:val="20"/>
              </w:rPr>
              <w:t xml:space="preserve">2229,5</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pPr>
            <w:r>
              <w:rPr>
                <w:sz w:val="20"/>
              </w:rPr>
            </w:r>
          </w:p>
        </w:tc>
      </w:tr>
      <w:tr>
        <w:tblPrEx>
          <w:tblBorders>
            <w:insideH w:val="nil"/>
          </w:tblBorders>
        </w:tblPrEx>
        <w:tc>
          <w:tcPr>
            <w:tcW w:w="1084" w:type="dxa"/>
            <w:tcBorders>
              <w:bottom w:val="nil"/>
            </w:tcBorders>
          </w:tcPr>
          <w:p>
            <w:pPr>
              <w:pStyle w:val="0"/>
            </w:pPr>
            <w:r>
              <w:rPr>
                <w:sz w:val="20"/>
              </w:rPr>
            </w:r>
          </w:p>
        </w:tc>
        <w:tc>
          <w:tcPr>
            <w:tcW w:w="2891" w:type="dxa"/>
            <w:tcBorders>
              <w:bottom w:val="nil"/>
            </w:tcBorders>
          </w:tcPr>
          <w:p>
            <w:pPr>
              <w:pStyle w:val="0"/>
            </w:pPr>
            <w:r>
              <w:rPr>
                <w:sz w:val="20"/>
              </w:rPr>
            </w:r>
          </w:p>
        </w:tc>
        <w:tc>
          <w:tcPr>
            <w:tcW w:w="1020" w:type="dxa"/>
            <w:tcBorders>
              <w:bottom w:val="nil"/>
            </w:tcBorders>
          </w:tcPr>
          <w:p>
            <w:pPr>
              <w:pStyle w:val="0"/>
            </w:pPr>
            <w:r>
              <w:rPr>
                <w:sz w:val="20"/>
              </w:rPr>
            </w:r>
          </w:p>
        </w:tc>
        <w:tc>
          <w:tcPr>
            <w:tcW w:w="2098" w:type="dxa"/>
            <w:tcBorders>
              <w:bottom w:val="nil"/>
            </w:tcBorders>
          </w:tcPr>
          <w:p>
            <w:pPr>
              <w:pStyle w:val="0"/>
            </w:pPr>
            <w:r>
              <w:rPr>
                <w:sz w:val="20"/>
              </w:rPr>
            </w:r>
          </w:p>
        </w:tc>
        <w:tc>
          <w:tcPr>
            <w:tcW w:w="1384" w:type="dxa"/>
            <w:tcBorders>
              <w:bottom w:val="nil"/>
            </w:tcBorders>
          </w:tcPr>
          <w:p>
            <w:pPr>
              <w:pStyle w:val="0"/>
            </w:pPr>
            <w:r>
              <w:rPr>
                <w:sz w:val="20"/>
              </w:rPr>
            </w:r>
          </w:p>
        </w:tc>
        <w:tc>
          <w:tcPr>
            <w:tcW w:w="1384" w:type="dxa"/>
            <w:tcBorders>
              <w:bottom w:val="nil"/>
            </w:tcBorders>
          </w:tcPr>
          <w:p>
            <w:pPr>
              <w:pStyle w:val="0"/>
            </w:pPr>
            <w:r>
              <w:rPr>
                <w:sz w:val="20"/>
              </w:rPr>
            </w:r>
          </w:p>
        </w:tc>
        <w:tc>
          <w:tcPr>
            <w:tcW w:w="1304" w:type="dxa"/>
            <w:tcBorders>
              <w:bottom w:val="nil"/>
            </w:tcBorders>
          </w:tcPr>
          <w:p>
            <w:pPr>
              <w:pStyle w:val="0"/>
            </w:pPr>
            <w:r>
              <w:rPr>
                <w:sz w:val="20"/>
              </w:rPr>
            </w:r>
          </w:p>
        </w:tc>
        <w:tc>
          <w:tcPr>
            <w:tcW w:w="1456" w:type="dxa"/>
            <w:tcBorders>
              <w:bottom w:val="nil"/>
            </w:tcBorders>
          </w:tcPr>
          <w:p>
            <w:pPr>
              <w:pStyle w:val="0"/>
            </w:pPr>
            <w:r>
              <w:rPr>
                <w:sz w:val="20"/>
              </w:rPr>
            </w:r>
          </w:p>
        </w:tc>
        <w:tc>
          <w:tcPr>
            <w:tcW w:w="1928" w:type="dxa"/>
            <w:tcBorders>
              <w:bottom w:val="nil"/>
            </w:tcBorders>
          </w:tcPr>
          <w:p>
            <w:pPr>
              <w:pStyle w:val="0"/>
              <w:jc w:val="center"/>
            </w:pPr>
            <w:r>
              <w:rPr>
                <w:sz w:val="20"/>
              </w:rPr>
              <w:t xml:space="preserve">бюджет Пермского края</w:t>
            </w:r>
          </w:p>
        </w:tc>
        <w:tc>
          <w:tcPr>
            <w:tcW w:w="1264" w:type="dxa"/>
            <w:tcBorders>
              <w:bottom w:val="nil"/>
            </w:tcBorders>
          </w:tcPr>
          <w:p>
            <w:pPr>
              <w:pStyle w:val="0"/>
              <w:jc w:val="center"/>
            </w:pPr>
            <w:r>
              <w:rPr>
                <w:sz w:val="20"/>
              </w:rPr>
              <w:t xml:space="preserve">8631,5</w:t>
            </w:r>
          </w:p>
        </w:tc>
        <w:tc>
          <w:tcPr>
            <w:tcW w:w="1264" w:type="dxa"/>
            <w:tcBorders>
              <w:bottom w:val="nil"/>
            </w:tcBorders>
          </w:tcPr>
          <w:p>
            <w:pPr>
              <w:pStyle w:val="0"/>
              <w:jc w:val="center"/>
            </w:pPr>
            <w:r>
              <w:rPr>
                <w:sz w:val="20"/>
              </w:rPr>
              <w:t xml:space="preserve">10499,8</w:t>
            </w:r>
          </w:p>
        </w:tc>
        <w:tc>
          <w:tcPr>
            <w:tcW w:w="1264" w:type="dxa"/>
            <w:tcBorders>
              <w:bottom w:val="nil"/>
            </w:tcBorders>
          </w:tcPr>
          <w:p>
            <w:pPr>
              <w:pStyle w:val="0"/>
              <w:jc w:val="center"/>
            </w:pPr>
            <w:r>
              <w:rPr>
                <w:sz w:val="20"/>
              </w:rPr>
              <w:t xml:space="preserve">6202,1</w:t>
            </w:r>
          </w:p>
        </w:tc>
        <w:tc>
          <w:tcPr>
            <w:tcW w:w="1264" w:type="dxa"/>
            <w:tcBorders>
              <w:bottom w:val="nil"/>
            </w:tcBorders>
          </w:tcPr>
          <w:p>
            <w:pPr>
              <w:pStyle w:val="0"/>
              <w:jc w:val="center"/>
            </w:pPr>
            <w:r>
              <w:rPr>
                <w:sz w:val="20"/>
              </w:rPr>
              <w:t xml:space="preserve">2229,5</w:t>
            </w:r>
          </w:p>
        </w:tc>
        <w:tc>
          <w:tcPr>
            <w:tcW w:w="1264" w:type="dxa"/>
            <w:tcBorders>
              <w:bottom w:val="nil"/>
            </w:tcBorders>
          </w:tcPr>
          <w:p>
            <w:pPr>
              <w:pStyle w:val="0"/>
              <w:jc w:val="center"/>
            </w:pPr>
            <w:r>
              <w:rPr>
                <w:sz w:val="20"/>
              </w:rPr>
              <w:t xml:space="preserve">0,0</w:t>
            </w:r>
          </w:p>
        </w:tc>
        <w:tc>
          <w:tcPr>
            <w:tcW w:w="1264" w:type="dxa"/>
            <w:tcBorders>
              <w:bottom w:val="nil"/>
            </w:tcBorders>
          </w:tcPr>
          <w:p>
            <w:pPr>
              <w:pStyle w:val="0"/>
              <w:jc w:val="center"/>
            </w:pPr>
            <w:r>
              <w:rPr>
                <w:sz w:val="20"/>
              </w:rPr>
              <w:t xml:space="preserve">0,0</w:t>
            </w:r>
          </w:p>
        </w:tc>
        <w:tc>
          <w:tcPr>
            <w:tcW w:w="1264" w:type="dxa"/>
            <w:tcBorders>
              <w:bottom w:val="nil"/>
            </w:tcBorders>
          </w:tcPr>
          <w:p>
            <w:pPr>
              <w:pStyle w:val="0"/>
              <w:jc w:val="center"/>
            </w:pPr>
            <w:r>
              <w:rPr>
                <w:sz w:val="20"/>
              </w:rPr>
              <w:t xml:space="preserve">0,0</w:t>
            </w:r>
          </w:p>
        </w:tc>
        <w:tc>
          <w:tcPr>
            <w:tcW w:w="1384" w:type="dxa"/>
            <w:tcBorders>
              <w:bottom w:val="nil"/>
            </w:tcBorders>
          </w:tcPr>
          <w:p>
            <w:pPr>
              <w:pStyle w:val="0"/>
            </w:pPr>
            <w:r>
              <w:rPr>
                <w:sz w:val="20"/>
              </w:rPr>
            </w:r>
          </w:p>
        </w:tc>
      </w:tr>
      <w:tr>
        <w:tblPrEx>
          <w:tblBorders>
            <w:insideH w:val="nil"/>
          </w:tblBorders>
        </w:tblPrEx>
        <w:tc>
          <w:tcPr>
            <w:gridSpan w:val="17"/>
            <w:tcW w:w="24781" w:type="dxa"/>
            <w:tcBorders>
              <w:top w:val="nil"/>
            </w:tcBorders>
          </w:tcPr>
          <w:p>
            <w:pPr>
              <w:pStyle w:val="0"/>
              <w:jc w:val="both"/>
            </w:pPr>
            <w:r>
              <w:rPr>
                <w:sz w:val="20"/>
              </w:rPr>
              <w:t xml:space="preserve">(п. 1.1.6 в ред. </w:t>
            </w:r>
            <w:hyperlink w:history="0" r:id="rId71" w:tooltip="Постановление Правительства Пермского края от 21.01.2025 N 36-п &quot;О внесении изменений в Адресную инвестиционную программу Пермского края, утвержденную постановлением Правительства Пермского края от 26 сентября 2024 г. N 710-п &quot;Об утверждении Адресной инвестиционной программы Пермского края и перечня мероприятий в части капитального ремонта гидротехнических сооружений прудов и водохранилищ, берегоукрепления объектов местного значения по перераспределенным полномочиям между органами местного самоуправления и  {КонсультантПлюс}">
              <w:r>
                <w:rPr>
                  <w:sz w:val="20"/>
                  <w:color w:val="0000ff"/>
                </w:rPr>
                <w:t xml:space="preserve">Постановления</w:t>
              </w:r>
            </w:hyperlink>
            <w:r>
              <w:rPr>
                <w:sz w:val="20"/>
              </w:rPr>
              <w:t xml:space="preserve"> Правительства Пермского края от 21.01.2025 N 36-п)</w:t>
            </w:r>
          </w:p>
        </w:tc>
      </w:tr>
      <w:tr>
        <w:tc>
          <w:tcPr>
            <w:tcW w:w="1084" w:type="dxa"/>
          </w:tcPr>
          <w:p>
            <w:pPr>
              <w:pStyle w:val="0"/>
              <w:jc w:val="center"/>
            </w:pPr>
            <w:r>
              <w:rPr>
                <w:sz w:val="20"/>
              </w:rPr>
              <w:t xml:space="preserve">1.1.6.1</w:t>
            </w:r>
          </w:p>
        </w:tc>
        <w:tc>
          <w:tcPr>
            <w:tcW w:w="2891" w:type="dxa"/>
          </w:tcPr>
          <w:p>
            <w:pPr>
              <w:pStyle w:val="0"/>
              <w:jc w:val="center"/>
            </w:pPr>
            <w:r>
              <w:rPr>
                <w:sz w:val="20"/>
              </w:rPr>
              <w:t xml:space="preserve">Пожарное депо на 2 выезда в г. Соликамске (микрорайон Клестовка), 2 выезда</w:t>
            </w:r>
          </w:p>
        </w:tc>
        <w:tc>
          <w:tcPr>
            <w:tcW w:w="1020" w:type="dxa"/>
          </w:tcPr>
          <w:p>
            <w:pPr>
              <w:pStyle w:val="0"/>
            </w:pPr>
            <w:r>
              <w:rPr>
                <w:sz w:val="20"/>
              </w:rPr>
            </w:r>
          </w:p>
        </w:tc>
        <w:tc>
          <w:tcPr>
            <w:tcW w:w="2098" w:type="dxa"/>
          </w:tcPr>
          <w:p>
            <w:pPr>
              <w:pStyle w:val="0"/>
            </w:pPr>
            <w:r>
              <w:rPr>
                <w:sz w:val="20"/>
              </w:rPr>
            </w:r>
          </w:p>
        </w:tc>
        <w:tc>
          <w:tcPr>
            <w:tcW w:w="1384" w:type="dxa"/>
          </w:tcPr>
          <w:p>
            <w:pPr>
              <w:pStyle w:val="0"/>
              <w:jc w:val="center"/>
            </w:pPr>
            <w:r>
              <w:rPr>
                <w:sz w:val="20"/>
              </w:rPr>
              <w:t xml:space="preserve">73631,2</w:t>
            </w:r>
          </w:p>
        </w:tc>
        <w:tc>
          <w:tcPr>
            <w:tcW w:w="1384" w:type="dxa"/>
          </w:tcPr>
          <w:p>
            <w:pPr>
              <w:pStyle w:val="0"/>
              <w:jc w:val="center"/>
            </w:pPr>
            <w:r>
              <w:rPr>
                <w:sz w:val="20"/>
              </w:rPr>
              <w:t xml:space="preserve">149926,3</w:t>
            </w:r>
          </w:p>
        </w:tc>
        <w:tc>
          <w:tcPr>
            <w:tcW w:w="1304" w:type="dxa"/>
          </w:tcPr>
          <w:p>
            <w:pPr>
              <w:pStyle w:val="0"/>
              <w:jc w:val="center"/>
            </w:pPr>
            <w:r>
              <w:rPr>
                <w:sz w:val="20"/>
              </w:rPr>
              <w:t xml:space="preserve">2018 - 2025</w:t>
            </w:r>
          </w:p>
        </w:tc>
        <w:tc>
          <w:tcPr>
            <w:tcW w:w="1456" w:type="dxa"/>
          </w:tcPr>
          <w:p>
            <w:pPr>
              <w:pStyle w:val="0"/>
              <w:jc w:val="center"/>
            </w:pPr>
            <w:r>
              <w:rPr>
                <w:sz w:val="20"/>
              </w:rPr>
              <w:t xml:space="preserve">48336,0</w:t>
            </w:r>
          </w:p>
        </w:tc>
        <w:tc>
          <w:tcPr>
            <w:tcW w:w="1928" w:type="dxa"/>
          </w:tcPr>
          <w:p>
            <w:pPr>
              <w:pStyle w:val="0"/>
            </w:pPr>
            <w:r>
              <w:rPr>
                <w:sz w:val="20"/>
              </w:rPr>
            </w:r>
          </w:p>
        </w:tc>
        <w:tc>
          <w:tcPr>
            <w:tcW w:w="1264" w:type="dxa"/>
          </w:tcPr>
          <w:p>
            <w:pPr>
              <w:pStyle w:val="0"/>
              <w:jc w:val="center"/>
            </w:pPr>
            <w:r>
              <w:rPr>
                <w:sz w:val="20"/>
              </w:rPr>
              <w:t xml:space="preserve">9791,2</w:t>
            </w:r>
          </w:p>
        </w:tc>
        <w:tc>
          <w:tcPr>
            <w:tcW w:w="1264" w:type="dxa"/>
          </w:tcPr>
          <w:p>
            <w:pPr>
              <w:pStyle w:val="0"/>
              <w:jc w:val="center"/>
            </w:pPr>
            <w:r>
              <w:rPr>
                <w:sz w:val="20"/>
              </w:rPr>
              <w:t xml:space="preserve">91799,1</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jc w:val="center"/>
            </w:pPr>
            <w:r>
              <w:rPr>
                <w:sz w:val="20"/>
              </w:rPr>
              <w:t xml:space="preserve">0,0</w:t>
            </w:r>
          </w:p>
        </w:tc>
      </w:tr>
      <w:tr>
        <w:tc>
          <w:tcPr>
            <w:tcW w:w="1084" w:type="dxa"/>
          </w:tcPr>
          <w:p>
            <w:pPr>
              <w:pStyle w:val="0"/>
            </w:pPr>
            <w:r>
              <w:rPr>
                <w:sz w:val="20"/>
              </w:rPr>
            </w:r>
          </w:p>
        </w:tc>
        <w:tc>
          <w:tcPr>
            <w:tcW w:w="2891" w:type="dxa"/>
          </w:tcPr>
          <w:p>
            <w:pPr>
              <w:pStyle w:val="0"/>
              <w:jc w:val="center"/>
            </w:pPr>
            <w:r>
              <w:rPr>
                <w:sz w:val="20"/>
              </w:rPr>
              <w:t xml:space="preserve">строительно-монтажные работы</w:t>
            </w:r>
          </w:p>
        </w:tc>
        <w:tc>
          <w:tcPr>
            <w:tcW w:w="1020" w:type="dxa"/>
            <w:tcBorders>
              <w:bottom w:val="nil"/>
            </w:tcBorders>
            <w:vMerge w:val="restart"/>
          </w:tcPr>
          <w:p>
            <w:pPr>
              <w:pStyle w:val="0"/>
              <w:jc w:val="center"/>
            </w:pPr>
            <w:r>
              <w:rPr>
                <w:sz w:val="20"/>
              </w:rPr>
              <w:t xml:space="preserve">814</w:t>
            </w:r>
          </w:p>
        </w:tc>
        <w:tc>
          <w:tcPr>
            <w:tcW w:w="2098" w:type="dxa"/>
            <w:tcBorders>
              <w:bottom w:val="nil"/>
            </w:tcBorders>
            <w:vMerge w:val="restart"/>
          </w:tcPr>
          <w:p>
            <w:pPr>
              <w:pStyle w:val="0"/>
              <w:jc w:val="center"/>
            </w:pPr>
            <w:r>
              <w:rPr>
                <w:sz w:val="20"/>
              </w:rPr>
              <w:t xml:space="preserve">ГКУ ПК "УКС Пермского края"</w:t>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pPr>
            <w:r>
              <w:rPr>
                <w:sz w:val="20"/>
              </w:rPr>
            </w:r>
          </w:p>
        </w:tc>
        <w:tc>
          <w:tcPr>
            <w:tcW w:w="1928" w:type="dxa"/>
          </w:tcPr>
          <w:p>
            <w:pPr>
              <w:pStyle w:val="0"/>
              <w:jc w:val="center"/>
            </w:pPr>
            <w:r>
              <w:rPr>
                <w:sz w:val="20"/>
              </w:rPr>
              <w:t xml:space="preserve">бюджет Пермского края</w:t>
            </w:r>
          </w:p>
        </w:tc>
        <w:tc>
          <w:tcPr>
            <w:tcW w:w="1264" w:type="dxa"/>
          </w:tcPr>
          <w:p>
            <w:pPr>
              <w:pStyle w:val="0"/>
              <w:jc w:val="center"/>
            </w:pPr>
            <w:r>
              <w:rPr>
                <w:sz w:val="20"/>
              </w:rPr>
              <w:t xml:space="preserve">9685,3</w:t>
            </w:r>
          </w:p>
        </w:tc>
        <w:tc>
          <w:tcPr>
            <w:tcW w:w="1264" w:type="dxa"/>
          </w:tcPr>
          <w:p>
            <w:pPr>
              <w:pStyle w:val="0"/>
              <w:jc w:val="center"/>
            </w:pPr>
            <w:r>
              <w:rPr>
                <w:sz w:val="20"/>
              </w:rPr>
              <w:t xml:space="preserve">90399,1</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pPr>
            <w:r>
              <w:rPr>
                <w:sz w:val="20"/>
              </w:rPr>
            </w:r>
          </w:p>
        </w:tc>
      </w:tr>
      <w:tr>
        <w:tblPrEx>
          <w:tblBorders>
            <w:insideH w:val="nil"/>
          </w:tblBorders>
        </w:tblPrEx>
        <w:tc>
          <w:tcPr>
            <w:tcW w:w="1084" w:type="dxa"/>
            <w:tcBorders>
              <w:bottom w:val="nil"/>
            </w:tcBorders>
          </w:tcPr>
          <w:p>
            <w:pPr>
              <w:pStyle w:val="0"/>
            </w:pPr>
            <w:r>
              <w:rPr>
                <w:sz w:val="20"/>
              </w:rPr>
            </w:r>
          </w:p>
        </w:tc>
        <w:tc>
          <w:tcPr>
            <w:tcW w:w="2891" w:type="dxa"/>
            <w:tcBorders>
              <w:bottom w:val="nil"/>
            </w:tcBorders>
          </w:tcPr>
          <w:p>
            <w:pPr>
              <w:pStyle w:val="0"/>
              <w:jc w:val="center"/>
            </w:pPr>
            <w:r>
              <w:rPr>
                <w:sz w:val="20"/>
              </w:rPr>
              <w:t xml:space="preserve">строительный контроль</w:t>
            </w:r>
          </w:p>
        </w:tc>
        <w:tc>
          <w:tcPr>
            <w:tcBorders>
              <w:bottom w:val="nil"/>
            </w:tcBorders>
            <w:vMerge w:val="continue"/>
          </w:tcPr>
          <w:p/>
        </w:tc>
        <w:tc>
          <w:tcPr>
            <w:tcBorders>
              <w:bottom w:val="nil"/>
            </w:tcBorders>
            <w:vMerge w:val="continue"/>
          </w:tcPr>
          <w:p/>
        </w:tc>
        <w:tc>
          <w:tcPr>
            <w:tcW w:w="1384" w:type="dxa"/>
            <w:tcBorders>
              <w:bottom w:val="nil"/>
            </w:tcBorders>
          </w:tcPr>
          <w:p>
            <w:pPr>
              <w:pStyle w:val="0"/>
            </w:pPr>
            <w:r>
              <w:rPr>
                <w:sz w:val="20"/>
              </w:rPr>
            </w:r>
          </w:p>
        </w:tc>
        <w:tc>
          <w:tcPr>
            <w:tcW w:w="1384" w:type="dxa"/>
            <w:tcBorders>
              <w:bottom w:val="nil"/>
            </w:tcBorders>
          </w:tcPr>
          <w:p>
            <w:pPr>
              <w:pStyle w:val="0"/>
            </w:pPr>
            <w:r>
              <w:rPr>
                <w:sz w:val="20"/>
              </w:rPr>
            </w:r>
          </w:p>
        </w:tc>
        <w:tc>
          <w:tcPr>
            <w:tcW w:w="1304" w:type="dxa"/>
            <w:tcBorders>
              <w:bottom w:val="nil"/>
            </w:tcBorders>
          </w:tcPr>
          <w:p>
            <w:pPr>
              <w:pStyle w:val="0"/>
            </w:pPr>
            <w:r>
              <w:rPr>
                <w:sz w:val="20"/>
              </w:rPr>
            </w:r>
          </w:p>
        </w:tc>
        <w:tc>
          <w:tcPr>
            <w:tcW w:w="1456" w:type="dxa"/>
            <w:tcBorders>
              <w:bottom w:val="nil"/>
            </w:tcBorders>
          </w:tcPr>
          <w:p>
            <w:pPr>
              <w:pStyle w:val="0"/>
            </w:pPr>
            <w:r>
              <w:rPr>
                <w:sz w:val="20"/>
              </w:rPr>
            </w:r>
          </w:p>
        </w:tc>
        <w:tc>
          <w:tcPr>
            <w:tcW w:w="1928" w:type="dxa"/>
            <w:tcBorders>
              <w:bottom w:val="nil"/>
            </w:tcBorders>
          </w:tcPr>
          <w:p>
            <w:pPr>
              <w:pStyle w:val="0"/>
              <w:jc w:val="center"/>
            </w:pPr>
            <w:r>
              <w:rPr>
                <w:sz w:val="20"/>
              </w:rPr>
              <w:t xml:space="preserve">бюджет Пермского края</w:t>
            </w:r>
          </w:p>
        </w:tc>
        <w:tc>
          <w:tcPr>
            <w:tcW w:w="1264" w:type="dxa"/>
            <w:tcBorders>
              <w:bottom w:val="nil"/>
            </w:tcBorders>
          </w:tcPr>
          <w:p>
            <w:pPr>
              <w:pStyle w:val="0"/>
              <w:jc w:val="center"/>
            </w:pPr>
            <w:r>
              <w:rPr>
                <w:sz w:val="20"/>
              </w:rPr>
              <w:t xml:space="preserve">105,9</w:t>
            </w:r>
          </w:p>
        </w:tc>
        <w:tc>
          <w:tcPr>
            <w:tcW w:w="1264" w:type="dxa"/>
            <w:tcBorders>
              <w:bottom w:val="nil"/>
            </w:tcBorders>
          </w:tcPr>
          <w:p>
            <w:pPr>
              <w:pStyle w:val="0"/>
              <w:jc w:val="center"/>
            </w:pPr>
            <w:r>
              <w:rPr>
                <w:sz w:val="20"/>
              </w:rPr>
              <w:t xml:space="preserve">1400,0</w:t>
            </w:r>
          </w:p>
        </w:tc>
        <w:tc>
          <w:tcPr>
            <w:tcW w:w="1264" w:type="dxa"/>
            <w:tcBorders>
              <w:bottom w:val="nil"/>
            </w:tcBorders>
          </w:tcPr>
          <w:p>
            <w:pPr>
              <w:pStyle w:val="0"/>
              <w:jc w:val="center"/>
            </w:pPr>
            <w:r>
              <w:rPr>
                <w:sz w:val="20"/>
              </w:rPr>
              <w:t xml:space="preserve">0,0</w:t>
            </w:r>
          </w:p>
        </w:tc>
        <w:tc>
          <w:tcPr>
            <w:tcW w:w="1264" w:type="dxa"/>
            <w:tcBorders>
              <w:bottom w:val="nil"/>
            </w:tcBorders>
          </w:tcPr>
          <w:p>
            <w:pPr>
              <w:pStyle w:val="0"/>
              <w:jc w:val="center"/>
            </w:pPr>
            <w:r>
              <w:rPr>
                <w:sz w:val="20"/>
              </w:rPr>
              <w:t xml:space="preserve">0,0</w:t>
            </w:r>
          </w:p>
        </w:tc>
        <w:tc>
          <w:tcPr>
            <w:tcW w:w="1264" w:type="dxa"/>
            <w:tcBorders>
              <w:bottom w:val="nil"/>
            </w:tcBorders>
          </w:tcPr>
          <w:p>
            <w:pPr>
              <w:pStyle w:val="0"/>
              <w:jc w:val="center"/>
            </w:pPr>
            <w:r>
              <w:rPr>
                <w:sz w:val="20"/>
              </w:rPr>
              <w:t xml:space="preserve">0,0</w:t>
            </w:r>
          </w:p>
        </w:tc>
        <w:tc>
          <w:tcPr>
            <w:tcW w:w="1264" w:type="dxa"/>
            <w:tcBorders>
              <w:bottom w:val="nil"/>
            </w:tcBorders>
          </w:tcPr>
          <w:p>
            <w:pPr>
              <w:pStyle w:val="0"/>
              <w:jc w:val="center"/>
            </w:pPr>
            <w:r>
              <w:rPr>
                <w:sz w:val="20"/>
              </w:rPr>
              <w:t xml:space="preserve">0,0</w:t>
            </w:r>
          </w:p>
        </w:tc>
        <w:tc>
          <w:tcPr>
            <w:tcW w:w="1264" w:type="dxa"/>
            <w:tcBorders>
              <w:bottom w:val="nil"/>
            </w:tcBorders>
          </w:tcPr>
          <w:p>
            <w:pPr>
              <w:pStyle w:val="0"/>
              <w:jc w:val="center"/>
            </w:pPr>
            <w:r>
              <w:rPr>
                <w:sz w:val="20"/>
              </w:rPr>
              <w:t xml:space="preserve">0,0</w:t>
            </w:r>
          </w:p>
        </w:tc>
        <w:tc>
          <w:tcPr>
            <w:tcW w:w="1384" w:type="dxa"/>
            <w:tcBorders>
              <w:bottom w:val="nil"/>
            </w:tcBorders>
          </w:tcPr>
          <w:p>
            <w:pPr>
              <w:pStyle w:val="0"/>
            </w:pPr>
            <w:r>
              <w:rPr>
                <w:sz w:val="20"/>
              </w:rPr>
            </w:r>
          </w:p>
        </w:tc>
      </w:tr>
      <w:tr>
        <w:tblPrEx>
          <w:tblBorders>
            <w:insideH w:val="nil"/>
          </w:tblBorders>
        </w:tblPrEx>
        <w:tc>
          <w:tcPr>
            <w:gridSpan w:val="17"/>
            <w:tcW w:w="24781" w:type="dxa"/>
            <w:tcBorders>
              <w:top w:val="nil"/>
            </w:tcBorders>
          </w:tcPr>
          <w:p>
            <w:pPr>
              <w:pStyle w:val="0"/>
              <w:jc w:val="both"/>
            </w:pPr>
            <w:r>
              <w:rPr>
                <w:sz w:val="20"/>
              </w:rPr>
              <w:t xml:space="preserve">(п. 1.1.6.1 в ред. </w:t>
            </w:r>
            <w:hyperlink w:history="0" r:id="rId72" w:tooltip="Постановление Правительства Пермского края от 21.01.2025 N 36-п &quot;О внесении изменений в Адресную инвестиционную программу Пермского края, утвержденную постановлением Правительства Пермского края от 26 сентября 2024 г. N 710-п &quot;Об утверждении Адресной инвестиционной программы Пермского края и перечня мероприятий в части капитального ремонта гидротехнических сооружений прудов и водохранилищ, берегоукрепления объектов местного значения по перераспределенным полномочиям между органами местного самоуправления и  {КонсультантПлюс}">
              <w:r>
                <w:rPr>
                  <w:sz w:val="20"/>
                  <w:color w:val="0000ff"/>
                </w:rPr>
                <w:t xml:space="preserve">Постановления</w:t>
              </w:r>
            </w:hyperlink>
            <w:r>
              <w:rPr>
                <w:sz w:val="20"/>
              </w:rPr>
              <w:t xml:space="preserve"> Правительства Пермского края от 21.01.2025 N 36-п)</w:t>
            </w:r>
          </w:p>
        </w:tc>
      </w:tr>
      <w:tr>
        <w:tc>
          <w:tcPr>
            <w:tcW w:w="1084" w:type="dxa"/>
          </w:tcPr>
          <w:p>
            <w:pPr>
              <w:pStyle w:val="0"/>
              <w:jc w:val="center"/>
            </w:pPr>
            <w:r>
              <w:rPr>
                <w:sz w:val="20"/>
              </w:rPr>
              <w:t xml:space="preserve">1.1.6.2</w:t>
            </w:r>
          </w:p>
        </w:tc>
        <w:tc>
          <w:tcPr>
            <w:tcW w:w="2891" w:type="dxa"/>
          </w:tcPr>
          <w:p>
            <w:pPr>
              <w:pStyle w:val="0"/>
              <w:jc w:val="center"/>
            </w:pPr>
            <w:r>
              <w:rPr>
                <w:sz w:val="20"/>
              </w:rPr>
              <w:t xml:space="preserve">Пожарное депо на 2 выезда в с. Частые Частинского муниципального района, 2 выезда</w:t>
            </w:r>
          </w:p>
        </w:tc>
        <w:tc>
          <w:tcPr>
            <w:tcW w:w="1020" w:type="dxa"/>
          </w:tcPr>
          <w:p>
            <w:pPr>
              <w:pStyle w:val="0"/>
            </w:pPr>
            <w:r>
              <w:rPr>
                <w:sz w:val="20"/>
              </w:rPr>
            </w:r>
          </w:p>
        </w:tc>
        <w:tc>
          <w:tcPr>
            <w:tcW w:w="2098" w:type="dxa"/>
          </w:tcPr>
          <w:p>
            <w:pPr>
              <w:pStyle w:val="0"/>
            </w:pPr>
            <w:r>
              <w:rPr>
                <w:sz w:val="20"/>
              </w:rPr>
            </w:r>
          </w:p>
        </w:tc>
        <w:tc>
          <w:tcPr>
            <w:tcW w:w="1384" w:type="dxa"/>
          </w:tcPr>
          <w:p>
            <w:pPr>
              <w:pStyle w:val="0"/>
              <w:jc w:val="center"/>
            </w:pPr>
            <w:r>
              <w:rPr>
                <w:sz w:val="20"/>
              </w:rPr>
              <w:t xml:space="preserve">83600,1</w:t>
            </w:r>
          </w:p>
        </w:tc>
        <w:tc>
          <w:tcPr>
            <w:tcW w:w="1384" w:type="dxa"/>
          </w:tcPr>
          <w:p>
            <w:pPr>
              <w:pStyle w:val="0"/>
              <w:jc w:val="center"/>
            </w:pPr>
            <w:r>
              <w:rPr>
                <w:sz w:val="20"/>
              </w:rPr>
              <w:t xml:space="preserve">108658,2</w:t>
            </w:r>
          </w:p>
        </w:tc>
        <w:tc>
          <w:tcPr>
            <w:tcW w:w="1304" w:type="dxa"/>
          </w:tcPr>
          <w:p>
            <w:pPr>
              <w:pStyle w:val="0"/>
              <w:jc w:val="center"/>
            </w:pPr>
            <w:r>
              <w:rPr>
                <w:sz w:val="20"/>
              </w:rPr>
              <w:t xml:space="preserve">2018 - 2025</w:t>
            </w:r>
          </w:p>
        </w:tc>
        <w:tc>
          <w:tcPr>
            <w:tcW w:w="1456" w:type="dxa"/>
          </w:tcPr>
          <w:p>
            <w:pPr>
              <w:pStyle w:val="0"/>
              <w:jc w:val="center"/>
            </w:pPr>
            <w:r>
              <w:rPr>
                <w:sz w:val="20"/>
              </w:rPr>
              <w:t xml:space="preserve">99258,8</w:t>
            </w:r>
          </w:p>
        </w:tc>
        <w:tc>
          <w:tcPr>
            <w:tcW w:w="1928" w:type="dxa"/>
          </w:tcPr>
          <w:p>
            <w:pPr>
              <w:pStyle w:val="0"/>
            </w:pPr>
            <w:r>
              <w:rPr>
                <w:sz w:val="20"/>
              </w:rPr>
            </w:r>
          </w:p>
        </w:tc>
        <w:tc>
          <w:tcPr>
            <w:tcW w:w="1264" w:type="dxa"/>
          </w:tcPr>
          <w:p>
            <w:pPr>
              <w:pStyle w:val="0"/>
              <w:jc w:val="center"/>
            </w:pPr>
            <w:r>
              <w:rPr>
                <w:sz w:val="20"/>
              </w:rPr>
              <w:t xml:space="preserve">3941,9</w:t>
            </w:r>
          </w:p>
        </w:tc>
        <w:tc>
          <w:tcPr>
            <w:tcW w:w="1264" w:type="dxa"/>
          </w:tcPr>
          <w:p>
            <w:pPr>
              <w:pStyle w:val="0"/>
              <w:jc w:val="center"/>
            </w:pPr>
            <w:r>
              <w:rPr>
                <w:sz w:val="20"/>
              </w:rPr>
              <w:t xml:space="preserve">5457,5</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jc w:val="center"/>
            </w:pPr>
            <w:r>
              <w:rPr>
                <w:sz w:val="20"/>
              </w:rPr>
              <w:t xml:space="preserve">0,0</w:t>
            </w:r>
          </w:p>
        </w:tc>
      </w:tr>
      <w:tr>
        <w:tc>
          <w:tcPr>
            <w:tcW w:w="1084" w:type="dxa"/>
          </w:tcPr>
          <w:p>
            <w:pPr>
              <w:pStyle w:val="0"/>
            </w:pPr>
            <w:r>
              <w:rPr>
                <w:sz w:val="20"/>
              </w:rPr>
            </w:r>
          </w:p>
        </w:tc>
        <w:tc>
          <w:tcPr>
            <w:tcW w:w="2891" w:type="dxa"/>
          </w:tcPr>
          <w:p>
            <w:pPr>
              <w:pStyle w:val="0"/>
              <w:jc w:val="center"/>
            </w:pPr>
            <w:r>
              <w:rPr>
                <w:sz w:val="20"/>
              </w:rPr>
              <w:t xml:space="preserve">строительно-монтажные работы</w:t>
            </w:r>
          </w:p>
        </w:tc>
        <w:tc>
          <w:tcPr>
            <w:tcW w:w="1020" w:type="dxa"/>
            <w:tcBorders>
              <w:bottom w:val="nil"/>
            </w:tcBorders>
            <w:vMerge w:val="restart"/>
          </w:tcPr>
          <w:p>
            <w:pPr>
              <w:pStyle w:val="0"/>
              <w:jc w:val="center"/>
            </w:pPr>
            <w:r>
              <w:rPr>
                <w:sz w:val="20"/>
              </w:rPr>
              <w:t xml:space="preserve">814</w:t>
            </w:r>
          </w:p>
        </w:tc>
        <w:tc>
          <w:tcPr>
            <w:tcW w:w="2098" w:type="dxa"/>
            <w:tcBorders>
              <w:bottom w:val="nil"/>
            </w:tcBorders>
            <w:vMerge w:val="restart"/>
          </w:tcPr>
          <w:p>
            <w:pPr>
              <w:pStyle w:val="0"/>
              <w:jc w:val="center"/>
            </w:pPr>
            <w:r>
              <w:rPr>
                <w:sz w:val="20"/>
              </w:rPr>
              <w:t xml:space="preserve">ГКУ ПК "УКС Пермского края"</w:t>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pPr>
            <w:r>
              <w:rPr>
                <w:sz w:val="20"/>
              </w:rPr>
            </w:r>
          </w:p>
        </w:tc>
        <w:tc>
          <w:tcPr>
            <w:tcW w:w="1928" w:type="dxa"/>
          </w:tcPr>
          <w:p>
            <w:pPr>
              <w:pStyle w:val="0"/>
              <w:jc w:val="center"/>
            </w:pPr>
            <w:r>
              <w:rPr>
                <w:sz w:val="20"/>
              </w:rPr>
              <w:t xml:space="preserve">бюджет Пермского края</w:t>
            </w:r>
          </w:p>
        </w:tc>
        <w:tc>
          <w:tcPr>
            <w:tcW w:w="1264" w:type="dxa"/>
          </w:tcPr>
          <w:p>
            <w:pPr>
              <w:pStyle w:val="0"/>
              <w:jc w:val="center"/>
            </w:pPr>
            <w:r>
              <w:rPr>
                <w:sz w:val="20"/>
              </w:rPr>
              <w:t xml:space="preserve">3666,7</w:t>
            </w:r>
          </w:p>
        </w:tc>
        <w:tc>
          <w:tcPr>
            <w:tcW w:w="1264" w:type="dxa"/>
          </w:tcPr>
          <w:p>
            <w:pPr>
              <w:pStyle w:val="0"/>
              <w:jc w:val="center"/>
            </w:pPr>
            <w:r>
              <w:rPr>
                <w:sz w:val="20"/>
              </w:rPr>
              <w:t xml:space="preserve">5457,5</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pPr>
            <w:r>
              <w:rPr>
                <w:sz w:val="20"/>
              </w:rPr>
            </w:r>
          </w:p>
        </w:tc>
      </w:tr>
      <w:tr>
        <w:tblPrEx>
          <w:tblBorders>
            <w:insideH w:val="nil"/>
          </w:tblBorders>
        </w:tblPrEx>
        <w:tc>
          <w:tcPr>
            <w:tcW w:w="1084" w:type="dxa"/>
            <w:tcBorders>
              <w:bottom w:val="nil"/>
            </w:tcBorders>
          </w:tcPr>
          <w:p>
            <w:pPr>
              <w:pStyle w:val="0"/>
            </w:pPr>
            <w:r>
              <w:rPr>
                <w:sz w:val="20"/>
              </w:rPr>
            </w:r>
          </w:p>
        </w:tc>
        <w:tc>
          <w:tcPr>
            <w:tcW w:w="2891" w:type="dxa"/>
            <w:tcBorders>
              <w:bottom w:val="nil"/>
            </w:tcBorders>
          </w:tcPr>
          <w:p>
            <w:pPr>
              <w:pStyle w:val="0"/>
              <w:jc w:val="center"/>
            </w:pPr>
            <w:r>
              <w:rPr>
                <w:sz w:val="20"/>
              </w:rPr>
              <w:t xml:space="preserve">строительный контроль</w:t>
            </w:r>
          </w:p>
        </w:tc>
        <w:tc>
          <w:tcPr>
            <w:tcBorders>
              <w:bottom w:val="nil"/>
            </w:tcBorders>
            <w:vMerge w:val="continue"/>
          </w:tcPr>
          <w:p/>
        </w:tc>
        <w:tc>
          <w:tcPr>
            <w:tcBorders>
              <w:bottom w:val="nil"/>
            </w:tcBorders>
            <w:vMerge w:val="continue"/>
          </w:tcPr>
          <w:p/>
        </w:tc>
        <w:tc>
          <w:tcPr>
            <w:tcW w:w="1384" w:type="dxa"/>
            <w:tcBorders>
              <w:bottom w:val="nil"/>
            </w:tcBorders>
          </w:tcPr>
          <w:p>
            <w:pPr>
              <w:pStyle w:val="0"/>
            </w:pPr>
            <w:r>
              <w:rPr>
                <w:sz w:val="20"/>
              </w:rPr>
            </w:r>
          </w:p>
        </w:tc>
        <w:tc>
          <w:tcPr>
            <w:tcW w:w="1384" w:type="dxa"/>
            <w:tcBorders>
              <w:bottom w:val="nil"/>
            </w:tcBorders>
          </w:tcPr>
          <w:p>
            <w:pPr>
              <w:pStyle w:val="0"/>
            </w:pPr>
            <w:r>
              <w:rPr>
                <w:sz w:val="20"/>
              </w:rPr>
            </w:r>
          </w:p>
        </w:tc>
        <w:tc>
          <w:tcPr>
            <w:tcW w:w="1304" w:type="dxa"/>
            <w:tcBorders>
              <w:bottom w:val="nil"/>
            </w:tcBorders>
          </w:tcPr>
          <w:p>
            <w:pPr>
              <w:pStyle w:val="0"/>
            </w:pPr>
            <w:r>
              <w:rPr>
                <w:sz w:val="20"/>
              </w:rPr>
            </w:r>
          </w:p>
        </w:tc>
        <w:tc>
          <w:tcPr>
            <w:tcW w:w="1456" w:type="dxa"/>
            <w:tcBorders>
              <w:bottom w:val="nil"/>
            </w:tcBorders>
          </w:tcPr>
          <w:p>
            <w:pPr>
              <w:pStyle w:val="0"/>
            </w:pPr>
            <w:r>
              <w:rPr>
                <w:sz w:val="20"/>
              </w:rPr>
            </w:r>
          </w:p>
        </w:tc>
        <w:tc>
          <w:tcPr>
            <w:tcW w:w="1928" w:type="dxa"/>
            <w:tcBorders>
              <w:bottom w:val="nil"/>
            </w:tcBorders>
          </w:tcPr>
          <w:p>
            <w:pPr>
              <w:pStyle w:val="0"/>
              <w:jc w:val="center"/>
            </w:pPr>
            <w:r>
              <w:rPr>
                <w:sz w:val="20"/>
              </w:rPr>
              <w:t xml:space="preserve">бюджет Пермского края</w:t>
            </w:r>
          </w:p>
        </w:tc>
        <w:tc>
          <w:tcPr>
            <w:tcW w:w="1264" w:type="dxa"/>
            <w:tcBorders>
              <w:bottom w:val="nil"/>
            </w:tcBorders>
          </w:tcPr>
          <w:p>
            <w:pPr>
              <w:pStyle w:val="0"/>
              <w:jc w:val="center"/>
            </w:pPr>
            <w:r>
              <w:rPr>
                <w:sz w:val="20"/>
              </w:rPr>
              <w:t xml:space="preserve">275,2</w:t>
            </w:r>
          </w:p>
        </w:tc>
        <w:tc>
          <w:tcPr>
            <w:tcW w:w="1264" w:type="dxa"/>
            <w:tcBorders>
              <w:bottom w:val="nil"/>
            </w:tcBorders>
          </w:tcPr>
          <w:p>
            <w:pPr>
              <w:pStyle w:val="0"/>
              <w:jc w:val="center"/>
            </w:pPr>
            <w:r>
              <w:rPr>
                <w:sz w:val="20"/>
              </w:rPr>
              <w:t xml:space="preserve">0,0</w:t>
            </w:r>
          </w:p>
        </w:tc>
        <w:tc>
          <w:tcPr>
            <w:tcW w:w="1264" w:type="dxa"/>
            <w:tcBorders>
              <w:bottom w:val="nil"/>
            </w:tcBorders>
          </w:tcPr>
          <w:p>
            <w:pPr>
              <w:pStyle w:val="0"/>
              <w:jc w:val="center"/>
            </w:pPr>
            <w:r>
              <w:rPr>
                <w:sz w:val="20"/>
              </w:rPr>
              <w:t xml:space="preserve">0,0</w:t>
            </w:r>
          </w:p>
        </w:tc>
        <w:tc>
          <w:tcPr>
            <w:tcW w:w="1264" w:type="dxa"/>
            <w:tcBorders>
              <w:bottom w:val="nil"/>
            </w:tcBorders>
          </w:tcPr>
          <w:p>
            <w:pPr>
              <w:pStyle w:val="0"/>
              <w:jc w:val="center"/>
            </w:pPr>
            <w:r>
              <w:rPr>
                <w:sz w:val="20"/>
              </w:rPr>
              <w:t xml:space="preserve">0,0</w:t>
            </w:r>
          </w:p>
        </w:tc>
        <w:tc>
          <w:tcPr>
            <w:tcW w:w="1264" w:type="dxa"/>
            <w:tcBorders>
              <w:bottom w:val="nil"/>
            </w:tcBorders>
          </w:tcPr>
          <w:p>
            <w:pPr>
              <w:pStyle w:val="0"/>
              <w:jc w:val="center"/>
            </w:pPr>
            <w:r>
              <w:rPr>
                <w:sz w:val="20"/>
              </w:rPr>
              <w:t xml:space="preserve">0,0</w:t>
            </w:r>
          </w:p>
        </w:tc>
        <w:tc>
          <w:tcPr>
            <w:tcW w:w="1264" w:type="dxa"/>
            <w:tcBorders>
              <w:bottom w:val="nil"/>
            </w:tcBorders>
          </w:tcPr>
          <w:p>
            <w:pPr>
              <w:pStyle w:val="0"/>
              <w:jc w:val="center"/>
            </w:pPr>
            <w:r>
              <w:rPr>
                <w:sz w:val="20"/>
              </w:rPr>
              <w:t xml:space="preserve">0,0</w:t>
            </w:r>
          </w:p>
        </w:tc>
        <w:tc>
          <w:tcPr>
            <w:tcW w:w="1264" w:type="dxa"/>
            <w:tcBorders>
              <w:bottom w:val="nil"/>
            </w:tcBorders>
          </w:tcPr>
          <w:p>
            <w:pPr>
              <w:pStyle w:val="0"/>
              <w:jc w:val="center"/>
            </w:pPr>
            <w:r>
              <w:rPr>
                <w:sz w:val="20"/>
              </w:rPr>
              <w:t xml:space="preserve">0,0</w:t>
            </w:r>
          </w:p>
        </w:tc>
        <w:tc>
          <w:tcPr>
            <w:tcW w:w="1384" w:type="dxa"/>
            <w:tcBorders>
              <w:bottom w:val="nil"/>
            </w:tcBorders>
          </w:tcPr>
          <w:p>
            <w:pPr>
              <w:pStyle w:val="0"/>
            </w:pPr>
            <w:r>
              <w:rPr>
                <w:sz w:val="20"/>
              </w:rPr>
            </w:r>
          </w:p>
        </w:tc>
      </w:tr>
      <w:tr>
        <w:tblPrEx>
          <w:tblBorders>
            <w:insideH w:val="nil"/>
          </w:tblBorders>
        </w:tblPrEx>
        <w:tc>
          <w:tcPr>
            <w:gridSpan w:val="17"/>
            <w:tcW w:w="24781" w:type="dxa"/>
            <w:tcBorders>
              <w:top w:val="nil"/>
            </w:tcBorders>
          </w:tcPr>
          <w:p>
            <w:pPr>
              <w:pStyle w:val="0"/>
              <w:jc w:val="both"/>
            </w:pPr>
            <w:r>
              <w:rPr>
                <w:sz w:val="20"/>
              </w:rPr>
              <w:t xml:space="preserve">(п. 1.1.6.2 в ред. </w:t>
            </w:r>
            <w:hyperlink w:history="0" r:id="rId73" w:tooltip="Постановление Правительства Пермского края от 21.01.2025 N 36-п &quot;О внесении изменений в Адресную инвестиционную программу Пермского края, утвержденную постановлением Правительства Пермского края от 26 сентября 2024 г. N 710-п &quot;Об утверждении Адресной инвестиционной программы Пермского края и перечня мероприятий в части капитального ремонта гидротехнических сооружений прудов и водохранилищ, берегоукрепления объектов местного значения по перераспределенным полномочиям между органами местного самоуправления и  {КонсультантПлюс}">
              <w:r>
                <w:rPr>
                  <w:sz w:val="20"/>
                  <w:color w:val="0000ff"/>
                </w:rPr>
                <w:t xml:space="preserve">Постановления</w:t>
              </w:r>
            </w:hyperlink>
            <w:r>
              <w:rPr>
                <w:sz w:val="20"/>
              </w:rPr>
              <w:t xml:space="preserve"> Правительства Пермского края от 21.01.2025 N 36-п)</w:t>
            </w:r>
          </w:p>
        </w:tc>
      </w:tr>
      <w:tr>
        <w:tc>
          <w:tcPr>
            <w:tcW w:w="1084" w:type="dxa"/>
          </w:tcPr>
          <w:p>
            <w:pPr>
              <w:pStyle w:val="0"/>
              <w:jc w:val="center"/>
            </w:pPr>
            <w:r>
              <w:rPr>
                <w:sz w:val="20"/>
              </w:rPr>
              <w:t xml:space="preserve">1.1.6.3</w:t>
            </w:r>
          </w:p>
        </w:tc>
        <w:tc>
          <w:tcPr>
            <w:tcW w:w="2891" w:type="dxa"/>
          </w:tcPr>
          <w:p>
            <w:pPr>
              <w:pStyle w:val="0"/>
              <w:jc w:val="center"/>
            </w:pPr>
            <w:r>
              <w:rPr>
                <w:sz w:val="20"/>
              </w:rPr>
              <w:t xml:space="preserve">Пожарное депо I типа на 6 выездов в г. Перми (микрорайон Вышка-2) (Мотовилихинский район), 6 выездов</w:t>
            </w:r>
          </w:p>
        </w:tc>
        <w:tc>
          <w:tcPr>
            <w:tcW w:w="1020" w:type="dxa"/>
          </w:tcPr>
          <w:p>
            <w:pPr>
              <w:pStyle w:val="0"/>
            </w:pPr>
            <w:r>
              <w:rPr>
                <w:sz w:val="20"/>
              </w:rPr>
            </w:r>
          </w:p>
        </w:tc>
        <w:tc>
          <w:tcPr>
            <w:tcW w:w="2098" w:type="dxa"/>
          </w:tcPr>
          <w:p>
            <w:pPr>
              <w:pStyle w:val="0"/>
            </w:pPr>
            <w:r>
              <w:rPr>
                <w:sz w:val="20"/>
              </w:rPr>
            </w:r>
          </w:p>
        </w:tc>
        <w:tc>
          <w:tcPr>
            <w:tcW w:w="1384" w:type="dxa"/>
          </w:tcPr>
          <w:p>
            <w:pPr>
              <w:pStyle w:val="0"/>
              <w:jc w:val="center"/>
            </w:pPr>
            <w:r>
              <w:rPr>
                <w:sz w:val="20"/>
              </w:rPr>
              <w:t xml:space="preserve">372501,7</w:t>
            </w:r>
          </w:p>
        </w:tc>
        <w:tc>
          <w:tcPr>
            <w:tcW w:w="1384" w:type="dxa"/>
          </w:tcPr>
          <w:p>
            <w:pPr>
              <w:pStyle w:val="0"/>
              <w:jc w:val="center"/>
            </w:pPr>
            <w:r>
              <w:rPr>
                <w:sz w:val="20"/>
              </w:rPr>
              <w:t xml:space="preserve">442579,9</w:t>
            </w:r>
          </w:p>
        </w:tc>
        <w:tc>
          <w:tcPr>
            <w:tcW w:w="1304" w:type="dxa"/>
          </w:tcPr>
          <w:p>
            <w:pPr>
              <w:pStyle w:val="0"/>
            </w:pPr>
            <w:r>
              <w:rPr>
                <w:sz w:val="20"/>
              </w:rPr>
            </w:r>
          </w:p>
        </w:tc>
        <w:tc>
          <w:tcPr>
            <w:tcW w:w="1456" w:type="dxa"/>
          </w:tcPr>
          <w:p>
            <w:pPr>
              <w:pStyle w:val="0"/>
              <w:jc w:val="center"/>
            </w:pPr>
            <w:r>
              <w:rPr>
                <w:sz w:val="20"/>
              </w:rPr>
              <w:t xml:space="preserve">45644,6</w:t>
            </w:r>
          </w:p>
        </w:tc>
        <w:tc>
          <w:tcPr>
            <w:tcW w:w="1928" w:type="dxa"/>
          </w:tcPr>
          <w:p>
            <w:pPr>
              <w:pStyle w:val="0"/>
            </w:pPr>
            <w:r>
              <w:rPr>
                <w:sz w:val="20"/>
              </w:rPr>
            </w:r>
          </w:p>
        </w:tc>
        <w:tc>
          <w:tcPr>
            <w:tcW w:w="1264" w:type="dxa"/>
          </w:tcPr>
          <w:p>
            <w:pPr>
              <w:pStyle w:val="0"/>
              <w:jc w:val="center"/>
            </w:pPr>
            <w:r>
              <w:rPr>
                <w:sz w:val="20"/>
              </w:rPr>
              <w:t xml:space="preserve">194914,8</w:t>
            </w:r>
          </w:p>
        </w:tc>
        <w:tc>
          <w:tcPr>
            <w:tcW w:w="1264" w:type="dxa"/>
          </w:tcPr>
          <w:p>
            <w:pPr>
              <w:pStyle w:val="0"/>
              <w:jc w:val="center"/>
            </w:pPr>
            <w:r>
              <w:rPr>
                <w:sz w:val="20"/>
              </w:rPr>
              <w:t xml:space="preserve">3036,6</w:t>
            </w:r>
          </w:p>
        </w:tc>
        <w:tc>
          <w:tcPr>
            <w:tcW w:w="1264" w:type="dxa"/>
          </w:tcPr>
          <w:p>
            <w:pPr>
              <w:pStyle w:val="0"/>
              <w:jc w:val="center"/>
            </w:pPr>
            <w:r>
              <w:rPr>
                <w:sz w:val="20"/>
              </w:rPr>
              <w:t xml:space="preserve">198983,9</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jc w:val="center"/>
            </w:pPr>
            <w:r>
              <w:rPr>
                <w:sz w:val="20"/>
              </w:rPr>
              <w:t xml:space="preserve">0,0</w:t>
            </w:r>
          </w:p>
        </w:tc>
      </w:tr>
      <w:tr>
        <w:tc>
          <w:tcPr>
            <w:tcW w:w="1084" w:type="dxa"/>
          </w:tcPr>
          <w:p>
            <w:pPr>
              <w:pStyle w:val="0"/>
              <w:jc w:val="center"/>
            </w:pPr>
            <w:r>
              <w:rPr>
                <w:sz w:val="20"/>
              </w:rPr>
              <w:t xml:space="preserve">1.1.6.3.1</w:t>
            </w:r>
          </w:p>
        </w:tc>
        <w:tc>
          <w:tcPr>
            <w:tcW w:w="2891" w:type="dxa"/>
          </w:tcPr>
          <w:p>
            <w:pPr>
              <w:pStyle w:val="0"/>
              <w:jc w:val="center"/>
            </w:pPr>
            <w:r>
              <w:rPr>
                <w:sz w:val="20"/>
              </w:rPr>
              <w:t xml:space="preserve">1 этап: строительство пожарного депо I типа на 6 выездов в г. Перми (микрорайон Вышка-2), 6 выездов</w:t>
            </w:r>
          </w:p>
        </w:tc>
        <w:tc>
          <w:tcPr>
            <w:tcW w:w="1020" w:type="dxa"/>
          </w:tcPr>
          <w:p>
            <w:pPr>
              <w:pStyle w:val="0"/>
            </w:pPr>
            <w:r>
              <w:rPr>
                <w:sz w:val="20"/>
              </w:rPr>
            </w:r>
          </w:p>
        </w:tc>
        <w:tc>
          <w:tcPr>
            <w:tcW w:w="2098" w:type="dxa"/>
          </w:tcPr>
          <w:p>
            <w:pPr>
              <w:pStyle w:val="0"/>
              <w:jc w:val="center"/>
            </w:pPr>
            <w:r>
              <w:rPr>
                <w:sz w:val="20"/>
              </w:rPr>
              <w:t xml:space="preserve">ГКУ ПК "УКС Пермского края"</w:t>
            </w:r>
          </w:p>
        </w:tc>
        <w:tc>
          <w:tcPr>
            <w:tcW w:w="1384" w:type="dxa"/>
          </w:tcPr>
          <w:p>
            <w:pPr>
              <w:pStyle w:val="0"/>
              <w:jc w:val="center"/>
            </w:pPr>
            <w:r>
              <w:rPr>
                <w:sz w:val="20"/>
              </w:rPr>
              <w:t xml:space="preserve">222927,5</w:t>
            </w:r>
          </w:p>
        </w:tc>
        <w:tc>
          <w:tcPr>
            <w:tcW w:w="1384" w:type="dxa"/>
          </w:tcPr>
          <w:p>
            <w:pPr>
              <w:pStyle w:val="0"/>
              <w:jc w:val="center"/>
            </w:pPr>
            <w:r>
              <w:rPr>
                <w:sz w:val="20"/>
              </w:rPr>
              <w:t xml:space="preserve">243596,0</w:t>
            </w:r>
          </w:p>
        </w:tc>
        <w:tc>
          <w:tcPr>
            <w:tcW w:w="1304" w:type="dxa"/>
          </w:tcPr>
          <w:p>
            <w:pPr>
              <w:pStyle w:val="0"/>
              <w:jc w:val="center"/>
            </w:pPr>
            <w:r>
              <w:rPr>
                <w:sz w:val="20"/>
              </w:rPr>
              <w:t xml:space="preserve">2018 - 2024</w:t>
            </w:r>
          </w:p>
        </w:tc>
        <w:tc>
          <w:tcPr>
            <w:tcW w:w="1456" w:type="dxa"/>
          </w:tcPr>
          <w:p>
            <w:pPr>
              <w:pStyle w:val="0"/>
              <w:jc w:val="center"/>
            </w:pPr>
            <w:r>
              <w:rPr>
                <w:sz w:val="20"/>
              </w:rPr>
              <w:t xml:space="preserve">45644,6</w:t>
            </w:r>
          </w:p>
        </w:tc>
        <w:tc>
          <w:tcPr>
            <w:tcW w:w="1928" w:type="dxa"/>
          </w:tcPr>
          <w:p>
            <w:pPr>
              <w:pStyle w:val="0"/>
            </w:pPr>
            <w:r>
              <w:rPr>
                <w:sz w:val="20"/>
              </w:rPr>
            </w:r>
          </w:p>
        </w:tc>
        <w:tc>
          <w:tcPr>
            <w:tcW w:w="1264" w:type="dxa"/>
          </w:tcPr>
          <w:p>
            <w:pPr>
              <w:pStyle w:val="0"/>
              <w:jc w:val="center"/>
            </w:pPr>
            <w:r>
              <w:rPr>
                <w:sz w:val="20"/>
              </w:rPr>
              <w:t xml:space="preserve">194914,8</w:t>
            </w:r>
          </w:p>
        </w:tc>
        <w:tc>
          <w:tcPr>
            <w:tcW w:w="1264" w:type="dxa"/>
          </w:tcPr>
          <w:p>
            <w:pPr>
              <w:pStyle w:val="0"/>
              <w:jc w:val="center"/>
            </w:pPr>
            <w:r>
              <w:rPr>
                <w:sz w:val="20"/>
              </w:rPr>
              <w:t xml:space="preserve">3036,6</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pPr>
            <w:r>
              <w:rPr>
                <w:sz w:val="20"/>
              </w:rPr>
            </w:r>
          </w:p>
        </w:tc>
      </w:tr>
      <w:tr>
        <w:tc>
          <w:tcPr>
            <w:tcW w:w="1084" w:type="dxa"/>
          </w:tcPr>
          <w:p>
            <w:pPr>
              <w:pStyle w:val="0"/>
            </w:pPr>
            <w:r>
              <w:rPr>
                <w:sz w:val="20"/>
              </w:rPr>
            </w:r>
          </w:p>
        </w:tc>
        <w:tc>
          <w:tcPr>
            <w:tcW w:w="2891" w:type="dxa"/>
          </w:tcPr>
          <w:p>
            <w:pPr>
              <w:pStyle w:val="0"/>
              <w:jc w:val="center"/>
            </w:pPr>
            <w:r>
              <w:rPr>
                <w:sz w:val="20"/>
              </w:rPr>
              <w:t xml:space="preserve">проектно-изыскательские работы</w:t>
            </w:r>
          </w:p>
        </w:tc>
        <w:tc>
          <w:tcPr>
            <w:tcW w:w="1020" w:type="dxa"/>
          </w:tcPr>
          <w:p>
            <w:pPr>
              <w:pStyle w:val="0"/>
              <w:jc w:val="center"/>
            </w:pPr>
            <w:r>
              <w:rPr>
                <w:sz w:val="20"/>
              </w:rPr>
              <w:t xml:space="preserve">814</w:t>
            </w:r>
          </w:p>
        </w:tc>
        <w:tc>
          <w:tcPr>
            <w:tcW w:w="2098" w:type="dxa"/>
          </w:tcPr>
          <w:p>
            <w:pPr>
              <w:pStyle w:val="0"/>
            </w:pPr>
            <w:r>
              <w:rPr>
                <w:sz w:val="20"/>
              </w:rPr>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pPr>
            <w:r>
              <w:rPr>
                <w:sz w:val="20"/>
              </w:rPr>
            </w:r>
          </w:p>
        </w:tc>
        <w:tc>
          <w:tcPr>
            <w:tcW w:w="1928" w:type="dxa"/>
          </w:tcPr>
          <w:p>
            <w:pPr>
              <w:pStyle w:val="0"/>
              <w:jc w:val="center"/>
            </w:pPr>
            <w:r>
              <w:rPr>
                <w:sz w:val="20"/>
              </w:rPr>
              <w:t xml:space="preserve">бюджет Пермского края</w:t>
            </w:r>
          </w:p>
        </w:tc>
        <w:tc>
          <w:tcPr>
            <w:tcW w:w="1264" w:type="dxa"/>
          </w:tcPr>
          <w:p>
            <w:pPr>
              <w:pStyle w:val="0"/>
              <w:jc w:val="center"/>
            </w:pPr>
            <w:r>
              <w:rPr>
                <w:sz w:val="20"/>
              </w:rPr>
              <w:t xml:space="preserve">13,0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pPr>
            <w:r>
              <w:rPr>
                <w:sz w:val="20"/>
              </w:rPr>
            </w:r>
          </w:p>
        </w:tc>
      </w:tr>
      <w:tr>
        <w:tc>
          <w:tcPr>
            <w:tcW w:w="1084" w:type="dxa"/>
          </w:tcPr>
          <w:p>
            <w:pPr>
              <w:pStyle w:val="0"/>
            </w:pPr>
            <w:r>
              <w:rPr>
                <w:sz w:val="20"/>
              </w:rPr>
            </w:r>
          </w:p>
        </w:tc>
        <w:tc>
          <w:tcPr>
            <w:tcW w:w="2891" w:type="dxa"/>
          </w:tcPr>
          <w:p>
            <w:pPr>
              <w:pStyle w:val="0"/>
              <w:jc w:val="center"/>
            </w:pPr>
            <w:r>
              <w:rPr>
                <w:sz w:val="20"/>
              </w:rPr>
              <w:t xml:space="preserve">строительно-монтажные работы</w:t>
            </w:r>
          </w:p>
        </w:tc>
        <w:tc>
          <w:tcPr>
            <w:tcW w:w="1020" w:type="dxa"/>
          </w:tcPr>
          <w:p>
            <w:pPr>
              <w:pStyle w:val="0"/>
              <w:jc w:val="center"/>
            </w:pPr>
            <w:r>
              <w:rPr>
                <w:sz w:val="20"/>
              </w:rPr>
              <w:t xml:space="preserve">814</w:t>
            </w:r>
          </w:p>
        </w:tc>
        <w:tc>
          <w:tcPr>
            <w:tcW w:w="2098" w:type="dxa"/>
          </w:tcPr>
          <w:p>
            <w:pPr>
              <w:pStyle w:val="0"/>
            </w:pPr>
            <w:r>
              <w:rPr>
                <w:sz w:val="20"/>
              </w:rPr>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pPr>
            <w:r>
              <w:rPr>
                <w:sz w:val="20"/>
              </w:rPr>
            </w:r>
          </w:p>
        </w:tc>
        <w:tc>
          <w:tcPr>
            <w:tcW w:w="1928" w:type="dxa"/>
          </w:tcPr>
          <w:p>
            <w:pPr>
              <w:pStyle w:val="0"/>
              <w:jc w:val="center"/>
            </w:pPr>
            <w:r>
              <w:rPr>
                <w:sz w:val="20"/>
              </w:rPr>
              <w:t xml:space="preserve">бюджет Пермского края</w:t>
            </w:r>
          </w:p>
        </w:tc>
        <w:tc>
          <w:tcPr>
            <w:tcW w:w="1264" w:type="dxa"/>
          </w:tcPr>
          <w:p>
            <w:pPr>
              <w:pStyle w:val="0"/>
              <w:jc w:val="center"/>
            </w:pPr>
            <w:r>
              <w:rPr>
                <w:sz w:val="20"/>
              </w:rPr>
              <w:t xml:space="preserve">191640,2</w:t>
            </w:r>
          </w:p>
        </w:tc>
        <w:tc>
          <w:tcPr>
            <w:tcW w:w="1264" w:type="dxa"/>
          </w:tcPr>
          <w:p>
            <w:pPr>
              <w:pStyle w:val="0"/>
              <w:jc w:val="center"/>
            </w:pPr>
            <w:r>
              <w:rPr>
                <w:sz w:val="20"/>
              </w:rPr>
              <w:t xml:space="preserve">2978,6</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pPr>
            <w:r>
              <w:rPr>
                <w:sz w:val="20"/>
              </w:rPr>
            </w:r>
          </w:p>
        </w:tc>
      </w:tr>
      <w:tr>
        <w:tc>
          <w:tcPr>
            <w:tcW w:w="1084" w:type="dxa"/>
          </w:tcPr>
          <w:p>
            <w:pPr>
              <w:pStyle w:val="0"/>
            </w:pPr>
            <w:r>
              <w:rPr>
                <w:sz w:val="20"/>
              </w:rPr>
            </w:r>
          </w:p>
        </w:tc>
        <w:tc>
          <w:tcPr>
            <w:tcW w:w="2891" w:type="dxa"/>
          </w:tcPr>
          <w:p>
            <w:pPr>
              <w:pStyle w:val="0"/>
              <w:jc w:val="center"/>
            </w:pPr>
            <w:r>
              <w:rPr>
                <w:sz w:val="20"/>
              </w:rPr>
              <w:t xml:space="preserve">строительный контроль</w:t>
            </w:r>
          </w:p>
        </w:tc>
        <w:tc>
          <w:tcPr>
            <w:tcW w:w="1020" w:type="dxa"/>
          </w:tcPr>
          <w:p>
            <w:pPr>
              <w:pStyle w:val="0"/>
              <w:jc w:val="center"/>
            </w:pPr>
            <w:r>
              <w:rPr>
                <w:sz w:val="20"/>
              </w:rPr>
              <w:t xml:space="preserve">814</w:t>
            </w:r>
          </w:p>
        </w:tc>
        <w:tc>
          <w:tcPr>
            <w:tcW w:w="2098" w:type="dxa"/>
          </w:tcPr>
          <w:p>
            <w:pPr>
              <w:pStyle w:val="0"/>
            </w:pPr>
            <w:r>
              <w:rPr>
                <w:sz w:val="20"/>
              </w:rPr>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pPr>
            <w:r>
              <w:rPr>
                <w:sz w:val="20"/>
              </w:rPr>
            </w:r>
          </w:p>
        </w:tc>
        <w:tc>
          <w:tcPr>
            <w:tcW w:w="1928" w:type="dxa"/>
          </w:tcPr>
          <w:p>
            <w:pPr>
              <w:pStyle w:val="0"/>
            </w:pPr>
            <w:r>
              <w:rPr>
                <w:sz w:val="20"/>
              </w:rPr>
            </w:r>
          </w:p>
        </w:tc>
        <w:tc>
          <w:tcPr>
            <w:tcW w:w="1264" w:type="dxa"/>
          </w:tcPr>
          <w:p>
            <w:pPr>
              <w:pStyle w:val="0"/>
              <w:jc w:val="center"/>
            </w:pPr>
            <w:r>
              <w:rPr>
                <w:sz w:val="20"/>
              </w:rPr>
              <w:t xml:space="preserve">3261,6</w:t>
            </w:r>
          </w:p>
        </w:tc>
        <w:tc>
          <w:tcPr>
            <w:tcW w:w="1264" w:type="dxa"/>
          </w:tcPr>
          <w:p>
            <w:pPr>
              <w:pStyle w:val="0"/>
              <w:jc w:val="center"/>
            </w:pPr>
            <w:r>
              <w:rPr>
                <w:sz w:val="20"/>
              </w:rPr>
              <w:t xml:space="preserve">58,0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pPr>
            <w:r>
              <w:rPr>
                <w:sz w:val="20"/>
              </w:rPr>
            </w:r>
          </w:p>
        </w:tc>
      </w:tr>
      <w:tr>
        <w:tc>
          <w:tcPr>
            <w:tcW w:w="1084" w:type="dxa"/>
          </w:tcPr>
          <w:p>
            <w:pPr>
              <w:pStyle w:val="0"/>
              <w:jc w:val="center"/>
            </w:pPr>
            <w:r>
              <w:rPr>
                <w:sz w:val="20"/>
              </w:rPr>
              <w:t xml:space="preserve">1.1.6.3.2</w:t>
            </w:r>
          </w:p>
        </w:tc>
        <w:tc>
          <w:tcPr>
            <w:tcW w:w="2891" w:type="dxa"/>
          </w:tcPr>
          <w:p>
            <w:pPr>
              <w:pStyle w:val="0"/>
              <w:jc w:val="center"/>
            </w:pPr>
            <w:r>
              <w:rPr>
                <w:sz w:val="20"/>
              </w:rPr>
              <w:t xml:space="preserve">2 этап: закрытый тренировочный комплекс для круглогодичных занятий по пожарно-прикладному спорту и физической подготовке в г. Перми (микрорайон Вышка-2), 1500 кв. м</w:t>
            </w:r>
          </w:p>
        </w:tc>
        <w:tc>
          <w:tcPr>
            <w:tcW w:w="1020" w:type="dxa"/>
          </w:tcPr>
          <w:p>
            <w:pPr>
              <w:pStyle w:val="0"/>
            </w:pPr>
            <w:r>
              <w:rPr>
                <w:sz w:val="20"/>
              </w:rPr>
            </w:r>
          </w:p>
        </w:tc>
        <w:tc>
          <w:tcPr>
            <w:tcW w:w="2098" w:type="dxa"/>
          </w:tcPr>
          <w:p>
            <w:pPr>
              <w:pStyle w:val="0"/>
              <w:jc w:val="center"/>
            </w:pPr>
            <w:r>
              <w:rPr>
                <w:sz w:val="20"/>
              </w:rPr>
              <w:t xml:space="preserve">ГКУ ПК "УКС Пермского края"</w:t>
            </w:r>
          </w:p>
        </w:tc>
        <w:tc>
          <w:tcPr>
            <w:tcW w:w="1384" w:type="dxa"/>
          </w:tcPr>
          <w:p>
            <w:pPr>
              <w:pStyle w:val="0"/>
              <w:jc w:val="center"/>
            </w:pPr>
            <w:r>
              <w:rPr>
                <w:sz w:val="20"/>
              </w:rPr>
              <w:t xml:space="preserve">149574,2</w:t>
            </w:r>
          </w:p>
        </w:tc>
        <w:tc>
          <w:tcPr>
            <w:tcW w:w="1384" w:type="dxa"/>
          </w:tcPr>
          <w:p>
            <w:pPr>
              <w:pStyle w:val="0"/>
              <w:jc w:val="center"/>
            </w:pPr>
            <w:r>
              <w:rPr>
                <w:sz w:val="20"/>
              </w:rPr>
              <w:t xml:space="preserve">198983,9</w:t>
            </w:r>
          </w:p>
        </w:tc>
        <w:tc>
          <w:tcPr>
            <w:tcW w:w="1304" w:type="dxa"/>
          </w:tcPr>
          <w:p>
            <w:pPr>
              <w:pStyle w:val="0"/>
              <w:jc w:val="center"/>
            </w:pPr>
            <w:r>
              <w:rPr>
                <w:sz w:val="20"/>
              </w:rPr>
              <w:t xml:space="preserve">2018 - 2026</w:t>
            </w:r>
          </w:p>
        </w:tc>
        <w:tc>
          <w:tcPr>
            <w:tcW w:w="1456" w:type="dxa"/>
          </w:tcPr>
          <w:p>
            <w:pPr>
              <w:pStyle w:val="0"/>
              <w:jc w:val="center"/>
            </w:pPr>
            <w:r>
              <w:rPr>
                <w:sz w:val="20"/>
              </w:rPr>
              <w:t xml:space="preserve">0,0</w:t>
            </w:r>
          </w:p>
        </w:tc>
        <w:tc>
          <w:tcPr>
            <w:tcW w:w="1928" w:type="dxa"/>
          </w:tcPr>
          <w:p>
            <w:pPr>
              <w:pStyle w:val="0"/>
            </w:pPr>
            <w:r>
              <w:rPr>
                <w:sz w:val="20"/>
              </w:rPr>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198983,9</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pPr>
            <w:r>
              <w:rPr>
                <w:sz w:val="20"/>
              </w:rPr>
            </w:r>
          </w:p>
        </w:tc>
      </w:tr>
      <w:tr>
        <w:tc>
          <w:tcPr>
            <w:tcW w:w="1084" w:type="dxa"/>
          </w:tcPr>
          <w:p>
            <w:pPr>
              <w:pStyle w:val="0"/>
            </w:pPr>
            <w:r>
              <w:rPr>
                <w:sz w:val="20"/>
              </w:rPr>
            </w:r>
          </w:p>
        </w:tc>
        <w:tc>
          <w:tcPr>
            <w:tcW w:w="2891" w:type="dxa"/>
          </w:tcPr>
          <w:p>
            <w:pPr>
              <w:pStyle w:val="0"/>
              <w:jc w:val="center"/>
            </w:pPr>
            <w:r>
              <w:rPr>
                <w:sz w:val="20"/>
              </w:rPr>
              <w:t xml:space="preserve">строительно-монтажные работы</w:t>
            </w:r>
          </w:p>
        </w:tc>
        <w:tc>
          <w:tcPr>
            <w:tcW w:w="1020" w:type="dxa"/>
          </w:tcPr>
          <w:p>
            <w:pPr>
              <w:pStyle w:val="0"/>
              <w:jc w:val="center"/>
            </w:pPr>
            <w:r>
              <w:rPr>
                <w:sz w:val="20"/>
              </w:rPr>
              <w:t xml:space="preserve">814</w:t>
            </w:r>
          </w:p>
        </w:tc>
        <w:tc>
          <w:tcPr>
            <w:tcW w:w="2098" w:type="dxa"/>
          </w:tcPr>
          <w:p>
            <w:pPr>
              <w:pStyle w:val="0"/>
            </w:pPr>
            <w:r>
              <w:rPr>
                <w:sz w:val="20"/>
              </w:rPr>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pPr>
            <w:r>
              <w:rPr>
                <w:sz w:val="20"/>
              </w:rPr>
            </w:r>
          </w:p>
        </w:tc>
        <w:tc>
          <w:tcPr>
            <w:tcW w:w="1928" w:type="dxa"/>
          </w:tcPr>
          <w:p>
            <w:pPr>
              <w:pStyle w:val="0"/>
            </w:pPr>
            <w:r>
              <w:rPr>
                <w:sz w:val="20"/>
              </w:rPr>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198983,9</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pPr>
            <w:r>
              <w:rPr>
                <w:sz w:val="20"/>
              </w:rPr>
            </w:r>
          </w:p>
        </w:tc>
      </w:tr>
      <w:tr>
        <w:tc>
          <w:tcPr>
            <w:tcW w:w="1084" w:type="dxa"/>
          </w:tcPr>
          <w:p>
            <w:pPr>
              <w:pStyle w:val="0"/>
              <w:jc w:val="center"/>
            </w:pPr>
            <w:r>
              <w:rPr>
                <w:sz w:val="20"/>
              </w:rPr>
              <w:t xml:space="preserve">1.1.6.4</w:t>
            </w:r>
          </w:p>
        </w:tc>
        <w:tc>
          <w:tcPr>
            <w:tcW w:w="2891" w:type="dxa"/>
          </w:tcPr>
          <w:p>
            <w:pPr>
              <w:pStyle w:val="0"/>
              <w:jc w:val="center"/>
            </w:pPr>
            <w:r>
              <w:rPr>
                <w:sz w:val="20"/>
              </w:rPr>
              <w:t xml:space="preserve">Пожарное депо на 2 выезда в с. Лобаново Лобановского сельского поселения Пермского муниципального района, 2 выезда</w:t>
            </w:r>
          </w:p>
        </w:tc>
        <w:tc>
          <w:tcPr>
            <w:tcW w:w="1020" w:type="dxa"/>
          </w:tcPr>
          <w:p>
            <w:pPr>
              <w:pStyle w:val="0"/>
            </w:pPr>
            <w:r>
              <w:rPr>
                <w:sz w:val="20"/>
              </w:rPr>
            </w:r>
          </w:p>
        </w:tc>
        <w:tc>
          <w:tcPr>
            <w:tcW w:w="2098" w:type="dxa"/>
          </w:tcPr>
          <w:p>
            <w:pPr>
              <w:pStyle w:val="0"/>
            </w:pPr>
            <w:r>
              <w:rPr>
                <w:sz w:val="20"/>
              </w:rPr>
            </w:r>
          </w:p>
        </w:tc>
        <w:tc>
          <w:tcPr>
            <w:tcW w:w="1384" w:type="dxa"/>
          </w:tcPr>
          <w:p>
            <w:pPr>
              <w:pStyle w:val="0"/>
              <w:jc w:val="center"/>
            </w:pPr>
            <w:r>
              <w:rPr>
                <w:sz w:val="20"/>
              </w:rPr>
              <w:t xml:space="preserve">127714,0</w:t>
            </w:r>
          </w:p>
        </w:tc>
        <w:tc>
          <w:tcPr>
            <w:tcW w:w="1384" w:type="dxa"/>
          </w:tcPr>
          <w:p>
            <w:pPr>
              <w:pStyle w:val="0"/>
              <w:jc w:val="center"/>
            </w:pPr>
            <w:r>
              <w:rPr>
                <w:sz w:val="20"/>
              </w:rPr>
              <w:t xml:space="preserve">127714,0</w:t>
            </w:r>
          </w:p>
        </w:tc>
        <w:tc>
          <w:tcPr>
            <w:tcW w:w="1304" w:type="dxa"/>
          </w:tcPr>
          <w:p>
            <w:pPr>
              <w:pStyle w:val="0"/>
              <w:jc w:val="center"/>
            </w:pPr>
            <w:r>
              <w:rPr>
                <w:sz w:val="20"/>
              </w:rPr>
              <w:t xml:space="preserve">2020 - 2027</w:t>
            </w:r>
          </w:p>
        </w:tc>
        <w:tc>
          <w:tcPr>
            <w:tcW w:w="1456" w:type="dxa"/>
          </w:tcPr>
          <w:p>
            <w:pPr>
              <w:pStyle w:val="0"/>
              <w:jc w:val="center"/>
            </w:pPr>
            <w:r>
              <w:rPr>
                <w:sz w:val="20"/>
              </w:rPr>
              <w:t xml:space="preserve">0,0</w:t>
            </w:r>
          </w:p>
        </w:tc>
        <w:tc>
          <w:tcPr>
            <w:tcW w:w="1928" w:type="dxa"/>
          </w:tcPr>
          <w:p>
            <w:pPr>
              <w:pStyle w:val="0"/>
            </w:pPr>
            <w:r>
              <w:rPr>
                <w:sz w:val="20"/>
              </w:rPr>
            </w:r>
          </w:p>
        </w:tc>
        <w:tc>
          <w:tcPr>
            <w:tcW w:w="1264" w:type="dxa"/>
          </w:tcPr>
          <w:p>
            <w:pPr>
              <w:pStyle w:val="0"/>
              <w:jc w:val="center"/>
            </w:pPr>
            <w:r>
              <w:rPr>
                <w:sz w:val="20"/>
              </w:rPr>
              <w:t xml:space="preserve">0,0</w:t>
            </w:r>
          </w:p>
        </w:tc>
        <w:tc>
          <w:tcPr>
            <w:tcW w:w="1264" w:type="dxa"/>
          </w:tcPr>
          <w:p>
            <w:pPr>
              <w:pStyle w:val="0"/>
              <w:jc w:val="center"/>
            </w:pPr>
            <w:r>
              <w:rPr>
                <w:sz w:val="20"/>
              </w:rPr>
              <w:t xml:space="preserve">1175,9</w:t>
            </w:r>
          </w:p>
        </w:tc>
        <w:tc>
          <w:tcPr>
            <w:tcW w:w="1264" w:type="dxa"/>
          </w:tcPr>
          <w:p>
            <w:pPr>
              <w:pStyle w:val="0"/>
              <w:jc w:val="center"/>
            </w:pPr>
            <w:r>
              <w:rPr>
                <w:sz w:val="20"/>
              </w:rPr>
              <w:t xml:space="preserve">2834,1</w:t>
            </w:r>
          </w:p>
        </w:tc>
        <w:tc>
          <w:tcPr>
            <w:tcW w:w="1264" w:type="dxa"/>
          </w:tcPr>
          <w:p>
            <w:pPr>
              <w:pStyle w:val="0"/>
              <w:jc w:val="center"/>
            </w:pPr>
            <w:r>
              <w:rPr>
                <w:sz w:val="20"/>
              </w:rPr>
              <w:t xml:space="preserve">123704,0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jc w:val="center"/>
            </w:pPr>
            <w:r>
              <w:rPr>
                <w:sz w:val="20"/>
              </w:rPr>
              <w:t xml:space="preserve">0,0</w:t>
            </w:r>
          </w:p>
        </w:tc>
      </w:tr>
      <w:tr>
        <w:tc>
          <w:tcPr>
            <w:tcW w:w="1084" w:type="dxa"/>
          </w:tcPr>
          <w:p>
            <w:pPr>
              <w:pStyle w:val="0"/>
            </w:pPr>
            <w:r>
              <w:rPr>
                <w:sz w:val="20"/>
              </w:rPr>
            </w:r>
          </w:p>
        </w:tc>
        <w:tc>
          <w:tcPr>
            <w:tcW w:w="2891" w:type="dxa"/>
          </w:tcPr>
          <w:p>
            <w:pPr>
              <w:pStyle w:val="0"/>
              <w:jc w:val="center"/>
            </w:pPr>
            <w:r>
              <w:rPr>
                <w:sz w:val="20"/>
              </w:rPr>
              <w:t xml:space="preserve">проектно-изыскательские работы</w:t>
            </w:r>
          </w:p>
        </w:tc>
        <w:tc>
          <w:tcPr>
            <w:tcW w:w="1020" w:type="dxa"/>
          </w:tcPr>
          <w:p>
            <w:pPr>
              <w:pStyle w:val="0"/>
              <w:jc w:val="center"/>
            </w:pPr>
            <w:r>
              <w:rPr>
                <w:sz w:val="20"/>
              </w:rPr>
              <w:t xml:space="preserve">880</w:t>
            </w:r>
          </w:p>
        </w:tc>
        <w:tc>
          <w:tcPr>
            <w:tcW w:w="2098" w:type="dxa"/>
          </w:tcPr>
          <w:p>
            <w:pPr>
              <w:pStyle w:val="0"/>
              <w:jc w:val="center"/>
            </w:pPr>
            <w:r>
              <w:rPr>
                <w:sz w:val="20"/>
              </w:rPr>
              <w:t xml:space="preserve">Министерство транспорта Пермского края</w:t>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pPr>
            <w:r>
              <w:rPr>
                <w:sz w:val="20"/>
              </w:rPr>
            </w:r>
          </w:p>
        </w:tc>
        <w:tc>
          <w:tcPr>
            <w:tcW w:w="1928" w:type="dxa"/>
          </w:tcPr>
          <w:p>
            <w:pPr>
              <w:pStyle w:val="0"/>
              <w:jc w:val="center"/>
            </w:pPr>
            <w:r>
              <w:rPr>
                <w:sz w:val="20"/>
              </w:rPr>
              <w:t xml:space="preserve">бюджет Пермского края</w:t>
            </w:r>
          </w:p>
        </w:tc>
        <w:tc>
          <w:tcPr>
            <w:tcW w:w="1264" w:type="dxa"/>
          </w:tcPr>
          <w:p>
            <w:pPr>
              <w:pStyle w:val="0"/>
              <w:jc w:val="center"/>
            </w:pPr>
            <w:r>
              <w:rPr>
                <w:sz w:val="20"/>
              </w:rPr>
              <w:t xml:space="preserve">0,0</w:t>
            </w:r>
          </w:p>
        </w:tc>
        <w:tc>
          <w:tcPr>
            <w:tcW w:w="1264" w:type="dxa"/>
          </w:tcPr>
          <w:p>
            <w:pPr>
              <w:pStyle w:val="0"/>
              <w:jc w:val="center"/>
            </w:pPr>
            <w:r>
              <w:rPr>
                <w:sz w:val="20"/>
              </w:rPr>
              <w:t xml:space="preserve">1175,9</w:t>
            </w:r>
          </w:p>
        </w:tc>
        <w:tc>
          <w:tcPr>
            <w:tcW w:w="1264" w:type="dxa"/>
          </w:tcPr>
          <w:p>
            <w:pPr>
              <w:pStyle w:val="0"/>
              <w:jc w:val="center"/>
            </w:pPr>
            <w:r>
              <w:rPr>
                <w:sz w:val="20"/>
              </w:rPr>
              <w:t xml:space="preserve">2834,1</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pPr>
            <w:r>
              <w:rPr>
                <w:sz w:val="20"/>
              </w:rPr>
            </w:r>
          </w:p>
        </w:tc>
      </w:tr>
      <w:tr>
        <w:tc>
          <w:tcPr>
            <w:tcW w:w="1084" w:type="dxa"/>
          </w:tcPr>
          <w:p>
            <w:pPr>
              <w:pStyle w:val="0"/>
            </w:pPr>
            <w:r>
              <w:rPr>
                <w:sz w:val="20"/>
              </w:rPr>
            </w:r>
          </w:p>
        </w:tc>
        <w:tc>
          <w:tcPr>
            <w:tcW w:w="2891" w:type="dxa"/>
          </w:tcPr>
          <w:p>
            <w:pPr>
              <w:pStyle w:val="0"/>
              <w:jc w:val="center"/>
            </w:pPr>
            <w:r>
              <w:rPr>
                <w:sz w:val="20"/>
              </w:rPr>
              <w:t xml:space="preserve">строительно-монтажные работы</w:t>
            </w:r>
          </w:p>
        </w:tc>
        <w:tc>
          <w:tcPr>
            <w:tcW w:w="1020" w:type="dxa"/>
          </w:tcPr>
          <w:p>
            <w:pPr>
              <w:pStyle w:val="0"/>
              <w:jc w:val="center"/>
            </w:pPr>
            <w:r>
              <w:rPr>
                <w:sz w:val="20"/>
              </w:rPr>
              <w:t xml:space="preserve">814</w:t>
            </w:r>
          </w:p>
        </w:tc>
        <w:tc>
          <w:tcPr>
            <w:tcW w:w="2098" w:type="dxa"/>
          </w:tcPr>
          <w:p>
            <w:pPr>
              <w:pStyle w:val="0"/>
              <w:jc w:val="center"/>
            </w:pPr>
            <w:r>
              <w:rPr>
                <w:sz w:val="20"/>
              </w:rPr>
              <w:t xml:space="preserve">ГКУ ПК "УКС Пермского края"</w:t>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pPr>
            <w:r>
              <w:rPr>
                <w:sz w:val="20"/>
              </w:rPr>
            </w:r>
          </w:p>
        </w:tc>
        <w:tc>
          <w:tcPr>
            <w:tcW w:w="1928" w:type="dxa"/>
          </w:tcPr>
          <w:p>
            <w:pPr>
              <w:pStyle w:val="0"/>
              <w:jc w:val="center"/>
            </w:pPr>
            <w:r>
              <w:rPr>
                <w:sz w:val="20"/>
              </w:rPr>
              <w:t xml:space="preserve">бюджет Пермского края</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123704,0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pPr>
            <w:r>
              <w:rPr>
                <w:sz w:val="20"/>
              </w:rPr>
            </w:r>
          </w:p>
        </w:tc>
      </w:tr>
      <w:tr>
        <w:tc>
          <w:tcPr>
            <w:tcW w:w="1084" w:type="dxa"/>
          </w:tcPr>
          <w:p>
            <w:pPr>
              <w:pStyle w:val="0"/>
              <w:jc w:val="center"/>
            </w:pPr>
            <w:r>
              <w:rPr>
                <w:sz w:val="20"/>
              </w:rPr>
              <w:t xml:space="preserve">1.1.6.5</w:t>
            </w:r>
          </w:p>
        </w:tc>
        <w:tc>
          <w:tcPr>
            <w:tcW w:w="2891" w:type="dxa"/>
          </w:tcPr>
          <w:p>
            <w:pPr>
              <w:pStyle w:val="0"/>
              <w:jc w:val="center"/>
            </w:pPr>
            <w:r>
              <w:rPr>
                <w:sz w:val="20"/>
              </w:rPr>
              <w:t xml:space="preserve">Пожарное депо на 2 выезда в микрорайоне Голованово г. Перми, 2 выезда</w:t>
            </w:r>
          </w:p>
        </w:tc>
        <w:tc>
          <w:tcPr>
            <w:tcW w:w="1020" w:type="dxa"/>
          </w:tcPr>
          <w:p>
            <w:pPr>
              <w:pStyle w:val="0"/>
            </w:pPr>
            <w:r>
              <w:rPr>
                <w:sz w:val="20"/>
              </w:rPr>
            </w:r>
          </w:p>
        </w:tc>
        <w:tc>
          <w:tcPr>
            <w:tcW w:w="2098" w:type="dxa"/>
          </w:tcPr>
          <w:p>
            <w:pPr>
              <w:pStyle w:val="0"/>
            </w:pPr>
            <w:r>
              <w:rPr>
                <w:sz w:val="20"/>
              </w:rPr>
            </w:r>
          </w:p>
        </w:tc>
        <w:tc>
          <w:tcPr>
            <w:tcW w:w="1384" w:type="dxa"/>
          </w:tcPr>
          <w:p>
            <w:pPr>
              <w:pStyle w:val="0"/>
              <w:jc w:val="center"/>
            </w:pPr>
            <w:r>
              <w:rPr>
                <w:sz w:val="20"/>
              </w:rPr>
              <w:t xml:space="preserve">127714,0</w:t>
            </w:r>
          </w:p>
        </w:tc>
        <w:tc>
          <w:tcPr>
            <w:tcW w:w="1384" w:type="dxa"/>
          </w:tcPr>
          <w:p>
            <w:pPr>
              <w:pStyle w:val="0"/>
              <w:jc w:val="center"/>
            </w:pPr>
            <w:r>
              <w:rPr>
                <w:sz w:val="20"/>
              </w:rPr>
              <w:t xml:space="preserve">127714,0</w:t>
            </w:r>
          </w:p>
        </w:tc>
        <w:tc>
          <w:tcPr>
            <w:tcW w:w="1304" w:type="dxa"/>
          </w:tcPr>
          <w:p>
            <w:pPr>
              <w:pStyle w:val="0"/>
              <w:jc w:val="center"/>
            </w:pPr>
            <w:r>
              <w:rPr>
                <w:sz w:val="20"/>
              </w:rPr>
              <w:t xml:space="preserve">2020 - 2027</w:t>
            </w:r>
          </w:p>
        </w:tc>
        <w:tc>
          <w:tcPr>
            <w:tcW w:w="1456" w:type="dxa"/>
          </w:tcPr>
          <w:p>
            <w:pPr>
              <w:pStyle w:val="0"/>
              <w:jc w:val="center"/>
            </w:pPr>
            <w:r>
              <w:rPr>
                <w:sz w:val="20"/>
              </w:rPr>
              <w:t xml:space="preserve">0,0</w:t>
            </w:r>
          </w:p>
        </w:tc>
        <w:tc>
          <w:tcPr>
            <w:tcW w:w="1928" w:type="dxa"/>
          </w:tcPr>
          <w:p>
            <w:pPr>
              <w:pStyle w:val="0"/>
            </w:pPr>
            <w:r>
              <w:rPr>
                <w:sz w:val="20"/>
              </w:rPr>
            </w:r>
          </w:p>
        </w:tc>
        <w:tc>
          <w:tcPr>
            <w:tcW w:w="1264" w:type="dxa"/>
          </w:tcPr>
          <w:p>
            <w:pPr>
              <w:pStyle w:val="0"/>
              <w:jc w:val="center"/>
            </w:pPr>
            <w:r>
              <w:rPr>
                <w:sz w:val="20"/>
              </w:rPr>
              <w:t xml:space="preserve">928,1</w:t>
            </w:r>
          </w:p>
        </w:tc>
        <w:tc>
          <w:tcPr>
            <w:tcW w:w="1264" w:type="dxa"/>
          </w:tcPr>
          <w:p>
            <w:pPr>
              <w:pStyle w:val="0"/>
              <w:jc w:val="center"/>
            </w:pPr>
            <w:r>
              <w:rPr>
                <w:sz w:val="20"/>
              </w:rPr>
              <w:t xml:space="preserve">558,6</w:t>
            </w:r>
          </w:p>
        </w:tc>
        <w:tc>
          <w:tcPr>
            <w:tcW w:w="1264" w:type="dxa"/>
          </w:tcPr>
          <w:p>
            <w:pPr>
              <w:pStyle w:val="0"/>
              <w:jc w:val="center"/>
            </w:pPr>
            <w:r>
              <w:rPr>
                <w:sz w:val="20"/>
              </w:rPr>
              <w:t xml:space="preserve">3368,0</w:t>
            </w:r>
          </w:p>
        </w:tc>
        <w:tc>
          <w:tcPr>
            <w:tcW w:w="1264" w:type="dxa"/>
          </w:tcPr>
          <w:p>
            <w:pPr>
              <w:pStyle w:val="0"/>
              <w:jc w:val="center"/>
            </w:pPr>
            <w:r>
              <w:rPr>
                <w:sz w:val="20"/>
              </w:rPr>
              <w:t xml:space="preserve">122859,3</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jc w:val="center"/>
            </w:pPr>
            <w:r>
              <w:rPr>
                <w:sz w:val="20"/>
              </w:rPr>
              <w:t xml:space="preserve">0,0</w:t>
            </w:r>
          </w:p>
        </w:tc>
      </w:tr>
      <w:tr>
        <w:tc>
          <w:tcPr>
            <w:tcW w:w="1084" w:type="dxa"/>
          </w:tcPr>
          <w:p>
            <w:pPr>
              <w:pStyle w:val="0"/>
            </w:pPr>
            <w:r>
              <w:rPr>
                <w:sz w:val="20"/>
              </w:rPr>
            </w:r>
          </w:p>
        </w:tc>
        <w:tc>
          <w:tcPr>
            <w:tcW w:w="2891" w:type="dxa"/>
          </w:tcPr>
          <w:p>
            <w:pPr>
              <w:pStyle w:val="0"/>
              <w:jc w:val="center"/>
            </w:pPr>
            <w:r>
              <w:rPr>
                <w:sz w:val="20"/>
              </w:rPr>
              <w:t xml:space="preserve">проектно-изыскательские работы</w:t>
            </w:r>
          </w:p>
        </w:tc>
        <w:tc>
          <w:tcPr>
            <w:tcW w:w="1020" w:type="dxa"/>
          </w:tcPr>
          <w:p>
            <w:pPr>
              <w:pStyle w:val="0"/>
              <w:jc w:val="center"/>
            </w:pPr>
            <w:r>
              <w:rPr>
                <w:sz w:val="20"/>
              </w:rPr>
              <w:t xml:space="preserve">880</w:t>
            </w:r>
          </w:p>
        </w:tc>
        <w:tc>
          <w:tcPr>
            <w:tcW w:w="2098" w:type="dxa"/>
          </w:tcPr>
          <w:p>
            <w:pPr>
              <w:pStyle w:val="0"/>
              <w:jc w:val="center"/>
            </w:pPr>
            <w:r>
              <w:rPr>
                <w:sz w:val="20"/>
              </w:rPr>
              <w:t xml:space="preserve">Министерство транспорта Пермского края</w:t>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pPr>
            <w:r>
              <w:rPr>
                <w:sz w:val="20"/>
              </w:rPr>
            </w:r>
          </w:p>
        </w:tc>
        <w:tc>
          <w:tcPr>
            <w:tcW w:w="1928" w:type="dxa"/>
          </w:tcPr>
          <w:p>
            <w:pPr>
              <w:pStyle w:val="0"/>
              <w:jc w:val="center"/>
            </w:pPr>
            <w:r>
              <w:rPr>
                <w:sz w:val="20"/>
              </w:rPr>
              <w:t xml:space="preserve">бюджет Пермского края</w:t>
            </w:r>
          </w:p>
        </w:tc>
        <w:tc>
          <w:tcPr>
            <w:tcW w:w="1264" w:type="dxa"/>
          </w:tcPr>
          <w:p>
            <w:pPr>
              <w:pStyle w:val="0"/>
              <w:jc w:val="center"/>
            </w:pPr>
            <w:r>
              <w:rPr>
                <w:sz w:val="20"/>
              </w:rPr>
              <w:t xml:space="preserve">928,1</w:t>
            </w:r>
          </w:p>
        </w:tc>
        <w:tc>
          <w:tcPr>
            <w:tcW w:w="1264" w:type="dxa"/>
          </w:tcPr>
          <w:p>
            <w:pPr>
              <w:pStyle w:val="0"/>
              <w:jc w:val="center"/>
            </w:pPr>
            <w:r>
              <w:rPr>
                <w:sz w:val="20"/>
              </w:rPr>
              <w:t xml:space="preserve">558,6</w:t>
            </w:r>
          </w:p>
        </w:tc>
        <w:tc>
          <w:tcPr>
            <w:tcW w:w="1264" w:type="dxa"/>
          </w:tcPr>
          <w:p>
            <w:pPr>
              <w:pStyle w:val="0"/>
              <w:jc w:val="center"/>
            </w:pPr>
            <w:r>
              <w:rPr>
                <w:sz w:val="20"/>
              </w:rPr>
              <w:t xml:space="preserve">3368,0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pPr>
            <w:r>
              <w:rPr>
                <w:sz w:val="20"/>
              </w:rPr>
            </w:r>
          </w:p>
        </w:tc>
      </w:tr>
      <w:tr>
        <w:tc>
          <w:tcPr>
            <w:tcW w:w="1084" w:type="dxa"/>
          </w:tcPr>
          <w:p>
            <w:pPr>
              <w:pStyle w:val="0"/>
            </w:pPr>
            <w:r>
              <w:rPr>
                <w:sz w:val="20"/>
              </w:rPr>
            </w:r>
          </w:p>
        </w:tc>
        <w:tc>
          <w:tcPr>
            <w:tcW w:w="2891" w:type="dxa"/>
          </w:tcPr>
          <w:p>
            <w:pPr>
              <w:pStyle w:val="0"/>
              <w:jc w:val="center"/>
            </w:pPr>
            <w:r>
              <w:rPr>
                <w:sz w:val="20"/>
              </w:rPr>
              <w:t xml:space="preserve">строительно-монтажные работы</w:t>
            </w:r>
          </w:p>
        </w:tc>
        <w:tc>
          <w:tcPr>
            <w:tcW w:w="1020" w:type="dxa"/>
          </w:tcPr>
          <w:p>
            <w:pPr>
              <w:pStyle w:val="0"/>
              <w:jc w:val="center"/>
            </w:pPr>
            <w:r>
              <w:rPr>
                <w:sz w:val="20"/>
              </w:rPr>
              <w:t xml:space="preserve">814</w:t>
            </w:r>
          </w:p>
        </w:tc>
        <w:tc>
          <w:tcPr>
            <w:tcW w:w="2098" w:type="dxa"/>
          </w:tcPr>
          <w:p>
            <w:pPr>
              <w:pStyle w:val="0"/>
              <w:jc w:val="center"/>
            </w:pPr>
            <w:r>
              <w:rPr>
                <w:sz w:val="20"/>
              </w:rPr>
              <w:t xml:space="preserve">ГКУ ПК "УКС Пермского края"</w:t>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pPr>
            <w:r>
              <w:rPr>
                <w:sz w:val="20"/>
              </w:rPr>
            </w:r>
          </w:p>
        </w:tc>
        <w:tc>
          <w:tcPr>
            <w:tcW w:w="1928" w:type="dxa"/>
          </w:tcPr>
          <w:p>
            <w:pPr>
              <w:pStyle w:val="0"/>
              <w:jc w:val="center"/>
            </w:pPr>
            <w:r>
              <w:rPr>
                <w:sz w:val="20"/>
              </w:rPr>
              <w:t xml:space="preserve">бюджет Пермского края</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122859,3</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pPr>
            <w:r>
              <w:rPr>
                <w:sz w:val="20"/>
              </w:rPr>
            </w:r>
          </w:p>
        </w:tc>
      </w:tr>
      <w:tr>
        <w:tc>
          <w:tcPr>
            <w:tcW w:w="1084" w:type="dxa"/>
          </w:tcPr>
          <w:p>
            <w:pPr>
              <w:pStyle w:val="0"/>
              <w:jc w:val="center"/>
            </w:pPr>
            <w:r>
              <w:rPr>
                <w:sz w:val="20"/>
              </w:rPr>
              <w:t xml:space="preserve">1.1.6.6</w:t>
            </w:r>
          </w:p>
        </w:tc>
        <w:tc>
          <w:tcPr>
            <w:tcW w:w="2891" w:type="dxa"/>
          </w:tcPr>
          <w:p>
            <w:pPr>
              <w:pStyle w:val="0"/>
              <w:jc w:val="center"/>
            </w:pPr>
            <w:r>
              <w:rPr>
                <w:sz w:val="20"/>
              </w:rPr>
              <w:t xml:space="preserve">Пожарное депо на 2 выезда в микрорайоне Новобродовский, г. Пермь, 2 выезда</w:t>
            </w:r>
          </w:p>
        </w:tc>
        <w:tc>
          <w:tcPr>
            <w:tcW w:w="1020" w:type="dxa"/>
          </w:tcPr>
          <w:p>
            <w:pPr>
              <w:pStyle w:val="0"/>
            </w:pPr>
            <w:r>
              <w:rPr>
                <w:sz w:val="20"/>
              </w:rPr>
            </w:r>
          </w:p>
        </w:tc>
        <w:tc>
          <w:tcPr>
            <w:tcW w:w="2098" w:type="dxa"/>
          </w:tcPr>
          <w:p>
            <w:pPr>
              <w:pStyle w:val="0"/>
              <w:jc w:val="center"/>
            </w:pPr>
            <w:r>
              <w:rPr>
                <w:sz w:val="20"/>
              </w:rPr>
              <w:t xml:space="preserve">ГКУ ПК "УКС Пермского края"</w:t>
            </w:r>
          </w:p>
        </w:tc>
        <w:tc>
          <w:tcPr>
            <w:tcW w:w="1384" w:type="dxa"/>
          </w:tcPr>
          <w:p>
            <w:pPr>
              <w:pStyle w:val="0"/>
              <w:jc w:val="center"/>
            </w:pPr>
            <w:r>
              <w:rPr>
                <w:sz w:val="20"/>
              </w:rPr>
              <w:t xml:space="preserve">89113,3</w:t>
            </w:r>
          </w:p>
        </w:tc>
        <w:tc>
          <w:tcPr>
            <w:tcW w:w="1384" w:type="dxa"/>
          </w:tcPr>
          <w:p>
            <w:pPr>
              <w:pStyle w:val="0"/>
              <w:jc w:val="center"/>
            </w:pPr>
            <w:r>
              <w:rPr>
                <w:sz w:val="20"/>
              </w:rPr>
              <w:t xml:space="preserve">102714,0</w:t>
            </w:r>
          </w:p>
        </w:tc>
        <w:tc>
          <w:tcPr>
            <w:tcW w:w="1304" w:type="dxa"/>
          </w:tcPr>
          <w:p>
            <w:pPr>
              <w:pStyle w:val="0"/>
              <w:jc w:val="center"/>
            </w:pPr>
            <w:r>
              <w:rPr>
                <w:sz w:val="20"/>
              </w:rPr>
              <w:t xml:space="preserve">2022 - 2025</w:t>
            </w:r>
          </w:p>
        </w:tc>
        <w:tc>
          <w:tcPr>
            <w:tcW w:w="1456" w:type="dxa"/>
          </w:tcPr>
          <w:p>
            <w:pPr>
              <w:pStyle w:val="0"/>
              <w:jc w:val="center"/>
            </w:pPr>
            <w:r>
              <w:rPr>
                <w:sz w:val="20"/>
              </w:rPr>
              <w:t xml:space="preserve">9006,7</w:t>
            </w:r>
          </w:p>
        </w:tc>
        <w:tc>
          <w:tcPr>
            <w:tcW w:w="1928" w:type="dxa"/>
          </w:tcPr>
          <w:p>
            <w:pPr>
              <w:pStyle w:val="0"/>
            </w:pPr>
            <w:r>
              <w:rPr>
                <w:sz w:val="20"/>
              </w:rPr>
            </w:r>
          </w:p>
        </w:tc>
        <w:tc>
          <w:tcPr>
            <w:tcW w:w="1264" w:type="dxa"/>
          </w:tcPr>
          <w:p>
            <w:pPr>
              <w:pStyle w:val="0"/>
              <w:jc w:val="center"/>
            </w:pPr>
            <w:r>
              <w:rPr>
                <w:sz w:val="20"/>
              </w:rPr>
              <w:t xml:space="preserve">51490,4</w:t>
            </w:r>
          </w:p>
        </w:tc>
        <w:tc>
          <w:tcPr>
            <w:tcW w:w="1264" w:type="dxa"/>
          </w:tcPr>
          <w:p>
            <w:pPr>
              <w:pStyle w:val="0"/>
              <w:jc w:val="center"/>
            </w:pPr>
            <w:r>
              <w:rPr>
                <w:sz w:val="20"/>
              </w:rPr>
              <w:t xml:space="preserve">42216,9</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jc w:val="center"/>
            </w:pPr>
            <w:r>
              <w:rPr>
                <w:sz w:val="20"/>
              </w:rPr>
              <w:t xml:space="preserve">0,0</w:t>
            </w:r>
          </w:p>
        </w:tc>
      </w:tr>
      <w:tr>
        <w:tc>
          <w:tcPr>
            <w:tcW w:w="1084" w:type="dxa"/>
          </w:tcPr>
          <w:p>
            <w:pPr>
              <w:pStyle w:val="0"/>
            </w:pPr>
            <w:r>
              <w:rPr>
                <w:sz w:val="20"/>
              </w:rPr>
            </w:r>
          </w:p>
        </w:tc>
        <w:tc>
          <w:tcPr>
            <w:tcW w:w="2891" w:type="dxa"/>
          </w:tcPr>
          <w:p>
            <w:pPr>
              <w:pStyle w:val="0"/>
              <w:jc w:val="center"/>
            </w:pPr>
            <w:r>
              <w:rPr>
                <w:sz w:val="20"/>
              </w:rPr>
              <w:t xml:space="preserve">проектно-изыскательские работы</w:t>
            </w:r>
          </w:p>
        </w:tc>
        <w:tc>
          <w:tcPr>
            <w:tcW w:w="1020" w:type="dxa"/>
          </w:tcPr>
          <w:p>
            <w:pPr>
              <w:pStyle w:val="0"/>
              <w:jc w:val="center"/>
            </w:pPr>
            <w:r>
              <w:rPr>
                <w:sz w:val="20"/>
              </w:rPr>
              <w:t xml:space="preserve">814</w:t>
            </w:r>
          </w:p>
        </w:tc>
        <w:tc>
          <w:tcPr>
            <w:tcW w:w="2098" w:type="dxa"/>
          </w:tcPr>
          <w:p>
            <w:pPr>
              <w:pStyle w:val="0"/>
            </w:pPr>
            <w:r>
              <w:rPr>
                <w:sz w:val="20"/>
              </w:rPr>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pPr>
            <w:r>
              <w:rPr>
                <w:sz w:val="20"/>
              </w:rPr>
            </w:r>
          </w:p>
        </w:tc>
        <w:tc>
          <w:tcPr>
            <w:tcW w:w="1928" w:type="dxa"/>
          </w:tcPr>
          <w:p>
            <w:pPr>
              <w:pStyle w:val="0"/>
              <w:jc w:val="center"/>
            </w:pPr>
            <w:r>
              <w:rPr>
                <w:sz w:val="20"/>
              </w:rPr>
              <w:t xml:space="preserve">бюджет Пермского края</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pPr>
            <w:r>
              <w:rPr>
                <w:sz w:val="20"/>
              </w:rPr>
            </w:r>
          </w:p>
        </w:tc>
      </w:tr>
      <w:tr>
        <w:tc>
          <w:tcPr>
            <w:tcW w:w="1084" w:type="dxa"/>
          </w:tcPr>
          <w:p>
            <w:pPr>
              <w:pStyle w:val="0"/>
            </w:pPr>
            <w:r>
              <w:rPr>
                <w:sz w:val="20"/>
              </w:rPr>
            </w:r>
          </w:p>
        </w:tc>
        <w:tc>
          <w:tcPr>
            <w:tcW w:w="2891" w:type="dxa"/>
          </w:tcPr>
          <w:p>
            <w:pPr>
              <w:pStyle w:val="0"/>
              <w:jc w:val="center"/>
            </w:pPr>
            <w:r>
              <w:rPr>
                <w:sz w:val="20"/>
              </w:rPr>
              <w:t xml:space="preserve">строительно-монтажные работы</w:t>
            </w:r>
          </w:p>
        </w:tc>
        <w:tc>
          <w:tcPr>
            <w:tcW w:w="1020" w:type="dxa"/>
          </w:tcPr>
          <w:p>
            <w:pPr>
              <w:pStyle w:val="0"/>
              <w:jc w:val="center"/>
            </w:pPr>
            <w:r>
              <w:rPr>
                <w:sz w:val="20"/>
              </w:rPr>
              <w:t xml:space="preserve">814</w:t>
            </w:r>
          </w:p>
        </w:tc>
        <w:tc>
          <w:tcPr>
            <w:tcW w:w="2098" w:type="dxa"/>
          </w:tcPr>
          <w:p>
            <w:pPr>
              <w:pStyle w:val="0"/>
            </w:pPr>
            <w:r>
              <w:rPr>
                <w:sz w:val="20"/>
              </w:rPr>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pPr>
            <w:r>
              <w:rPr>
                <w:sz w:val="20"/>
              </w:rPr>
            </w:r>
          </w:p>
        </w:tc>
        <w:tc>
          <w:tcPr>
            <w:tcW w:w="1928" w:type="dxa"/>
          </w:tcPr>
          <w:p>
            <w:pPr>
              <w:pStyle w:val="0"/>
              <w:jc w:val="center"/>
            </w:pPr>
            <w:r>
              <w:rPr>
                <w:sz w:val="20"/>
              </w:rPr>
              <w:t xml:space="preserve">бюджет Пермского края</w:t>
            </w:r>
          </w:p>
        </w:tc>
        <w:tc>
          <w:tcPr>
            <w:tcW w:w="1264" w:type="dxa"/>
          </w:tcPr>
          <w:p>
            <w:pPr>
              <w:pStyle w:val="0"/>
              <w:jc w:val="center"/>
            </w:pPr>
            <w:r>
              <w:rPr>
                <w:sz w:val="20"/>
              </w:rPr>
              <w:t xml:space="preserve">50388,5</w:t>
            </w:r>
          </w:p>
        </w:tc>
        <w:tc>
          <w:tcPr>
            <w:tcW w:w="1264" w:type="dxa"/>
          </w:tcPr>
          <w:p>
            <w:pPr>
              <w:pStyle w:val="0"/>
              <w:jc w:val="center"/>
            </w:pPr>
            <w:r>
              <w:rPr>
                <w:sz w:val="20"/>
              </w:rPr>
              <w:t xml:space="preserve">41313,5</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pPr>
            <w:r>
              <w:rPr>
                <w:sz w:val="20"/>
              </w:rPr>
            </w:r>
          </w:p>
        </w:tc>
      </w:tr>
      <w:tr>
        <w:tc>
          <w:tcPr>
            <w:tcW w:w="1084" w:type="dxa"/>
          </w:tcPr>
          <w:p>
            <w:pPr>
              <w:pStyle w:val="0"/>
            </w:pPr>
            <w:r>
              <w:rPr>
                <w:sz w:val="20"/>
              </w:rPr>
            </w:r>
          </w:p>
        </w:tc>
        <w:tc>
          <w:tcPr>
            <w:tcW w:w="2891" w:type="dxa"/>
          </w:tcPr>
          <w:p>
            <w:pPr>
              <w:pStyle w:val="0"/>
              <w:jc w:val="center"/>
            </w:pPr>
            <w:r>
              <w:rPr>
                <w:sz w:val="20"/>
              </w:rPr>
              <w:t xml:space="preserve">строительный контроль</w:t>
            </w:r>
          </w:p>
        </w:tc>
        <w:tc>
          <w:tcPr>
            <w:tcW w:w="1020" w:type="dxa"/>
          </w:tcPr>
          <w:p>
            <w:pPr>
              <w:pStyle w:val="0"/>
              <w:jc w:val="center"/>
            </w:pPr>
            <w:r>
              <w:rPr>
                <w:sz w:val="20"/>
              </w:rPr>
              <w:t xml:space="preserve">814</w:t>
            </w:r>
          </w:p>
        </w:tc>
        <w:tc>
          <w:tcPr>
            <w:tcW w:w="2098" w:type="dxa"/>
          </w:tcPr>
          <w:p>
            <w:pPr>
              <w:pStyle w:val="0"/>
            </w:pPr>
            <w:r>
              <w:rPr>
                <w:sz w:val="20"/>
              </w:rPr>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pPr>
            <w:r>
              <w:rPr>
                <w:sz w:val="20"/>
              </w:rPr>
            </w:r>
          </w:p>
        </w:tc>
        <w:tc>
          <w:tcPr>
            <w:tcW w:w="1928" w:type="dxa"/>
          </w:tcPr>
          <w:p>
            <w:pPr>
              <w:pStyle w:val="0"/>
              <w:jc w:val="center"/>
            </w:pPr>
            <w:r>
              <w:rPr>
                <w:sz w:val="20"/>
              </w:rPr>
              <w:t xml:space="preserve">бюджет Пермского края</w:t>
            </w:r>
          </w:p>
        </w:tc>
        <w:tc>
          <w:tcPr>
            <w:tcW w:w="1264" w:type="dxa"/>
          </w:tcPr>
          <w:p>
            <w:pPr>
              <w:pStyle w:val="0"/>
              <w:jc w:val="center"/>
            </w:pPr>
            <w:r>
              <w:rPr>
                <w:sz w:val="20"/>
              </w:rPr>
              <w:t xml:space="preserve">1101,9</w:t>
            </w:r>
          </w:p>
        </w:tc>
        <w:tc>
          <w:tcPr>
            <w:tcW w:w="1264" w:type="dxa"/>
          </w:tcPr>
          <w:p>
            <w:pPr>
              <w:pStyle w:val="0"/>
              <w:jc w:val="center"/>
            </w:pPr>
            <w:r>
              <w:rPr>
                <w:sz w:val="20"/>
              </w:rPr>
              <w:t xml:space="preserve">903,4</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pPr>
            <w:r>
              <w:rPr>
                <w:sz w:val="20"/>
              </w:rPr>
            </w:r>
          </w:p>
        </w:tc>
      </w:tr>
      <w:tr>
        <w:tc>
          <w:tcPr>
            <w:tcW w:w="1084" w:type="dxa"/>
          </w:tcPr>
          <w:p>
            <w:pPr>
              <w:pStyle w:val="0"/>
              <w:jc w:val="center"/>
            </w:pPr>
            <w:r>
              <w:rPr>
                <w:sz w:val="20"/>
              </w:rPr>
              <w:t xml:space="preserve">1.1.6.7</w:t>
            </w:r>
          </w:p>
        </w:tc>
        <w:tc>
          <w:tcPr>
            <w:tcW w:w="2891" w:type="dxa"/>
          </w:tcPr>
          <w:p>
            <w:pPr>
              <w:pStyle w:val="0"/>
              <w:jc w:val="center"/>
            </w:pPr>
            <w:r>
              <w:rPr>
                <w:sz w:val="20"/>
              </w:rPr>
              <w:t xml:space="preserve">Судебный участок мирового судьи Кочевского судебного района Пермского края, 245 кв. м</w:t>
            </w:r>
          </w:p>
        </w:tc>
        <w:tc>
          <w:tcPr>
            <w:tcW w:w="1020" w:type="dxa"/>
          </w:tcPr>
          <w:p>
            <w:pPr>
              <w:pStyle w:val="0"/>
            </w:pPr>
            <w:r>
              <w:rPr>
                <w:sz w:val="20"/>
              </w:rPr>
            </w:r>
          </w:p>
        </w:tc>
        <w:tc>
          <w:tcPr>
            <w:tcW w:w="2098" w:type="dxa"/>
          </w:tcPr>
          <w:p>
            <w:pPr>
              <w:pStyle w:val="0"/>
            </w:pPr>
            <w:r>
              <w:rPr>
                <w:sz w:val="20"/>
              </w:rPr>
            </w:r>
          </w:p>
        </w:tc>
        <w:tc>
          <w:tcPr>
            <w:tcW w:w="1384" w:type="dxa"/>
          </w:tcPr>
          <w:p>
            <w:pPr>
              <w:pStyle w:val="0"/>
              <w:jc w:val="center"/>
            </w:pPr>
            <w:r>
              <w:rPr>
                <w:sz w:val="20"/>
              </w:rPr>
              <w:t xml:space="preserve">67000,0</w:t>
            </w:r>
          </w:p>
        </w:tc>
        <w:tc>
          <w:tcPr>
            <w:tcW w:w="1384" w:type="dxa"/>
          </w:tcPr>
          <w:p>
            <w:pPr>
              <w:pStyle w:val="0"/>
              <w:jc w:val="center"/>
            </w:pPr>
            <w:r>
              <w:rPr>
                <w:sz w:val="20"/>
              </w:rPr>
              <w:t xml:space="preserve">67000,0</w:t>
            </w:r>
          </w:p>
        </w:tc>
        <w:tc>
          <w:tcPr>
            <w:tcW w:w="1304" w:type="dxa"/>
          </w:tcPr>
          <w:p>
            <w:pPr>
              <w:pStyle w:val="0"/>
              <w:jc w:val="center"/>
            </w:pPr>
            <w:r>
              <w:rPr>
                <w:sz w:val="20"/>
              </w:rPr>
              <w:t xml:space="preserve">2022 - 2026</w:t>
            </w:r>
          </w:p>
        </w:tc>
        <w:tc>
          <w:tcPr>
            <w:tcW w:w="1456" w:type="dxa"/>
          </w:tcPr>
          <w:p>
            <w:pPr>
              <w:pStyle w:val="0"/>
              <w:jc w:val="center"/>
            </w:pPr>
            <w:r>
              <w:rPr>
                <w:sz w:val="20"/>
              </w:rPr>
              <w:t xml:space="preserve">0,0</w:t>
            </w:r>
          </w:p>
        </w:tc>
        <w:tc>
          <w:tcPr>
            <w:tcW w:w="1928" w:type="dxa"/>
          </w:tcPr>
          <w:p>
            <w:pPr>
              <w:pStyle w:val="0"/>
            </w:pPr>
            <w:r>
              <w:rPr>
                <w:sz w:val="20"/>
              </w:rPr>
            </w:r>
          </w:p>
        </w:tc>
        <w:tc>
          <w:tcPr>
            <w:tcW w:w="1264" w:type="dxa"/>
          </w:tcPr>
          <w:p>
            <w:pPr>
              <w:pStyle w:val="0"/>
              <w:jc w:val="center"/>
            </w:pPr>
            <w:r>
              <w:rPr>
                <w:sz w:val="20"/>
              </w:rPr>
              <w:t xml:space="preserve">5158,3</w:t>
            </w:r>
          </w:p>
        </w:tc>
        <w:tc>
          <w:tcPr>
            <w:tcW w:w="1264" w:type="dxa"/>
          </w:tcPr>
          <w:p>
            <w:pPr>
              <w:pStyle w:val="0"/>
              <w:jc w:val="center"/>
            </w:pPr>
            <w:r>
              <w:rPr>
                <w:sz w:val="20"/>
              </w:rPr>
              <w:t xml:space="preserve">1184,0</w:t>
            </w:r>
          </w:p>
        </w:tc>
        <w:tc>
          <w:tcPr>
            <w:tcW w:w="1264" w:type="dxa"/>
          </w:tcPr>
          <w:p>
            <w:pPr>
              <w:pStyle w:val="0"/>
              <w:jc w:val="center"/>
            </w:pPr>
            <w:r>
              <w:rPr>
                <w:sz w:val="20"/>
              </w:rPr>
              <w:t xml:space="preserve">60657,7</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jc w:val="center"/>
            </w:pPr>
            <w:r>
              <w:rPr>
                <w:sz w:val="20"/>
              </w:rPr>
              <w:t xml:space="preserve">0,0</w:t>
            </w:r>
          </w:p>
        </w:tc>
      </w:tr>
      <w:tr>
        <w:tc>
          <w:tcPr>
            <w:tcW w:w="1084" w:type="dxa"/>
          </w:tcPr>
          <w:p>
            <w:pPr>
              <w:pStyle w:val="0"/>
            </w:pPr>
            <w:r>
              <w:rPr>
                <w:sz w:val="20"/>
              </w:rPr>
            </w:r>
          </w:p>
        </w:tc>
        <w:tc>
          <w:tcPr>
            <w:tcW w:w="2891" w:type="dxa"/>
          </w:tcPr>
          <w:p>
            <w:pPr>
              <w:pStyle w:val="0"/>
              <w:jc w:val="center"/>
            </w:pPr>
            <w:r>
              <w:rPr>
                <w:sz w:val="20"/>
              </w:rPr>
              <w:t xml:space="preserve">проектно-изыскательские работы</w:t>
            </w:r>
          </w:p>
        </w:tc>
        <w:tc>
          <w:tcPr>
            <w:tcW w:w="1020" w:type="dxa"/>
          </w:tcPr>
          <w:p>
            <w:pPr>
              <w:pStyle w:val="0"/>
              <w:jc w:val="center"/>
            </w:pPr>
            <w:r>
              <w:rPr>
                <w:sz w:val="20"/>
              </w:rPr>
              <w:t xml:space="preserve">880</w:t>
            </w:r>
          </w:p>
        </w:tc>
        <w:tc>
          <w:tcPr>
            <w:tcW w:w="2098" w:type="dxa"/>
          </w:tcPr>
          <w:p>
            <w:pPr>
              <w:pStyle w:val="0"/>
              <w:jc w:val="center"/>
            </w:pPr>
            <w:r>
              <w:rPr>
                <w:sz w:val="20"/>
              </w:rPr>
              <w:t xml:space="preserve">Министерство транспорта Пермского края</w:t>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pPr>
            <w:r>
              <w:rPr>
                <w:sz w:val="20"/>
              </w:rPr>
            </w:r>
          </w:p>
        </w:tc>
        <w:tc>
          <w:tcPr>
            <w:tcW w:w="1928" w:type="dxa"/>
          </w:tcPr>
          <w:p>
            <w:pPr>
              <w:pStyle w:val="0"/>
              <w:jc w:val="center"/>
            </w:pPr>
            <w:r>
              <w:rPr>
                <w:sz w:val="20"/>
              </w:rPr>
              <w:t xml:space="preserve">бюджет Пермского края</w:t>
            </w:r>
          </w:p>
        </w:tc>
        <w:tc>
          <w:tcPr>
            <w:tcW w:w="1264" w:type="dxa"/>
          </w:tcPr>
          <w:p>
            <w:pPr>
              <w:pStyle w:val="0"/>
              <w:jc w:val="center"/>
            </w:pPr>
            <w:r>
              <w:rPr>
                <w:sz w:val="20"/>
              </w:rPr>
              <w:t xml:space="preserve">5158,3</w:t>
            </w:r>
          </w:p>
        </w:tc>
        <w:tc>
          <w:tcPr>
            <w:tcW w:w="1264" w:type="dxa"/>
          </w:tcPr>
          <w:p>
            <w:pPr>
              <w:pStyle w:val="0"/>
              <w:jc w:val="center"/>
            </w:pPr>
            <w:r>
              <w:rPr>
                <w:sz w:val="20"/>
              </w:rPr>
              <w:t xml:space="preserve">1184,0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pPr>
            <w:r>
              <w:rPr>
                <w:sz w:val="20"/>
              </w:rPr>
            </w:r>
          </w:p>
        </w:tc>
      </w:tr>
      <w:tr>
        <w:tc>
          <w:tcPr>
            <w:tcW w:w="1084" w:type="dxa"/>
          </w:tcPr>
          <w:p>
            <w:pPr>
              <w:pStyle w:val="0"/>
            </w:pPr>
            <w:r>
              <w:rPr>
                <w:sz w:val="20"/>
              </w:rPr>
            </w:r>
          </w:p>
        </w:tc>
        <w:tc>
          <w:tcPr>
            <w:tcW w:w="2891" w:type="dxa"/>
          </w:tcPr>
          <w:p>
            <w:pPr>
              <w:pStyle w:val="0"/>
              <w:jc w:val="center"/>
            </w:pPr>
            <w:r>
              <w:rPr>
                <w:sz w:val="20"/>
              </w:rPr>
              <w:t xml:space="preserve">строительно-монтажные работы</w:t>
            </w:r>
          </w:p>
        </w:tc>
        <w:tc>
          <w:tcPr>
            <w:tcW w:w="1020" w:type="dxa"/>
          </w:tcPr>
          <w:p>
            <w:pPr>
              <w:pStyle w:val="0"/>
              <w:jc w:val="center"/>
            </w:pPr>
            <w:r>
              <w:rPr>
                <w:sz w:val="20"/>
              </w:rPr>
              <w:t xml:space="preserve">814</w:t>
            </w:r>
          </w:p>
        </w:tc>
        <w:tc>
          <w:tcPr>
            <w:tcW w:w="2098" w:type="dxa"/>
          </w:tcPr>
          <w:p>
            <w:pPr>
              <w:pStyle w:val="0"/>
              <w:jc w:val="center"/>
            </w:pPr>
            <w:r>
              <w:rPr>
                <w:sz w:val="20"/>
              </w:rPr>
              <w:t xml:space="preserve">ГКУ ПК "УКС Пермского края"</w:t>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pPr>
            <w:r>
              <w:rPr>
                <w:sz w:val="20"/>
              </w:rPr>
            </w:r>
          </w:p>
        </w:tc>
        <w:tc>
          <w:tcPr>
            <w:tcW w:w="1928" w:type="dxa"/>
          </w:tcPr>
          <w:p>
            <w:pPr>
              <w:pStyle w:val="0"/>
              <w:jc w:val="center"/>
            </w:pPr>
            <w:r>
              <w:rPr>
                <w:sz w:val="20"/>
              </w:rPr>
              <w:t xml:space="preserve">бюджет Пермского края</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60657,7</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pPr>
            <w:r>
              <w:rPr>
                <w:sz w:val="20"/>
              </w:rPr>
            </w:r>
          </w:p>
        </w:tc>
      </w:tr>
      <w:tr>
        <w:tc>
          <w:tcPr>
            <w:tcW w:w="1084" w:type="dxa"/>
          </w:tcPr>
          <w:p>
            <w:pPr>
              <w:pStyle w:val="0"/>
              <w:jc w:val="center"/>
            </w:pPr>
            <w:r>
              <w:rPr>
                <w:sz w:val="20"/>
              </w:rPr>
              <w:t xml:space="preserve">1.1.6.8</w:t>
            </w:r>
          </w:p>
        </w:tc>
        <w:tc>
          <w:tcPr>
            <w:tcW w:w="2891" w:type="dxa"/>
          </w:tcPr>
          <w:p>
            <w:pPr>
              <w:pStyle w:val="0"/>
              <w:jc w:val="center"/>
            </w:pPr>
            <w:r>
              <w:rPr>
                <w:sz w:val="20"/>
              </w:rPr>
              <w:t xml:space="preserve">Пожарное депо II типа на 4 выезда, г. Пермь, ул. Вильямса, 44, 4 выезда</w:t>
            </w:r>
          </w:p>
        </w:tc>
        <w:tc>
          <w:tcPr>
            <w:tcW w:w="1020" w:type="dxa"/>
          </w:tcPr>
          <w:p>
            <w:pPr>
              <w:pStyle w:val="0"/>
            </w:pPr>
            <w:r>
              <w:rPr>
                <w:sz w:val="20"/>
              </w:rPr>
            </w:r>
          </w:p>
        </w:tc>
        <w:tc>
          <w:tcPr>
            <w:tcW w:w="2098" w:type="dxa"/>
          </w:tcPr>
          <w:p>
            <w:pPr>
              <w:pStyle w:val="0"/>
              <w:jc w:val="center"/>
            </w:pPr>
            <w:r>
              <w:rPr>
                <w:sz w:val="20"/>
              </w:rPr>
              <w:t xml:space="preserve">ГКУ ПК "УКС Пермского края"</w:t>
            </w:r>
          </w:p>
        </w:tc>
        <w:tc>
          <w:tcPr>
            <w:tcW w:w="1384" w:type="dxa"/>
          </w:tcPr>
          <w:p>
            <w:pPr>
              <w:pStyle w:val="0"/>
              <w:jc w:val="center"/>
            </w:pPr>
            <w:r>
              <w:rPr>
                <w:sz w:val="20"/>
              </w:rPr>
              <w:t xml:space="preserve">111261,0</w:t>
            </w:r>
          </w:p>
        </w:tc>
        <w:tc>
          <w:tcPr>
            <w:tcW w:w="1384" w:type="dxa"/>
          </w:tcPr>
          <w:p>
            <w:pPr>
              <w:pStyle w:val="0"/>
              <w:jc w:val="center"/>
            </w:pPr>
            <w:r>
              <w:rPr>
                <w:sz w:val="20"/>
              </w:rPr>
              <w:t xml:space="preserve">111261,0</w:t>
            </w:r>
          </w:p>
        </w:tc>
        <w:tc>
          <w:tcPr>
            <w:tcW w:w="1304" w:type="dxa"/>
          </w:tcPr>
          <w:p>
            <w:pPr>
              <w:pStyle w:val="0"/>
              <w:jc w:val="center"/>
            </w:pPr>
            <w:r>
              <w:rPr>
                <w:sz w:val="20"/>
              </w:rPr>
              <w:t xml:space="preserve">2022 - 2026</w:t>
            </w:r>
          </w:p>
        </w:tc>
        <w:tc>
          <w:tcPr>
            <w:tcW w:w="1456" w:type="dxa"/>
          </w:tcPr>
          <w:p>
            <w:pPr>
              <w:pStyle w:val="0"/>
              <w:jc w:val="center"/>
            </w:pPr>
            <w:r>
              <w:rPr>
                <w:sz w:val="20"/>
              </w:rPr>
              <w:t xml:space="preserve">70779,7</w:t>
            </w:r>
          </w:p>
        </w:tc>
        <w:tc>
          <w:tcPr>
            <w:tcW w:w="1928" w:type="dxa"/>
          </w:tcPr>
          <w:p>
            <w:pPr>
              <w:pStyle w:val="0"/>
            </w:pPr>
            <w:r>
              <w:rPr>
                <w:sz w:val="20"/>
              </w:rPr>
            </w:r>
          </w:p>
        </w:tc>
        <w:tc>
          <w:tcPr>
            <w:tcW w:w="1264" w:type="dxa"/>
          </w:tcPr>
          <w:p>
            <w:pPr>
              <w:pStyle w:val="0"/>
              <w:jc w:val="center"/>
            </w:pPr>
            <w:r>
              <w:rPr>
                <w:sz w:val="20"/>
              </w:rPr>
              <w:t xml:space="preserve">0,0</w:t>
            </w:r>
          </w:p>
        </w:tc>
        <w:tc>
          <w:tcPr>
            <w:tcW w:w="1264" w:type="dxa"/>
          </w:tcPr>
          <w:p>
            <w:pPr>
              <w:pStyle w:val="0"/>
              <w:jc w:val="center"/>
            </w:pPr>
            <w:r>
              <w:rPr>
                <w:sz w:val="20"/>
              </w:rPr>
              <w:t xml:space="preserve">4542,3</w:t>
            </w:r>
          </w:p>
        </w:tc>
        <w:tc>
          <w:tcPr>
            <w:tcW w:w="1264" w:type="dxa"/>
          </w:tcPr>
          <w:p>
            <w:pPr>
              <w:pStyle w:val="0"/>
              <w:jc w:val="center"/>
            </w:pPr>
            <w:r>
              <w:rPr>
                <w:sz w:val="20"/>
              </w:rPr>
              <w:t xml:space="preserve">35939,0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jc w:val="center"/>
            </w:pPr>
            <w:r>
              <w:rPr>
                <w:sz w:val="20"/>
              </w:rPr>
              <w:t xml:space="preserve">0,0</w:t>
            </w:r>
          </w:p>
        </w:tc>
      </w:tr>
      <w:tr>
        <w:tc>
          <w:tcPr>
            <w:tcW w:w="1084" w:type="dxa"/>
          </w:tcPr>
          <w:p>
            <w:pPr>
              <w:pStyle w:val="0"/>
            </w:pPr>
            <w:r>
              <w:rPr>
                <w:sz w:val="20"/>
              </w:rPr>
            </w:r>
          </w:p>
        </w:tc>
        <w:tc>
          <w:tcPr>
            <w:tcW w:w="2891" w:type="dxa"/>
          </w:tcPr>
          <w:p>
            <w:pPr>
              <w:pStyle w:val="0"/>
              <w:jc w:val="center"/>
            </w:pPr>
            <w:r>
              <w:rPr>
                <w:sz w:val="20"/>
              </w:rPr>
              <w:t xml:space="preserve">проектно-изыскательские работы</w:t>
            </w:r>
          </w:p>
        </w:tc>
        <w:tc>
          <w:tcPr>
            <w:tcW w:w="1020" w:type="dxa"/>
          </w:tcPr>
          <w:p>
            <w:pPr>
              <w:pStyle w:val="0"/>
              <w:jc w:val="center"/>
            </w:pPr>
            <w:r>
              <w:rPr>
                <w:sz w:val="20"/>
              </w:rPr>
              <w:t xml:space="preserve">814</w:t>
            </w:r>
          </w:p>
        </w:tc>
        <w:tc>
          <w:tcPr>
            <w:tcW w:w="2098" w:type="dxa"/>
          </w:tcPr>
          <w:p>
            <w:pPr>
              <w:pStyle w:val="0"/>
            </w:pPr>
            <w:r>
              <w:rPr>
                <w:sz w:val="20"/>
              </w:rPr>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pPr>
            <w:r>
              <w:rPr>
                <w:sz w:val="20"/>
              </w:rPr>
            </w:r>
          </w:p>
        </w:tc>
        <w:tc>
          <w:tcPr>
            <w:tcW w:w="1928" w:type="dxa"/>
          </w:tcPr>
          <w:p>
            <w:pPr>
              <w:pStyle w:val="0"/>
              <w:jc w:val="center"/>
            </w:pPr>
            <w:r>
              <w:rPr>
                <w:sz w:val="20"/>
              </w:rPr>
              <w:t xml:space="preserve">бюджет Пермского края</w:t>
            </w:r>
          </w:p>
        </w:tc>
        <w:tc>
          <w:tcPr>
            <w:tcW w:w="1264" w:type="dxa"/>
          </w:tcPr>
          <w:p>
            <w:pPr>
              <w:pStyle w:val="0"/>
              <w:jc w:val="center"/>
            </w:pPr>
            <w:r>
              <w:rPr>
                <w:sz w:val="20"/>
              </w:rPr>
              <w:t xml:space="preserve">0,0</w:t>
            </w:r>
          </w:p>
        </w:tc>
        <w:tc>
          <w:tcPr>
            <w:tcW w:w="1264" w:type="dxa"/>
          </w:tcPr>
          <w:p>
            <w:pPr>
              <w:pStyle w:val="0"/>
              <w:jc w:val="center"/>
            </w:pPr>
            <w:r>
              <w:rPr>
                <w:sz w:val="20"/>
              </w:rPr>
              <w:t xml:space="preserve">4542,3</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pPr>
            <w:r>
              <w:rPr>
                <w:sz w:val="20"/>
              </w:rPr>
            </w:r>
          </w:p>
        </w:tc>
      </w:tr>
      <w:tr>
        <w:tc>
          <w:tcPr>
            <w:tcW w:w="1084" w:type="dxa"/>
          </w:tcPr>
          <w:p>
            <w:pPr>
              <w:pStyle w:val="0"/>
            </w:pPr>
            <w:r>
              <w:rPr>
                <w:sz w:val="20"/>
              </w:rPr>
            </w:r>
          </w:p>
        </w:tc>
        <w:tc>
          <w:tcPr>
            <w:tcW w:w="2891" w:type="dxa"/>
          </w:tcPr>
          <w:p>
            <w:pPr>
              <w:pStyle w:val="0"/>
              <w:jc w:val="center"/>
            </w:pPr>
            <w:r>
              <w:rPr>
                <w:sz w:val="20"/>
              </w:rPr>
              <w:t xml:space="preserve">строительно-монтажные работы</w:t>
            </w:r>
          </w:p>
        </w:tc>
        <w:tc>
          <w:tcPr>
            <w:tcW w:w="1020" w:type="dxa"/>
          </w:tcPr>
          <w:p>
            <w:pPr>
              <w:pStyle w:val="0"/>
              <w:jc w:val="center"/>
            </w:pPr>
            <w:r>
              <w:rPr>
                <w:sz w:val="20"/>
              </w:rPr>
              <w:t xml:space="preserve">814</w:t>
            </w:r>
          </w:p>
        </w:tc>
        <w:tc>
          <w:tcPr>
            <w:tcW w:w="2098" w:type="dxa"/>
          </w:tcPr>
          <w:p>
            <w:pPr>
              <w:pStyle w:val="0"/>
            </w:pPr>
            <w:r>
              <w:rPr>
                <w:sz w:val="20"/>
              </w:rPr>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pPr>
            <w:r>
              <w:rPr>
                <w:sz w:val="20"/>
              </w:rPr>
            </w:r>
          </w:p>
        </w:tc>
        <w:tc>
          <w:tcPr>
            <w:tcW w:w="1928" w:type="dxa"/>
          </w:tcPr>
          <w:p>
            <w:pPr>
              <w:pStyle w:val="0"/>
              <w:jc w:val="center"/>
            </w:pPr>
            <w:r>
              <w:rPr>
                <w:sz w:val="20"/>
              </w:rPr>
              <w:t xml:space="preserve">бюджет Пермского края</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35939,0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pPr>
            <w:r>
              <w:rPr>
                <w:sz w:val="20"/>
              </w:rPr>
            </w:r>
          </w:p>
        </w:tc>
      </w:tr>
      <w:tr>
        <w:tc>
          <w:tcPr>
            <w:tcW w:w="1084" w:type="dxa"/>
          </w:tcPr>
          <w:p>
            <w:pPr>
              <w:pStyle w:val="0"/>
              <w:jc w:val="center"/>
            </w:pPr>
            <w:r>
              <w:rPr>
                <w:sz w:val="20"/>
              </w:rPr>
              <w:t xml:space="preserve">1.1.6.9</w:t>
            </w:r>
          </w:p>
        </w:tc>
        <w:tc>
          <w:tcPr>
            <w:tcW w:w="2891" w:type="dxa"/>
          </w:tcPr>
          <w:p>
            <w:pPr>
              <w:pStyle w:val="0"/>
              <w:jc w:val="center"/>
            </w:pPr>
            <w:r>
              <w:rPr>
                <w:sz w:val="20"/>
              </w:rPr>
              <w:t xml:space="preserve">Пожарное депо на 2 выезда в п. Красный Восход Усть-Качкинского сельского поселения (Пермский район), 2 выезда</w:t>
            </w:r>
          </w:p>
        </w:tc>
        <w:tc>
          <w:tcPr>
            <w:tcW w:w="1020" w:type="dxa"/>
          </w:tcPr>
          <w:p>
            <w:pPr>
              <w:pStyle w:val="0"/>
            </w:pPr>
            <w:r>
              <w:rPr>
                <w:sz w:val="20"/>
              </w:rPr>
            </w:r>
          </w:p>
        </w:tc>
        <w:tc>
          <w:tcPr>
            <w:tcW w:w="2098" w:type="dxa"/>
          </w:tcPr>
          <w:p>
            <w:pPr>
              <w:pStyle w:val="0"/>
            </w:pPr>
            <w:r>
              <w:rPr>
                <w:sz w:val="20"/>
              </w:rPr>
            </w:r>
          </w:p>
        </w:tc>
        <w:tc>
          <w:tcPr>
            <w:tcW w:w="1384" w:type="dxa"/>
          </w:tcPr>
          <w:p>
            <w:pPr>
              <w:pStyle w:val="0"/>
              <w:jc w:val="center"/>
            </w:pPr>
            <w:r>
              <w:rPr>
                <w:sz w:val="20"/>
              </w:rPr>
              <w:t xml:space="preserve">127714,0</w:t>
            </w:r>
          </w:p>
        </w:tc>
        <w:tc>
          <w:tcPr>
            <w:tcW w:w="1384" w:type="dxa"/>
          </w:tcPr>
          <w:p>
            <w:pPr>
              <w:pStyle w:val="0"/>
              <w:jc w:val="center"/>
            </w:pPr>
            <w:r>
              <w:rPr>
                <w:sz w:val="20"/>
              </w:rPr>
              <w:t xml:space="preserve">127714,0</w:t>
            </w:r>
          </w:p>
        </w:tc>
        <w:tc>
          <w:tcPr>
            <w:tcW w:w="1304" w:type="dxa"/>
          </w:tcPr>
          <w:p>
            <w:pPr>
              <w:pStyle w:val="0"/>
              <w:jc w:val="center"/>
            </w:pPr>
            <w:r>
              <w:rPr>
                <w:sz w:val="20"/>
              </w:rPr>
              <w:t xml:space="preserve">2024 - 2027</w:t>
            </w:r>
          </w:p>
        </w:tc>
        <w:tc>
          <w:tcPr>
            <w:tcW w:w="1456" w:type="dxa"/>
          </w:tcPr>
          <w:p>
            <w:pPr>
              <w:pStyle w:val="0"/>
              <w:jc w:val="center"/>
            </w:pPr>
            <w:r>
              <w:rPr>
                <w:sz w:val="20"/>
              </w:rPr>
              <w:t xml:space="preserve">0,0</w:t>
            </w:r>
          </w:p>
        </w:tc>
        <w:tc>
          <w:tcPr>
            <w:tcW w:w="1928" w:type="dxa"/>
          </w:tcPr>
          <w:p>
            <w:pPr>
              <w:pStyle w:val="0"/>
            </w:pPr>
            <w:r>
              <w:rPr>
                <w:sz w:val="20"/>
              </w:rPr>
            </w:r>
          </w:p>
        </w:tc>
        <w:tc>
          <w:tcPr>
            <w:tcW w:w="1264" w:type="dxa"/>
          </w:tcPr>
          <w:p>
            <w:pPr>
              <w:pStyle w:val="0"/>
              <w:jc w:val="center"/>
            </w:pPr>
            <w:r>
              <w:rPr>
                <w:sz w:val="20"/>
              </w:rPr>
              <w:t xml:space="preserve">0,0</w:t>
            </w:r>
          </w:p>
        </w:tc>
        <w:tc>
          <w:tcPr>
            <w:tcW w:w="1264" w:type="dxa"/>
          </w:tcPr>
          <w:p>
            <w:pPr>
              <w:pStyle w:val="0"/>
              <w:jc w:val="center"/>
            </w:pPr>
            <w:r>
              <w:rPr>
                <w:sz w:val="20"/>
              </w:rPr>
              <w:t xml:space="preserve">2544,8</w:t>
            </w:r>
          </w:p>
        </w:tc>
        <w:tc>
          <w:tcPr>
            <w:tcW w:w="1264" w:type="dxa"/>
          </w:tcPr>
          <w:p>
            <w:pPr>
              <w:pStyle w:val="0"/>
              <w:jc w:val="center"/>
            </w:pPr>
            <w:r>
              <w:rPr>
                <w:sz w:val="20"/>
              </w:rPr>
              <w:t xml:space="preserve">100000,0</w:t>
            </w:r>
          </w:p>
        </w:tc>
        <w:tc>
          <w:tcPr>
            <w:tcW w:w="1264" w:type="dxa"/>
          </w:tcPr>
          <w:p>
            <w:pPr>
              <w:pStyle w:val="0"/>
              <w:jc w:val="center"/>
            </w:pPr>
            <w:r>
              <w:rPr>
                <w:sz w:val="20"/>
              </w:rPr>
              <w:t xml:space="preserve">25169,2</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jc w:val="center"/>
            </w:pPr>
            <w:r>
              <w:rPr>
                <w:sz w:val="20"/>
              </w:rPr>
              <w:t xml:space="preserve">0,0</w:t>
            </w:r>
          </w:p>
        </w:tc>
      </w:tr>
      <w:tr>
        <w:tc>
          <w:tcPr>
            <w:tcW w:w="1084" w:type="dxa"/>
          </w:tcPr>
          <w:p>
            <w:pPr>
              <w:pStyle w:val="0"/>
            </w:pPr>
            <w:r>
              <w:rPr>
                <w:sz w:val="20"/>
              </w:rPr>
            </w:r>
          </w:p>
        </w:tc>
        <w:tc>
          <w:tcPr>
            <w:tcW w:w="2891" w:type="dxa"/>
          </w:tcPr>
          <w:p>
            <w:pPr>
              <w:pStyle w:val="0"/>
              <w:jc w:val="center"/>
            </w:pPr>
            <w:r>
              <w:rPr>
                <w:sz w:val="20"/>
              </w:rPr>
              <w:t xml:space="preserve">проектно-изыскательские работы</w:t>
            </w:r>
          </w:p>
        </w:tc>
        <w:tc>
          <w:tcPr>
            <w:tcW w:w="1020" w:type="dxa"/>
          </w:tcPr>
          <w:p>
            <w:pPr>
              <w:pStyle w:val="0"/>
              <w:jc w:val="center"/>
            </w:pPr>
            <w:r>
              <w:rPr>
                <w:sz w:val="20"/>
              </w:rPr>
              <w:t xml:space="preserve">880</w:t>
            </w:r>
          </w:p>
        </w:tc>
        <w:tc>
          <w:tcPr>
            <w:tcW w:w="2098" w:type="dxa"/>
          </w:tcPr>
          <w:p>
            <w:pPr>
              <w:pStyle w:val="0"/>
              <w:jc w:val="center"/>
            </w:pPr>
            <w:r>
              <w:rPr>
                <w:sz w:val="20"/>
              </w:rPr>
              <w:t xml:space="preserve">Министерство транспорта Пермского края</w:t>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pPr>
            <w:r>
              <w:rPr>
                <w:sz w:val="20"/>
              </w:rPr>
            </w:r>
          </w:p>
        </w:tc>
        <w:tc>
          <w:tcPr>
            <w:tcW w:w="1928" w:type="dxa"/>
          </w:tcPr>
          <w:p>
            <w:pPr>
              <w:pStyle w:val="0"/>
              <w:jc w:val="center"/>
            </w:pPr>
            <w:r>
              <w:rPr>
                <w:sz w:val="20"/>
              </w:rPr>
              <w:t xml:space="preserve">бюджет Пермского края</w:t>
            </w:r>
          </w:p>
        </w:tc>
        <w:tc>
          <w:tcPr>
            <w:tcW w:w="1264" w:type="dxa"/>
          </w:tcPr>
          <w:p>
            <w:pPr>
              <w:pStyle w:val="0"/>
              <w:jc w:val="center"/>
            </w:pPr>
            <w:r>
              <w:rPr>
                <w:sz w:val="20"/>
              </w:rPr>
              <w:t xml:space="preserve">0,0</w:t>
            </w:r>
          </w:p>
        </w:tc>
        <w:tc>
          <w:tcPr>
            <w:tcW w:w="1264" w:type="dxa"/>
          </w:tcPr>
          <w:p>
            <w:pPr>
              <w:pStyle w:val="0"/>
              <w:jc w:val="center"/>
            </w:pPr>
            <w:r>
              <w:rPr>
                <w:sz w:val="20"/>
              </w:rPr>
              <w:t xml:space="preserve">2544,8</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pPr>
            <w:r>
              <w:rPr>
                <w:sz w:val="20"/>
              </w:rPr>
            </w:r>
          </w:p>
        </w:tc>
      </w:tr>
      <w:tr>
        <w:tc>
          <w:tcPr>
            <w:tcW w:w="1084" w:type="dxa"/>
          </w:tcPr>
          <w:p>
            <w:pPr>
              <w:pStyle w:val="0"/>
            </w:pPr>
            <w:r>
              <w:rPr>
                <w:sz w:val="20"/>
              </w:rPr>
            </w:r>
          </w:p>
        </w:tc>
        <w:tc>
          <w:tcPr>
            <w:tcW w:w="2891" w:type="dxa"/>
          </w:tcPr>
          <w:p>
            <w:pPr>
              <w:pStyle w:val="0"/>
              <w:jc w:val="center"/>
            </w:pPr>
            <w:r>
              <w:rPr>
                <w:sz w:val="20"/>
              </w:rPr>
              <w:t xml:space="preserve">строительно-монтажные работы</w:t>
            </w:r>
          </w:p>
        </w:tc>
        <w:tc>
          <w:tcPr>
            <w:tcW w:w="1020" w:type="dxa"/>
          </w:tcPr>
          <w:p>
            <w:pPr>
              <w:pStyle w:val="0"/>
              <w:jc w:val="center"/>
            </w:pPr>
            <w:r>
              <w:rPr>
                <w:sz w:val="20"/>
              </w:rPr>
              <w:t xml:space="preserve">814</w:t>
            </w:r>
          </w:p>
        </w:tc>
        <w:tc>
          <w:tcPr>
            <w:tcW w:w="2098" w:type="dxa"/>
          </w:tcPr>
          <w:p>
            <w:pPr>
              <w:pStyle w:val="0"/>
              <w:jc w:val="center"/>
            </w:pPr>
            <w:r>
              <w:rPr>
                <w:sz w:val="20"/>
              </w:rPr>
              <w:t xml:space="preserve">ГКУ ПК "УКС Пермского края"</w:t>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pPr>
            <w:r>
              <w:rPr>
                <w:sz w:val="20"/>
              </w:rPr>
            </w:r>
          </w:p>
        </w:tc>
        <w:tc>
          <w:tcPr>
            <w:tcW w:w="1928" w:type="dxa"/>
          </w:tcPr>
          <w:p>
            <w:pPr>
              <w:pStyle w:val="0"/>
              <w:jc w:val="center"/>
            </w:pPr>
            <w:r>
              <w:rPr>
                <w:sz w:val="20"/>
              </w:rPr>
              <w:t xml:space="preserve">бюджет Пермского края</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100000,0</w:t>
            </w:r>
          </w:p>
        </w:tc>
        <w:tc>
          <w:tcPr>
            <w:tcW w:w="1264" w:type="dxa"/>
          </w:tcPr>
          <w:p>
            <w:pPr>
              <w:pStyle w:val="0"/>
              <w:jc w:val="center"/>
            </w:pPr>
            <w:r>
              <w:rPr>
                <w:sz w:val="20"/>
              </w:rPr>
              <w:t xml:space="preserve">25169,2</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pPr>
            <w:r>
              <w:rPr>
                <w:sz w:val="20"/>
              </w:rPr>
            </w:r>
          </w:p>
        </w:tc>
      </w:tr>
      <w:tr>
        <w:tc>
          <w:tcPr>
            <w:tcW w:w="1084" w:type="dxa"/>
          </w:tcPr>
          <w:p>
            <w:pPr>
              <w:pStyle w:val="0"/>
              <w:jc w:val="center"/>
            </w:pPr>
            <w:r>
              <w:rPr>
                <w:sz w:val="20"/>
              </w:rPr>
              <w:t xml:space="preserve">1.1.6.10</w:t>
            </w:r>
          </w:p>
        </w:tc>
        <w:tc>
          <w:tcPr>
            <w:tcW w:w="2891" w:type="dxa"/>
          </w:tcPr>
          <w:p>
            <w:pPr>
              <w:pStyle w:val="0"/>
              <w:jc w:val="center"/>
            </w:pPr>
            <w:r>
              <w:rPr>
                <w:sz w:val="20"/>
              </w:rPr>
              <w:t xml:space="preserve">Здание пожарного депо на 4 выезда в г. Верещагино</w:t>
            </w:r>
          </w:p>
        </w:tc>
        <w:tc>
          <w:tcPr>
            <w:tcW w:w="1020" w:type="dxa"/>
          </w:tcPr>
          <w:p>
            <w:pPr>
              <w:pStyle w:val="0"/>
            </w:pPr>
            <w:r>
              <w:rPr>
                <w:sz w:val="20"/>
              </w:rPr>
            </w:r>
          </w:p>
        </w:tc>
        <w:tc>
          <w:tcPr>
            <w:tcW w:w="2098" w:type="dxa"/>
          </w:tcPr>
          <w:p>
            <w:pPr>
              <w:pStyle w:val="0"/>
            </w:pPr>
            <w:r>
              <w:rPr>
                <w:sz w:val="20"/>
              </w:rPr>
            </w:r>
          </w:p>
        </w:tc>
        <w:tc>
          <w:tcPr>
            <w:tcW w:w="1384" w:type="dxa"/>
          </w:tcPr>
          <w:p>
            <w:pPr>
              <w:pStyle w:val="0"/>
              <w:jc w:val="center"/>
            </w:pPr>
            <w:r>
              <w:rPr>
                <w:sz w:val="20"/>
              </w:rPr>
              <w:t xml:space="preserve">174097,4</w:t>
            </w:r>
          </w:p>
        </w:tc>
        <w:tc>
          <w:tcPr>
            <w:tcW w:w="1384" w:type="dxa"/>
          </w:tcPr>
          <w:p>
            <w:pPr>
              <w:pStyle w:val="0"/>
              <w:jc w:val="center"/>
            </w:pPr>
            <w:r>
              <w:rPr>
                <w:sz w:val="20"/>
              </w:rPr>
              <w:t xml:space="preserve">174097,4</w:t>
            </w:r>
          </w:p>
        </w:tc>
        <w:tc>
          <w:tcPr>
            <w:tcW w:w="1304" w:type="dxa"/>
          </w:tcPr>
          <w:p>
            <w:pPr>
              <w:pStyle w:val="0"/>
              <w:jc w:val="center"/>
            </w:pPr>
            <w:r>
              <w:rPr>
                <w:sz w:val="20"/>
              </w:rPr>
              <w:t xml:space="preserve">2025 - 2026</w:t>
            </w:r>
          </w:p>
        </w:tc>
        <w:tc>
          <w:tcPr>
            <w:tcW w:w="1456" w:type="dxa"/>
          </w:tcPr>
          <w:p>
            <w:pPr>
              <w:pStyle w:val="0"/>
              <w:jc w:val="center"/>
            </w:pPr>
            <w:r>
              <w:rPr>
                <w:sz w:val="20"/>
              </w:rPr>
              <w:t xml:space="preserve">0,00</w:t>
            </w:r>
          </w:p>
        </w:tc>
        <w:tc>
          <w:tcPr>
            <w:tcW w:w="1928" w:type="dxa"/>
          </w:tcPr>
          <w:p>
            <w:pPr>
              <w:pStyle w:val="0"/>
            </w:pPr>
            <w:r>
              <w:rPr>
                <w:sz w:val="20"/>
              </w:rPr>
            </w:r>
          </w:p>
        </w:tc>
        <w:tc>
          <w:tcPr>
            <w:tcW w:w="1264" w:type="dxa"/>
          </w:tcPr>
          <w:p>
            <w:pPr>
              <w:pStyle w:val="0"/>
              <w:jc w:val="center"/>
            </w:pPr>
            <w:r>
              <w:rPr>
                <w:sz w:val="20"/>
              </w:rPr>
              <w:t xml:space="preserve">2545,1</w:t>
            </w:r>
          </w:p>
        </w:tc>
        <w:tc>
          <w:tcPr>
            <w:tcW w:w="1264" w:type="dxa"/>
          </w:tcPr>
          <w:p>
            <w:pPr>
              <w:pStyle w:val="0"/>
              <w:jc w:val="center"/>
            </w:pPr>
            <w:r>
              <w:rPr>
                <w:sz w:val="20"/>
              </w:rPr>
              <w:t xml:space="preserve">14832,9</w:t>
            </w:r>
          </w:p>
        </w:tc>
        <w:tc>
          <w:tcPr>
            <w:tcW w:w="1264" w:type="dxa"/>
          </w:tcPr>
          <w:p>
            <w:pPr>
              <w:pStyle w:val="0"/>
              <w:jc w:val="center"/>
            </w:pPr>
            <w:r>
              <w:rPr>
                <w:sz w:val="20"/>
              </w:rPr>
              <w:t xml:space="preserve">156719,4</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jc w:val="center"/>
            </w:pPr>
            <w:r>
              <w:rPr>
                <w:sz w:val="20"/>
              </w:rPr>
              <w:t xml:space="preserve">0,0</w:t>
            </w:r>
          </w:p>
        </w:tc>
      </w:tr>
      <w:tr>
        <w:tc>
          <w:tcPr>
            <w:tcW w:w="1084" w:type="dxa"/>
          </w:tcPr>
          <w:p>
            <w:pPr>
              <w:pStyle w:val="0"/>
            </w:pPr>
            <w:r>
              <w:rPr>
                <w:sz w:val="20"/>
              </w:rPr>
            </w:r>
          </w:p>
        </w:tc>
        <w:tc>
          <w:tcPr>
            <w:tcW w:w="2891" w:type="dxa"/>
          </w:tcPr>
          <w:p>
            <w:pPr>
              <w:pStyle w:val="0"/>
              <w:jc w:val="center"/>
            </w:pPr>
            <w:r>
              <w:rPr>
                <w:sz w:val="20"/>
              </w:rPr>
              <w:t xml:space="preserve">проектно-изыскательские работы</w:t>
            </w:r>
          </w:p>
        </w:tc>
        <w:tc>
          <w:tcPr>
            <w:tcW w:w="1020" w:type="dxa"/>
          </w:tcPr>
          <w:p>
            <w:pPr>
              <w:pStyle w:val="0"/>
              <w:jc w:val="center"/>
            </w:pPr>
            <w:r>
              <w:rPr>
                <w:sz w:val="20"/>
              </w:rPr>
              <w:t xml:space="preserve">880</w:t>
            </w:r>
          </w:p>
        </w:tc>
        <w:tc>
          <w:tcPr>
            <w:tcW w:w="2098" w:type="dxa"/>
          </w:tcPr>
          <w:p>
            <w:pPr>
              <w:pStyle w:val="0"/>
              <w:jc w:val="center"/>
            </w:pPr>
            <w:r>
              <w:rPr>
                <w:sz w:val="20"/>
              </w:rPr>
              <w:t xml:space="preserve">Министерство транспорта Пермского края</w:t>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pPr>
            <w:r>
              <w:rPr>
                <w:sz w:val="20"/>
              </w:rPr>
            </w:r>
          </w:p>
        </w:tc>
        <w:tc>
          <w:tcPr>
            <w:tcW w:w="1928" w:type="dxa"/>
          </w:tcPr>
          <w:p>
            <w:pPr>
              <w:pStyle w:val="0"/>
              <w:jc w:val="center"/>
            </w:pPr>
            <w:r>
              <w:rPr>
                <w:sz w:val="20"/>
              </w:rPr>
              <w:t xml:space="preserve">бюджет Пермского края</w:t>
            </w:r>
          </w:p>
        </w:tc>
        <w:tc>
          <w:tcPr>
            <w:tcW w:w="1264" w:type="dxa"/>
          </w:tcPr>
          <w:p>
            <w:pPr>
              <w:pStyle w:val="0"/>
              <w:jc w:val="center"/>
            </w:pPr>
            <w:r>
              <w:rPr>
                <w:sz w:val="20"/>
              </w:rPr>
              <w:t xml:space="preserve">2545,1</w:t>
            </w:r>
          </w:p>
        </w:tc>
        <w:tc>
          <w:tcPr>
            <w:tcW w:w="1264" w:type="dxa"/>
          </w:tcPr>
          <w:p>
            <w:pPr>
              <w:pStyle w:val="0"/>
              <w:jc w:val="center"/>
            </w:pPr>
            <w:r>
              <w:rPr>
                <w:sz w:val="20"/>
              </w:rPr>
              <w:t xml:space="preserve">5036,5</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pPr>
            <w:r>
              <w:rPr>
                <w:sz w:val="20"/>
              </w:rPr>
            </w:r>
          </w:p>
        </w:tc>
      </w:tr>
      <w:tr>
        <w:tc>
          <w:tcPr>
            <w:tcW w:w="1084" w:type="dxa"/>
          </w:tcPr>
          <w:p>
            <w:pPr>
              <w:pStyle w:val="0"/>
            </w:pPr>
            <w:r>
              <w:rPr>
                <w:sz w:val="20"/>
              </w:rPr>
            </w:r>
          </w:p>
        </w:tc>
        <w:tc>
          <w:tcPr>
            <w:tcW w:w="2891" w:type="dxa"/>
          </w:tcPr>
          <w:p>
            <w:pPr>
              <w:pStyle w:val="0"/>
              <w:jc w:val="center"/>
            </w:pPr>
            <w:r>
              <w:rPr>
                <w:sz w:val="20"/>
              </w:rPr>
              <w:t xml:space="preserve">строительно-монтажные работы</w:t>
            </w:r>
          </w:p>
        </w:tc>
        <w:tc>
          <w:tcPr>
            <w:tcW w:w="1020" w:type="dxa"/>
          </w:tcPr>
          <w:p>
            <w:pPr>
              <w:pStyle w:val="0"/>
              <w:jc w:val="center"/>
            </w:pPr>
            <w:r>
              <w:rPr>
                <w:sz w:val="20"/>
              </w:rPr>
              <w:t xml:space="preserve">814</w:t>
            </w:r>
          </w:p>
        </w:tc>
        <w:tc>
          <w:tcPr>
            <w:tcW w:w="2098" w:type="dxa"/>
          </w:tcPr>
          <w:p>
            <w:pPr>
              <w:pStyle w:val="0"/>
              <w:jc w:val="center"/>
            </w:pPr>
            <w:r>
              <w:rPr>
                <w:sz w:val="20"/>
              </w:rPr>
              <w:t xml:space="preserve">ГКУ ПК "УКС Пермского края"</w:t>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pPr>
            <w:r>
              <w:rPr>
                <w:sz w:val="20"/>
              </w:rPr>
            </w:r>
          </w:p>
        </w:tc>
        <w:tc>
          <w:tcPr>
            <w:tcW w:w="1928" w:type="dxa"/>
          </w:tcPr>
          <w:p>
            <w:pPr>
              <w:pStyle w:val="0"/>
              <w:jc w:val="center"/>
            </w:pPr>
            <w:r>
              <w:rPr>
                <w:sz w:val="20"/>
              </w:rPr>
              <w:t xml:space="preserve">бюджет Пермского края</w:t>
            </w:r>
          </w:p>
        </w:tc>
        <w:tc>
          <w:tcPr>
            <w:tcW w:w="1264" w:type="dxa"/>
          </w:tcPr>
          <w:p>
            <w:pPr>
              <w:pStyle w:val="0"/>
              <w:jc w:val="center"/>
            </w:pPr>
            <w:r>
              <w:rPr>
                <w:sz w:val="20"/>
              </w:rPr>
              <w:t xml:space="preserve">0,0</w:t>
            </w:r>
          </w:p>
        </w:tc>
        <w:tc>
          <w:tcPr>
            <w:tcW w:w="1264" w:type="dxa"/>
          </w:tcPr>
          <w:p>
            <w:pPr>
              <w:pStyle w:val="0"/>
              <w:jc w:val="center"/>
            </w:pPr>
            <w:r>
              <w:rPr>
                <w:sz w:val="20"/>
              </w:rPr>
              <w:t xml:space="preserve">9796,4</w:t>
            </w:r>
          </w:p>
        </w:tc>
        <w:tc>
          <w:tcPr>
            <w:tcW w:w="1264" w:type="dxa"/>
          </w:tcPr>
          <w:p>
            <w:pPr>
              <w:pStyle w:val="0"/>
              <w:jc w:val="center"/>
            </w:pPr>
            <w:r>
              <w:rPr>
                <w:sz w:val="20"/>
              </w:rPr>
              <w:t xml:space="preserve">156719,4</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pPr>
            <w:r>
              <w:rPr>
                <w:sz w:val="20"/>
              </w:rPr>
            </w:r>
          </w:p>
        </w:tc>
      </w:tr>
      <w:tr>
        <w:tc>
          <w:tcPr>
            <w:tcW w:w="1084" w:type="dxa"/>
          </w:tcPr>
          <w:p>
            <w:pPr>
              <w:pStyle w:val="0"/>
              <w:jc w:val="center"/>
            </w:pPr>
            <w:r>
              <w:rPr>
                <w:sz w:val="20"/>
              </w:rPr>
              <w:t xml:space="preserve">1.1.6.11</w:t>
            </w:r>
          </w:p>
        </w:tc>
        <w:tc>
          <w:tcPr>
            <w:tcW w:w="2891" w:type="dxa"/>
          </w:tcPr>
          <w:p>
            <w:pPr>
              <w:pStyle w:val="0"/>
              <w:jc w:val="center"/>
            </w:pPr>
            <w:r>
              <w:rPr>
                <w:sz w:val="20"/>
              </w:rPr>
              <w:t xml:space="preserve">Пожарное депо на 2 выезда в п. Рождественск Карагайский муниципальный округ</w:t>
            </w:r>
          </w:p>
        </w:tc>
        <w:tc>
          <w:tcPr>
            <w:tcW w:w="1020" w:type="dxa"/>
          </w:tcPr>
          <w:p>
            <w:pPr>
              <w:pStyle w:val="0"/>
            </w:pPr>
            <w:r>
              <w:rPr>
                <w:sz w:val="20"/>
              </w:rPr>
            </w:r>
          </w:p>
        </w:tc>
        <w:tc>
          <w:tcPr>
            <w:tcW w:w="2098" w:type="dxa"/>
          </w:tcPr>
          <w:p>
            <w:pPr>
              <w:pStyle w:val="0"/>
            </w:pPr>
            <w:r>
              <w:rPr>
                <w:sz w:val="20"/>
              </w:rPr>
            </w:r>
          </w:p>
        </w:tc>
        <w:tc>
          <w:tcPr>
            <w:tcW w:w="1384" w:type="dxa"/>
          </w:tcPr>
          <w:p>
            <w:pPr>
              <w:pStyle w:val="0"/>
              <w:jc w:val="center"/>
            </w:pPr>
            <w:r>
              <w:rPr>
                <w:sz w:val="20"/>
              </w:rPr>
              <w:t xml:space="preserve">78840,5</w:t>
            </w:r>
          </w:p>
        </w:tc>
        <w:tc>
          <w:tcPr>
            <w:tcW w:w="1384" w:type="dxa"/>
          </w:tcPr>
          <w:p>
            <w:pPr>
              <w:pStyle w:val="0"/>
              <w:jc w:val="center"/>
            </w:pPr>
            <w:r>
              <w:rPr>
                <w:sz w:val="20"/>
              </w:rPr>
              <w:t xml:space="preserve">78840,5</w:t>
            </w:r>
          </w:p>
        </w:tc>
        <w:tc>
          <w:tcPr>
            <w:tcW w:w="1304" w:type="dxa"/>
          </w:tcPr>
          <w:p>
            <w:pPr>
              <w:pStyle w:val="0"/>
              <w:jc w:val="center"/>
            </w:pPr>
            <w:r>
              <w:rPr>
                <w:sz w:val="20"/>
              </w:rPr>
              <w:t xml:space="preserve">2025 - 2029</w:t>
            </w:r>
          </w:p>
        </w:tc>
        <w:tc>
          <w:tcPr>
            <w:tcW w:w="1456" w:type="dxa"/>
          </w:tcPr>
          <w:p>
            <w:pPr>
              <w:pStyle w:val="0"/>
              <w:jc w:val="center"/>
            </w:pPr>
            <w:r>
              <w:rPr>
                <w:sz w:val="20"/>
              </w:rPr>
              <w:t xml:space="preserve">0,0</w:t>
            </w:r>
          </w:p>
        </w:tc>
        <w:tc>
          <w:tcPr>
            <w:tcW w:w="1928" w:type="dxa"/>
          </w:tcPr>
          <w:p>
            <w:pPr>
              <w:pStyle w:val="0"/>
            </w:pPr>
            <w:r>
              <w:rPr>
                <w:sz w:val="20"/>
              </w:rPr>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28840,5</w:t>
            </w:r>
          </w:p>
        </w:tc>
        <w:tc>
          <w:tcPr>
            <w:tcW w:w="1264" w:type="dxa"/>
          </w:tcPr>
          <w:p>
            <w:pPr>
              <w:pStyle w:val="0"/>
              <w:jc w:val="center"/>
            </w:pPr>
            <w:r>
              <w:rPr>
                <w:sz w:val="20"/>
              </w:rPr>
              <w:t xml:space="preserve">50000,0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jc w:val="center"/>
            </w:pPr>
            <w:r>
              <w:rPr>
                <w:sz w:val="20"/>
              </w:rPr>
              <w:t xml:space="preserve">0,0</w:t>
            </w:r>
          </w:p>
        </w:tc>
      </w:tr>
      <w:tr>
        <w:tc>
          <w:tcPr>
            <w:tcW w:w="1084" w:type="dxa"/>
          </w:tcPr>
          <w:p>
            <w:pPr>
              <w:pStyle w:val="0"/>
            </w:pPr>
            <w:r>
              <w:rPr>
                <w:sz w:val="20"/>
              </w:rPr>
            </w:r>
          </w:p>
        </w:tc>
        <w:tc>
          <w:tcPr>
            <w:tcW w:w="2891" w:type="dxa"/>
          </w:tcPr>
          <w:p>
            <w:pPr>
              <w:pStyle w:val="0"/>
              <w:jc w:val="center"/>
            </w:pPr>
            <w:r>
              <w:rPr>
                <w:sz w:val="20"/>
              </w:rPr>
              <w:t xml:space="preserve">проектно-изыскательские работы</w:t>
            </w:r>
          </w:p>
        </w:tc>
        <w:tc>
          <w:tcPr>
            <w:tcW w:w="1020" w:type="dxa"/>
          </w:tcPr>
          <w:p>
            <w:pPr>
              <w:pStyle w:val="0"/>
              <w:jc w:val="center"/>
            </w:pPr>
            <w:r>
              <w:rPr>
                <w:sz w:val="20"/>
              </w:rPr>
              <w:t xml:space="preserve">880</w:t>
            </w:r>
          </w:p>
        </w:tc>
        <w:tc>
          <w:tcPr>
            <w:tcW w:w="2098" w:type="dxa"/>
          </w:tcPr>
          <w:p>
            <w:pPr>
              <w:pStyle w:val="0"/>
              <w:jc w:val="center"/>
            </w:pPr>
            <w:r>
              <w:rPr>
                <w:sz w:val="20"/>
              </w:rPr>
              <w:t xml:space="preserve">Министерство транспорта Пермского края</w:t>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pPr>
            <w:r>
              <w:rPr>
                <w:sz w:val="20"/>
              </w:rPr>
            </w:r>
          </w:p>
        </w:tc>
        <w:tc>
          <w:tcPr>
            <w:tcW w:w="1928" w:type="dxa"/>
          </w:tcPr>
          <w:p>
            <w:pPr>
              <w:pStyle w:val="0"/>
              <w:jc w:val="center"/>
            </w:pPr>
            <w:r>
              <w:rPr>
                <w:sz w:val="20"/>
              </w:rPr>
              <w:t xml:space="preserve">бюджет Пермского края</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2229,5</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pPr>
            <w:r>
              <w:rPr>
                <w:sz w:val="20"/>
              </w:rPr>
            </w:r>
          </w:p>
        </w:tc>
      </w:tr>
      <w:tr>
        <w:tc>
          <w:tcPr>
            <w:tcW w:w="1084" w:type="dxa"/>
          </w:tcPr>
          <w:p>
            <w:pPr>
              <w:pStyle w:val="0"/>
            </w:pPr>
            <w:r>
              <w:rPr>
                <w:sz w:val="20"/>
              </w:rPr>
            </w:r>
          </w:p>
        </w:tc>
        <w:tc>
          <w:tcPr>
            <w:tcW w:w="2891" w:type="dxa"/>
          </w:tcPr>
          <w:p>
            <w:pPr>
              <w:pStyle w:val="0"/>
              <w:jc w:val="center"/>
            </w:pPr>
            <w:r>
              <w:rPr>
                <w:sz w:val="20"/>
              </w:rPr>
              <w:t xml:space="preserve">строительно-монтажные работы</w:t>
            </w:r>
          </w:p>
        </w:tc>
        <w:tc>
          <w:tcPr>
            <w:tcW w:w="1020" w:type="dxa"/>
          </w:tcPr>
          <w:p>
            <w:pPr>
              <w:pStyle w:val="0"/>
              <w:jc w:val="center"/>
            </w:pPr>
            <w:r>
              <w:rPr>
                <w:sz w:val="20"/>
              </w:rPr>
              <w:t xml:space="preserve">814</w:t>
            </w:r>
          </w:p>
        </w:tc>
        <w:tc>
          <w:tcPr>
            <w:tcW w:w="2098" w:type="dxa"/>
          </w:tcPr>
          <w:p>
            <w:pPr>
              <w:pStyle w:val="0"/>
              <w:jc w:val="center"/>
            </w:pPr>
            <w:r>
              <w:rPr>
                <w:sz w:val="20"/>
              </w:rPr>
              <w:t xml:space="preserve">ГКУ ПК "УКС Пермского края"</w:t>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pPr>
            <w:r>
              <w:rPr>
                <w:sz w:val="20"/>
              </w:rPr>
            </w:r>
          </w:p>
        </w:tc>
        <w:tc>
          <w:tcPr>
            <w:tcW w:w="1928" w:type="dxa"/>
          </w:tcPr>
          <w:p>
            <w:pPr>
              <w:pStyle w:val="0"/>
              <w:jc w:val="center"/>
            </w:pPr>
            <w:r>
              <w:rPr>
                <w:sz w:val="20"/>
              </w:rPr>
              <w:t xml:space="preserve">бюджет Пермского края</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26611,0</w:t>
            </w:r>
          </w:p>
        </w:tc>
        <w:tc>
          <w:tcPr>
            <w:tcW w:w="1264" w:type="dxa"/>
          </w:tcPr>
          <w:p>
            <w:pPr>
              <w:pStyle w:val="0"/>
              <w:jc w:val="center"/>
            </w:pPr>
            <w:r>
              <w:rPr>
                <w:sz w:val="20"/>
              </w:rPr>
              <w:t xml:space="preserve">50000,0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pPr>
            <w:r>
              <w:rPr>
                <w:sz w:val="20"/>
              </w:rPr>
            </w:r>
          </w:p>
        </w:tc>
      </w:tr>
      <w:tr>
        <w:tc>
          <w:tcPr>
            <w:tcW w:w="1084" w:type="dxa"/>
          </w:tcPr>
          <w:p>
            <w:pPr>
              <w:pStyle w:val="0"/>
              <w:jc w:val="center"/>
            </w:pPr>
            <w:r>
              <w:rPr>
                <w:sz w:val="20"/>
              </w:rPr>
              <w:t xml:space="preserve">1.1.6.12</w:t>
            </w:r>
          </w:p>
        </w:tc>
        <w:tc>
          <w:tcPr>
            <w:tcW w:w="2891" w:type="dxa"/>
          </w:tcPr>
          <w:p>
            <w:pPr>
              <w:pStyle w:val="0"/>
              <w:jc w:val="center"/>
            </w:pPr>
            <w:r>
              <w:rPr>
                <w:sz w:val="20"/>
              </w:rPr>
              <w:t xml:space="preserve">Отдельно стоящий гараж в пожарной части N 114 г. Чермоз, Ильинский городской округ, 90 кв. м</w:t>
            </w:r>
          </w:p>
        </w:tc>
        <w:tc>
          <w:tcPr>
            <w:tcW w:w="1020" w:type="dxa"/>
          </w:tcPr>
          <w:p>
            <w:pPr>
              <w:pStyle w:val="0"/>
            </w:pPr>
            <w:r>
              <w:rPr>
                <w:sz w:val="20"/>
              </w:rPr>
            </w:r>
          </w:p>
        </w:tc>
        <w:tc>
          <w:tcPr>
            <w:tcW w:w="2098" w:type="dxa"/>
          </w:tcPr>
          <w:p>
            <w:pPr>
              <w:pStyle w:val="0"/>
              <w:jc w:val="center"/>
            </w:pPr>
            <w:r>
              <w:rPr>
                <w:sz w:val="20"/>
              </w:rPr>
              <w:t xml:space="preserve">ГКУ ПК "УКС Пермского края"</w:t>
            </w:r>
          </w:p>
        </w:tc>
        <w:tc>
          <w:tcPr>
            <w:tcW w:w="1384" w:type="dxa"/>
          </w:tcPr>
          <w:p>
            <w:pPr>
              <w:pStyle w:val="0"/>
              <w:jc w:val="center"/>
            </w:pPr>
            <w:r>
              <w:rPr>
                <w:sz w:val="20"/>
              </w:rPr>
              <w:t xml:space="preserve">17290,0</w:t>
            </w:r>
          </w:p>
        </w:tc>
        <w:tc>
          <w:tcPr>
            <w:tcW w:w="1384" w:type="dxa"/>
          </w:tcPr>
          <w:p>
            <w:pPr>
              <w:pStyle w:val="0"/>
              <w:jc w:val="center"/>
            </w:pPr>
            <w:r>
              <w:rPr>
                <w:sz w:val="20"/>
              </w:rPr>
              <w:t xml:space="preserve">17290,0</w:t>
            </w:r>
          </w:p>
        </w:tc>
        <w:tc>
          <w:tcPr>
            <w:tcW w:w="1304" w:type="dxa"/>
          </w:tcPr>
          <w:p>
            <w:pPr>
              <w:pStyle w:val="0"/>
              <w:jc w:val="center"/>
            </w:pPr>
            <w:r>
              <w:rPr>
                <w:sz w:val="20"/>
              </w:rPr>
              <w:t xml:space="preserve">2025 - 2026</w:t>
            </w:r>
          </w:p>
        </w:tc>
        <w:tc>
          <w:tcPr>
            <w:tcW w:w="1456" w:type="dxa"/>
          </w:tcPr>
          <w:p>
            <w:pPr>
              <w:pStyle w:val="0"/>
              <w:jc w:val="center"/>
            </w:pPr>
            <w:r>
              <w:rPr>
                <w:sz w:val="20"/>
              </w:rPr>
              <w:t xml:space="preserve">0,0</w:t>
            </w:r>
          </w:p>
        </w:tc>
        <w:tc>
          <w:tcPr>
            <w:tcW w:w="1928" w:type="dxa"/>
          </w:tcPr>
          <w:p>
            <w:pPr>
              <w:pStyle w:val="0"/>
            </w:pPr>
            <w:r>
              <w:rPr>
                <w:sz w:val="20"/>
              </w:rPr>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17290,0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jc w:val="center"/>
            </w:pPr>
            <w:r>
              <w:rPr>
                <w:sz w:val="20"/>
              </w:rPr>
              <w:t xml:space="preserve">0,0</w:t>
            </w:r>
          </w:p>
        </w:tc>
      </w:tr>
      <w:tr>
        <w:tc>
          <w:tcPr>
            <w:tcW w:w="1084" w:type="dxa"/>
          </w:tcPr>
          <w:p>
            <w:pPr>
              <w:pStyle w:val="0"/>
            </w:pPr>
            <w:r>
              <w:rPr>
                <w:sz w:val="20"/>
              </w:rPr>
            </w:r>
          </w:p>
        </w:tc>
        <w:tc>
          <w:tcPr>
            <w:tcW w:w="2891" w:type="dxa"/>
          </w:tcPr>
          <w:p>
            <w:pPr>
              <w:pStyle w:val="0"/>
              <w:jc w:val="center"/>
            </w:pPr>
            <w:r>
              <w:rPr>
                <w:sz w:val="20"/>
              </w:rPr>
              <w:t xml:space="preserve">проектно-изыскательские работы</w:t>
            </w:r>
          </w:p>
        </w:tc>
        <w:tc>
          <w:tcPr>
            <w:tcW w:w="1020" w:type="dxa"/>
          </w:tcPr>
          <w:p>
            <w:pPr>
              <w:pStyle w:val="0"/>
              <w:jc w:val="center"/>
            </w:pPr>
            <w:r>
              <w:rPr>
                <w:sz w:val="20"/>
              </w:rPr>
              <w:t xml:space="preserve">814</w:t>
            </w:r>
          </w:p>
        </w:tc>
        <w:tc>
          <w:tcPr>
            <w:tcW w:w="2098" w:type="dxa"/>
          </w:tcPr>
          <w:p>
            <w:pPr>
              <w:pStyle w:val="0"/>
            </w:pPr>
            <w:r>
              <w:rPr>
                <w:sz w:val="20"/>
              </w:rPr>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pPr>
            <w:r>
              <w:rPr>
                <w:sz w:val="20"/>
              </w:rPr>
            </w:r>
          </w:p>
        </w:tc>
        <w:tc>
          <w:tcPr>
            <w:tcW w:w="1928" w:type="dxa"/>
          </w:tcPr>
          <w:p>
            <w:pPr>
              <w:pStyle w:val="0"/>
              <w:jc w:val="center"/>
            </w:pPr>
            <w:r>
              <w:rPr>
                <w:sz w:val="20"/>
              </w:rPr>
              <w:t xml:space="preserve">бюджет Пермского края</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1054,0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pPr>
            <w:r>
              <w:rPr>
                <w:sz w:val="20"/>
              </w:rPr>
            </w:r>
          </w:p>
        </w:tc>
      </w:tr>
      <w:tr>
        <w:tc>
          <w:tcPr>
            <w:tcW w:w="1084" w:type="dxa"/>
          </w:tcPr>
          <w:p>
            <w:pPr>
              <w:pStyle w:val="0"/>
            </w:pPr>
            <w:r>
              <w:rPr>
                <w:sz w:val="20"/>
              </w:rPr>
            </w:r>
          </w:p>
        </w:tc>
        <w:tc>
          <w:tcPr>
            <w:tcW w:w="2891" w:type="dxa"/>
          </w:tcPr>
          <w:p>
            <w:pPr>
              <w:pStyle w:val="0"/>
              <w:jc w:val="center"/>
            </w:pPr>
            <w:r>
              <w:rPr>
                <w:sz w:val="20"/>
              </w:rPr>
              <w:t xml:space="preserve">строительно-монтажные работы</w:t>
            </w:r>
          </w:p>
        </w:tc>
        <w:tc>
          <w:tcPr>
            <w:tcW w:w="1020" w:type="dxa"/>
          </w:tcPr>
          <w:p>
            <w:pPr>
              <w:pStyle w:val="0"/>
              <w:jc w:val="center"/>
            </w:pPr>
            <w:r>
              <w:rPr>
                <w:sz w:val="20"/>
              </w:rPr>
              <w:t xml:space="preserve">814</w:t>
            </w:r>
          </w:p>
        </w:tc>
        <w:tc>
          <w:tcPr>
            <w:tcW w:w="2098" w:type="dxa"/>
          </w:tcPr>
          <w:p>
            <w:pPr>
              <w:pStyle w:val="0"/>
            </w:pPr>
            <w:r>
              <w:rPr>
                <w:sz w:val="20"/>
              </w:rPr>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pPr>
            <w:r>
              <w:rPr>
                <w:sz w:val="20"/>
              </w:rPr>
            </w:r>
          </w:p>
        </w:tc>
        <w:tc>
          <w:tcPr>
            <w:tcW w:w="1928" w:type="dxa"/>
          </w:tcPr>
          <w:p>
            <w:pPr>
              <w:pStyle w:val="0"/>
              <w:jc w:val="center"/>
            </w:pPr>
            <w:r>
              <w:rPr>
                <w:sz w:val="20"/>
              </w:rPr>
              <w:t xml:space="preserve">бюджет Пермского края</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16236,0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pPr>
            <w:r>
              <w:rPr>
                <w:sz w:val="20"/>
              </w:rPr>
            </w:r>
          </w:p>
        </w:tc>
      </w:tr>
      <w:tr>
        <w:tc>
          <w:tcPr>
            <w:tcW w:w="1084" w:type="dxa"/>
          </w:tcPr>
          <w:p>
            <w:pPr>
              <w:pStyle w:val="0"/>
              <w:jc w:val="center"/>
            </w:pPr>
            <w:r>
              <w:rPr>
                <w:sz w:val="20"/>
              </w:rPr>
              <w:t xml:space="preserve">1.1.6.13</w:t>
            </w:r>
          </w:p>
        </w:tc>
        <w:tc>
          <w:tcPr>
            <w:tcW w:w="2891" w:type="dxa"/>
          </w:tcPr>
          <w:p>
            <w:pPr>
              <w:pStyle w:val="0"/>
              <w:jc w:val="center"/>
            </w:pPr>
            <w:r>
              <w:rPr>
                <w:sz w:val="20"/>
              </w:rPr>
              <w:t xml:space="preserve">Отдельно стоящий гараж в пожарном депо в с. Усть-Кишерть, Кишертский муниципальный округ, 90 кв. м</w:t>
            </w:r>
          </w:p>
        </w:tc>
        <w:tc>
          <w:tcPr>
            <w:tcW w:w="1020" w:type="dxa"/>
          </w:tcPr>
          <w:p>
            <w:pPr>
              <w:pStyle w:val="0"/>
            </w:pPr>
            <w:r>
              <w:rPr>
                <w:sz w:val="20"/>
              </w:rPr>
            </w:r>
          </w:p>
        </w:tc>
        <w:tc>
          <w:tcPr>
            <w:tcW w:w="2098" w:type="dxa"/>
          </w:tcPr>
          <w:p>
            <w:pPr>
              <w:pStyle w:val="0"/>
              <w:jc w:val="center"/>
            </w:pPr>
            <w:r>
              <w:rPr>
                <w:sz w:val="20"/>
              </w:rPr>
              <w:t xml:space="preserve">ГКУ ПК "УКС Пермского края"</w:t>
            </w:r>
          </w:p>
        </w:tc>
        <w:tc>
          <w:tcPr>
            <w:tcW w:w="1384" w:type="dxa"/>
          </w:tcPr>
          <w:p>
            <w:pPr>
              <w:pStyle w:val="0"/>
              <w:jc w:val="center"/>
            </w:pPr>
            <w:r>
              <w:rPr>
                <w:sz w:val="20"/>
              </w:rPr>
              <w:t xml:space="preserve">17290,0</w:t>
            </w:r>
          </w:p>
        </w:tc>
        <w:tc>
          <w:tcPr>
            <w:tcW w:w="1384" w:type="dxa"/>
          </w:tcPr>
          <w:p>
            <w:pPr>
              <w:pStyle w:val="0"/>
              <w:jc w:val="center"/>
            </w:pPr>
            <w:r>
              <w:rPr>
                <w:sz w:val="20"/>
              </w:rPr>
              <w:t xml:space="preserve">17290,0</w:t>
            </w:r>
          </w:p>
        </w:tc>
        <w:tc>
          <w:tcPr>
            <w:tcW w:w="1304" w:type="dxa"/>
          </w:tcPr>
          <w:p>
            <w:pPr>
              <w:pStyle w:val="0"/>
              <w:jc w:val="center"/>
            </w:pPr>
            <w:r>
              <w:rPr>
                <w:sz w:val="20"/>
              </w:rPr>
              <w:t xml:space="preserve">2025 - 2026</w:t>
            </w:r>
          </w:p>
        </w:tc>
        <w:tc>
          <w:tcPr>
            <w:tcW w:w="1456" w:type="dxa"/>
          </w:tcPr>
          <w:p>
            <w:pPr>
              <w:pStyle w:val="0"/>
              <w:jc w:val="center"/>
            </w:pPr>
            <w:r>
              <w:rPr>
                <w:sz w:val="20"/>
              </w:rPr>
              <w:t xml:space="preserve">0,0</w:t>
            </w:r>
          </w:p>
        </w:tc>
        <w:tc>
          <w:tcPr>
            <w:tcW w:w="1928" w:type="dxa"/>
          </w:tcPr>
          <w:p>
            <w:pPr>
              <w:pStyle w:val="0"/>
            </w:pPr>
            <w:r>
              <w:rPr>
                <w:sz w:val="20"/>
              </w:rPr>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17290,0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jc w:val="center"/>
            </w:pPr>
            <w:r>
              <w:rPr>
                <w:sz w:val="20"/>
              </w:rPr>
              <w:t xml:space="preserve">0,0</w:t>
            </w:r>
          </w:p>
        </w:tc>
      </w:tr>
      <w:tr>
        <w:tc>
          <w:tcPr>
            <w:tcW w:w="1084" w:type="dxa"/>
          </w:tcPr>
          <w:p>
            <w:pPr>
              <w:pStyle w:val="0"/>
            </w:pPr>
            <w:r>
              <w:rPr>
                <w:sz w:val="20"/>
              </w:rPr>
            </w:r>
          </w:p>
        </w:tc>
        <w:tc>
          <w:tcPr>
            <w:tcW w:w="2891" w:type="dxa"/>
          </w:tcPr>
          <w:p>
            <w:pPr>
              <w:pStyle w:val="0"/>
              <w:jc w:val="center"/>
            </w:pPr>
            <w:r>
              <w:rPr>
                <w:sz w:val="20"/>
              </w:rPr>
              <w:t xml:space="preserve">проектно-изыскательские работы</w:t>
            </w:r>
          </w:p>
        </w:tc>
        <w:tc>
          <w:tcPr>
            <w:tcW w:w="1020" w:type="dxa"/>
          </w:tcPr>
          <w:p>
            <w:pPr>
              <w:pStyle w:val="0"/>
              <w:jc w:val="center"/>
            </w:pPr>
            <w:r>
              <w:rPr>
                <w:sz w:val="20"/>
              </w:rPr>
              <w:t xml:space="preserve">814</w:t>
            </w:r>
          </w:p>
        </w:tc>
        <w:tc>
          <w:tcPr>
            <w:tcW w:w="2098" w:type="dxa"/>
          </w:tcPr>
          <w:p>
            <w:pPr>
              <w:pStyle w:val="0"/>
            </w:pPr>
            <w:r>
              <w:rPr>
                <w:sz w:val="20"/>
              </w:rPr>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pPr>
            <w:r>
              <w:rPr>
                <w:sz w:val="20"/>
              </w:rPr>
            </w:r>
          </w:p>
        </w:tc>
        <w:tc>
          <w:tcPr>
            <w:tcW w:w="1928" w:type="dxa"/>
          </w:tcPr>
          <w:p>
            <w:pPr>
              <w:pStyle w:val="0"/>
              <w:jc w:val="center"/>
            </w:pPr>
            <w:r>
              <w:rPr>
                <w:sz w:val="20"/>
              </w:rPr>
              <w:t xml:space="preserve">бюджет Пермского края</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1054,0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pPr>
            <w:r>
              <w:rPr>
                <w:sz w:val="20"/>
              </w:rPr>
            </w:r>
          </w:p>
        </w:tc>
      </w:tr>
      <w:tr>
        <w:tc>
          <w:tcPr>
            <w:tcW w:w="1084" w:type="dxa"/>
          </w:tcPr>
          <w:p>
            <w:pPr>
              <w:pStyle w:val="0"/>
            </w:pPr>
            <w:r>
              <w:rPr>
                <w:sz w:val="20"/>
              </w:rPr>
            </w:r>
          </w:p>
        </w:tc>
        <w:tc>
          <w:tcPr>
            <w:tcW w:w="2891" w:type="dxa"/>
          </w:tcPr>
          <w:p>
            <w:pPr>
              <w:pStyle w:val="0"/>
              <w:jc w:val="center"/>
            </w:pPr>
            <w:r>
              <w:rPr>
                <w:sz w:val="20"/>
              </w:rPr>
              <w:t xml:space="preserve">строительно-монтажные работы</w:t>
            </w:r>
          </w:p>
        </w:tc>
        <w:tc>
          <w:tcPr>
            <w:tcW w:w="1020" w:type="dxa"/>
          </w:tcPr>
          <w:p>
            <w:pPr>
              <w:pStyle w:val="0"/>
              <w:jc w:val="center"/>
            </w:pPr>
            <w:r>
              <w:rPr>
                <w:sz w:val="20"/>
              </w:rPr>
              <w:t xml:space="preserve">814</w:t>
            </w:r>
          </w:p>
        </w:tc>
        <w:tc>
          <w:tcPr>
            <w:tcW w:w="2098" w:type="dxa"/>
          </w:tcPr>
          <w:p>
            <w:pPr>
              <w:pStyle w:val="0"/>
            </w:pPr>
            <w:r>
              <w:rPr>
                <w:sz w:val="20"/>
              </w:rPr>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pPr>
            <w:r>
              <w:rPr>
                <w:sz w:val="20"/>
              </w:rPr>
            </w:r>
          </w:p>
        </w:tc>
        <w:tc>
          <w:tcPr>
            <w:tcW w:w="1928" w:type="dxa"/>
          </w:tcPr>
          <w:p>
            <w:pPr>
              <w:pStyle w:val="0"/>
              <w:jc w:val="center"/>
            </w:pPr>
            <w:r>
              <w:rPr>
                <w:sz w:val="20"/>
              </w:rPr>
              <w:t xml:space="preserve">бюджет Пермского края</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16236,0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pPr>
            <w:r>
              <w:rPr>
                <w:sz w:val="20"/>
              </w:rPr>
            </w:r>
          </w:p>
        </w:tc>
      </w:tr>
      <w:tr>
        <w:tc>
          <w:tcPr>
            <w:tcW w:w="1084" w:type="dxa"/>
          </w:tcPr>
          <w:p>
            <w:pPr>
              <w:pStyle w:val="0"/>
              <w:jc w:val="center"/>
            </w:pPr>
            <w:r>
              <w:rPr>
                <w:sz w:val="20"/>
              </w:rPr>
              <w:t xml:space="preserve">1.1.6.14</w:t>
            </w:r>
          </w:p>
        </w:tc>
        <w:tc>
          <w:tcPr>
            <w:tcW w:w="2891" w:type="dxa"/>
          </w:tcPr>
          <w:p>
            <w:pPr>
              <w:pStyle w:val="0"/>
              <w:jc w:val="center"/>
            </w:pPr>
            <w:r>
              <w:rPr>
                <w:sz w:val="20"/>
              </w:rPr>
              <w:t xml:space="preserve">Реконструкция пожарного депо п. Сылва, Пермский район, с/п Сылвенское, 22 кв. м</w:t>
            </w:r>
          </w:p>
        </w:tc>
        <w:tc>
          <w:tcPr>
            <w:tcW w:w="1020" w:type="dxa"/>
          </w:tcPr>
          <w:p>
            <w:pPr>
              <w:pStyle w:val="0"/>
            </w:pPr>
            <w:r>
              <w:rPr>
                <w:sz w:val="20"/>
              </w:rPr>
            </w:r>
          </w:p>
        </w:tc>
        <w:tc>
          <w:tcPr>
            <w:tcW w:w="2098" w:type="dxa"/>
          </w:tcPr>
          <w:p>
            <w:pPr>
              <w:pStyle w:val="0"/>
              <w:jc w:val="center"/>
            </w:pPr>
            <w:r>
              <w:rPr>
                <w:sz w:val="20"/>
              </w:rPr>
              <w:t xml:space="preserve">ГКУ ПК "УКС Пермского края"</w:t>
            </w:r>
          </w:p>
        </w:tc>
        <w:tc>
          <w:tcPr>
            <w:tcW w:w="1384" w:type="dxa"/>
          </w:tcPr>
          <w:p>
            <w:pPr>
              <w:pStyle w:val="0"/>
              <w:jc w:val="center"/>
            </w:pPr>
            <w:r>
              <w:rPr>
                <w:sz w:val="20"/>
              </w:rPr>
              <w:t xml:space="preserve">2834,1</w:t>
            </w:r>
          </w:p>
        </w:tc>
        <w:tc>
          <w:tcPr>
            <w:tcW w:w="1384" w:type="dxa"/>
          </w:tcPr>
          <w:p>
            <w:pPr>
              <w:pStyle w:val="0"/>
              <w:jc w:val="center"/>
            </w:pPr>
            <w:r>
              <w:rPr>
                <w:sz w:val="20"/>
              </w:rPr>
              <w:t xml:space="preserve">2834,1</w:t>
            </w:r>
          </w:p>
        </w:tc>
        <w:tc>
          <w:tcPr>
            <w:tcW w:w="1304" w:type="dxa"/>
          </w:tcPr>
          <w:p>
            <w:pPr>
              <w:pStyle w:val="0"/>
              <w:jc w:val="center"/>
            </w:pPr>
            <w:r>
              <w:rPr>
                <w:sz w:val="20"/>
              </w:rPr>
              <w:t xml:space="preserve">2025 - 2026</w:t>
            </w:r>
          </w:p>
        </w:tc>
        <w:tc>
          <w:tcPr>
            <w:tcW w:w="1456" w:type="dxa"/>
          </w:tcPr>
          <w:p>
            <w:pPr>
              <w:pStyle w:val="0"/>
              <w:jc w:val="center"/>
            </w:pPr>
            <w:r>
              <w:rPr>
                <w:sz w:val="20"/>
              </w:rPr>
              <w:t xml:space="preserve">0,0</w:t>
            </w:r>
          </w:p>
        </w:tc>
        <w:tc>
          <w:tcPr>
            <w:tcW w:w="1928" w:type="dxa"/>
          </w:tcPr>
          <w:p>
            <w:pPr>
              <w:pStyle w:val="0"/>
            </w:pPr>
            <w:r>
              <w:rPr>
                <w:sz w:val="20"/>
              </w:rPr>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2834,1</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jc w:val="center"/>
            </w:pPr>
            <w:r>
              <w:rPr>
                <w:sz w:val="20"/>
              </w:rPr>
              <w:t xml:space="preserve">0,0</w:t>
            </w:r>
          </w:p>
        </w:tc>
      </w:tr>
      <w:tr>
        <w:tc>
          <w:tcPr>
            <w:tcW w:w="1084" w:type="dxa"/>
          </w:tcPr>
          <w:p>
            <w:pPr>
              <w:pStyle w:val="0"/>
            </w:pPr>
            <w:r>
              <w:rPr>
                <w:sz w:val="20"/>
              </w:rPr>
            </w:r>
          </w:p>
        </w:tc>
        <w:tc>
          <w:tcPr>
            <w:tcW w:w="2891" w:type="dxa"/>
          </w:tcPr>
          <w:p>
            <w:pPr>
              <w:pStyle w:val="0"/>
              <w:jc w:val="center"/>
            </w:pPr>
            <w:r>
              <w:rPr>
                <w:sz w:val="20"/>
              </w:rPr>
              <w:t xml:space="preserve">проектно-изыскательские работы</w:t>
            </w:r>
          </w:p>
        </w:tc>
        <w:tc>
          <w:tcPr>
            <w:tcW w:w="1020" w:type="dxa"/>
          </w:tcPr>
          <w:p>
            <w:pPr>
              <w:pStyle w:val="0"/>
              <w:jc w:val="center"/>
            </w:pPr>
            <w:r>
              <w:rPr>
                <w:sz w:val="20"/>
              </w:rPr>
              <w:t xml:space="preserve">814</w:t>
            </w:r>
          </w:p>
        </w:tc>
        <w:tc>
          <w:tcPr>
            <w:tcW w:w="2098" w:type="dxa"/>
          </w:tcPr>
          <w:p>
            <w:pPr>
              <w:pStyle w:val="0"/>
            </w:pPr>
            <w:r>
              <w:rPr>
                <w:sz w:val="20"/>
              </w:rPr>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pPr>
            <w:r>
              <w:rPr>
                <w:sz w:val="20"/>
              </w:rPr>
            </w:r>
          </w:p>
        </w:tc>
        <w:tc>
          <w:tcPr>
            <w:tcW w:w="1928" w:type="dxa"/>
          </w:tcPr>
          <w:p>
            <w:pPr>
              <w:pStyle w:val="0"/>
              <w:jc w:val="center"/>
            </w:pPr>
            <w:r>
              <w:rPr>
                <w:sz w:val="20"/>
              </w:rPr>
              <w:t xml:space="preserve">бюджет Пермского края</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330,0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pPr>
            <w:r>
              <w:rPr>
                <w:sz w:val="20"/>
              </w:rPr>
            </w:r>
          </w:p>
        </w:tc>
      </w:tr>
      <w:tr>
        <w:tc>
          <w:tcPr>
            <w:tcW w:w="1084" w:type="dxa"/>
          </w:tcPr>
          <w:p>
            <w:pPr>
              <w:pStyle w:val="0"/>
            </w:pPr>
            <w:r>
              <w:rPr>
                <w:sz w:val="20"/>
              </w:rPr>
            </w:r>
          </w:p>
        </w:tc>
        <w:tc>
          <w:tcPr>
            <w:tcW w:w="2891" w:type="dxa"/>
          </w:tcPr>
          <w:p>
            <w:pPr>
              <w:pStyle w:val="0"/>
              <w:jc w:val="center"/>
            </w:pPr>
            <w:r>
              <w:rPr>
                <w:sz w:val="20"/>
              </w:rPr>
              <w:t xml:space="preserve">строительно-монтажные работы</w:t>
            </w:r>
          </w:p>
        </w:tc>
        <w:tc>
          <w:tcPr>
            <w:tcW w:w="1020" w:type="dxa"/>
          </w:tcPr>
          <w:p>
            <w:pPr>
              <w:pStyle w:val="0"/>
              <w:jc w:val="center"/>
            </w:pPr>
            <w:r>
              <w:rPr>
                <w:sz w:val="20"/>
              </w:rPr>
              <w:t xml:space="preserve">814</w:t>
            </w:r>
          </w:p>
        </w:tc>
        <w:tc>
          <w:tcPr>
            <w:tcW w:w="2098" w:type="dxa"/>
          </w:tcPr>
          <w:p>
            <w:pPr>
              <w:pStyle w:val="0"/>
            </w:pPr>
            <w:r>
              <w:rPr>
                <w:sz w:val="20"/>
              </w:rPr>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pPr>
            <w:r>
              <w:rPr>
                <w:sz w:val="20"/>
              </w:rPr>
            </w:r>
          </w:p>
        </w:tc>
        <w:tc>
          <w:tcPr>
            <w:tcW w:w="1928" w:type="dxa"/>
          </w:tcPr>
          <w:p>
            <w:pPr>
              <w:pStyle w:val="0"/>
              <w:jc w:val="center"/>
            </w:pPr>
            <w:r>
              <w:rPr>
                <w:sz w:val="20"/>
              </w:rPr>
              <w:t xml:space="preserve">бюджет Пермского края</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2504,1</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pPr>
            <w:r>
              <w:rPr>
                <w:sz w:val="20"/>
              </w:rPr>
            </w:r>
          </w:p>
        </w:tc>
      </w:tr>
      <w:tr>
        <w:tc>
          <w:tcPr>
            <w:tcW w:w="1084" w:type="dxa"/>
          </w:tcPr>
          <w:p>
            <w:pPr>
              <w:pStyle w:val="0"/>
              <w:jc w:val="center"/>
            </w:pPr>
            <w:r>
              <w:rPr>
                <w:sz w:val="20"/>
              </w:rPr>
              <w:t xml:space="preserve">1.1.6.15</w:t>
            </w:r>
          </w:p>
        </w:tc>
        <w:tc>
          <w:tcPr>
            <w:tcW w:w="2891" w:type="dxa"/>
            <w:vAlign w:val="center"/>
          </w:tcPr>
          <w:p>
            <w:pPr>
              <w:pStyle w:val="0"/>
              <w:jc w:val="center"/>
            </w:pPr>
            <w:r>
              <w:rPr>
                <w:sz w:val="20"/>
              </w:rPr>
              <w:t xml:space="preserve">Пожарное депо на 4 выезда в г. Чердыни, 4 выезда</w:t>
            </w:r>
          </w:p>
        </w:tc>
        <w:tc>
          <w:tcPr>
            <w:tcW w:w="1020" w:type="dxa"/>
            <w:vAlign w:val="center"/>
          </w:tcPr>
          <w:p>
            <w:pPr>
              <w:pStyle w:val="0"/>
            </w:pPr>
            <w:r>
              <w:rPr>
                <w:sz w:val="20"/>
              </w:rPr>
            </w:r>
          </w:p>
        </w:tc>
        <w:tc>
          <w:tcPr>
            <w:tcW w:w="2098" w:type="dxa"/>
            <w:vAlign w:val="center"/>
          </w:tcPr>
          <w:p>
            <w:pPr>
              <w:pStyle w:val="0"/>
            </w:pPr>
            <w:r>
              <w:rPr>
                <w:sz w:val="20"/>
              </w:rPr>
            </w:r>
          </w:p>
        </w:tc>
        <w:tc>
          <w:tcPr>
            <w:tcW w:w="1384" w:type="dxa"/>
          </w:tcPr>
          <w:p>
            <w:pPr>
              <w:pStyle w:val="0"/>
              <w:jc w:val="center"/>
            </w:pPr>
            <w:r>
              <w:rPr>
                <w:sz w:val="20"/>
              </w:rPr>
              <w:t xml:space="preserve">165017,6</w:t>
            </w:r>
          </w:p>
        </w:tc>
        <w:tc>
          <w:tcPr>
            <w:tcW w:w="1384" w:type="dxa"/>
          </w:tcPr>
          <w:p>
            <w:pPr>
              <w:pStyle w:val="0"/>
              <w:jc w:val="center"/>
            </w:pPr>
            <w:r>
              <w:rPr>
                <w:sz w:val="20"/>
              </w:rPr>
              <w:t xml:space="preserve">200992,0</w:t>
            </w:r>
          </w:p>
        </w:tc>
        <w:tc>
          <w:tcPr>
            <w:tcW w:w="1304" w:type="dxa"/>
          </w:tcPr>
          <w:p>
            <w:pPr>
              <w:pStyle w:val="0"/>
              <w:jc w:val="center"/>
            </w:pPr>
            <w:r>
              <w:rPr>
                <w:sz w:val="20"/>
              </w:rPr>
              <w:t xml:space="preserve">2013 - 2025</w:t>
            </w:r>
          </w:p>
        </w:tc>
        <w:tc>
          <w:tcPr>
            <w:tcW w:w="1456" w:type="dxa"/>
          </w:tcPr>
          <w:p>
            <w:pPr>
              <w:pStyle w:val="0"/>
              <w:jc w:val="center"/>
            </w:pPr>
            <w:r>
              <w:rPr>
                <w:sz w:val="20"/>
              </w:rPr>
              <w:t xml:space="preserve">118535,4</w:t>
            </w:r>
          </w:p>
        </w:tc>
        <w:tc>
          <w:tcPr>
            <w:tcW w:w="1928" w:type="dxa"/>
            <w:vAlign w:val="center"/>
          </w:tcPr>
          <w:p>
            <w:pPr>
              <w:pStyle w:val="0"/>
            </w:pPr>
            <w:r>
              <w:rPr>
                <w:sz w:val="20"/>
              </w:rPr>
            </w:r>
          </w:p>
        </w:tc>
        <w:tc>
          <w:tcPr>
            <w:tcW w:w="1264" w:type="dxa"/>
          </w:tcPr>
          <w:p>
            <w:pPr>
              <w:pStyle w:val="0"/>
              <w:jc w:val="center"/>
            </w:pPr>
            <w:r>
              <w:rPr>
                <w:sz w:val="20"/>
              </w:rPr>
              <w:t xml:space="preserve">78011,3</w:t>
            </w:r>
          </w:p>
        </w:tc>
        <w:tc>
          <w:tcPr>
            <w:tcW w:w="1264" w:type="dxa"/>
          </w:tcPr>
          <w:p>
            <w:pPr>
              <w:pStyle w:val="0"/>
              <w:jc w:val="center"/>
            </w:pPr>
            <w:r>
              <w:rPr>
                <w:sz w:val="20"/>
              </w:rPr>
              <w:t xml:space="preserve">4445,3</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jc w:val="center"/>
            </w:pPr>
            <w:r>
              <w:rPr>
                <w:sz w:val="20"/>
              </w:rPr>
              <w:t xml:space="preserve">0,0</w:t>
            </w:r>
          </w:p>
        </w:tc>
      </w:tr>
      <w:tr>
        <w:tc>
          <w:tcPr>
            <w:tcW w:w="1084" w:type="dxa"/>
            <w:vAlign w:val="center"/>
          </w:tcPr>
          <w:p>
            <w:pPr>
              <w:pStyle w:val="0"/>
            </w:pPr>
            <w:r>
              <w:rPr>
                <w:sz w:val="20"/>
              </w:rPr>
            </w:r>
          </w:p>
        </w:tc>
        <w:tc>
          <w:tcPr>
            <w:tcW w:w="2891" w:type="dxa"/>
            <w:vAlign w:val="center"/>
          </w:tcPr>
          <w:p>
            <w:pPr>
              <w:pStyle w:val="0"/>
              <w:jc w:val="center"/>
            </w:pPr>
            <w:r>
              <w:rPr>
                <w:sz w:val="20"/>
              </w:rPr>
              <w:t xml:space="preserve">проектно-изыскательские работы</w:t>
            </w:r>
          </w:p>
        </w:tc>
        <w:tc>
          <w:tcPr>
            <w:tcW w:w="1020" w:type="dxa"/>
            <w:tcBorders>
              <w:bottom w:val="nil"/>
            </w:tcBorders>
            <w:vMerge w:val="restart"/>
          </w:tcPr>
          <w:p>
            <w:pPr>
              <w:pStyle w:val="0"/>
              <w:jc w:val="center"/>
            </w:pPr>
            <w:r>
              <w:rPr>
                <w:sz w:val="20"/>
              </w:rPr>
              <w:t xml:space="preserve">814</w:t>
            </w:r>
          </w:p>
        </w:tc>
        <w:tc>
          <w:tcPr>
            <w:tcW w:w="2098" w:type="dxa"/>
            <w:tcBorders>
              <w:bottom w:val="nil"/>
            </w:tcBorders>
            <w:vMerge w:val="restart"/>
          </w:tcPr>
          <w:p>
            <w:pPr>
              <w:pStyle w:val="0"/>
              <w:jc w:val="center"/>
            </w:pPr>
            <w:r>
              <w:rPr>
                <w:sz w:val="20"/>
              </w:rPr>
              <w:t xml:space="preserve">ГКУ ПК "УКС Пермского края"</w:t>
            </w:r>
          </w:p>
        </w:tc>
        <w:tc>
          <w:tcPr>
            <w:tcW w:w="1384" w:type="dxa"/>
            <w:vAlign w:val="center"/>
          </w:tcPr>
          <w:p>
            <w:pPr>
              <w:pStyle w:val="0"/>
            </w:pPr>
            <w:r>
              <w:rPr>
                <w:sz w:val="20"/>
              </w:rPr>
            </w:r>
          </w:p>
        </w:tc>
        <w:tc>
          <w:tcPr>
            <w:tcW w:w="1384" w:type="dxa"/>
            <w:vAlign w:val="center"/>
          </w:tcPr>
          <w:p>
            <w:pPr>
              <w:pStyle w:val="0"/>
            </w:pPr>
            <w:r>
              <w:rPr>
                <w:sz w:val="20"/>
              </w:rPr>
            </w:r>
          </w:p>
        </w:tc>
        <w:tc>
          <w:tcPr>
            <w:tcW w:w="1304" w:type="dxa"/>
            <w:vAlign w:val="center"/>
          </w:tcPr>
          <w:p>
            <w:pPr>
              <w:pStyle w:val="0"/>
            </w:pPr>
            <w:r>
              <w:rPr>
                <w:sz w:val="20"/>
              </w:rPr>
            </w:r>
          </w:p>
        </w:tc>
        <w:tc>
          <w:tcPr>
            <w:tcW w:w="1456" w:type="dxa"/>
            <w:vAlign w:val="center"/>
          </w:tcPr>
          <w:p>
            <w:pPr>
              <w:pStyle w:val="0"/>
            </w:pPr>
            <w:r>
              <w:rPr>
                <w:sz w:val="20"/>
              </w:rPr>
            </w:r>
          </w:p>
        </w:tc>
        <w:tc>
          <w:tcPr>
            <w:tcW w:w="1928" w:type="dxa"/>
            <w:vAlign w:val="center"/>
          </w:tcPr>
          <w:p>
            <w:pPr>
              <w:pStyle w:val="0"/>
              <w:jc w:val="center"/>
            </w:pPr>
            <w:r>
              <w:rPr>
                <w:sz w:val="20"/>
              </w:rPr>
              <w:t xml:space="preserve">бюджет Пермского края</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pPr>
            <w:r>
              <w:rPr>
                <w:sz w:val="20"/>
              </w:rPr>
            </w:r>
          </w:p>
        </w:tc>
      </w:tr>
      <w:tr>
        <w:tblPrEx>
          <w:tblBorders>
            <w:insideH w:val="nil"/>
          </w:tblBorders>
        </w:tblPrEx>
        <w:tc>
          <w:tcPr>
            <w:tcW w:w="1084" w:type="dxa"/>
            <w:vAlign w:val="center"/>
            <w:tcBorders>
              <w:bottom w:val="nil"/>
            </w:tcBorders>
          </w:tcPr>
          <w:p>
            <w:pPr>
              <w:pStyle w:val="0"/>
            </w:pPr>
            <w:r>
              <w:rPr>
                <w:sz w:val="20"/>
              </w:rPr>
            </w:r>
          </w:p>
        </w:tc>
        <w:tc>
          <w:tcPr>
            <w:tcW w:w="2891" w:type="dxa"/>
            <w:vAlign w:val="center"/>
            <w:tcBorders>
              <w:bottom w:val="nil"/>
            </w:tcBorders>
          </w:tcPr>
          <w:p>
            <w:pPr>
              <w:pStyle w:val="0"/>
              <w:jc w:val="center"/>
            </w:pPr>
            <w:r>
              <w:rPr>
                <w:sz w:val="20"/>
              </w:rPr>
              <w:t xml:space="preserve">строительно-монтажные работы</w:t>
            </w:r>
          </w:p>
        </w:tc>
        <w:tc>
          <w:tcPr>
            <w:tcBorders>
              <w:bottom w:val="nil"/>
            </w:tcBorders>
            <w:vMerge w:val="continue"/>
          </w:tcPr>
          <w:p/>
        </w:tc>
        <w:tc>
          <w:tcPr>
            <w:tcBorders>
              <w:bottom w:val="nil"/>
            </w:tcBorders>
            <w:vMerge w:val="continue"/>
          </w:tcPr>
          <w:p/>
        </w:tc>
        <w:tc>
          <w:tcPr>
            <w:tcW w:w="1384" w:type="dxa"/>
            <w:vAlign w:val="center"/>
            <w:tcBorders>
              <w:bottom w:val="nil"/>
            </w:tcBorders>
          </w:tcPr>
          <w:p>
            <w:pPr>
              <w:pStyle w:val="0"/>
            </w:pPr>
            <w:r>
              <w:rPr>
                <w:sz w:val="20"/>
              </w:rPr>
            </w:r>
          </w:p>
        </w:tc>
        <w:tc>
          <w:tcPr>
            <w:tcW w:w="1384" w:type="dxa"/>
            <w:vAlign w:val="center"/>
            <w:tcBorders>
              <w:bottom w:val="nil"/>
            </w:tcBorders>
          </w:tcPr>
          <w:p>
            <w:pPr>
              <w:pStyle w:val="0"/>
            </w:pPr>
            <w:r>
              <w:rPr>
                <w:sz w:val="20"/>
              </w:rPr>
            </w:r>
          </w:p>
        </w:tc>
        <w:tc>
          <w:tcPr>
            <w:tcW w:w="1304" w:type="dxa"/>
            <w:vAlign w:val="center"/>
            <w:tcBorders>
              <w:bottom w:val="nil"/>
            </w:tcBorders>
          </w:tcPr>
          <w:p>
            <w:pPr>
              <w:pStyle w:val="0"/>
            </w:pPr>
            <w:r>
              <w:rPr>
                <w:sz w:val="20"/>
              </w:rPr>
            </w:r>
          </w:p>
        </w:tc>
        <w:tc>
          <w:tcPr>
            <w:tcW w:w="1456" w:type="dxa"/>
            <w:vAlign w:val="center"/>
            <w:tcBorders>
              <w:bottom w:val="nil"/>
            </w:tcBorders>
          </w:tcPr>
          <w:p>
            <w:pPr>
              <w:pStyle w:val="0"/>
            </w:pPr>
            <w:r>
              <w:rPr>
                <w:sz w:val="20"/>
              </w:rPr>
            </w:r>
          </w:p>
        </w:tc>
        <w:tc>
          <w:tcPr>
            <w:tcW w:w="1928" w:type="dxa"/>
            <w:vAlign w:val="center"/>
            <w:tcBorders>
              <w:bottom w:val="nil"/>
            </w:tcBorders>
          </w:tcPr>
          <w:p>
            <w:pPr>
              <w:pStyle w:val="0"/>
              <w:jc w:val="center"/>
            </w:pPr>
            <w:r>
              <w:rPr>
                <w:sz w:val="20"/>
              </w:rPr>
              <w:t xml:space="preserve">бюджет Пермского края</w:t>
            </w:r>
          </w:p>
        </w:tc>
        <w:tc>
          <w:tcPr>
            <w:tcW w:w="1264" w:type="dxa"/>
            <w:tcBorders>
              <w:bottom w:val="nil"/>
            </w:tcBorders>
          </w:tcPr>
          <w:p>
            <w:pPr>
              <w:pStyle w:val="0"/>
              <w:jc w:val="center"/>
            </w:pPr>
            <w:r>
              <w:rPr>
                <w:sz w:val="20"/>
              </w:rPr>
              <w:t xml:space="preserve">78011,3</w:t>
            </w:r>
          </w:p>
        </w:tc>
        <w:tc>
          <w:tcPr>
            <w:tcW w:w="1264" w:type="dxa"/>
            <w:tcBorders>
              <w:bottom w:val="nil"/>
            </w:tcBorders>
          </w:tcPr>
          <w:p>
            <w:pPr>
              <w:pStyle w:val="0"/>
              <w:jc w:val="center"/>
            </w:pPr>
            <w:r>
              <w:rPr>
                <w:sz w:val="20"/>
              </w:rPr>
              <w:t xml:space="preserve">4445,3</w:t>
            </w:r>
          </w:p>
        </w:tc>
        <w:tc>
          <w:tcPr>
            <w:tcW w:w="1264" w:type="dxa"/>
            <w:tcBorders>
              <w:bottom w:val="nil"/>
            </w:tcBorders>
          </w:tcPr>
          <w:p>
            <w:pPr>
              <w:pStyle w:val="0"/>
              <w:jc w:val="center"/>
            </w:pPr>
            <w:r>
              <w:rPr>
                <w:sz w:val="20"/>
              </w:rPr>
              <w:t xml:space="preserve">0,0</w:t>
            </w:r>
          </w:p>
        </w:tc>
        <w:tc>
          <w:tcPr>
            <w:tcW w:w="1264" w:type="dxa"/>
            <w:tcBorders>
              <w:bottom w:val="nil"/>
            </w:tcBorders>
          </w:tcPr>
          <w:p>
            <w:pPr>
              <w:pStyle w:val="0"/>
              <w:jc w:val="center"/>
            </w:pPr>
            <w:r>
              <w:rPr>
                <w:sz w:val="20"/>
              </w:rPr>
              <w:t xml:space="preserve">0,0</w:t>
            </w:r>
          </w:p>
        </w:tc>
        <w:tc>
          <w:tcPr>
            <w:tcW w:w="1264" w:type="dxa"/>
            <w:tcBorders>
              <w:bottom w:val="nil"/>
            </w:tcBorders>
          </w:tcPr>
          <w:p>
            <w:pPr>
              <w:pStyle w:val="0"/>
              <w:jc w:val="center"/>
            </w:pPr>
            <w:r>
              <w:rPr>
                <w:sz w:val="20"/>
              </w:rPr>
              <w:t xml:space="preserve">0,0</w:t>
            </w:r>
          </w:p>
        </w:tc>
        <w:tc>
          <w:tcPr>
            <w:tcW w:w="1264" w:type="dxa"/>
            <w:tcBorders>
              <w:bottom w:val="nil"/>
            </w:tcBorders>
          </w:tcPr>
          <w:p>
            <w:pPr>
              <w:pStyle w:val="0"/>
              <w:jc w:val="center"/>
            </w:pPr>
            <w:r>
              <w:rPr>
                <w:sz w:val="20"/>
              </w:rPr>
              <w:t xml:space="preserve">0,0</w:t>
            </w:r>
          </w:p>
        </w:tc>
        <w:tc>
          <w:tcPr>
            <w:tcW w:w="1264" w:type="dxa"/>
            <w:tcBorders>
              <w:bottom w:val="nil"/>
            </w:tcBorders>
          </w:tcPr>
          <w:p>
            <w:pPr>
              <w:pStyle w:val="0"/>
              <w:jc w:val="center"/>
            </w:pPr>
            <w:r>
              <w:rPr>
                <w:sz w:val="20"/>
              </w:rPr>
              <w:t xml:space="preserve">0,0</w:t>
            </w:r>
          </w:p>
        </w:tc>
        <w:tc>
          <w:tcPr>
            <w:tcW w:w="1384" w:type="dxa"/>
            <w:tcBorders>
              <w:bottom w:val="nil"/>
            </w:tcBorders>
          </w:tcPr>
          <w:p>
            <w:pPr>
              <w:pStyle w:val="0"/>
            </w:pPr>
            <w:r>
              <w:rPr>
                <w:sz w:val="20"/>
              </w:rPr>
            </w:r>
          </w:p>
        </w:tc>
      </w:tr>
      <w:tr>
        <w:tblPrEx>
          <w:tblBorders>
            <w:insideH w:val="nil"/>
          </w:tblBorders>
        </w:tblPrEx>
        <w:tc>
          <w:tcPr>
            <w:gridSpan w:val="17"/>
            <w:tcW w:w="24781" w:type="dxa"/>
            <w:tcBorders>
              <w:top w:val="nil"/>
            </w:tcBorders>
          </w:tcPr>
          <w:p>
            <w:pPr>
              <w:pStyle w:val="0"/>
              <w:jc w:val="both"/>
            </w:pPr>
            <w:r>
              <w:rPr>
                <w:sz w:val="20"/>
              </w:rPr>
              <w:t xml:space="preserve">(п. 1.1.6.15 введен </w:t>
            </w:r>
            <w:hyperlink w:history="0" r:id="rId74" w:tooltip="Постановление Правительства Пермского края от 21.01.2025 N 36-п &quot;О внесении изменений в Адресную инвестиционную программу Пермского края, утвержденную постановлением Правительства Пермского края от 26 сентября 2024 г. N 710-п &quot;Об утверждении Адресной инвестиционной программы Пермского края и перечня мероприятий в части капитального ремонта гидротехнических сооружений прудов и водохранилищ, берегоукрепления объектов местного значения по перераспределенным полномочиям между органами местного самоуправления и  {КонсультантПлюс}">
              <w:r>
                <w:rPr>
                  <w:sz w:val="20"/>
                  <w:color w:val="0000ff"/>
                </w:rPr>
                <w:t xml:space="preserve">Постановлением</w:t>
              </w:r>
            </w:hyperlink>
            <w:r>
              <w:rPr>
                <w:sz w:val="20"/>
              </w:rPr>
              <w:t xml:space="preserve"> Правительства Пермского края от 21.01.2025</w:t>
            </w:r>
          </w:p>
          <w:p>
            <w:pPr>
              <w:pStyle w:val="0"/>
              <w:jc w:val="both"/>
            </w:pPr>
            <w:r>
              <w:rPr>
                <w:sz w:val="20"/>
              </w:rPr>
              <w:t xml:space="preserve">N 36-п)</w:t>
            </w:r>
          </w:p>
        </w:tc>
      </w:tr>
      <w:tr>
        <w:tc>
          <w:tcPr>
            <w:tcW w:w="1084" w:type="dxa"/>
          </w:tcPr>
          <w:p>
            <w:pPr>
              <w:pStyle w:val="0"/>
              <w:jc w:val="center"/>
            </w:pPr>
            <w:r>
              <w:rPr>
                <w:sz w:val="20"/>
              </w:rPr>
              <w:t xml:space="preserve">1.1.7</w:t>
            </w:r>
          </w:p>
        </w:tc>
        <w:tc>
          <w:tcPr>
            <w:tcW w:w="2891" w:type="dxa"/>
          </w:tcPr>
          <w:p>
            <w:pPr>
              <w:pStyle w:val="0"/>
              <w:jc w:val="center"/>
            </w:pPr>
            <w:r>
              <w:rPr>
                <w:sz w:val="20"/>
              </w:rPr>
              <w:t xml:space="preserve">Государственная программа Пермского края "Экология"</w:t>
            </w:r>
          </w:p>
        </w:tc>
        <w:tc>
          <w:tcPr>
            <w:tcW w:w="1020" w:type="dxa"/>
          </w:tcPr>
          <w:p>
            <w:pPr>
              <w:pStyle w:val="0"/>
              <w:jc w:val="center"/>
            </w:pPr>
            <w:r>
              <w:rPr>
                <w:sz w:val="20"/>
              </w:rPr>
              <w:t xml:space="preserve">14</w:t>
            </w:r>
          </w:p>
        </w:tc>
        <w:tc>
          <w:tcPr>
            <w:tcW w:w="2098" w:type="dxa"/>
          </w:tcPr>
          <w:p>
            <w:pPr>
              <w:pStyle w:val="0"/>
            </w:pPr>
            <w:r>
              <w:rPr>
                <w:sz w:val="20"/>
              </w:rPr>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pPr>
            <w:r>
              <w:rPr>
                <w:sz w:val="20"/>
              </w:rPr>
            </w:r>
          </w:p>
        </w:tc>
        <w:tc>
          <w:tcPr>
            <w:tcW w:w="1928" w:type="dxa"/>
          </w:tcPr>
          <w:p>
            <w:pPr>
              <w:pStyle w:val="0"/>
            </w:pPr>
            <w:r>
              <w:rPr>
                <w:sz w:val="20"/>
              </w:rPr>
            </w:r>
          </w:p>
        </w:tc>
        <w:tc>
          <w:tcPr>
            <w:tcW w:w="1264" w:type="dxa"/>
          </w:tcPr>
          <w:p>
            <w:pPr>
              <w:pStyle w:val="0"/>
              <w:jc w:val="center"/>
            </w:pPr>
            <w:r>
              <w:rPr>
                <w:sz w:val="20"/>
              </w:rPr>
              <w:t xml:space="preserve">0,0</w:t>
            </w:r>
          </w:p>
        </w:tc>
        <w:tc>
          <w:tcPr>
            <w:tcW w:w="1264" w:type="dxa"/>
          </w:tcPr>
          <w:p>
            <w:pPr>
              <w:pStyle w:val="0"/>
              <w:jc w:val="center"/>
            </w:pPr>
            <w:r>
              <w:rPr>
                <w:sz w:val="20"/>
              </w:rPr>
              <w:t xml:space="preserve">10683,7</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jc w:val="center"/>
            </w:pPr>
            <w:r>
              <w:rPr>
                <w:sz w:val="20"/>
              </w:rPr>
              <w:t xml:space="preserve">0,0</w:t>
            </w:r>
          </w:p>
        </w:tc>
      </w:tr>
      <w:tr>
        <w:tc>
          <w:tcPr>
            <w:tcW w:w="1084" w:type="dxa"/>
          </w:tcPr>
          <w:p>
            <w:pPr>
              <w:pStyle w:val="0"/>
            </w:pPr>
            <w:r>
              <w:rPr>
                <w:sz w:val="20"/>
              </w:rPr>
            </w:r>
          </w:p>
        </w:tc>
        <w:tc>
          <w:tcPr>
            <w:tcW w:w="2891" w:type="dxa"/>
          </w:tcPr>
          <w:p>
            <w:pPr>
              <w:pStyle w:val="0"/>
            </w:pPr>
            <w:r>
              <w:rPr>
                <w:sz w:val="20"/>
              </w:rPr>
            </w:r>
          </w:p>
        </w:tc>
        <w:tc>
          <w:tcPr>
            <w:tcW w:w="1020" w:type="dxa"/>
          </w:tcPr>
          <w:p>
            <w:pPr>
              <w:pStyle w:val="0"/>
            </w:pPr>
            <w:r>
              <w:rPr>
                <w:sz w:val="20"/>
              </w:rPr>
            </w:r>
          </w:p>
        </w:tc>
        <w:tc>
          <w:tcPr>
            <w:tcW w:w="2098" w:type="dxa"/>
          </w:tcPr>
          <w:p>
            <w:pPr>
              <w:pStyle w:val="0"/>
            </w:pPr>
            <w:r>
              <w:rPr>
                <w:sz w:val="20"/>
              </w:rPr>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pPr>
            <w:r>
              <w:rPr>
                <w:sz w:val="20"/>
              </w:rPr>
            </w:r>
          </w:p>
        </w:tc>
        <w:tc>
          <w:tcPr>
            <w:tcW w:w="1928" w:type="dxa"/>
          </w:tcPr>
          <w:p>
            <w:pPr>
              <w:pStyle w:val="0"/>
              <w:jc w:val="center"/>
            </w:pPr>
            <w:r>
              <w:rPr>
                <w:sz w:val="20"/>
              </w:rPr>
              <w:t xml:space="preserve">бюджет Пермского края</w:t>
            </w:r>
          </w:p>
        </w:tc>
        <w:tc>
          <w:tcPr>
            <w:tcW w:w="1264" w:type="dxa"/>
          </w:tcPr>
          <w:p>
            <w:pPr>
              <w:pStyle w:val="0"/>
              <w:jc w:val="center"/>
            </w:pPr>
            <w:r>
              <w:rPr>
                <w:sz w:val="20"/>
              </w:rPr>
              <w:t xml:space="preserve">0,0</w:t>
            </w:r>
          </w:p>
        </w:tc>
        <w:tc>
          <w:tcPr>
            <w:tcW w:w="1264" w:type="dxa"/>
          </w:tcPr>
          <w:p>
            <w:pPr>
              <w:pStyle w:val="0"/>
              <w:jc w:val="center"/>
            </w:pPr>
            <w:r>
              <w:rPr>
                <w:sz w:val="20"/>
              </w:rPr>
              <w:t xml:space="preserve">10683,7</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pPr>
            <w:r>
              <w:rPr>
                <w:sz w:val="20"/>
              </w:rPr>
            </w:r>
          </w:p>
        </w:tc>
      </w:tr>
      <w:tr>
        <w:tc>
          <w:tcPr>
            <w:tcW w:w="1084" w:type="dxa"/>
          </w:tcPr>
          <w:p>
            <w:pPr>
              <w:pStyle w:val="0"/>
            </w:pPr>
            <w:r>
              <w:rPr>
                <w:sz w:val="20"/>
              </w:rPr>
            </w:r>
          </w:p>
        </w:tc>
        <w:tc>
          <w:tcPr>
            <w:tcW w:w="2891" w:type="dxa"/>
          </w:tcPr>
          <w:p>
            <w:pPr>
              <w:pStyle w:val="0"/>
            </w:pPr>
            <w:r>
              <w:rPr>
                <w:sz w:val="20"/>
              </w:rPr>
            </w:r>
          </w:p>
        </w:tc>
        <w:tc>
          <w:tcPr>
            <w:tcW w:w="1020" w:type="dxa"/>
          </w:tcPr>
          <w:p>
            <w:pPr>
              <w:pStyle w:val="0"/>
            </w:pPr>
            <w:r>
              <w:rPr>
                <w:sz w:val="20"/>
              </w:rPr>
            </w:r>
          </w:p>
        </w:tc>
        <w:tc>
          <w:tcPr>
            <w:tcW w:w="2098" w:type="dxa"/>
          </w:tcPr>
          <w:p>
            <w:pPr>
              <w:pStyle w:val="0"/>
            </w:pPr>
            <w:r>
              <w:rPr>
                <w:sz w:val="20"/>
              </w:rPr>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pPr>
            <w:r>
              <w:rPr>
                <w:sz w:val="20"/>
              </w:rPr>
            </w:r>
          </w:p>
        </w:tc>
        <w:tc>
          <w:tcPr>
            <w:tcW w:w="1928" w:type="dxa"/>
          </w:tcPr>
          <w:p>
            <w:pPr>
              <w:pStyle w:val="0"/>
              <w:jc w:val="center"/>
            </w:pPr>
            <w:r>
              <w:rPr>
                <w:sz w:val="20"/>
              </w:rPr>
              <w:t xml:space="preserve">федеральный бюджет</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pPr>
            <w:r>
              <w:rPr>
                <w:sz w:val="20"/>
              </w:rPr>
            </w:r>
          </w:p>
        </w:tc>
      </w:tr>
      <w:tr>
        <w:tc>
          <w:tcPr>
            <w:tcW w:w="1084" w:type="dxa"/>
          </w:tcPr>
          <w:p>
            <w:pPr>
              <w:pStyle w:val="0"/>
            </w:pPr>
            <w:r>
              <w:rPr>
                <w:sz w:val="20"/>
              </w:rPr>
            </w:r>
          </w:p>
        </w:tc>
        <w:tc>
          <w:tcPr>
            <w:tcW w:w="2891" w:type="dxa"/>
          </w:tcPr>
          <w:p>
            <w:pPr>
              <w:pStyle w:val="0"/>
            </w:pPr>
            <w:r>
              <w:rPr>
                <w:sz w:val="20"/>
              </w:rPr>
            </w:r>
          </w:p>
        </w:tc>
        <w:tc>
          <w:tcPr>
            <w:tcW w:w="1020" w:type="dxa"/>
          </w:tcPr>
          <w:p>
            <w:pPr>
              <w:pStyle w:val="0"/>
            </w:pPr>
            <w:r>
              <w:rPr>
                <w:sz w:val="20"/>
              </w:rPr>
            </w:r>
          </w:p>
        </w:tc>
        <w:tc>
          <w:tcPr>
            <w:tcW w:w="2098" w:type="dxa"/>
          </w:tcPr>
          <w:p>
            <w:pPr>
              <w:pStyle w:val="0"/>
            </w:pPr>
            <w:r>
              <w:rPr>
                <w:sz w:val="20"/>
              </w:rPr>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pPr>
            <w:r>
              <w:rPr>
                <w:sz w:val="20"/>
              </w:rPr>
            </w:r>
          </w:p>
        </w:tc>
        <w:tc>
          <w:tcPr>
            <w:tcW w:w="1928" w:type="dxa"/>
          </w:tcPr>
          <w:p>
            <w:pPr>
              <w:pStyle w:val="0"/>
              <w:jc w:val="center"/>
            </w:pPr>
            <w:r>
              <w:rPr>
                <w:sz w:val="20"/>
              </w:rPr>
              <w:t xml:space="preserve">внебюджетные средства</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pPr>
            <w:r>
              <w:rPr>
                <w:sz w:val="20"/>
              </w:rPr>
            </w:r>
          </w:p>
        </w:tc>
      </w:tr>
      <w:tr>
        <w:tc>
          <w:tcPr>
            <w:tcW w:w="1084" w:type="dxa"/>
          </w:tcPr>
          <w:p>
            <w:pPr>
              <w:pStyle w:val="0"/>
            </w:pPr>
            <w:r>
              <w:rPr>
                <w:sz w:val="20"/>
              </w:rPr>
            </w:r>
          </w:p>
        </w:tc>
        <w:tc>
          <w:tcPr>
            <w:tcW w:w="2891" w:type="dxa"/>
          </w:tcPr>
          <w:p>
            <w:pPr>
              <w:pStyle w:val="0"/>
              <w:jc w:val="center"/>
            </w:pPr>
            <w:r>
              <w:rPr>
                <w:sz w:val="20"/>
              </w:rPr>
              <w:t xml:space="preserve">Министерство по управлению имуществом и градостроительной деятельности Пермского края</w:t>
            </w:r>
          </w:p>
        </w:tc>
        <w:tc>
          <w:tcPr>
            <w:tcW w:w="1020" w:type="dxa"/>
          </w:tcPr>
          <w:p>
            <w:pPr>
              <w:pStyle w:val="0"/>
              <w:jc w:val="center"/>
            </w:pPr>
            <w:r>
              <w:rPr>
                <w:sz w:val="20"/>
              </w:rPr>
              <w:t xml:space="preserve">812</w:t>
            </w:r>
          </w:p>
        </w:tc>
        <w:tc>
          <w:tcPr>
            <w:tcW w:w="2098" w:type="dxa"/>
          </w:tcPr>
          <w:p>
            <w:pPr>
              <w:pStyle w:val="0"/>
            </w:pPr>
            <w:r>
              <w:rPr>
                <w:sz w:val="20"/>
              </w:rPr>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pPr>
            <w:r>
              <w:rPr>
                <w:sz w:val="20"/>
              </w:rPr>
            </w:r>
          </w:p>
        </w:tc>
        <w:tc>
          <w:tcPr>
            <w:tcW w:w="1928" w:type="dxa"/>
          </w:tcPr>
          <w:p>
            <w:pPr>
              <w:pStyle w:val="0"/>
            </w:pPr>
            <w:r>
              <w:rPr>
                <w:sz w:val="20"/>
              </w:rPr>
            </w:r>
          </w:p>
        </w:tc>
        <w:tc>
          <w:tcPr>
            <w:tcW w:w="1264" w:type="dxa"/>
          </w:tcPr>
          <w:p>
            <w:pPr>
              <w:pStyle w:val="0"/>
              <w:jc w:val="center"/>
            </w:pPr>
            <w:r>
              <w:rPr>
                <w:sz w:val="20"/>
              </w:rPr>
              <w:t xml:space="preserve">0,0</w:t>
            </w:r>
          </w:p>
        </w:tc>
        <w:tc>
          <w:tcPr>
            <w:tcW w:w="1264" w:type="dxa"/>
          </w:tcPr>
          <w:p>
            <w:pPr>
              <w:pStyle w:val="0"/>
              <w:jc w:val="center"/>
            </w:pPr>
            <w:r>
              <w:rPr>
                <w:sz w:val="20"/>
              </w:rPr>
              <w:t xml:space="preserve">10683,7</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pPr>
            <w:r>
              <w:rPr>
                <w:sz w:val="20"/>
              </w:rPr>
            </w:r>
          </w:p>
        </w:tc>
      </w:tr>
      <w:tr>
        <w:tc>
          <w:tcPr>
            <w:tcW w:w="1084" w:type="dxa"/>
          </w:tcPr>
          <w:p>
            <w:pPr>
              <w:pStyle w:val="0"/>
            </w:pPr>
            <w:r>
              <w:rPr>
                <w:sz w:val="20"/>
              </w:rPr>
            </w:r>
          </w:p>
        </w:tc>
        <w:tc>
          <w:tcPr>
            <w:tcW w:w="2891" w:type="dxa"/>
          </w:tcPr>
          <w:p>
            <w:pPr>
              <w:pStyle w:val="0"/>
            </w:pPr>
            <w:r>
              <w:rPr>
                <w:sz w:val="20"/>
              </w:rPr>
            </w:r>
          </w:p>
        </w:tc>
        <w:tc>
          <w:tcPr>
            <w:tcW w:w="1020" w:type="dxa"/>
          </w:tcPr>
          <w:p>
            <w:pPr>
              <w:pStyle w:val="0"/>
            </w:pPr>
            <w:r>
              <w:rPr>
                <w:sz w:val="20"/>
              </w:rPr>
            </w:r>
          </w:p>
        </w:tc>
        <w:tc>
          <w:tcPr>
            <w:tcW w:w="2098" w:type="dxa"/>
          </w:tcPr>
          <w:p>
            <w:pPr>
              <w:pStyle w:val="0"/>
            </w:pPr>
            <w:r>
              <w:rPr>
                <w:sz w:val="20"/>
              </w:rPr>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pPr>
            <w:r>
              <w:rPr>
                <w:sz w:val="20"/>
              </w:rPr>
            </w:r>
          </w:p>
        </w:tc>
        <w:tc>
          <w:tcPr>
            <w:tcW w:w="1928" w:type="dxa"/>
          </w:tcPr>
          <w:p>
            <w:pPr>
              <w:pStyle w:val="0"/>
              <w:jc w:val="center"/>
            </w:pPr>
            <w:r>
              <w:rPr>
                <w:sz w:val="20"/>
              </w:rPr>
              <w:t xml:space="preserve">бюджет Пермского края</w:t>
            </w:r>
          </w:p>
        </w:tc>
        <w:tc>
          <w:tcPr>
            <w:tcW w:w="1264" w:type="dxa"/>
          </w:tcPr>
          <w:p>
            <w:pPr>
              <w:pStyle w:val="0"/>
              <w:jc w:val="center"/>
            </w:pPr>
            <w:r>
              <w:rPr>
                <w:sz w:val="20"/>
              </w:rPr>
              <w:t xml:space="preserve">0,0</w:t>
            </w:r>
          </w:p>
        </w:tc>
        <w:tc>
          <w:tcPr>
            <w:tcW w:w="1264" w:type="dxa"/>
          </w:tcPr>
          <w:p>
            <w:pPr>
              <w:pStyle w:val="0"/>
              <w:jc w:val="center"/>
            </w:pPr>
            <w:r>
              <w:rPr>
                <w:sz w:val="20"/>
              </w:rPr>
              <w:t xml:space="preserve">10683,7</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pPr>
            <w:r>
              <w:rPr>
                <w:sz w:val="20"/>
              </w:rPr>
            </w:r>
          </w:p>
        </w:tc>
      </w:tr>
      <w:tr>
        <w:tc>
          <w:tcPr>
            <w:tcW w:w="1084" w:type="dxa"/>
          </w:tcPr>
          <w:p>
            <w:pPr>
              <w:pStyle w:val="0"/>
            </w:pPr>
            <w:r>
              <w:rPr>
                <w:sz w:val="20"/>
              </w:rPr>
            </w:r>
          </w:p>
        </w:tc>
        <w:tc>
          <w:tcPr>
            <w:tcW w:w="2891" w:type="dxa"/>
          </w:tcPr>
          <w:p>
            <w:pPr>
              <w:pStyle w:val="0"/>
            </w:pPr>
            <w:r>
              <w:rPr>
                <w:sz w:val="20"/>
              </w:rPr>
            </w:r>
          </w:p>
        </w:tc>
        <w:tc>
          <w:tcPr>
            <w:tcW w:w="1020" w:type="dxa"/>
          </w:tcPr>
          <w:p>
            <w:pPr>
              <w:pStyle w:val="0"/>
            </w:pPr>
            <w:r>
              <w:rPr>
                <w:sz w:val="20"/>
              </w:rPr>
            </w:r>
          </w:p>
        </w:tc>
        <w:tc>
          <w:tcPr>
            <w:tcW w:w="2098" w:type="dxa"/>
          </w:tcPr>
          <w:p>
            <w:pPr>
              <w:pStyle w:val="0"/>
            </w:pPr>
            <w:r>
              <w:rPr>
                <w:sz w:val="20"/>
              </w:rPr>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pPr>
            <w:r>
              <w:rPr>
                <w:sz w:val="20"/>
              </w:rPr>
            </w:r>
          </w:p>
        </w:tc>
        <w:tc>
          <w:tcPr>
            <w:tcW w:w="1928" w:type="dxa"/>
          </w:tcPr>
          <w:p>
            <w:pPr>
              <w:pStyle w:val="0"/>
              <w:jc w:val="center"/>
            </w:pPr>
            <w:r>
              <w:rPr>
                <w:sz w:val="20"/>
              </w:rPr>
              <w:t xml:space="preserve">федеральный бюджет</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pPr>
            <w:r>
              <w:rPr>
                <w:sz w:val="20"/>
              </w:rPr>
            </w:r>
          </w:p>
        </w:tc>
      </w:tr>
      <w:tr>
        <w:tc>
          <w:tcPr>
            <w:tcW w:w="1084" w:type="dxa"/>
          </w:tcPr>
          <w:p>
            <w:pPr>
              <w:pStyle w:val="0"/>
              <w:jc w:val="center"/>
            </w:pPr>
            <w:r>
              <w:rPr>
                <w:sz w:val="20"/>
              </w:rPr>
              <w:t xml:space="preserve">1.1.7.1</w:t>
            </w:r>
          </w:p>
        </w:tc>
        <w:tc>
          <w:tcPr>
            <w:tcW w:w="2891" w:type="dxa"/>
          </w:tcPr>
          <w:p>
            <w:pPr>
              <w:pStyle w:val="0"/>
              <w:jc w:val="center"/>
            </w:pPr>
            <w:r>
              <w:rPr>
                <w:sz w:val="20"/>
              </w:rPr>
              <w:t xml:space="preserve">Приобретение недвижимого имущества, расположенного по адресу: Пермский край, Юрлинский м.о., с. Юрла, ул. Стефана Великопермского, зд. 16</w:t>
            </w:r>
          </w:p>
        </w:tc>
        <w:tc>
          <w:tcPr>
            <w:tcW w:w="1020" w:type="dxa"/>
          </w:tcPr>
          <w:p>
            <w:pPr>
              <w:pStyle w:val="0"/>
            </w:pPr>
            <w:r>
              <w:rPr>
                <w:sz w:val="20"/>
              </w:rPr>
            </w:r>
          </w:p>
        </w:tc>
        <w:tc>
          <w:tcPr>
            <w:tcW w:w="2098" w:type="dxa"/>
          </w:tcPr>
          <w:p>
            <w:pPr>
              <w:pStyle w:val="0"/>
            </w:pPr>
            <w:r>
              <w:rPr>
                <w:sz w:val="20"/>
              </w:rPr>
            </w:r>
          </w:p>
        </w:tc>
        <w:tc>
          <w:tcPr>
            <w:tcW w:w="1384" w:type="dxa"/>
          </w:tcPr>
          <w:p>
            <w:pPr>
              <w:pStyle w:val="0"/>
              <w:jc w:val="center"/>
            </w:pPr>
            <w:r>
              <w:rPr>
                <w:sz w:val="20"/>
              </w:rPr>
              <w:t xml:space="preserve">10683,7</w:t>
            </w:r>
          </w:p>
        </w:tc>
        <w:tc>
          <w:tcPr>
            <w:tcW w:w="1384" w:type="dxa"/>
          </w:tcPr>
          <w:p>
            <w:pPr>
              <w:pStyle w:val="0"/>
              <w:jc w:val="center"/>
            </w:pPr>
            <w:r>
              <w:rPr>
                <w:sz w:val="20"/>
              </w:rPr>
              <w:t xml:space="preserve">10683,7</w:t>
            </w:r>
          </w:p>
        </w:tc>
        <w:tc>
          <w:tcPr>
            <w:tcW w:w="1304" w:type="dxa"/>
          </w:tcPr>
          <w:p>
            <w:pPr>
              <w:pStyle w:val="0"/>
              <w:jc w:val="center"/>
            </w:pPr>
            <w:r>
              <w:rPr>
                <w:sz w:val="20"/>
              </w:rPr>
              <w:t xml:space="preserve">2024 - 2025</w:t>
            </w:r>
          </w:p>
        </w:tc>
        <w:tc>
          <w:tcPr>
            <w:tcW w:w="1456" w:type="dxa"/>
          </w:tcPr>
          <w:p>
            <w:pPr>
              <w:pStyle w:val="0"/>
            </w:pPr>
            <w:r>
              <w:rPr>
                <w:sz w:val="20"/>
              </w:rPr>
            </w:r>
          </w:p>
        </w:tc>
        <w:tc>
          <w:tcPr>
            <w:tcW w:w="1928" w:type="dxa"/>
          </w:tcPr>
          <w:p>
            <w:pPr>
              <w:pStyle w:val="0"/>
            </w:pPr>
            <w:r>
              <w:rPr>
                <w:sz w:val="20"/>
              </w:rPr>
            </w:r>
          </w:p>
        </w:tc>
        <w:tc>
          <w:tcPr>
            <w:tcW w:w="1264" w:type="dxa"/>
          </w:tcPr>
          <w:p>
            <w:pPr>
              <w:pStyle w:val="0"/>
              <w:jc w:val="center"/>
            </w:pPr>
            <w:r>
              <w:rPr>
                <w:sz w:val="20"/>
              </w:rPr>
              <w:t xml:space="preserve">0,0</w:t>
            </w:r>
          </w:p>
        </w:tc>
        <w:tc>
          <w:tcPr>
            <w:tcW w:w="1264" w:type="dxa"/>
          </w:tcPr>
          <w:p>
            <w:pPr>
              <w:pStyle w:val="0"/>
              <w:jc w:val="center"/>
            </w:pPr>
            <w:r>
              <w:rPr>
                <w:sz w:val="20"/>
              </w:rPr>
              <w:t xml:space="preserve">10683,7</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jc w:val="center"/>
            </w:pPr>
            <w:r>
              <w:rPr>
                <w:sz w:val="20"/>
              </w:rPr>
              <w:t xml:space="preserve">0,0</w:t>
            </w:r>
          </w:p>
        </w:tc>
      </w:tr>
      <w:tr>
        <w:tc>
          <w:tcPr>
            <w:tcW w:w="1084" w:type="dxa"/>
          </w:tcPr>
          <w:p>
            <w:pPr>
              <w:pStyle w:val="0"/>
            </w:pPr>
            <w:r>
              <w:rPr>
                <w:sz w:val="20"/>
              </w:rPr>
            </w:r>
          </w:p>
        </w:tc>
        <w:tc>
          <w:tcPr>
            <w:tcW w:w="2891" w:type="dxa"/>
          </w:tcPr>
          <w:p>
            <w:pPr>
              <w:pStyle w:val="0"/>
              <w:jc w:val="center"/>
            </w:pPr>
            <w:r>
              <w:rPr>
                <w:sz w:val="20"/>
              </w:rPr>
              <w:t xml:space="preserve">приобретение</w:t>
            </w:r>
          </w:p>
        </w:tc>
        <w:tc>
          <w:tcPr>
            <w:tcW w:w="1020" w:type="dxa"/>
          </w:tcPr>
          <w:p>
            <w:pPr>
              <w:pStyle w:val="0"/>
              <w:jc w:val="center"/>
            </w:pPr>
            <w:r>
              <w:rPr>
                <w:sz w:val="20"/>
              </w:rPr>
              <w:t xml:space="preserve">812</w:t>
            </w:r>
          </w:p>
        </w:tc>
        <w:tc>
          <w:tcPr>
            <w:tcW w:w="2098" w:type="dxa"/>
          </w:tcPr>
          <w:p>
            <w:pPr>
              <w:pStyle w:val="0"/>
              <w:jc w:val="center"/>
            </w:pPr>
            <w:r>
              <w:rPr>
                <w:sz w:val="20"/>
              </w:rPr>
              <w:t xml:space="preserve">Министерство по управлению имуществом и градостроительной деятельности Пермского края</w:t>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pPr>
            <w:r>
              <w:rPr>
                <w:sz w:val="20"/>
              </w:rPr>
            </w:r>
          </w:p>
        </w:tc>
        <w:tc>
          <w:tcPr>
            <w:tcW w:w="1928" w:type="dxa"/>
          </w:tcPr>
          <w:p>
            <w:pPr>
              <w:pStyle w:val="0"/>
              <w:jc w:val="center"/>
            </w:pPr>
            <w:r>
              <w:rPr>
                <w:sz w:val="20"/>
              </w:rPr>
              <w:t xml:space="preserve">бюджет Пермского края</w:t>
            </w:r>
          </w:p>
        </w:tc>
        <w:tc>
          <w:tcPr>
            <w:tcW w:w="1264" w:type="dxa"/>
          </w:tcPr>
          <w:p>
            <w:pPr>
              <w:pStyle w:val="0"/>
              <w:jc w:val="center"/>
            </w:pPr>
            <w:r>
              <w:rPr>
                <w:sz w:val="20"/>
              </w:rPr>
              <w:t xml:space="preserve">0,0</w:t>
            </w:r>
          </w:p>
        </w:tc>
        <w:tc>
          <w:tcPr>
            <w:tcW w:w="1264" w:type="dxa"/>
          </w:tcPr>
          <w:p>
            <w:pPr>
              <w:pStyle w:val="0"/>
              <w:jc w:val="center"/>
            </w:pPr>
            <w:r>
              <w:rPr>
                <w:sz w:val="20"/>
              </w:rPr>
              <w:t xml:space="preserve">10683,7</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pPr>
            <w:r>
              <w:rPr>
                <w:sz w:val="20"/>
              </w:rPr>
            </w:r>
          </w:p>
        </w:tc>
      </w:tr>
      <w:tr>
        <w:tc>
          <w:tcPr>
            <w:tcW w:w="1084" w:type="dxa"/>
          </w:tcPr>
          <w:p>
            <w:pPr>
              <w:pStyle w:val="0"/>
              <w:jc w:val="center"/>
            </w:pPr>
            <w:r>
              <w:rPr>
                <w:sz w:val="20"/>
              </w:rPr>
              <w:t xml:space="preserve">1.1.8</w:t>
            </w:r>
          </w:p>
        </w:tc>
        <w:tc>
          <w:tcPr>
            <w:tcW w:w="2891" w:type="dxa"/>
          </w:tcPr>
          <w:p>
            <w:pPr>
              <w:pStyle w:val="0"/>
              <w:jc w:val="center"/>
            </w:pPr>
            <w:r>
              <w:rPr>
                <w:sz w:val="20"/>
              </w:rPr>
              <w:t xml:space="preserve">Государственная программа Пермского края "Общество и власть"</w:t>
            </w:r>
          </w:p>
        </w:tc>
        <w:tc>
          <w:tcPr>
            <w:tcW w:w="1020" w:type="dxa"/>
          </w:tcPr>
          <w:p>
            <w:pPr>
              <w:pStyle w:val="0"/>
            </w:pPr>
            <w:r>
              <w:rPr>
                <w:sz w:val="20"/>
              </w:rPr>
            </w:r>
          </w:p>
        </w:tc>
        <w:tc>
          <w:tcPr>
            <w:tcW w:w="2098" w:type="dxa"/>
          </w:tcPr>
          <w:p>
            <w:pPr>
              <w:pStyle w:val="0"/>
            </w:pPr>
            <w:r>
              <w:rPr>
                <w:sz w:val="20"/>
              </w:rPr>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pPr>
            <w:r>
              <w:rPr>
                <w:sz w:val="20"/>
              </w:rPr>
            </w:r>
          </w:p>
        </w:tc>
        <w:tc>
          <w:tcPr>
            <w:tcW w:w="1928" w:type="dxa"/>
          </w:tcPr>
          <w:p>
            <w:pPr>
              <w:pStyle w:val="0"/>
            </w:pPr>
            <w:r>
              <w:rPr>
                <w:sz w:val="20"/>
              </w:rPr>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744965,8</w:t>
            </w:r>
          </w:p>
        </w:tc>
        <w:tc>
          <w:tcPr>
            <w:tcW w:w="1264" w:type="dxa"/>
          </w:tcPr>
          <w:p>
            <w:pPr>
              <w:pStyle w:val="0"/>
              <w:jc w:val="center"/>
            </w:pPr>
            <w:r>
              <w:rPr>
                <w:sz w:val="20"/>
              </w:rPr>
              <w:t xml:space="preserve">1367701,5</w:t>
            </w:r>
          </w:p>
        </w:tc>
        <w:tc>
          <w:tcPr>
            <w:tcW w:w="1264" w:type="dxa"/>
          </w:tcPr>
          <w:p>
            <w:pPr>
              <w:pStyle w:val="0"/>
              <w:jc w:val="center"/>
            </w:pPr>
            <w:r>
              <w:rPr>
                <w:sz w:val="20"/>
              </w:rPr>
              <w:t xml:space="preserve">1470344,1</w:t>
            </w:r>
          </w:p>
        </w:tc>
        <w:tc>
          <w:tcPr>
            <w:tcW w:w="1264" w:type="dxa"/>
          </w:tcPr>
          <w:p>
            <w:pPr>
              <w:pStyle w:val="0"/>
              <w:jc w:val="center"/>
            </w:pPr>
            <w:r>
              <w:rPr>
                <w:sz w:val="20"/>
              </w:rPr>
              <w:t xml:space="preserve">532057,6</w:t>
            </w:r>
          </w:p>
        </w:tc>
        <w:tc>
          <w:tcPr>
            <w:tcW w:w="1264" w:type="dxa"/>
          </w:tcPr>
          <w:p>
            <w:pPr>
              <w:pStyle w:val="0"/>
              <w:jc w:val="center"/>
            </w:pPr>
            <w:r>
              <w:rPr>
                <w:sz w:val="20"/>
              </w:rPr>
              <w:t xml:space="preserve">0,0</w:t>
            </w:r>
          </w:p>
        </w:tc>
        <w:tc>
          <w:tcPr>
            <w:tcW w:w="1384" w:type="dxa"/>
          </w:tcPr>
          <w:p>
            <w:pPr>
              <w:pStyle w:val="0"/>
              <w:jc w:val="center"/>
            </w:pPr>
            <w:r>
              <w:rPr>
                <w:sz w:val="20"/>
              </w:rPr>
              <w:t xml:space="preserve">0,0</w:t>
            </w:r>
          </w:p>
        </w:tc>
      </w:tr>
      <w:tr>
        <w:tc>
          <w:tcPr>
            <w:tcW w:w="1084" w:type="dxa"/>
          </w:tcPr>
          <w:p>
            <w:pPr>
              <w:pStyle w:val="0"/>
            </w:pPr>
            <w:r>
              <w:rPr>
                <w:sz w:val="20"/>
              </w:rPr>
            </w:r>
          </w:p>
        </w:tc>
        <w:tc>
          <w:tcPr>
            <w:tcW w:w="2891" w:type="dxa"/>
          </w:tcPr>
          <w:p>
            <w:pPr>
              <w:pStyle w:val="0"/>
            </w:pPr>
            <w:r>
              <w:rPr>
                <w:sz w:val="20"/>
              </w:rPr>
            </w:r>
          </w:p>
        </w:tc>
        <w:tc>
          <w:tcPr>
            <w:tcW w:w="1020" w:type="dxa"/>
          </w:tcPr>
          <w:p>
            <w:pPr>
              <w:pStyle w:val="0"/>
            </w:pPr>
            <w:r>
              <w:rPr>
                <w:sz w:val="20"/>
              </w:rPr>
            </w:r>
          </w:p>
        </w:tc>
        <w:tc>
          <w:tcPr>
            <w:tcW w:w="2098" w:type="dxa"/>
          </w:tcPr>
          <w:p>
            <w:pPr>
              <w:pStyle w:val="0"/>
            </w:pPr>
            <w:r>
              <w:rPr>
                <w:sz w:val="20"/>
              </w:rPr>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pPr>
            <w:r>
              <w:rPr>
                <w:sz w:val="20"/>
              </w:rPr>
            </w:r>
          </w:p>
        </w:tc>
        <w:tc>
          <w:tcPr>
            <w:tcW w:w="1928" w:type="dxa"/>
          </w:tcPr>
          <w:p>
            <w:pPr>
              <w:pStyle w:val="0"/>
              <w:jc w:val="center"/>
            </w:pPr>
            <w:r>
              <w:rPr>
                <w:sz w:val="20"/>
              </w:rPr>
              <w:t xml:space="preserve">бюджет Пермского края</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744965,8</w:t>
            </w:r>
          </w:p>
        </w:tc>
        <w:tc>
          <w:tcPr>
            <w:tcW w:w="1264" w:type="dxa"/>
          </w:tcPr>
          <w:p>
            <w:pPr>
              <w:pStyle w:val="0"/>
              <w:jc w:val="center"/>
            </w:pPr>
            <w:r>
              <w:rPr>
                <w:sz w:val="20"/>
              </w:rPr>
              <w:t xml:space="preserve">1367701,5</w:t>
            </w:r>
          </w:p>
        </w:tc>
        <w:tc>
          <w:tcPr>
            <w:tcW w:w="1264" w:type="dxa"/>
          </w:tcPr>
          <w:p>
            <w:pPr>
              <w:pStyle w:val="0"/>
              <w:jc w:val="center"/>
            </w:pPr>
            <w:r>
              <w:rPr>
                <w:sz w:val="20"/>
              </w:rPr>
              <w:t xml:space="preserve">1470344,1</w:t>
            </w:r>
          </w:p>
        </w:tc>
        <w:tc>
          <w:tcPr>
            <w:tcW w:w="1264" w:type="dxa"/>
          </w:tcPr>
          <w:p>
            <w:pPr>
              <w:pStyle w:val="0"/>
              <w:jc w:val="center"/>
            </w:pPr>
            <w:r>
              <w:rPr>
                <w:sz w:val="20"/>
              </w:rPr>
              <w:t xml:space="preserve">532057,6</w:t>
            </w:r>
          </w:p>
        </w:tc>
        <w:tc>
          <w:tcPr>
            <w:tcW w:w="1264" w:type="dxa"/>
          </w:tcPr>
          <w:p>
            <w:pPr>
              <w:pStyle w:val="0"/>
              <w:jc w:val="center"/>
            </w:pPr>
            <w:r>
              <w:rPr>
                <w:sz w:val="20"/>
              </w:rPr>
              <w:t xml:space="preserve">0,0</w:t>
            </w:r>
          </w:p>
        </w:tc>
        <w:tc>
          <w:tcPr>
            <w:tcW w:w="1384" w:type="dxa"/>
          </w:tcPr>
          <w:p>
            <w:pPr>
              <w:pStyle w:val="0"/>
            </w:pPr>
            <w:r>
              <w:rPr>
                <w:sz w:val="20"/>
              </w:rPr>
            </w:r>
          </w:p>
        </w:tc>
      </w:tr>
      <w:tr>
        <w:tc>
          <w:tcPr>
            <w:tcW w:w="1084" w:type="dxa"/>
          </w:tcPr>
          <w:p>
            <w:pPr>
              <w:pStyle w:val="0"/>
            </w:pPr>
            <w:r>
              <w:rPr>
                <w:sz w:val="20"/>
              </w:rPr>
            </w:r>
          </w:p>
        </w:tc>
        <w:tc>
          <w:tcPr>
            <w:tcW w:w="2891" w:type="dxa"/>
          </w:tcPr>
          <w:p>
            <w:pPr>
              <w:pStyle w:val="0"/>
            </w:pPr>
            <w:r>
              <w:rPr>
                <w:sz w:val="20"/>
              </w:rPr>
            </w:r>
          </w:p>
        </w:tc>
        <w:tc>
          <w:tcPr>
            <w:tcW w:w="1020" w:type="dxa"/>
          </w:tcPr>
          <w:p>
            <w:pPr>
              <w:pStyle w:val="0"/>
            </w:pPr>
            <w:r>
              <w:rPr>
                <w:sz w:val="20"/>
              </w:rPr>
            </w:r>
          </w:p>
        </w:tc>
        <w:tc>
          <w:tcPr>
            <w:tcW w:w="2098" w:type="dxa"/>
          </w:tcPr>
          <w:p>
            <w:pPr>
              <w:pStyle w:val="0"/>
            </w:pPr>
            <w:r>
              <w:rPr>
                <w:sz w:val="20"/>
              </w:rPr>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pPr>
            <w:r>
              <w:rPr>
                <w:sz w:val="20"/>
              </w:rPr>
            </w:r>
          </w:p>
        </w:tc>
        <w:tc>
          <w:tcPr>
            <w:tcW w:w="1928" w:type="dxa"/>
          </w:tcPr>
          <w:p>
            <w:pPr>
              <w:pStyle w:val="0"/>
              <w:jc w:val="center"/>
            </w:pPr>
            <w:r>
              <w:rPr>
                <w:sz w:val="20"/>
              </w:rPr>
              <w:t xml:space="preserve">федеральный бюджет</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pPr>
            <w:r>
              <w:rPr>
                <w:sz w:val="20"/>
              </w:rPr>
            </w:r>
          </w:p>
        </w:tc>
      </w:tr>
      <w:tr>
        <w:tc>
          <w:tcPr>
            <w:tcW w:w="1084" w:type="dxa"/>
          </w:tcPr>
          <w:p>
            <w:pPr>
              <w:pStyle w:val="0"/>
            </w:pPr>
            <w:r>
              <w:rPr>
                <w:sz w:val="20"/>
              </w:rPr>
            </w:r>
          </w:p>
        </w:tc>
        <w:tc>
          <w:tcPr>
            <w:tcW w:w="2891" w:type="dxa"/>
          </w:tcPr>
          <w:p>
            <w:pPr>
              <w:pStyle w:val="0"/>
            </w:pPr>
            <w:r>
              <w:rPr>
                <w:sz w:val="20"/>
              </w:rPr>
            </w:r>
          </w:p>
        </w:tc>
        <w:tc>
          <w:tcPr>
            <w:tcW w:w="1020" w:type="dxa"/>
          </w:tcPr>
          <w:p>
            <w:pPr>
              <w:pStyle w:val="0"/>
            </w:pPr>
            <w:r>
              <w:rPr>
                <w:sz w:val="20"/>
              </w:rPr>
            </w:r>
          </w:p>
        </w:tc>
        <w:tc>
          <w:tcPr>
            <w:tcW w:w="2098" w:type="dxa"/>
          </w:tcPr>
          <w:p>
            <w:pPr>
              <w:pStyle w:val="0"/>
            </w:pPr>
            <w:r>
              <w:rPr>
                <w:sz w:val="20"/>
              </w:rPr>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pPr>
            <w:r>
              <w:rPr>
                <w:sz w:val="20"/>
              </w:rPr>
            </w:r>
          </w:p>
        </w:tc>
        <w:tc>
          <w:tcPr>
            <w:tcW w:w="1928" w:type="dxa"/>
          </w:tcPr>
          <w:p>
            <w:pPr>
              <w:pStyle w:val="0"/>
              <w:jc w:val="center"/>
            </w:pPr>
            <w:r>
              <w:rPr>
                <w:sz w:val="20"/>
              </w:rPr>
              <w:t xml:space="preserve">внебюджетные средства</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pPr>
            <w:r>
              <w:rPr>
                <w:sz w:val="20"/>
              </w:rPr>
            </w:r>
          </w:p>
        </w:tc>
      </w:tr>
      <w:tr>
        <w:tc>
          <w:tcPr>
            <w:tcW w:w="1084" w:type="dxa"/>
          </w:tcPr>
          <w:p>
            <w:pPr>
              <w:pStyle w:val="0"/>
            </w:pPr>
            <w:r>
              <w:rPr>
                <w:sz w:val="20"/>
              </w:rPr>
            </w:r>
          </w:p>
        </w:tc>
        <w:tc>
          <w:tcPr>
            <w:tcW w:w="2891" w:type="dxa"/>
          </w:tcPr>
          <w:p>
            <w:pPr>
              <w:pStyle w:val="0"/>
              <w:jc w:val="center"/>
            </w:pPr>
            <w:r>
              <w:rPr>
                <w:sz w:val="20"/>
              </w:rPr>
              <w:t xml:space="preserve">Министерство строительства Пермского края</w:t>
            </w:r>
          </w:p>
        </w:tc>
        <w:tc>
          <w:tcPr>
            <w:tcW w:w="1020" w:type="dxa"/>
          </w:tcPr>
          <w:p>
            <w:pPr>
              <w:pStyle w:val="0"/>
              <w:jc w:val="center"/>
            </w:pPr>
            <w:r>
              <w:rPr>
                <w:sz w:val="20"/>
              </w:rPr>
              <w:t xml:space="preserve">814</w:t>
            </w:r>
          </w:p>
        </w:tc>
        <w:tc>
          <w:tcPr>
            <w:tcW w:w="2098" w:type="dxa"/>
          </w:tcPr>
          <w:p>
            <w:pPr>
              <w:pStyle w:val="0"/>
            </w:pPr>
            <w:r>
              <w:rPr>
                <w:sz w:val="20"/>
              </w:rPr>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pPr>
            <w:r>
              <w:rPr>
                <w:sz w:val="20"/>
              </w:rPr>
            </w:r>
          </w:p>
        </w:tc>
        <w:tc>
          <w:tcPr>
            <w:tcW w:w="1928" w:type="dxa"/>
          </w:tcPr>
          <w:p>
            <w:pPr>
              <w:pStyle w:val="0"/>
            </w:pPr>
            <w:r>
              <w:rPr>
                <w:sz w:val="20"/>
              </w:rPr>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744965,8</w:t>
            </w:r>
          </w:p>
        </w:tc>
        <w:tc>
          <w:tcPr>
            <w:tcW w:w="1264" w:type="dxa"/>
          </w:tcPr>
          <w:p>
            <w:pPr>
              <w:pStyle w:val="0"/>
              <w:jc w:val="center"/>
            </w:pPr>
            <w:r>
              <w:rPr>
                <w:sz w:val="20"/>
              </w:rPr>
              <w:t xml:space="preserve">1367701,5</w:t>
            </w:r>
          </w:p>
        </w:tc>
        <w:tc>
          <w:tcPr>
            <w:tcW w:w="1264" w:type="dxa"/>
          </w:tcPr>
          <w:p>
            <w:pPr>
              <w:pStyle w:val="0"/>
              <w:jc w:val="center"/>
            </w:pPr>
            <w:r>
              <w:rPr>
                <w:sz w:val="20"/>
              </w:rPr>
              <w:t xml:space="preserve">1470344,1</w:t>
            </w:r>
          </w:p>
        </w:tc>
        <w:tc>
          <w:tcPr>
            <w:tcW w:w="1264" w:type="dxa"/>
          </w:tcPr>
          <w:p>
            <w:pPr>
              <w:pStyle w:val="0"/>
              <w:jc w:val="center"/>
            </w:pPr>
            <w:r>
              <w:rPr>
                <w:sz w:val="20"/>
              </w:rPr>
              <w:t xml:space="preserve">532057,6</w:t>
            </w:r>
          </w:p>
        </w:tc>
        <w:tc>
          <w:tcPr>
            <w:tcW w:w="1264" w:type="dxa"/>
          </w:tcPr>
          <w:p>
            <w:pPr>
              <w:pStyle w:val="0"/>
              <w:jc w:val="center"/>
            </w:pPr>
            <w:r>
              <w:rPr>
                <w:sz w:val="20"/>
              </w:rPr>
              <w:t xml:space="preserve">0,0</w:t>
            </w:r>
          </w:p>
        </w:tc>
        <w:tc>
          <w:tcPr>
            <w:tcW w:w="1384" w:type="dxa"/>
          </w:tcPr>
          <w:p>
            <w:pPr>
              <w:pStyle w:val="0"/>
            </w:pPr>
            <w:r>
              <w:rPr>
                <w:sz w:val="20"/>
              </w:rPr>
            </w:r>
          </w:p>
        </w:tc>
      </w:tr>
      <w:tr>
        <w:tc>
          <w:tcPr>
            <w:tcW w:w="1084" w:type="dxa"/>
          </w:tcPr>
          <w:p>
            <w:pPr>
              <w:pStyle w:val="0"/>
            </w:pPr>
            <w:r>
              <w:rPr>
                <w:sz w:val="20"/>
              </w:rPr>
            </w:r>
          </w:p>
        </w:tc>
        <w:tc>
          <w:tcPr>
            <w:tcW w:w="2891" w:type="dxa"/>
          </w:tcPr>
          <w:p>
            <w:pPr>
              <w:pStyle w:val="0"/>
            </w:pPr>
            <w:r>
              <w:rPr>
                <w:sz w:val="20"/>
              </w:rPr>
            </w:r>
          </w:p>
        </w:tc>
        <w:tc>
          <w:tcPr>
            <w:tcW w:w="1020" w:type="dxa"/>
          </w:tcPr>
          <w:p>
            <w:pPr>
              <w:pStyle w:val="0"/>
            </w:pPr>
            <w:r>
              <w:rPr>
                <w:sz w:val="20"/>
              </w:rPr>
            </w:r>
          </w:p>
        </w:tc>
        <w:tc>
          <w:tcPr>
            <w:tcW w:w="2098" w:type="dxa"/>
          </w:tcPr>
          <w:p>
            <w:pPr>
              <w:pStyle w:val="0"/>
            </w:pPr>
            <w:r>
              <w:rPr>
                <w:sz w:val="20"/>
              </w:rPr>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pPr>
            <w:r>
              <w:rPr>
                <w:sz w:val="20"/>
              </w:rPr>
            </w:r>
          </w:p>
        </w:tc>
        <w:tc>
          <w:tcPr>
            <w:tcW w:w="1928" w:type="dxa"/>
          </w:tcPr>
          <w:p>
            <w:pPr>
              <w:pStyle w:val="0"/>
              <w:jc w:val="center"/>
            </w:pPr>
            <w:r>
              <w:rPr>
                <w:sz w:val="20"/>
              </w:rPr>
              <w:t xml:space="preserve">бюджет Пермского края</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744965,8</w:t>
            </w:r>
          </w:p>
        </w:tc>
        <w:tc>
          <w:tcPr>
            <w:tcW w:w="1264" w:type="dxa"/>
          </w:tcPr>
          <w:p>
            <w:pPr>
              <w:pStyle w:val="0"/>
              <w:jc w:val="center"/>
            </w:pPr>
            <w:r>
              <w:rPr>
                <w:sz w:val="20"/>
              </w:rPr>
              <w:t xml:space="preserve">1367701,5</w:t>
            </w:r>
          </w:p>
        </w:tc>
        <w:tc>
          <w:tcPr>
            <w:tcW w:w="1264" w:type="dxa"/>
          </w:tcPr>
          <w:p>
            <w:pPr>
              <w:pStyle w:val="0"/>
              <w:jc w:val="center"/>
            </w:pPr>
            <w:r>
              <w:rPr>
                <w:sz w:val="20"/>
              </w:rPr>
              <w:t xml:space="preserve">1470344,1</w:t>
            </w:r>
          </w:p>
        </w:tc>
        <w:tc>
          <w:tcPr>
            <w:tcW w:w="1264" w:type="dxa"/>
          </w:tcPr>
          <w:p>
            <w:pPr>
              <w:pStyle w:val="0"/>
              <w:jc w:val="center"/>
            </w:pPr>
            <w:r>
              <w:rPr>
                <w:sz w:val="20"/>
              </w:rPr>
              <w:t xml:space="preserve">532057,6</w:t>
            </w:r>
          </w:p>
        </w:tc>
        <w:tc>
          <w:tcPr>
            <w:tcW w:w="1264" w:type="dxa"/>
          </w:tcPr>
          <w:p>
            <w:pPr>
              <w:pStyle w:val="0"/>
              <w:jc w:val="center"/>
            </w:pPr>
            <w:r>
              <w:rPr>
                <w:sz w:val="20"/>
              </w:rPr>
              <w:t xml:space="preserve">0,0</w:t>
            </w:r>
          </w:p>
        </w:tc>
        <w:tc>
          <w:tcPr>
            <w:tcW w:w="1384" w:type="dxa"/>
          </w:tcPr>
          <w:p>
            <w:pPr>
              <w:pStyle w:val="0"/>
            </w:pPr>
            <w:r>
              <w:rPr>
                <w:sz w:val="20"/>
              </w:rPr>
            </w:r>
          </w:p>
        </w:tc>
      </w:tr>
      <w:tr>
        <w:tc>
          <w:tcPr>
            <w:tcW w:w="1084" w:type="dxa"/>
          </w:tcPr>
          <w:p>
            <w:pPr>
              <w:pStyle w:val="0"/>
            </w:pPr>
            <w:r>
              <w:rPr>
                <w:sz w:val="20"/>
              </w:rPr>
            </w:r>
          </w:p>
        </w:tc>
        <w:tc>
          <w:tcPr>
            <w:tcW w:w="2891" w:type="dxa"/>
          </w:tcPr>
          <w:p>
            <w:pPr>
              <w:pStyle w:val="0"/>
            </w:pPr>
            <w:r>
              <w:rPr>
                <w:sz w:val="20"/>
              </w:rPr>
            </w:r>
          </w:p>
        </w:tc>
        <w:tc>
          <w:tcPr>
            <w:tcW w:w="1020" w:type="dxa"/>
          </w:tcPr>
          <w:p>
            <w:pPr>
              <w:pStyle w:val="0"/>
            </w:pPr>
            <w:r>
              <w:rPr>
                <w:sz w:val="20"/>
              </w:rPr>
            </w:r>
          </w:p>
        </w:tc>
        <w:tc>
          <w:tcPr>
            <w:tcW w:w="2098" w:type="dxa"/>
          </w:tcPr>
          <w:p>
            <w:pPr>
              <w:pStyle w:val="0"/>
            </w:pPr>
            <w:r>
              <w:rPr>
                <w:sz w:val="20"/>
              </w:rPr>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pPr>
            <w:r>
              <w:rPr>
                <w:sz w:val="20"/>
              </w:rPr>
            </w:r>
          </w:p>
        </w:tc>
        <w:tc>
          <w:tcPr>
            <w:tcW w:w="1928" w:type="dxa"/>
          </w:tcPr>
          <w:p>
            <w:pPr>
              <w:pStyle w:val="0"/>
              <w:jc w:val="center"/>
            </w:pPr>
            <w:r>
              <w:rPr>
                <w:sz w:val="20"/>
              </w:rPr>
              <w:t xml:space="preserve">федеральный бюджет</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pPr>
            <w:r>
              <w:rPr>
                <w:sz w:val="20"/>
              </w:rPr>
            </w:r>
          </w:p>
        </w:tc>
      </w:tr>
      <w:tr>
        <w:tc>
          <w:tcPr>
            <w:tcW w:w="1084" w:type="dxa"/>
          </w:tcPr>
          <w:p>
            <w:pPr>
              <w:pStyle w:val="0"/>
              <w:jc w:val="center"/>
            </w:pPr>
            <w:r>
              <w:rPr>
                <w:sz w:val="20"/>
              </w:rPr>
              <w:t xml:space="preserve">1.1.8.1</w:t>
            </w:r>
          </w:p>
        </w:tc>
        <w:tc>
          <w:tcPr>
            <w:tcW w:w="2891" w:type="dxa"/>
          </w:tcPr>
          <w:p>
            <w:pPr>
              <w:pStyle w:val="0"/>
              <w:jc w:val="center"/>
            </w:pPr>
            <w:r>
              <w:rPr>
                <w:sz w:val="20"/>
              </w:rPr>
              <w:t xml:space="preserve">Имущественный комплекс государственного бюджетного учреждения "Пермский краевой учебно-методический центр военно-методического воспитания молодежи "Авангард" г. Пермь, 300 человек</w:t>
            </w:r>
          </w:p>
        </w:tc>
        <w:tc>
          <w:tcPr>
            <w:tcW w:w="1020" w:type="dxa"/>
          </w:tcPr>
          <w:p>
            <w:pPr>
              <w:pStyle w:val="0"/>
            </w:pPr>
            <w:r>
              <w:rPr>
                <w:sz w:val="20"/>
              </w:rPr>
            </w:r>
          </w:p>
        </w:tc>
        <w:tc>
          <w:tcPr>
            <w:tcW w:w="2098" w:type="dxa"/>
          </w:tcPr>
          <w:p>
            <w:pPr>
              <w:pStyle w:val="0"/>
            </w:pPr>
            <w:r>
              <w:rPr>
                <w:sz w:val="20"/>
              </w:rPr>
            </w:r>
          </w:p>
        </w:tc>
        <w:tc>
          <w:tcPr>
            <w:tcW w:w="1384" w:type="dxa"/>
          </w:tcPr>
          <w:p>
            <w:pPr>
              <w:pStyle w:val="0"/>
              <w:jc w:val="center"/>
            </w:pPr>
            <w:r>
              <w:rPr>
                <w:sz w:val="20"/>
              </w:rPr>
              <w:t xml:space="preserve">4115069,0</w:t>
            </w:r>
          </w:p>
        </w:tc>
        <w:tc>
          <w:tcPr>
            <w:tcW w:w="1384" w:type="dxa"/>
          </w:tcPr>
          <w:p>
            <w:pPr>
              <w:pStyle w:val="0"/>
              <w:jc w:val="center"/>
            </w:pPr>
            <w:r>
              <w:rPr>
                <w:sz w:val="20"/>
              </w:rPr>
              <w:t xml:space="preserve">4115069,0</w:t>
            </w:r>
          </w:p>
        </w:tc>
        <w:tc>
          <w:tcPr>
            <w:tcW w:w="1304" w:type="dxa"/>
          </w:tcPr>
          <w:p>
            <w:pPr>
              <w:pStyle w:val="0"/>
              <w:jc w:val="center"/>
            </w:pPr>
            <w:r>
              <w:rPr>
                <w:sz w:val="20"/>
              </w:rPr>
              <w:t xml:space="preserve">2024 - 2029</w:t>
            </w:r>
          </w:p>
        </w:tc>
        <w:tc>
          <w:tcPr>
            <w:tcW w:w="1456" w:type="dxa"/>
          </w:tcPr>
          <w:p>
            <w:pPr>
              <w:pStyle w:val="0"/>
            </w:pPr>
            <w:r>
              <w:rPr>
                <w:sz w:val="20"/>
              </w:rPr>
            </w:r>
          </w:p>
        </w:tc>
        <w:tc>
          <w:tcPr>
            <w:tcW w:w="1928" w:type="dxa"/>
          </w:tcPr>
          <w:p>
            <w:pPr>
              <w:pStyle w:val="0"/>
            </w:pPr>
            <w:r>
              <w:rPr>
                <w:sz w:val="20"/>
              </w:rPr>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744965,8</w:t>
            </w:r>
          </w:p>
        </w:tc>
        <w:tc>
          <w:tcPr>
            <w:tcW w:w="1264" w:type="dxa"/>
          </w:tcPr>
          <w:p>
            <w:pPr>
              <w:pStyle w:val="0"/>
              <w:jc w:val="center"/>
            </w:pPr>
            <w:r>
              <w:rPr>
                <w:sz w:val="20"/>
              </w:rPr>
              <w:t xml:space="preserve">1367701,5</w:t>
            </w:r>
          </w:p>
        </w:tc>
        <w:tc>
          <w:tcPr>
            <w:tcW w:w="1264" w:type="dxa"/>
          </w:tcPr>
          <w:p>
            <w:pPr>
              <w:pStyle w:val="0"/>
              <w:jc w:val="center"/>
            </w:pPr>
            <w:r>
              <w:rPr>
                <w:sz w:val="20"/>
              </w:rPr>
              <w:t xml:space="preserve">1470344,1</w:t>
            </w:r>
          </w:p>
        </w:tc>
        <w:tc>
          <w:tcPr>
            <w:tcW w:w="1264" w:type="dxa"/>
          </w:tcPr>
          <w:p>
            <w:pPr>
              <w:pStyle w:val="0"/>
              <w:jc w:val="center"/>
            </w:pPr>
            <w:r>
              <w:rPr>
                <w:sz w:val="20"/>
              </w:rPr>
              <w:t xml:space="preserve">532057,6</w:t>
            </w:r>
          </w:p>
        </w:tc>
        <w:tc>
          <w:tcPr>
            <w:tcW w:w="1264" w:type="dxa"/>
          </w:tcPr>
          <w:p>
            <w:pPr>
              <w:pStyle w:val="0"/>
              <w:jc w:val="center"/>
            </w:pPr>
            <w:r>
              <w:rPr>
                <w:sz w:val="20"/>
              </w:rPr>
              <w:t xml:space="preserve">0,0</w:t>
            </w:r>
          </w:p>
        </w:tc>
        <w:tc>
          <w:tcPr>
            <w:tcW w:w="1384" w:type="dxa"/>
          </w:tcPr>
          <w:p>
            <w:pPr>
              <w:pStyle w:val="0"/>
              <w:jc w:val="center"/>
            </w:pPr>
            <w:r>
              <w:rPr>
                <w:sz w:val="20"/>
              </w:rPr>
              <w:t xml:space="preserve">0,0</w:t>
            </w:r>
          </w:p>
        </w:tc>
      </w:tr>
      <w:tr>
        <w:tc>
          <w:tcPr>
            <w:tcW w:w="1084" w:type="dxa"/>
          </w:tcPr>
          <w:p>
            <w:pPr>
              <w:pStyle w:val="0"/>
            </w:pPr>
            <w:r>
              <w:rPr>
                <w:sz w:val="20"/>
              </w:rPr>
            </w:r>
          </w:p>
        </w:tc>
        <w:tc>
          <w:tcPr>
            <w:tcW w:w="2891" w:type="dxa"/>
          </w:tcPr>
          <w:p>
            <w:pPr>
              <w:pStyle w:val="0"/>
              <w:jc w:val="center"/>
            </w:pPr>
            <w:r>
              <w:rPr>
                <w:sz w:val="20"/>
              </w:rPr>
              <w:t xml:space="preserve">проектно-изыскательские работы</w:t>
            </w:r>
          </w:p>
        </w:tc>
        <w:tc>
          <w:tcPr>
            <w:tcW w:w="1020" w:type="dxa"/>
          </w:tcPr>
          <w:p>
            <w:pPr>
              <w:pStyle w:val="0"/>
              <w:jc w:val="center"/>
            </w:pPr>
            <w:r>
              <w:rPr>
                <w:sz w:val="20"/>
              </w:rPr>
              <w:t xml:space="preserve">814</w:t>
            </w:r>
          </w:p>
        </w:tc>
        <w:tc>
          <w:tcPr>
            <w:tcW w:w="2098" w:type="dxa"/>
          </w:tcPr>
          <w:p>
            <w:pPr>
              <w:pStyle w:val="0"/>
              <w:jc w:val="center"/>
            </w:pPr>
            <w:r>
              <w:rPr>
                <w:sz w:val="20"/>
              </w:rPr>
              <w:t xml:space="preserve">ГКУ ПК "УКС Пермского края"</w:t>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pPr>
            <w:r>
              <w:rPr>
                <w:sz w:val="20"/>
              </w:rPr>
            </w:r>
          </w:p>
        </w:tc>
        <w:tc>
          <w:tcPr>
            <w:tcW w:w="1928" w:type="dxa"/>
          </w:tcPr>
          <w:p>
            <w:pPr>
              <w:pStyle w:val="0"/>
              <w:jc w:val="center"/>
            </w:pPr>
            <w:r>
              <w:rPr>
                <w:sz w:val="20"/>
              </w:rPr>
              <w:t xml:space="preserve">бюджет Пермского края</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155000,0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pPr>
            <w:r>
              <w:rPr>
                <w:sz w:val="20"/>
              </w:rPr>
            </w:r>
          </w:p>
        </w:tc>
      </w:tr>
      <w:tr>
        <w:tc>
          <w:tcPr>
            <w:tcW w:w="1084" w:type="dxa"/>
          </w:tcPr>
          <w:p>
            <w:pPr>
              <w:pStyle w:val="0"/>
            </w:pPr>
            <w:r>
              <w:rPr>
                <w:sz w:val="20"/>
              </w:rPr>
            </w:r>
          </w:p>
        </w:tc>
        <w:tc>
          <w:tcPr>
            <w:tcW w:w="2891" w:type="dxa"/>
          </w:tcPr>
          <w:p>
            <w:pPr>
              <w:pStyle w:val="0"/>
              <w:jc w:val="center"/>
            </w:pPr>
            <w:r>
              <w:rPr>
                <w:sz w:val="20"/>
              </w:rPr>
              <w:t xml:space="preserve">строительно-монтажные работы</w:t>
            </w:r>
          </w:p>
        </w:tc>
        <w:tc>
          <w:tcPr>
            <w:tcW w:w="1020" w:type="dxa"/>
          </w:tcPr>
          <w:p>
            <w:pPr>
              <w:pStyle w:val="0"/>
              <w:jc w:val="center"/>
            </w:pPr>
            <w:r>
              <w:rPr>
                <w:sz w:val="20"/>
              </w:rPr>
              <w:t xml:space="preserve">814</w:t>
            </w:r>
          </w:p>
        </w:tc>
        <w:tc>
          <w:tcPr>
            <w:tcW w:w="2098" w:type="dxa"/>
          </w:tcPr>
          <w:p>
            <w:pPr>
              <w:pStyle w:val="0"/>
            </w:pPr>
            <w:r>
              <w:rPr>
                <w:sz w:val="20"/>
              </w:rPr>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pPr>
            <w:r>
              <w:rPr>
                <w:sz w:val="20"/>
              </w:rPr>
            </w:r>
          </w:p>
        </w:tc>
        <w:tc>
          <w:tcPr>
            <w:tcW w:w="1928" w:type="dxa"/>
          </w:tcPr>
          <w:p>
            <w:pPr>
              <w:pStyle w:val="0"/>
              <w:jc w:val="center"/>
            </w:pPr>
            <w:r>
              <w:rPr>
                <w:sz w:val="20"/>
              </w:rPr>
              <w:t xml:space="preserve">бюджет Пермского края</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589965,8</w:t>
            </w:r>
          </w:p>
        </w:tc>
        <w:tc>
          <w:tcPr>
            <w:tcW w:w="1264" w:type="dxa"/>
          </w:tcPr>
          <w:p>
            <w:pPr>
              <w:pStyle w:val="0"/>
              <w:jc w:val="center"/>
            </w:pPr>
            <w:r>
              <w:rPr>
                <w:sz w:val="20"/>
              </w:rPr>
              <w:t xml:space="preserve">1367701,5</w:t>
            </w:r>
          </w:p>
        </w:tc>
        <w:tc>
          <w:tcPr>
            <w:tcW w:w="1264" w:type="dxa"/>
          </w:tcPr>
          <w:p>
            <w:pPr>
              <w:pStyle w:val="0"/>
              <w:jc w:val="center"/>
            </w:pPr>
            <w:r>
              <w:rPr>
                <w:sz w:val="20"/>
              </w:rPr>
              <w:t xml:space="preserve">1470344,1</w:t>
            </w:r>
          </w:p>
        </w:tc>
        <w:tc>
          <w:tcPr>
            <w:tcW w:w="1264" w:type="dxa"/>
          </w:tcPr>
          <w:p>
            <w:pPr>
              <w:pStyle w:val="0"/>
              <w:jc w:val="center"/>
            </w:pPr>
            <w:r>
              <w:rPr>
                <w:sz w:val="20"/>
              </w:rPr>
              <w:t xml:space="preserve">532057,6</w:t>
            </w:r>
          </w:p>
        </w:tc>
        <w:tc>
          <w:tcPr>
            <w:tcW w:w="1264" w:type="dxa"/>
          </w:tcPr>
          <w:p>
            <w:pPr>
              <w:pStyle w:val="0"/>
              <w:jc w:val="center"/>
            </w:pPr>
            <w:r>
              <w:rPr>
                <w:sz w:val="20"/>
              </w:rPr>
              <w:t xml:space="preserve">0,0</w:t>
            </w:r>
          </w:p>
        </w:tc>
        <w:tc>
          <w:tcPr>
            <w:tcW w:w="1384" w:type="dxa"/>
          </w:tcPr>
          <w:p>
            <w:pPr>
              <w:pStyle w:val="0"/>
            </w:pPr>
            <w:r>
              <w:rPr>
                <w:sz w:val="20"/>
              </w:rPr>
            </w:r>
          </w:p>
        </w:tc>
      </w:tr>
      <w:tr>
        <w:tc>
          <w:tcPr>
            <w:tcW w:w="1084" w:type="dxa"/>
            <w:vAlign w:val="center"/>
          </w:tcPr>
          <w:p>
            <w:pPr>
              <w:pStyle w:val="0"/>
              <w:outlineLvl w:val="1"/>
              <w:jc w:val="center"/>
            </w:pPr>
            <w:r>
              <w:rPr>
                <w:sz w:val="20"/>
              </w:rPr>
              <w:t xml:space="preserve">1.2</w:t>
            </w:r>
          </w:p>
        </w:tc>
        <w:tc>
          <w:tcPr>
            <w:gridSpan w:val="16"/>
            <w:tcW w:w="23697" w:type="dxa"/>
            <w:vAlign w:val="center"/>
          </w:tcPr>
          <w:p>
            <w:pPr>
              <w:pStyle w:val="0"/>
              <w:jc w:val="center"/>
            </w:pPr>
            <w:r>
              <w:rPr>
                <w:sz w:val="20"/>
              </w:rPr>
              <w:t xml:space="preserve">Объекты капитального строительства местного значения по перераспределенным полномочиям между органами местного самоуправления и органами государственной власти Пермского края</w:t>
            </w:r>
          </w:p>
        </w:tc>
      </w:tr>
      <w:tr>
        <w:tc>
          <w:tcPr>
            <w:tcW w:w="1084" w:type="dxa"/>
          </w:tcPr>
          <w:p>
            <w:pPr>
              <w:pStyle w:val="0"/>
            </w:pPr>
            <w:r>
              <w:rPr>
                <w:sz w:val="20"/>
              </w:rPr>
            </w:r>
          </w:p>
        </w:tc>
        <w:tc>
          <w:tcPr>
            <w:tcW w:w="2891" w:type="dxa"/>
          </w:tcPr>
          <w:p>
            <w:pPr>
              <w:pStyle w:val="0"/>
              <w:jc w:val="center"/>
            </w:pPr>
            <w:r>
              <w:rPr>
                <w:sz w:val="20"/>
              </w:rPr>
              <w:t xml:space="preserve">ИТОГО, в том числе по источникам финансирования:</w:t>
            </w:r>
          </w:p>
        </w:tc>
        <w:tc>
          <w:tcPr>
            <w:tcW w:w="1020" w:type="dxa"/>
          </w:tcPr>
          <w:p>
            <w:pPr>
              <w:pStyle w:val="0"/>
            </w:pPr>
            <w:r>
              <w:rPr>
                <w:sz w:val="20"/>
              </w:rPr>
            </w:r>
          </w:p>
        </w:tc>
        <w:tc>
          <w:tcPr>
            <w:tcW w:w="2098" w:type="dxa"/>
          </w:tcPr>
          <w:p>
            <w:pPr>
              <w:pStyle w:val="0"/>
            </w:pPr>
            <w:r>
              <w:rPr>
                <w:sz w:val="20"/>
              </w:rPr>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jc w:val="center"/>
            </w:pPr>
            <w:r>
              <w:rPr>
                <w:sz w:val="20"/>
              </w:rPr>
              <w:t xml:space="preserve">0,0</w:t>
            </w:r>
          </w:p>
        </w:tc>
        <w:tc>
          <w:tcPr>
            <w:tcW w:w="1928" w:type="dxa"/>
          </w:tcPr>
          <w:p>
            <w:pPr>
              <w:pStyle w:val="0"/>
            </w:pPr>
            <w:r>
              <w:rPr>
                <w:sz w:val="20"/>
              </w:rPr>
            </w:r>
          </w:p>
        </w:tc>
        <w:tc>
          <w:tcPr>
            <w:tcW w:w="1264" w:type="dxa"/>
          </w:tcPr>
          <w:p>
            <w:pPr>
              <w:pStyle w:val="0"/>
              <w:jc w:val="center"/>
            </w:pPr>
            <w:r>
              <w:rPr>
                <w:sz w:val="20"/>
              </w:rPr>
              <w:t xml:space="preserve">71333,0</w:t>
            </w:r>
          </w:p>
        </w:tc>
        <w:tc>
          <w:tcPr>
            <w:tcW w:w="1264" w:type="dxa"/>
          </w:tcPr>
          <w:p>
            <w:pPr>
              <w:pStyle w:val="0"/>
              <w:jc w:val="center"/>
            </w:pPr>
            <w:r>
              <w:rPr>
                <w:sz w:val="20"/>
              </w:rPr>
              <w:t xml:space="preserve">4373756,7</w:t>
            </w:r>
          </w:p>
        </w:tc>
        <w:tc>
          <w:tcPr>
            <w:tcW w:w="1264" w:type="dxa"/>
          </w:tcPr>
          <w:p>
            <w:pPr>
              <w:pStyle w:val="0"/>
              <w:jc w:val="center"/>
            </w:pPr>
            <w:r>
              <w:rPr>
                <w:sz w:val="20"/>
              </w:rPr>
              <w:t xml:space="preserve">6092918,6</w:t>
            </w:r>
          </w:p>
        </w:tc>
        <w:tc>
          <w:tcPr>
            <w:tcW w:w="1264" w:type="dxa"/>
          </w:tcPr>
          <w:p>
            <w:pPr>
              <w:pStyle w:val="0"/>
              <w:jc w:val="center"/>
            </w:pPr>
            <w:r>
              <w:rPr>
                <w:sz w:val="20"/>
              </w:rPr>
              <w:t xml:space="preserve">7340494,6</w:t>
            </w:r>
          </w:p>
        </w:tc>
        <w:tc>
          <w:tcPr>
            <w:tcW w:w="1264" w:type="dxa"/>
          </w:tcPr>
          <w:p>
            <w:pPr>
              <w:pStyle w:val="0"/>
              <w:jc w:val="center"/>
            </w:pPr>
            <w:r>
              <w:rPr>
                <w:sz w:val="20"/>
              </w:rPr>
              <w:t xml:space="preserve">9257166,0</w:t>
            </w:r>
          </w:p>
        </w:tc>
        <w:tc>
          <w:tcPr>
            <w:tcW w:w="1264" w:type="dxa"/>
          </w:tcPr>
          <w:p>
            <w:pPr>
              <w:pStyle w:val="0"/>
              <w:jc w:val="center"/>
            </w:pPr>
            <w:r>
              <w:rPr>
                <w:sz w:val="20"/>
              </w:rPr>
              <w:t xml:space="preserve">9764719,4</w:t>
            </w:r>
          </w:p>
        </w:tc>
        <w:tc>
          <w:tcPr>
            <w:tcW w:w="1264" w:type="dxa"/>
          </w:tcPr>
          <w:p>
            <w:pPr>
              <w:pStyle w:val="0"/>
              <w:jc w:val="center"/>
            </w:pPr>
            <w:r>
              <w:rPr>
                <w:sz w:val="20"/>
              </w:rPr>
              <w:t xml:space="preserve">10394007,2</w:t>
            </w:r>
          </w:p>
        </w:tc>
        <w:tc>
          <w:tcPr>
            <w:tcW w:w="1384" w:type="dxa"/>
          </w:tcPr>
          <w:p>
            <w:pPr>
              <w:pStyle w:val="0"/>
              <w:jc w:val="center"/>
            </w:pPr>
            <w:r>
              <w:rPr>
                <w:sz w:val="20"/>
              </w:rPr>
              <w:t xml:space="preserve">2653073,6</w:t>
            </w:r>
          </w:p>
        </w:tc>
      </w:tr>
      <w:tr>
        <w:tc>
          <w:tcPr>
            <w:tcW w:w="1084" w:type="dxa"/>
          </w:tcPr>
          <w:p>
            <w:pPr>
              <w:pStyle w:val="0"/>
            </w:pPr>
            <w:r>
              <w:rPr>
                <w:sz w:val="20"/>
              </w:rPr>
            </w:r>
          </w:p>
        </w:tc>
        <w:tc>
          <w:tcPr>
            <w:tcW w:w="2891" w:type="dxa"/>
          </w:tcPr>
          <w:p>
            <w:pPr>
              <w:pStyle w:val="0"/>
            </w:pPr>
            <w:r>
              <w:rPr>
                <w:sz w:val="20"/>
              </w:rPr>
            </w:r>
          </w:p>
        </w:tc>
        <w:tc>
          <w:tcPr>
            <w:tcW w:w="1020" w:type="dxa"/>
          </w:tcPr>
          <w:p>
            <w:pPr>
              <w:pStyle w:val="0"/>
            </w:pPr>
            <w:r>
              <w:rPr>
                <w:sz w:val="20"/>
              </w:rPr>
            </w:r>
          </w:p>
        </w:tc>
        <w:tc>
          <w:tcPr>
            <w:tcW w:w="2098" w:type="dxa"/>
          </w:tcPr>
          <w:p>
            <w:pPr>
              <w:pStyle w:val="0"/>
            </w:pPr>
            <w:r>
              <w:rPr>
                <w:sz w:val="20"/>
              </w:rPr>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jc w:val="center"/>
            </w:pPr>
            <w:r>
              <w:rPr>
                <w:sz w:val="20"/>
              </w:rPr>
              <w:t xml:space="preserve">0,0</w:t>
            </w:r>
          </w:p>
        </w:tc>
        <w:tc>
          <w:tcPr>
            <w:tcW w:w="1928" w:type="dxa"/>
          </w:tcPr>
          <w:p>
            <w:pPr>
              <w:pStyle w:val="0"/>
              <w:jc w:val="center"/>
            </w:pPr>
            <w:r>
              <w:rPr>
                <w:sz w:val="20"/>
              </w:rPr>
              <w:t xml:space="preserve">бюджет Пермского края</w:t>
            </w:r>
          </w:p>
        </w:tc>
        <w:tc>
          <w:tcPr>
            <w:tcW w:w="1264" w:type="dxa"/>
          </w:tcPr>
          <w:p>
            <w:pPr>
              <w:pStyle w:val="0"/>
              <w:jc w:val="center"/>
            </w:pPr>
            <w:r>
              <w:rPr>
                <w:sz w:val="20"/>
              </w:rPr>
              <w:t xml:space="preserve">5733,3</w:t>
            </w:r>
          </w:p>
        </w:tc>
        <w:tc>
          <w:tcPr>
            <w:tcW w:w="1264" w:type="dxa"/>
          </w:tcPr>
          <w:p>
            <w:pPr>
              <w:pStyle w:val="0"/>
              <w:jc w:val="center"/>
            </w:pPr>
            <w:r>
              <w:rPr>
                <w:sz w:val="20"/>
              </w:rPr>
              <w:t xml:space="preserve">2927408,2</w:t>
            </w:r>
          </w:p>
        </w:tc>
        <w:tc>
          <w:tcPr>
            <w:tcW w:w="1264" w:type="dxa"/>
          </w:tcPr>
          <w:p>
            <w:pPr>
              <w:pStyle w:val="0"/>
              <w:jc w:val="center"/>
            </w:pPr>
            <w:r>
              <w:rPr>
                <w:sz w:val="20"/>
              </w:rPr>
              <w:t xml:space="preserve">4638498,7</w:t>
            </w:r>
          </w:p>
        </w:tc>
        <w:tc>
          <w:tcPr>
            <w:tcW w:w="1264" w:type="dxa"/>
          </w:tcPr>
          <w:p>
            <w:pPr>
              <w:pStyle w:val="0"/>
              <w:jc w:val="center"/>
            </w:pPr>
            <w:r>
              <w:rPr>
                <w:sz w:val="20"/>
              </w:rPr>
              <w:t xml:space="preserve">7009385,3</w:t>
            </w:r>
          </w:p>
        </w:tc>
        <w:tc>
          <w:tcPr>
            <w:tcW w:w="1264" w:type="dxa"/>
          </w:tcPr>
          <w:p>
            <w:pPr>
              <w:pStyle w:val="0"/>
              <w:jc w:val="center"/>
            </w:pPr>
            <w:r>
              <w:rPr>
                <w:sz w:val="20"/>
              </w:rPr>
              <w:t xml:space="preserve">9202104,2</w:t>
            </w:r>
          </w:p>
        </w:tc>
        <w:tc>
          <w:tcPr>
            <w:tcW w:w="1264" w:type="dxa"/>
          </w:tcPr>
          <w:p>
            <w:pPr>
              <w:pStyle w:val="0"/>
              <w:jc w:val="center"/>
            </w:pPr>
            <w:r>
              <w:rPr>
                <w:sz w:val="20"/>
              </w:rPr>
              <w:t xml:space="preserve">9685940,8</w:t>
            </w:r>
          </w:p>
        </w:tc>
        <w:tc>
          <w:tcPr>
            <w:tcW w:w="1264" w:type="dxa"/>
          </w:tcPr>
          <w:p>
            <w:pPr>
              <w:pStyle w:val="0"/>
              <w:jc w:val="center"/>
            </w:pPr>
            <w:r>
              <w:rPr>
                <w:sz w:val="20"/>
              </w:rPr>
              <w:t xml:space="preserve">8532113,0</w:t>
            </w:r>
          </w:p>
        </w:tc>
        <w:tc>
          <w:tcPr>
            <w:tcW w:w="1384" w:type="dxa"/>
          </w:tcPr>
          <w:p>
            <w:pPr>
              <w:pStyle w:val="0"/>
              <w:jc w:val="center"/>
            </w:pPr>
            <w:r>
              <w:rPr>
                <w:sz w:val="20"/>
              </w:rPr>
              <w:t xml:space="preserve">2653073,6</w:t>
            </w:r>
          </w:p>
        </w:tc>
      </w:tr>
      <w:tr>
        <w:tc>
          <w:tcPr>
            <w:tcW w:w="1084" w:type="dxa"/>
          </w:tcPr>
          <w:p>
            <w:pPr>
              <w:pStyle w:val="0"/>
            </w:pPr>
            <w:r>
              <w:rPr>
                <w:sz w:val="20"/>
              </w:rPr>
            </w:r>
          </w:p>
        </w:tc>
        <w:tc>
          <w:tcPr>
            <w:tcW w:w="2891" w:type="dxa"/>
          </w:tcPr>
          <w:p>
            <w:pPr>
              <w:pStyle w:val="0"/>
            </w:pPr>
            <w:r>
              <w:rPr>
                <w:sz w:val="20"/>
              </w:rPr>
            </w:r>
          </w:p>
        </w:tc>
        <w:tc>
          <w:tcPr>
            <w:tcW w:w="1020" w:type="dxa"/>
          </w:tcPr>
          <w:p>
            <w:pPr>
              <w:pStyle w:val="0"/>
            </w:pPr>
            <w:r>
              <w:rPr>
                <w:sz w:val="20"/>
              </w:rPr>
            </w:r>
          </w:p>
        </w:tc>
        <w:tc>
          <w:tcPr>
            <w:tcW w:w="2098" w:type="dxa"/>
          </w:tcPr>
          <w:p>
            <w:pPr>
              <w:pStyle w:val="0"/>
            </w:pPr>
            <w:r>
              <w:rPr>
                <w:sz w:val="20"/>
              </w:rPr>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jc w:val="center"/>
            </w:pPr>
            <w:r>
              <w:rPr>
                <w:sz w:val="20"/>
              </w:rPr>
              <w:t xml:space="preserve">0,0</w:t>
            </w:r>
          </w:p>
        </w:tc>
        <w:tc>
          <w:tcPr>
            <w:tcW w:w="1928" w:type="dxa"/>
          </w:tcPr>
          <w:p>
            <w:pPr>
              <w:pStyle w:val="0"/>
              <w:jc w:val="center"/>
            </w:pPr>
            <w:r>
              <w:rPr>
                <w:sz w:val="20"/>
              </w:rPr>
              <w:t xml:space="preserve">федеральный бюджет</w:t>
            </w:r>
          </w:p>
        </w:tc>
        <w:tc>
          <w:tcPr>
            <w:tcW w:w="1264" w:type="dxa"/>
          </w:tcPr>
          <w:p>
            <w:pPr>
              <w:pStyle w:val="0"/>
              <w:jc w:val="center"/>
            </w:pPr>
            <w:r>
              <w:rPr>
                <w:sz w:val="20"/>
              </w:rPr>
              <w:t xml:space="preserve">18281,3</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jc w:val="center"/>
            </w:pPr>
            <w:r>
              <w:rPr>
                <w:sz w:val="20"/>
              </w:rPr>
              <w:t xml:space="preserve">0,0</w:t>
            </w:r>
          </w:p>
        </w:tc>
      </w:tr>
      <w:tr>
        <w:tc>
          <w:tcPr>
            <w:tcW w:w="1084" w:type="dxa"/>
          </w:tcPr>
          <w:p>
            <w:pPr>
              <w:pStyle w:val="0"/>
            </w:pPr>
            <w:r>
              <w:rPr>
                <w:sz w:val="20"/>
              </w:rPr>
            </w:r>
          </w:p>
        </w:tc>
        <w:tc>
          <w:tcPr>
            <w:tcW w:w="2891" w:type="dxa"/>
          </w:tcPr>
          <w:p>
            <w:pPr>
              <w:pStyle w:val="0"/>
            </w:pPr>
            <w:r>
              <w:rPr>
                <w:sz w:val="20"/>
              </w:rPr>
            </w:r>
          </w:p>
        </w:tc>
        <w:tc>
          <w:tcPr>
            <w:tcW w:w="1020" w:type="dxa"/>
          </w:tcPr>
          <w:p>
            <w:pPr>
              <w:pStyle w:val="0"/>
            </w:pPr>
            <w:r>
              <w:rPr>
                <w:sz w:val="20"/>
              </w:rPr>
            </w:r>
          </w:p>
        </w:tc>
        <w:tc>
          <w:tcPr>
            <w:tcW w:w="2098" w:type="dxa"/>
          </w:tcPr>
          <w:p>
            <w:pPr>
              <w:pStyle w:val="0"/>
            </w:pPr>
            <w:r>
              <w:rPr>
                <w:sz w:val="20"/>
              </w:rPr>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jc w:val="center"/>
            </w:pPr>
            <w:r>
              <w:rPr>
                <w:sz w:val="20"/>
              </w:rPr>
              <w:t xml:space="preserve">0,0</w:t>
            </w:r>
          </w:p>
        </w:tc>
        <w:tc>
          <w:tcPr>
            <w:tcW w:w="1928" w:type="dxa"/>
          </w:tcPr>
          <w:p>
            <w:pPr>
              <w:pStyle w:val="0"/>
              <w:jc w:val="center"/>
            </w:pPr>
            <w:r>
              <w:rPr>
                <w:sz w:val="20"/>
              </w:rPr>
              <w:t xml:space="preserve">бюджет муниципального образования</w:t>
            </w:r>
          </w:p>
        </w:tc>
        <w:tc>
          <w:tcPr>
            <w:tcW w:w="1264" w:type="dxa"/>
          </w:tcPr>
          <w:p>
            <w:pPr>
              <w:pStyle w:val="0"/>
              <w:jc w:val="center"/>
            </w:pPr>
            <w:r>
              <w:rPr>
                <w:sz w:val="20"/>
              </w:rPr>
              <w:t xml:space="preserve">47318,4</w:t>
            </w:r>
          </w:p>
        </w:tc>
        <w:tc>
          <w:tcPr>
            <w:tcW w:w="1264" w:type="dxa"/>
          </w:tcPr>
          <w:p>
            <w:pPr>
              <w:pStyle w:val="0"/>
              <w:jc w:val="center"/>
            </w:pPr>
            <w:r>
              <w:rPr>
                <w:sz w:val="20"/>
              </w:rPr>
              <w:t xml:space="preserve">11876,2</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jc w:val="center"/>
            </w:pPr>
            <w:r>
              <w:rPr>
                <w:sz w:val="20"/>
              </w:rPr>
              <w:t xml:space="preserve">0,0</w:t>
            </w:r>
          </w:p>
        </w:tc>
      </w:tr>
      <w:tr>
        <w:tblPrEx>
          <w:tblBorders>
            <w:insideH w:val="nil"/>
          </w:tblBorders>
        </w:tblPrEx>
        <w:tc>
          <w:tcPr>
            <w:tcW w:w="1084" w:type="dxa"/>
            <w:tcBorders>
              <w:bottom w:val="nil"/>
            </w:tcBorders>
          </w:tcPr>
          <w:p>
            <w:pPr>
              <w:pStyle w:val="0"/>
            </w:pPr>
            <w:r>
              <w:rPr>
                <w:sz w:val="20"/>
              </w:rPr>
            </w:r>
          </w:p>
        </w:tc>
        <w:tc>
          <w:tcPr>
            <w:tcW w:w="2891" w:type="dxa"/>
            <w:tcBorders>
              <w:bottom w:val="nil"/>
            </w:tcBorders>
          </w:tcPr>
          <w:p>
            <w:pPr>
              <w:pStyle w:val="0"/>
            </w:pPr>
            <w:r>
              <w:rPr>
                <w:sz w:val="20"/>
              </w:rPr>
            </w:r>
          </w:p>
        </w:tc>
        <w:tc>
          <w:tcPr>
            <w:tcW w:w="1020" w:type="dxa"/>
            <w:tcBorders>
              <w:bottom w:val="nil"/>
            </w:tcBorders>
          </w:tcPr>
          <w:p>
            <w:pPr>
              <w:pStyle w:val="0"/>
            </w:pPr>
            <w:r>
              <w:rPr>
                <w:sz w:val="20"/>
              </w:rPr>
            </w:r>
          </w:p>
        </w:tc>
        <w:tc>
          <w:tcPr>
            <w:tcW w:w="2098" w:type="dxa"/>
            <w:tcBorders>
              <w:bottom w:val="nil"/>
            </w:tcBorders>
          </w:tcPr>
          <w:p>
            <w:pPr>
              <w:pStyle w:val="0"/>
            </w:pPr>
            <w:r>
              <w:rPr>
                <w:sz w:val="20"/>
              </w:rPr>
            </w:r>
          </w:p>
        </w:tc>
        <w:tc>
          <w:tcPr>
            <w:tcW w:w="1384" w:type="dxa"/>
            <w:tcBorders>
              <w:bottom w:val="nil"/>
            </w:tcBorders>
          </w:tcPr>
          <w:p>
            <w:pPr>
              <w:pStyle w:val="0"/>
            </w:pPr>
            <w:r>
              <w:rPr>
                <w:sz w:val="20"/>
              </w:rPr>
            </w:r>
          </w:p>
        </w:tc>
        <w:tc>
          <w:tcPr>
            <w:tcW w:w="1384" w:type="dxa"/>
            <w:tcBorders>
              <w:bottom w:val="nil"/>
            </w:tcBorders>
          </w:tcPr>
          <w:p>
            <w:pPr>
              <w:pStyle w:val="0"/>
            </w:pPr>
            <w:r>
              <w:rPr>
                <w:sz w:val="20"/>
              </w:rPr>
            </w:r>
          </w:p>
        </w:tc>
        <w:tc>
          <w:tcPr>
            <w:tcW w:w="1304" w:type="dxa"/>
            <w:tcBorders>
              <w:bottom w:val="nil"/>
            </w:tcBorders>
          </w:tcPr>
          <w:p>
            <w:pPr>
              <w:pStyle w:val="0"/>
            </w:pPr>
            <w:r>
              <w:rPr>
                <w:sz w:val="20"/>
              </w:rPr>
            </w:r>
          </w:p>
        </w:tc>
        <w:tc>
          <w:tcPr>
            <w:tcW w:w="1456" w:type="dxa"/>
            <w:tcBorders>
              <w:bottom w:val="nil"/>
            </w:tcBorders>
          </w:tcPr>
          <w:p>
            <w:pPr>
              <w:pStyle w:val="0"/>
            </w:pPr>
            <w:r>
              <w:rPr>
                <w:sz w:val="20"/>
              </w:rPr>
            </w:r>
          </w:p>
        </w:tc>
        <w:tc>
          <w:tcPr>
            <w:tcW w:w="1928" w:type="dxa"/>
            <w:tcBorders>
              <w:bottom w:val="nil"/>
            </w:tcBorders>
          </w:tcPr>
          <w:p>
            <w:pPr>
              <w:pStyle w:val="0"/>
              <w:jc w:val="center"/>
            </w:pPr>
            <w:r>
              <w:rPr>
                <w:sz w:val="20"/>
              </w:rPr>
              <w:t xml:space="preserve">нераспределенный остаток</w:t>
            </w:r>
          </w:p>
        </w:tc>
        <w:tc>
          <w:tcPr>
            <w:tcW w:w="1264" w:type="dxa"/>
            <w:tcBorders>
              <w:bottom w:val="nil"/>
            </w:tcBorders>
          </w:tcPr>
          <w:p>
            <w:pPr>
              <w:pStyle w:val="0"/>
            </w:pPr>
            <w:r>
              <w:rPr>
                <w:sz w:val="20"/>
              </w:rPr>
            </w:r>
          </w:p>
        </w:tc>
        <w:tc>
          <w:tcPr>
            <w:tcW w:w="1264" w:type="dxa"/>
            <w:tcBorders>
              <w:bottom w:val="nil"/>
            </w:tcBorders>
          </w:tcPr>
          <w:p>
            <w:pPr>
              <w:pStyle w:val="0"/>
              <w:jc w:val="center"/>
            </w:pPr>
            <w:r>
              <w:rPr>
                <w:sz w:val="20"/>
              </w:rPr>
              <w:t xml:space="preserve">1434472,3</w:t>
            </w:r>
          </w:p>
        </w:tc>
        <w:tc>
          <w:tcPr>
            <w:tcW w:w="1264" w:type="dxa"/>
            <w:tcBorders>
              <w:bottom w:val="nil"/>
            </w:tcBorders>
          </w:tcPr>
          <w:p>
            <w:pPr>
              <w:pStyle w:val="0"/>
              <w:jc w:val="center"/>
            </w:pPr>
            <w:r>
              <w:rPr>
                <w:sz w:val="20"/>
              </w:rPr>
              <w:t xml:space="preserve">1454419,9</w:t>
            </w:r>
          </w:p>
        </w:tc>
        <w:tc>
          <w:tcPr>
            <w:tcW w:w="1264" w:type="dxa"/>
            <w:tcBorders>
              <w:bottom w:val="nil"/>
            </w:tcBorders>
          </w:tcPr>
          <w:p>
            <w:pPr>
              <w:pStyle w:val="0"/>
              <w:jc w:val="center"/>
            </w:pPr>
            <w:r>
              <w:rPr>
                <w:sz w:val="20"/>
              </w:rPr>
              <w:t xml:space="preserve">331109,3</w:t>
            </w:r>
          </w:p>
        </w:tc>
        <w:tc>
          <w:tcPr>
            <w:tcW w:w="1264" w:type="dxa"/>
            <w:tcBorders>
              <w:bottom w:val="nil"/>
            </w:tcBorders>
          </w:tcPr>
          <w:p>
            <w:pPr>
              <w:pStyle w:val="0"/>
              <w:jc w:val="center"/>
            </w:pPr>
            <w:r>
              <w:rPr>
                <w:sz w:val="20"/>
              </w:rPr>
              <w:t xml:space="preserve">55061,8</w:t>
            </w:r>
          </w:p>
        </w:tc>
        <w:tc>
          <w:tcPr>
            <w:tcW w:w="1264" w:type="dxa"/>
            <w:tcBorders>
              <w:bottom w:val="nil"/>
            </w:tcBorders>
          </w:tcPr>
          <w:p>
            <w:pPr>
              <w:pStyle w:val="0"/>
              <w:jc w:val="center"/>
            </w:pPr>
            <w:r>
              <w:rPr>
                <w:sz w:val="20"/>
              </w:rPr>
              <w:t xml:space="preserve">78778,6</w:t>
            </w:r>
          </w:p>
        </w:tc>
        <w:tc>
          <w:tcPr>
            <w:tcW w:w="1264" w:type="dxa"/>
            <w:tcBorders>
              <w:bottom w:val="nil"/>
            </w:tcBorders>
          </w:tcPr>
          <w:p>
            <w:pPr>
              <w:pStyle w:val="0"/>
              <w:jc w:val="center"/>
            </w:pPr>
            <w:r>
              <w:rPr>
                <w:sz w:val="20"/>
              </w:rPr>
              <w:t xml:space="preserve">1861894,2</w:t>
            </w:r>
          </w:p>
        </w:tc>
        <w:tc>
          <w:tcPr>
            <w:tcW w:w="1384" w:type="dxa"/>
            <w:tcBorders>
              <w:bottom w:val="nil"/>
            </w:tcBorders>
          </w:tcPr>
          <w:p>
            <w:pPr>
              <w:pStyle w:val="0"/>
            </w:pPr>
            <w:r>
              <w:rPr>
                <w:sz w:val="20"/>
              </w:rPr>
            </w:r>
          </w:p>
        </w:tc>
      </w:tr>
      <w:tr>
        <w:tblPrEx>
          <w:tblBorders>
            <w:insideH w:val="nil"/>
          </w:tblBorders>
        </w:tblPrEx>
        <w:tc>
          <w:tcPr>
            <w:gridSpan w:val="17"/>
            <w:tcW w:w="24781" w:type="dxa"/>
            <w:tcBorders>
              <w:top w:val="nil"/>
            </w:tcBorders>
          </w:tcPr>
          <w:p>
            <w:pPr>
              <w:pStyle w:val="0"/>
              <w:jc w:val="both"/>
            </w:pPr>
            <w:r>
              <w:rPr>
                <w:sz w:val="20"/>
              </w:rPr>
              <w:t xml:space="preserve">(в ред. </w:t>
            </w:r>
            <w:hyperlink w:history="0" r:id="rId75" w:tooltip="Постановление Правительства Пермского края от 30.01.2025 N 67-п &quot;О внесении изменений в отдельные постановления Правительства Пермского края&quot; {КонсультантПлюс}">
              <w:r>
                <w:rPr>
                  <w:sz w:val="20"/>
                  <w:color w:val="0000ff"/>
                </w:rPr>
                <w:t xml:space="preserve">Постановления</w:t>
              </w:r>
            </w:hyperlink>
            <w:r>
              <w:rPr>
                <w:sz w:val="20"/>
              </w:rPr>
              <w:t xml:space="preserve"> Правительства Пермского края от 30.01.2025 N 67-п)</w:t>
            </w:r>
          </w:p>
        </w:tc>
      </w:tr>
      <w:tr>
        <w:tc>
          <w:tcPr>
            <w:tcW w:w="1084" w:type="dxa"/>
          </w:tcPr>
          <w:p>
            <w:pPr>
              <w:pStyle w:val="0"/>
              <w:jc w:val="center"/>
            </w:pPr>
            <w:r>
              <w:rPr>
                <w:sz w:val="20"/>
              </w:rPr>
              <w:t xml:space="preserve">1.2.1</w:t>
            </w:r>
          </w:p>
        </w:tc>
        <w:tc>
          <w:tcPr>
            <w:tcW w:w="2891" w:type="dxa"/>
          </w:tcPr>
          <w:p>
            <w:pPr>
              <w:pStyle w:val="0"/>
              <w:jc w:val="center"/>
            </w:pPr>
            <w:r>
              <w:rPr>
                <w:sz w:val="20"/>
              </w:rPr>
              <w:t xml:space="preserve">Государственная программа Пермского края "Образование и молодежная политика"</w:t>
            </w:r>
          </w:p>
        </w:tc>
        <w:tc>
          <w:tcPr>
            <w:tcW w:w="1020" w:type="dxa"/>
          </w:tcPr>
          <w:p>
            <w:pPr>
              <w:pStyle w:val="0"/>
              <w:jc w:val="center"/>
            </w:pPr>
            <w:r>
              <w:rPr>
                <w:sz w:val="20"/>
              </w:rPr>
              <w:t xml:space="preserve">02</w:t>
            </w:r>
          </w:p>
        </w:tc>
        <w:tc>
          <w:tcPr>
            <w:tcW w:w="2098" w:type="dxa"/>
          </w:tcPr>
          <w:p>
            <w:pPr>
              <w:pStyle w:val="0"/>
            </w:pPr>
            <w:r>
              <w:rPr>
                <w:sz w:val="20"/>
              </w:rPr>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jc w:val="center"/>
            </w:pPr>
            <w:r>
              <w:rPr>
                <w:sz w:val="20"/>
              </w:rPr>
              <w:t xml:space="preserve">0,0</w:t>
            </w:r>
          </w:p>
        </w:tc>
        <w:tc>
          <w:tcPr>
            <w:tcW w:w="1928" w:type="dxa"/>
          </w:tcPr>
          <w:p>
            <w:pPr>
              <w:pStyle w:val="0"/>
            </w:pPr>
            <w:r>
              <w:rPr>
                <w:sz w:val="20"/>
              </w:rPr>
            </w:r>
          </w:p>
        </w:tc>
        <w:tc>
          <w:tcPr>
            <w:tcW w:w="1264" w:type="dxa"/>
          </w:tcPr>
          <w:p>
            <w:pPr>
              <w:pStyle w:val="0"/>
              <w:jc w:val="center"/>
            </w:pPr>
            <w:r>
              <w:rPr>
                <w:sz w:val="20"/>
              </w:rPr>
              <w:t xml:space="preserve">25563,8</w:t>
            </w:r>
          </w:p>
        </w:tc>
        <w:tc>
          <w:tcPr>
            <w:tcW w:w="1264" w:type="dxa"/>
          </w:tcPr>
          <w:p>
            <w:pPr>
              <w:pStyle w:val="0"/>
              <w:jc w:val="center"/>
            </w:pPr>
            <w:r>
              <w:rPr>
                <w:sz w:val="20"/>
              </w:rPr>
              <w:t xml:space="preserve">2256433,9</w:t>
            </w:r>
          </w:p>
        </w:tc>
        <w:tc>
          <w:tcPr>
            <w:tcW w:w="1264" w:type="dxa"/>
          </w:tcPr>
          <w:p>
            <w:pPr>
              <w:pStyle w:val="0"/>
              <w:jc w:val="center"/>
            </w:pPr>
            <w:r>
              <w:rPr>
                <w:sz w:val="20"/>
              </w:rPr>
              <w:t xml:space="preserve">3277558,4</w:t>
            </w:r>
          </w:p>
        </w:tc>
        <w:tc>
          <w:tcPr>
            <w:tcW w:w="1264" w:type="dxa"/>
          </w:tcPr>
          <w:p>
            <w:pPr>
              <w:pStyle w:val="0"/>
              <w:jc w:val="center"/>
            </w:pPr>
            <w:r>
              <w:rPr>
                <w:sz w:val="20"/>
              </w:rPr>
              <w:t xml:space="preserve">3472869,7</w:t>
            </w:r>
          </w:p>
        </w:tc>
        <w:tc>
          <w:tcPr>
            <w:tcW w:w="1264" w:type="dxa"/>
          </w:tcPr>
          <w:p>
            <w:pPr>
              <w:pStyle w:val="0"/>
              <w:jc w:val="center"/>
            </w:pPr>
            <w:r>
              <w:rPr>
                <w:sz w:val="20"/>
              </w:rPr>
              <w:t xml:space="preserve">5098614,7</w:t>
            </w:r>
          </w:p>
        </w:tc>
        <w:tc>
          <w:tcPr>
            <w:tcW w:w="1264" w:type="dxa"/>
          </w:tcPr>
          <w:p>
            <w:pPr>
              <w:pStyle w:val="0"/>
              <w:jc w:val="center"/>
            </w:pPr>
            <w:r>
              <w:rPr>
                <w:sz w:val="20"/>
              </w:rPr>
              <w:t xml:space="preserve">3944716,8</w:t>
            </w:r>
          </w:p>
        </w:tc>
        <w:tc>
          <w:tcPr>
            <w:tcW w:w="1264" w:type="dxa"/>
          </w:tcPr>
          <w:p>
            <w:pPr>
              <w:pStyle w:val="0"/>
              <w:jc w:val="center"/>
            </w:pPr>
            <w:r>
              <w:rPr>
                <w:sz w:val="20"/>
              </w:rPr>
              <w:t xml:space="preserve">3522508,3</w:t>
            </w:r>
          </w:p>
        </w:tc>
        <w:tc>
          <w:tcPr>
            <w:tcW w:w="1384" w:type="dxa"/>
          </w:tcPr>
          <w:p>
            <w:pPr>
              <w:pStyle w:val="0"/>
              <w:jc w:val="center"/>
            </w:pPr>
            <w:r>
              <w:rPr>
                <w:sz w:val="20"/>
              </w:rPr>
              <w:t xml:space="preserve">0,0</w:t>
            </w:r>
          </w:p>
        </w:tc>
      </w:tr>
      <w:tr>
        <w:tc>
          <w:tcPr>
            <w:tcW w:w="1084" w:type="dxa"/>
          </w:tcPr>
          <w:p>
            <w:pPr>
              <w:pStyle w:val="0"/>
            </w:pPr>
            <w:r>
              <w:rPr>
                <w:sz w:val="20"/>
              </w:rPr>
            </w:r>
          </w:p>
        </w:tc>
        <w:tc>
          <w:tcPr>
            <w:tcW w:w="2891" w:type="dxa"/>
          </w:tcPr>
          <w:p>
            <w:pPr>
              <w:pStyle w:val="0"/>
            </w:pPr>
            <w:r>
              <w:rPr>
                <w:sz w:val="20"/>
              </w:rPr>
            </w:r>
          </w:p>
        </w:tc>
        <w:tc>
          <w:tcPr>
            <w:tcW w:w="1020" w:type="dxa"/>
          </w:tcPr>
          <w:p>
            <w:pPr>
              <w:pStyle w:val="0"/>
            </w:pPr>
            <w:r>
              <w:rPr>
                <w:sz w:val="20"/>
              </w:rPr>
            </w:r>
          </w:p>
        </w:tc>
        <w:tc>
          <w:tcPr>
            <w:tcW w:w="2098" w:type="dxa"/>
          </w:tcPr>
          <w:p>
            <w:pPr>
              <w:pStyle w:val="0"/>
            </w:pPr>
            <w:r>
              <w:rPr>
                <w:sz w:val="20"/>
              </w:rPr>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jc w:val="center"/>
            </w:pPr>
            <w:r>
              <w:rPr>
                <w:sz w:val="20"/>
              </w:rPr>
              <w:t xml:space="preserve">0,0</w:t>
            </w:r>
          </w:p>
        </w:tc>
        <w:tc>
          <w:tcPr>
            <w:tcW w:w="1928" w:type="dxa"/>
          </w:tcPr>
          <w:p>
            <w:pPr>
              <w:pStyle w:val="0"/>
              <w:jc w:val="center"/>
            </w:pPr>
            <w:r>
              <w:rPr>
                <w:sz w:val="20"/>
              </w:rPr>
              <w:t xml:space="preserve">бюджет Пермского края</w:t>
            </w:r>
          </w:p>
        </w:tc>
        <w:tc>
          <w:tcPr>
            <w:tcW w:w="1264" w:type="dxa"/>
          </w:tcPr>
          <w:p>
            <w:pPr>
              <w:pStyle w:val="0"/>
              <w:jc w:val="center"/>
            </w:pPr>
            <w:r>
              <w:rPr>
                <w:sz w:val="20"/>
              </w:rPr>
              <w:t xml:space="preserve">0,0</w:t>
            </w:r>
          </w:p>
        </w:tc>
        <w:tc>
          <w:tcPr>
            <w:tcW w:w="1264" w:type="dxa"/>
          </w:tcPr>
          <w:p>
            <w:pPr>
              <w:pStyle w:val="0"/>
              <w:jc w:val="center"/>
            </w:pPr>
            <w:r>
              <w:rPr>
                <w:sz w:val="20"/>
              </w:rPr>
              <w:t xml:space="preserve">810085,3</w:t>
            </w:r>
          </w:p>
        </w:tc>
        <w:tc>
          <w:tcPr>
            <w:tcW w:w="1264" w:type="dxa"/>
          </w:tcPr>
          <w:p>
            <w:pPr>
              <w:pStyle w:val="0"/>
              <w:jc w:val="center"/>
            </w:pPr>
            <w:r>
              <w:rPr>
                <w:sz w:val="20"/>
              </w:rPr>
              <w:t xml:space="preserve">1823138,6</w:t>
            </w:r>
          </w:p>
        </w:tc>
        <w:tc>
          <w:tcPr>
            <w:tcW w:w="1264" w:type="dxa"/>
          </w:tcPr>
          <w:p>
            <w:pPr>
              <w:pStyle w:val="0"/>
              <w:jc w:val="center"/>
            </w:pPr>
            <w:r>
              <w:rPr>
                <w:sz w:val="20"/>
              </w:rPr>
              <w:t xml:space="preserve">3141760,4</w:t>
            </w:r>
          </w:p>
        </w:tc>
        <w:tc>
          <w:tcPr>
            <w:tcW w:w="1264" w:type="dxa"/>
          </w:tcPr>
          <w:p>
            <w:pPr>
              <w:pStyle w:val="0"/>
              <w:jc w:val="center"/>
            </w:pPr>
            <w:r>
              <w:rPr>
                <w:sz w:val="20"/>
              </w:rPr>
              <w:t xml:space="preserve">5043552,9</w:t>
            </w:r>
          </w:p>
        </w:tc>
        <w:tc>
          <w:tcPr>
            <w:tcW w:w="1264" w:type="dxa"/>
          </w:tcPr>
          <w:p>
            <w:pPr>
              <w:pStyle w:val="0"/>
              <w:jc w:val="center"/>
            </w:pPr>
            <w:r>
              <w:rPr>
                <w:sz w:val="20"/>
              </w:rPr>
              <w:t xml:space="preserve">3865938,2</w:t>
            </w:r>
          </w:p>
        </w:tc>
        <w:tc>
          <w:tcPr>
            <w:tcW w:w="1264" w:type="dxa"/>
          </w:tcPr>
          <w:p>
            <w:pPr>
              <w:pStyle w:val="0"/>
              <w:jc w:val="center"/>
            </w:pPr>
            <w:r>
              <w:rPr>
                <w:sz w:val="20"/>
              </w:rPr>
              <w:t xml:space="preserve">1660614,1</w:t>
            </w:r>
          </w:p>
        </w:tc>
        <w:tc>
          <w:tcPr>
            <w:tcW w:w="1384" w:type="dxa"/>
          </w:tcPr>
          <w:p>
            <w:pPr>
              <w:pStyle w:val="0"/>
              <w:jc w:val="center"/>
            </w:pPr>
            <w:r>
              <w:rPr>
                <w:sz w:val="20"/>
              </w:rPr>
              <w:t xml:space="preserve">0,0</w:t>
            </w:r>
          </w:p>
        </w:tc>
      </w:tr>
      <w:tr>
        <w:tc>
          <w:tcPr>
            <w:tcW w:w="1084" w:type="dxa"/>
          </w:tcPr>
          <w:p>
            <w:pPr>
              <w:pStyle w:val="0"/>
            </w:pPr>
            <w:r>
              <w:rPr>
                <w:sz w:val="20"/>
              </w:rPr>
            </w:r>
          </w:p>
        </w:tc>
        <w:tc>
          <w:tcPr>
            <w:tcW w:w="2891" w:type="dxa"/>
          </w:tcPr>
          <w:p>
            <w:pPr>
              <w:pStyle w:val="0"/>
            </w:pPr>
            <w:r>
              <w:rPr>
                <w:sz w:val="20"/>
              </w:rPr>
            </w:r>
          </w:p>
        </w:tc>
        <w:tc>
          <w:tcPr>
            <w:tcW w:w="1020" w:type="dxa"/>
          </w:tcPr>
          <w:p>
            <w:pPr>
              <w:pStyle w:val="0"/>
            </w:pPr>
            <w:r>
              <w:rPr>
                <w:sz w:val="20"/>
              </w:rPr>
            </w:r>
          </w:p>
        </w:tc>
        <w:tc>
          <w:tcPr>
            <w:tcW w:w="2098" w:type="dxa"/>
          </w:tcPr>
          <w:p>
            <w:pPr>
              <w:pStyle w:val="0"/>
            </w:pPr>
            <w:r>
              <w:rPr>
                <w:sz w:val="20"/>
              </w:rPr>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jc w:val="center"/>
            </w:pPr>
            <w:r>
              <w:rPr>
                <w:sz w:val="20"/>
              </w:rPr>
              <w:t xml:space="preserve">0,0</w:t>
            </w:r>
          </w:p>
        </w:tc>
        <w:tc>
          <w:tcPr>
            <w:tcW w:w="1928" w:type="dxa"/>
          </w:tcPr>
          <w:p>
            <w:pPr>
              <w:pStyle w:val="0"/>
              <w:jc w:val="center"/>
            </w:pPr>
            <w:r>
              <w:rPr>
                <w:sz w:val="20"/>
              </w:rPr>
              <w:t xml:space="preserve">бюджет муниципального образования</w:t>
            </w:r>
          </w:p>
        </w:tc>
        <w:tc>
          <w:tcPr>
            <w:tcW w:w="1264" w:type="dxa"/>
          </w:tcPr>
          <w:p>
            <w:pPr>
              <w:pStyle w:val="0"/>
              <w:jc w:val="center"/>
            </w:pPr>
            <w:r>
              <w:rPr>
                <w:sz w:val="20"/>
              </w:rPr>
              <w:t xml:space="preserve">25563,8</w:t>
            </w:r>
          </w:p>
        </w:tc>
        <w:tc>
          <w:tcPr>
            <w:tcW w:w="1264" w:type="dxa"/>
          </w:tcPr>
          <w:p>
            <w:pPr>
              <w:pStyle w:val="0"/>
              <w:jc w:val="center"/>
            </w:pPr>
            <w:r>
              <w:rPr>
                <w:sz w:val="20"/>
              </w:rPr>
              <w:t xml:space="preserve">11876,2</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jc w:val="center"/>
            </w:pPr>
            <w:r>
              <w:rPr>
                <w:sz w:val="20"/>
              </w:rPr>
              <w:t xml:space="preserve">0,0</w:t>
            </w:r>
          </w:p>
        </w:tc>
      </w:tr>
      <w:tr>
        <w:tc>
          <w:tcPr>
            <w:tcW w:w="1084" w:type="dxa"/>
          </w:tcPr>
          <w:p>
            <w:pPr>
              <w:pStyle w:val="0"/>
            </w:pPr>
            <w:r>
              <w:rPr>
                <w:sz w:val="20"/>
              </w:rPr>
            </w:r>
          </w:p>
        </w:tc>
        <w:tc>
          <w:tcPr>
            <w:tcW w:w="2891" w:type="dxa"/>
          </w:tcPr>
          <w:p>
            <w:pPr>
              <w:pStyle w:val="0"/>
            </w:pPr>
            <w:r>
              <w:rPr>
                <w:sz w:val="20"/>
              </w:rPr>
            </w:r>
          </w:p>
        </w:tc>
        <w:tc>
          <w:tcPr>
            <w:tcW w:w="1020" w:type="dxa"/>
          </w:tcPr>
          <w:p>
            <w:pPr>
              <w:pStyle w:val="0"/>
            </w:pPr>
            <w:r>
              <w:rPr>
                <w:sz w:val="20"/>
              </w:rPr>
            </w:r>
          </w:p>
        </w:tc>
        <w:tc>
          <w:tcPr>
            <w:tcW w:w="2098" w:type="dxa"/>
          </w:tcPr>
          <w:p>
            <w:pPr>
              <w:pStyle w:val="0"/>
            </w:pPr>
            <w:r>
              <w:rPr>
                <w:sz w:val="20"/>
              </w:rPr>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pPr>
            <w:r>
              <w:rPr>
                <w:sz w:val="20"/>
              </w:rPr>
            </w:r>
          </w:p>
        </w:tc>
        <w:tc>
          <w:tcPr>
            <w:tcW w:w="1928" w:type="dxa"/>
          </w:tcPr>
          <w:p>
            <w:pPr>
              <w:pStyle w:val="0"/>
              <w:jc w:val="center"/>
            </w:pPr>
            <w:r>
              <w:rPr>
                <w:sz w:val="20"/>
              </w:rPr>
              <w:t xml:space="preserve">нераспределенный остаток</w:t>
            </w:r>
          </w:p>
        </w:tc>
        <w:tc>
          <w:tcPr>
            <w:tcW w:w="1264" w:type="dxa"/>
          </w:tcPr>
          <w:p>
            <w:pPr>
              <w:pStyle w:val="0"/>
              <w:jc w:val="center"/>
            </w:pPr>
            <w:r>
              <w:rPr>
                <w:sz w:val="20"/>
              </w:rPr>
              <w:t xml:space="preserve">0,0</w:t>
            </w:r>
          </w:p>
        </w:tc>
        <w:tc>
          <w:tcPr>
            <w:tcW w:w="1264" w:type="dxa"/>
          </w:tcPr>
          <w:p>
            <w:pPr>
              <w:pStyle w:val="0"/>
              <w:jc w:val="center"/>
            </w:pPr>
            <w:r>
              <w:rPr>
                <w:sz w:val="20"/>
              </w:rPr>
              <w:t xml:space="preserve">1434472,3</w:t>
            </w:r>
          </w:p>
        </w:tc>
        <w:tc>
          <w:tcPr>
            <w:tcW w:w="1264" w:type="dxa"/>
          </w:tcPr>
          <w:p>
            <w:pPr>
              <w:pStyle w:val="0"/>
              <w:jc w:val="center"/>
            </w:pPr>
            <w:r>
              <w:rPr>
                <w:sz w:val="20"/>
              </w:rPr>
              <w:t xml:space="preserve">1454419,9</w:t>
            </w:r>
          </w:p>
        </w:tc>
        <w:tc>
          <w:tcPr>
            <w:tcW w:w="1264" w:type="dxa"/>
          </w:tcPr>
          <w:p>
            <w:pPr>
              <w:pStyle w:val="0"/>
              <w:jc w:val="center"/>
            </w:pPr>
            <w:r>
              <w:rPr>
                <w:sz w:val="20"/>
              </w:rPr>
              <w:t xml:space="preserve">331109,3</w:t>
            </w:r>
          </w:p>
        </w:tc>
        <w:tc>
          <w:tcPr>
            <w:tcW w:w="1264" w:type="dxa"/>
          </w:tcPr>
          <w:p>
            <w:pPr>
              <w:pStyle w:val="0"/>
              <w:jc w:val="center"/>
            </w:pPr>
            <w:r>
              <w:rPr>
                <w:sz w:val="20"/>
              </w:rPr>
              <w:t xml:space="preserve">55061,8</w:t>
            </w:r>
          </w:p>
        </w:tc>
        <w:tc>
          <w:tcPr>
            <w:tcW w:w="1264" w:type="dxa"/>
          </w:tcPr>
          <w:p>
            <w:pPr>
              <w:pStyle w:val="0"/>
              <w:jc w:val="center"/>
            </w:pPr>
            <w:r>
              <w:rPr>
                <w:sz w:val="20"/>
              </w:rPr>
              <w:t xml:space="preserve">78778,6</w:t>
            </w:r>
          </w:p>
        </w:tc>
        <w:tc>
          <w:tcPr>
            <w:tcW w:w="1264" w:type="dxa"/>
          </w:tcPr>
          <w:p>
            <w:pPr>
              <w:pStyle w:val="0"/>
              <w:jc w:val="center"/>
            </w:pPr>
            <w:r>
              <w:rPr>
                <w:sz w:val="20"/>
              </w:rPr>
              <w:t xml:space="preserve">1861894,2</w:t>
            </w:r>
          </w:p>
        </w:tc>
        <w:tc>
          <w:tcPr>
            <w:tcW w:w="1384" w:type="dxa"/>
          </w:tcPr>
          <w:p>
            <w:pPr>
              <w:pStyle w:val="0"/>
            </w:pPr>
            <w:r>
              <w:rPr>
                <w:sz w:val="20"/>
              </w:rPr>
            </w:r>
          </w:p>
        </w:tc>
      </w:tr>
      <w:tr>
        <w:tc>
          <w:tcPr>
            <w:tcW w:w="1084" w:type="dxa"/>
          </w:tcPr>
          <w:p>
            <w:pPr>
              <w:pStyle w:val="0"/>
            </w:pPr>
            <w:r>
              <w:rPr>
                <w:sz w:val="20"/>
              </w:rPr>
            </w:r>
          </w:p>
        </w:tc>
        <w:tc>
          <w:tcPr>
            <w:tcW w:w="2891" w:type="dxa"/>
          </w:tcPr>
          <w:p>
            <w:pPr>
              <w:pStyle w:val="0"/>
              <w:jc w:val="center"/>
            </w:pPr>
            <w:r>
              <w:rPr>
                <w:sz w:val="20"/>
              </w:rPr>
              <w:t xml:space="preserve">Министерство строительства Пермского края</w:t>
            </w:r>
          </w:p>
        </w:tc>
        <w:tc>
          <w:tcPr>
            <w:tcW w:w="1020" w:type="dxa"/>
          </w:tcPr>
          <w:p>
            <w:pPr>
              <w:pStyle w:val="0"/>
              <w:jc w:val="center"/>
            </w:pPr>
            <w:r>
              <w:rPr>
                <w:sz w:val="20"/>
              </w:rPr>
              <w:t xml:space="preserve">814</w:t>
            </w:r>
          </w:p>
        </w:tc>
        <w:tc>
          <w:tcPr>
            <w:tcW w:w="2098" w:type="dxa"/>
          </w:tcPr>
          <w:p>
            <w:pPr>
              <w:pStyle w:val="0"/>
            </w:pPr>
            <w:r>
              <w:rPr>
                <w:sz w:val="20"/>
              </w:rPr>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jc w:val="center"/>
            </w:pPr>
            <w:r>
              <w:rPr>
                <w:sz w:val="20"/>
              </w:rPr>
              <w:t xml:space="preserve">0,0</w:t>
            </w:r>
          </w:p>
        </w:tc>
        <w:tc>
          <w:tcPr>
            <w:tcW w:w="1928" w:type="dxa"/>
          </w:tcPr>
          <w:p>
            <w:pPr>
              <w:pStyle w:val="0"/>
            </w:pPr>
            <w:r>
              <w:rPr>
                <w:sz w:val="20"/>
              </w:rPr>
            </w:r>
          </w:p>
        </w:tc>
        <w:tc>
          <w:tcPr>
            <w:tcW w:w="1264" w:type="dxa"/>
          </w:tcPr>
          <w:p>
            <w:pPr>
              <w:pStyle w:val="0"/>
              <w:jc w:val="center"/>
            </w:pPr>
            <w:r>
              <w:rPr>
                <w:sz w:val="20"/>
              </w:rPr>
              <w:t xml:space="preserve">0,0</w:t>
            </w:r>
          </w:p>
        </w:tc>
        <w:tc>
          <w:tcPr>
            <w:tcW w:w="1264" w:type="dxa"/>
          </w:tcPr>
          <w:p>
            <w:pPr>
              <w:pStyle w:val="0"/>
              <w:jc w:val="center"/>
            </w:pPr>
            <w:r>
              <w:rPr>
                <w:sz w:val="20"/>
              </w:rPr>
              <w:t xml:space="preserve">2244557,8</w:t>
            </w:r>
          </w:p>
        </w:tc>
        <w:tc>
          <w:tcPr>
            <w:tcW w:w="1264" w:type="dxa"/>
          </w:tcPr>
          <w:p>
            <w:pPr>
              <w:pStyle w:val="0"/>
              <w:jc w:val="center"/>
            </w:pPr>
            <w:r>
              <w:rPr>
                <w:sz w:val="20"/>
              </w:rPr>
              <w:t xml:space="preserve">3277558,4</w:t>
            </w:r>
          </w:p>
        </w:tc>
        <w:tc>
          <w:tcPr>
            <w:tcW w:w="1264" w:type="dxa"/>
          </w:tcPr>
          <w:p>
            <w:pPr>
              <w:pStyle w:val="0"/>
              <w:jc w:val="center"/>
            </w:pPr>
            <w:r>
              <w:rPr>
                <w:sz w:val="20"/>
              </w:rPr>
              <w:t xml:space="preserve">3472869,7</w:t>
            </w:r>
          </w:p>
        </w:tc>
        <w:tc>
          <w:tcPr>
            <w:tcW w:w="1264" w:type="dxa"/>
          </w:tcPr>
          <w:p>
            <w:pPr>
              <w:pStyle w:val="0"/>
              <w:jc w:val="center"/>
            </w:pPr>
            <w:r>
              <w:rPr>
                <w:sz w:val="20"/>
              </w:rPr>
              <w:t xml:space="preserve">5098614,7</w:t>
            </w:r>
          </w:p>
        </w:tc>
        <w:tc>
          <w:tcPr>
            <w:tcW w:w="1264" w:type="dxa"/>
          </w:tcPr>
          <w:p>
            <w:pPr>
              <w:pStyle w:val="0"/>
              <w:jc w:val="center"/>
            </w:pPr>
            <w:r>
              <w:rPr>
                <w:sz w:val="20"/>
              </w:rPr>
              <w:t xml:space="preserve">3944716,8</w:t>
            </w:r>
          </w:p>
        </w:tc>
        <w:tc>
          <w:tcPr>
            <w:tcW w:w="1264" w:type="dxa"/>
          </w:tcPr>
          <w:p>
            <w:pPr>
              <w:pStyle w:val="0"/>
              <w:jc w:val="center"/>
            </w:pPr>
            <w:r>
              <w:rPr>
                <w:sz w:val="20"/>
              </w:rPr>
              <w:t xml:space="preserve">3522508,3</w:t>
            </w:r>
          </w:p>
        </w:tc>
        <w:tc>
          <w:tcPr>
            <w:tcW w:w="1384" w:type="dxa"/>
          </w:tcPr>
          <w:p>
            <w:pPr>
              <w:pStyle w:val="0"/>
              <w:jc w:val="center"/>
            </w:pPr>
            <w:r>
              <w:rPr>
                <w:sz w:val="20"/>
              </w:rPr>
              <w:t xml:space="preserve">0,0</w:t>
            </w:r>
          </w:p>
        </w:tc>
      </w:tr>
      <w:tr>
        <w:tc>
          <w:tcPr>
            <w:tcW w:w="1084" w:type="dxa"/>
          </w:tcPr>
          <w:p>
            <w:pPr>
              <w:pStyle w:val="0"/>
            </w:pPr>
            <w:r>
              <w:rPr>
                <w:sz w:val="20"/>
              </w:rPr>
            </w:r>
          </w:p>
        </w:tc>
        <w:tc>
          <w:tcPr>
            <w:tcW w:w="2891" w:type="dxa"/>
          </w:tcPr>
          <w:p>
            <w:pPr>
              <w:pStyle w:val="0"/>
            </w:pPr>
            <w:r>
              <w:rPr>
                <w:sz w:val="20"/>
              </w:rPr>
            </w:r>
          </w:p>
        </w:tc>
        <w:tc>
          <w:tcPr>
            <w:tcW w:w="1020" w:type="dxa"/>
          </w:tcPr>
          <w:p>
            <w:pPr>
              <w:pStyle w:val="0"/>
            </w:pPr>
            <w:r>
              <w:rPr>
                <w:sz w:val="20"/>
              </w:rPr>
            </w:r>
          </w:p>
        </w:tc>
        <w:tc>
          <w:tcPr>
            <w:tcW w:w="2098" w:type="dxa"/>
          </w:tcPr>
          <w:p>
            <w:pPr>
              <w:pStyle w:val="0"/>
            </w:pPr>
            <w:r>
              <w:rPr>
                <w:sz w:val="20"/>
              </w:rPr>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jc w:val="center"/>
            </w:pPr>
            <w:r>
              <w:rPr>
                <w:sz w:val="20"/>
              </w:rPr>
              <w:t xml:space="preserve">0,0</w:t>
            </w:r>
          </w:p>
        </w:tc>
        <w:tc>
          <w:tcPr>
            <w:tcW w:w="1928" w:type="dxa"/>
          </w:tcPr>
          <w:p>
            <w:pPr>
              <w:pStyle w:val="0"/>
              <w:jc w:val="center"/>
            </w:pPr>
            <w:r>
              <w:rPr>
                <w:sz w:val="20"/>
              </w:rPr>
              <w:t xml:space="preserve">бюджет Пермского края</w:t>
            </w:r>
          </w:p>
        </w:tc>
        <w:tc>
          <w:tcPr>
            <w:tcW w:w="1264" w:type="dxa"/>
          </w:tcPr>
          <w:p>
            <w:pPr>
              <w:pStyle w:val="0"/>
              <w:jc w:val="center"/>
            </w:pPr>
            <w:r>
              <w:rPr>
                <w:sz w:val="20"/>
              </w:rPr>
              <w:t xml:space="preserve">0,0</w:t>
            </w:r>
          </w:p>
        </w:tc>
        <w:tc>
          <w:tcPr>
            <w:tcW w:w="1264" w:type="dxa"/>
          </w:tcPr>
          <w:p>
            <w:pPr>
              <w:pStyle w:val="0"/>
              <w:jc w:val="center"/>
            </w:pPr>
            <w:r>
              <w:rPr>
                <w:sz w:val="20"/>
              </w:rPr>
              <w:t xml:space="preserve">810085,3</w:t>
            </w:r>
          </w:p>
        </w:tc>
        <w:tc>
          <w:tcPr>
            <w:tcW w:w="1264" w:type="dxa"/>
          </w:tcPr>
          <w:p>
            <w:pPr>
              <w:pStyle w:val="0"/>
              <w:jc w:val="center"/>
            </w:pPr>
            <w:r>
              <w:rPr>
                <w:sz w:val="20"/>
              </w:rPr>
              <w:t xml:space="preserve">1823138,6</w:t>
            </w:r>
          </w:p>
        </w:tc>
        <w:tc>
          <w:tcPr>
            <w:tcW w:w="1264" w:type="dxa"/>
          </w:tcPr>
          <w:p>
            <w:pPr>
              <w:pStyle w:val="0"/>
              <w:jc w:val="center"/>
            </w:pPr>
            <w:r>
              <w:rPr>
                <w:sz w:val="20"/>
              </w:rPr>
              <w:t xml:space="preserve">3141760,4</w:t>
            </w:r>
          </w:p>
        </w:tc>
        <w:tc>
          <w:tcPr>
            <w:tcW w:w="1264" w:type="dxa"/>
          </w:tcPr>
          <w:p>
            <w:pPr>
              <w:pStyle w:val="0"/>
              <w:jc w:val="center"/>
            </w:pPr>
            <w:r>
              <w:rPr>
                <w:sz w:val="20"/>
              </w:rPr>
              <w:t xml:space="preserve">5043552,9</w:t>
            </w:r>
          </w:p>
        </w:tc>
        <w:tc>
          <w:tcPr>
            <w:tcW w:w="1264" w:type="dxa"/>
          </w:tcPr>
          <w:p>
            <w:pPr>
              <w:pStyle w:val="0"/>
              <w:jc w:val="center"/>
            </w:pPr>
            <w:r>
              <w:rPr>
                <w:sz w:val="20"/>
              </w:rPr>
              <w:t xml:space="preserve">3865938,2</w:t>
            </w:r>
          </w:p>
        </w:tc>
        <w:tc>
          <w:tcPr>
            <w:tcW w:w="1264" w:type="dxa"/>
          </w:tcPr>
          <w:p>
            <w:pPr>
              <w:pStyle w:val="0"/>
              <w:jc w:val="center"/>
            </w:pPr>
            <w:r>
              <w:rPr>
                <w:sz w:val="20"/>
              </w:rPr>
              <w:t xml:space="preserve">1660614,1</w:t>
            </w:r>
          </w:p>
        </w:tc>
        <w:tc>
          <w:tcPr>
            <w:tcW w:w="1384" w:type="dxa"/>
          </w:tcPr>
          <w:p>
            <w:pPr>
              <w:pStyle w:val="0"/>
              <w:jc w:val="center"/>
            </w:pPr>
            <w:r>
              <w:rPr>
                <w:sz w:val="20"/>
              </w:rPr>
              <w:t xml:space="preserve">0,0</w:t>
            </w:r>
          </w:p>
        </w:tc>
      </w:tr>
      <w:tr>
        <w:tc>
          <w:tcPr>
            <w:tcW w:w="1084" w:type="dxa"/>
          </w:tcPr>
          <w:p>
            <w:pPr>
              <w:pStyle w:val="0"/>
            </w:pPr>
            <w:r>
              <w:rPr>
                <w:sz w:val="20"/>
              </w:rPr>
            </w:r>
          </w:p>
        </w:tc>
        <w:tc>
          <w:tcPr>
            <w:tcW w:w="2891" w:type="dxa"/>
          </w:tcPr>
          <w:p>
            <w:pPr>
              <w:pStyle w:val="0"/>
            </w:pPr>
            <w:r>
              <w:rPr>
                <w:sz w:val="20"/>
              </w:rPr>
            </w:r>
          </w:p>
        </w:tc>
        <w:tc>
          <w:tcPr>
            <w:tcW w:w="1020" w:type="dxa"/>
          </w:tcPr>
          <w:p>
            <w:pPr>
              <w:pStyle w:val="0"/>
            </w:pPr>
            <w:r>
              <w:rPr>
                <w:sz w:val="20"/>
              </w:rPr>
            </w:r>
          </w:p>
        </w:tc>
        <w:tc>
          <w:tcPr>
            <w:tcW w:w="2098" w:type="dxa"/>
          </w:tcPr>
          <w:p>
            <w:pPr>
              <w:pStyle w:val="0"/>
            </w:pPr>
            <w:r>
              <w:rPr>
                <w:sz w:val="20"/>
              </w:rPr>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pPr>
            <w:r>
              <w:rPr>
                <w:sz w:val="20"/>
              </w:rPr>
            </w:r>
          </w:p>
        </w:tc>
        <w:tc>
          <w:tcPr>
            <w:tcW w:w="1928" w:type="dxa"/>
          </w:tcPr>
          <w:p>
            <w:pPr>
              <w:pStyle w:val="0"/>
              <w:jc w:val="center"/>
            </w:pPr>
            <w:r>
              <w:rPr>
                <w:sz w:val="20"/>
              </w:rPr>
              <w:t xml:space="preserve">нераспределенный остаток</w:t>
            </w:r>
          </w:p>
        </w:tc>
        <w:tc>
          <w:tcPr>
            <w:tcW w:w="1264" w:type="dxa"/>
          </w:tcPr>
          <w:p>
            <w:pPr>
              <w:pStyle w:val="0"/>
              <w:jc w:val="center"/>
            </w:pPr>
            <w:r>
              <w:rPr>
                <w:sz w:val="20"/>
              </w:rPr>
              <w:t xml:space="preserve">0,0</w:t>
            </w:r>
          </w:p>
        </w:tc>
        <w:tc>
          <w:tcPr>
            <w:tcW w:w="1264" w:type="dxa"/>
          </w:tcPr>
          <w:p>
            <w:pPr>
              <w:pStyle w:val="0"/>
              <w:jc w:val="center"/>
            </w:pPr>
            <w:r>
              <w:rPr>
                <w:sz w:val="20"/>
              </w:rPr>
              <w:t xml:space="preserve">1434472,3</w:t>
            </w:r>
          </w:p>
        </w:tc>
        <w:tc>
          <w:tcPr>
            <w:tcW w:w="1264" w:type="dxa"/>
          </w:tcPr>
          <w:p>
            <w:pPr>
              <w:pStyle w:val="0"/>
              <w:jc w:val="center"/>
            </w:pPr>
            <w:r>
              <w:rPr>
                <w:sz w:val="20"/>
              </w:rPr>
              <w:t xml:space="preserve">1454419,9</w:t>
            </w:r>
          </w:p>
        </w:tc>
        <w:tc>
          <w:tcPr>
            <w:tcW w:w="1264" w:type="dxa"/>
          </w:tcPr>
          <w:p>
            <w:pPr>
              <w:pStyle w:val="0"/>
              <w:jc w:val="center"/>
            </w:pPr>
            <w:r>
              <w:rPr>
                <w:sz w:val="20"/>
              </w:rPr>
              <w:t xml:space="preserve">331109,3</w:t>
            </w:r>
          </w:p>
        </w:tc>
        <w:tc>
          <w:tcPr>
            <w:tcW w:w="1264" w:type="dxa"/>
          </w:tcPr>
          <w:p>
            <w:pPr>
              <w:pStyle w:val="0"/>
              <w:jc w:val="center"/>
            </w:pPr>
            <w:r>
              <w:rPr>
                <w:sz w:val="20"/>
              </w:rPr>
              <w:t xml:space="preserve">55061,8</w:t>
            </w:r>
          </w:p>
        </w:tc>
        <w:tc>
          <w:tcPr>
            <w:tcW w:w="1264" w:type="dxa"/>
          </w:tcPr>
          <w:p>
            <w:pPr>
              <w:pStyle w:val="0"/>
              <w:jc w:val="center"/>
            </w:pPr>
            <w:r>
              <w:rPr>
                <w:sz w:val="20"/>
              </w:rPr>
              <w:t xml:space="preserve">78778,6</w:t>
            </w:r>
          </w:p>
        </w:tc>
        <w:tc>
          <w:tcPr>
            <w:tcW w:w="1264" w:type="dxa"/>
          </w:tcPr>
          <w:p>
            <w:pPr>
              <w:pStyle w:val="0"/>
              <w:jc w:val="center"/>
            </w:pPr>
            <w:r>
              <w:rPr>
                <w:sz w:val="20"/>
              </w:rPr>
              <w:t xml:space="preserve">1861894,2</w:t>
            </w:r>
          </w:p>
        </w:tc>
        <w:tc>
          <w:tcPr>
            <w:tcW w:w="1384" w:type="dxa"/>
          </w:tcPr>
          <w:p>
            <w:pPr>
              <w:pStyle w:val="0"/>
              <w:jc w:val="center"/>
            </w:pPr>
            <w:r>
              <w:rPr>
                <w:sz w:val="20"/>
              </w:rPr>
              <w:t xml:space="preserve">0,0</w:t>
            </w:r>
          </w:p>
        </w:tc>
      </w:tr>
      <w:tr>
        <w:tc>
          <w:tcPr>
            <w:tcW w:w="1084" w:type="dxa"/>
          </w:tcPr>
          <w:p>
            <w:pPr>
              <w:pStyle w:val="0"/>
            </w:pPr>
            <w:r>
              <w:rPr>
                <w:sz w:val="20"/>
              </w:rPr>
            </w:r>
          </w:p>
        </w:tc>
        <w:tc>
          <w:tcPr>
            <w:tcW w:w="2891" w:type="dxa"/>
          </w:tcPr>
          <w:p>
            <w:pPr>
              <w:pStyle w:val="0"/>
              <w:jc w:val="center"/>
            </w:pPr>
            <w:r>
              <w:rPr>
                <w:sz w:val="20"/>
              </w:rPr>
              <w:t xml:space="preserve">Управление по развитию инфраструктуры администрации Пермского муниципального округа Пермского края</w:t>
            </w:r>
          </w:p>
        </w:tc>
        <w:tc>
          <w:tcPr>
            <w:tcW w:w="1020" w:type="dxa"/>
          </w:tcPr>
          <w:p>
            <w:pPr>
              <w:pStyle w:val="0"/>
              <w:jc w:val="center"/>
            </w:pPr>
            <w:r>
              <w:rPr>
                <w:sz w:val="20"/>
              </w:rPr>
              <w:t xml:space="preserve">544</w:t>
            </w:r>
          </w:p>
        </w:tc>
        <w:tc>
          <w:tcPr>
            <w:tcW w:w="2098" w:type="dxa"/>
          </w:tcPr>
          <w:p>
            <w:pPr>
              <w:pStyle w:val="0"/>
            </w:pPr>
            <w:r>
              <w:rPr>
                <w:sz w:val="20"/>
              </w:rPr>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jc w:val="center"/>
            </w:pPr>
            <w:r>
              <w:rPr>
                <w:sz w:val="20"/>
              </w:rPr>
              <w:t xml:space="preserve">0,0</w:t>
            </w:r>
          </w:p>
        </w:tc>
        <w:tc>
          <w:tcPr>
            <w:tcW w:w="1928" w:type="dxa"/>
          </w:tcPr>
          <w:p>
            <w:pPr>
              <w:pStyle w:val="0"/>
            </w:pPr>
            <w:r>
              <w:rPr>
                <w:sz w:val="20"/>
              </w:rPr>
            </w:r>
          </w:p>
        </w:tc>
        <w:tc>
          <w:tcPr>
            <w:tcW w:w="1264" w:type="dxa"/>
          </w:tcPr>
          <w:p>
            <w:pPr>
              <w:pStyle w:val="0"/>
              <w:jc w:val="center"/>
            </w:pPr>
            <w:r>
              <w:rPr>
                <w:sz w:val="20"/>
              </w:rPr>
              <w:t xml:space="preserve">25563,8</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jc w:val="center"/>
            </w:pPr>
            <w:r>
              <w:rPr>
                <w:sz w:val="20"/>
              </w:rPr>
              <w:t xml:space="preserve">0,0</w:t>
            </w:r>
          </w:p>
        </w:tc>
      </w:tr>
      <w:tr>
        <w:tc>
          <w:tcPr>
            <w:tcW w:w="1084" w:type="dxa"/>
          </w:tcPr>
          <w:p>
            <w:pPr>
              <w:pStyle w:val="0"/>
            </w:pPr>
            <w:r>
              <w:rPr>
                <w:sz w:val="20"/>
              </w:rPr>
            </w:r>
          </w:p>
        </w:tc>
        <w:tc>
          <w:tcPr>
            <w:tcW w:w="2891" w:type="dxa"/>
          </w:tcPr>
          <w:p>
            <w:pPr>
              <w:pStyle w:val="0"/>
            </w:pPr>
            <w:r>
              <w:rPr>
                <w:sz w:val="20"/>
              </w:rPr>
            </w:r>
          </w:p>
        </w:tc>
        <w:tc>
          <w:tcPr>
            <w:tcW w:w="1020" w:type="dxa"/>
          </w:tcPr>
          <w:p>
            <w:pPr>
              <w:pStyle w:val="0"/>
            </w:pPr>
            <w:r>
              <w:rPr>
                <w:sz w:val="20"/>
              </w:rPr>
            </w:r>
          </w:p>
        </w:tc>
        <w:tc>
          <w:tcPr>
            <w:tcW w:w="2098" w:type="dxa"/>
          </w:tcPr>
          <w:p>
            <w:pPr>
              <w:pStyle w:val="0"/>
            </w:pPr>
            <w:r>
              <w:rPr>
                <w:sz w:val="20"/>
              </w:rPr>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jc w:val="center"/>
            </w:pPr>
            <w:r>
              <w:rPr>
                <w:sz w:val="20"/>
              </w:rPr>
              <w:t xml:space="preserve">0,0</w:t>
            </w:r>
          </w:p>
        </w:tc>
        <w:tc>
          <w:tcPr>
            <w:tcW w:w="1928" w:type="dxa"/>
          </w:tcPr>
          <w:p>
            <w:pPr>
              <w:pStyle w:val="0"/>
              <w:jc w:val="center"/>
            </w:pPr>
            <w:r>
              <w:rPr>
                <w:sz w:val="20"/>
              </w:rPr>
              <w:t xml:space="preserve">бюджет муниципального образования</w:t>
            </w:r>
          </w:p>
        </w:tc>
        <w:tc>
          <w:tcPr>
            <w:tcW w:w="1264" w:type="dxa"/>
          </w:tcPr>
          <w:p>
            <w:pPr>
              <w:pStyle w:val="0"/>
              <w:jc w:val="center"/>
            </w:pPr>
            <w:r>
              <w:rPr>
                <w:sz w:val="20"/>
              </w:rPr>
              <w:t xml:space="preserve">25563,8</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jc w:val="center"/>
            </w:pPr>
            <w:r>
              <w:rPr>
                <w:sz w:val="20"/>
              </w:rPr>
              <w:t xml:space="preserve">0,0</w:t>
            </w:r>
          </w:p>
        </w:tc>
      </w:tr>
      <w:tr>
        <w:tc>
          <w:tcPr>
            <w:tcW w:w="1084" w:type="dxa"/>
          </w:tcPr>
          <w:p>
            <w:pPr>
              <w:pStyle w:val="0"/>
            </w:pPr>
            <w:r>
              <w:rPr>
                <w:sz w:val="20"/>
              </w:rPr>
            </w:r>
          </w:p>
        </w:tc>
        <w:tc>
          <w:tcPr>
            <w:tcW w:w="2891" w:type="dxa"/>
          </w:tcPr>
          <w:p>
            <w:pPr>
              <w:pStyle w:val="0"/>
              <w:jc w:val="center"/>
            </w:pPr>
            <w:r>
              <w:rPr>
                <w:sz w:val="20"/>
              </w:rPr>
              <w:t xml:space="preserve">Администрация Кочевского муниципального округа Пермского края</w:t>
            </w:r>
          </w:p>
        </w:tc>
        <w:tc>
          <w:tcPr>
            <w:tcW w:w="1020" w:type="dxa"/>
          </w:tcPr>
          <w:p>
            <w:pPr>
              <w:pStyle w:val="0"/>
              <w:jc w:val="center"/>
            </w:pPr>
            <w:r>
              <w:rPr>
                <w:sz w:val="20"/>
              </w:rPr>
              <w:t xml:space="preserve">913</w:t>
            </w:r>
          </w:p>
        </w:tc>
        <w:tc>
          <w:tcPr>
            <w:tcW w:w="2098" w:type="dxa"/>
          </w:tcPr>
          <w:p>
            <w:pPr>
              <w:pStyle w:val="0"/>
            </w:pPr>
            <w:r>
              <w:rPr>
                <w:sz w:val="20"/>
              </w:rPr>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jc w:val="center"/>
            </w:pPr>
            <w:r>
              <w:rPr>
                <w:sz w:val="20"/>
              </w:rPr>
              <w:t xml:space="preserve">0,0</w:t>
            </w:r>
          </w:p>
        </w:tc>
        <w:tc>
          <w:tcPr>
            <w:tcW w:w="1928" w:type="dxa"/>
          </w:tcPr>
          <w:p>
            <w:pPr>
              <w:pStyle w:val="0"/>
            </w:pPr>
            <w:r>
              <w:rPr>
                <w:sz w:val="20"/>
              </w:rPr>
            </w:r>
          </w:p>
        </w:tc>
        <w:tc>
          <w:tcPr>
            <w:tcW w:w="1264" w:type="dxa"/>
          </w:tcPr>
          <w:p>
            <w:pPr>
              <w:pStyle w:val="0"/>
              <w:jc w:val="center"/>
            </w:pPr>
            <w:r>
              <w:rPr>
                <w:sz w:val="20"/>
              </w:rPr>
              <w:t xml:space="preserve">0,0</w:t>
            </w:r>
          </w:p>
        </w:tc>
        <w:tc>
          <w:tcPr>
            <w:tcW w:w="1264" w:type="dxa"/>
          </w:tcPr>
          <w:p>
            <w:pPr>
              <w:pStyle w:val="0"/>
              <w:jc w:val="center"/>
            </w:pPr>
            <w:r>
              <w:rPr>
                <w:sz w:val="20"/>
              </w:rPr>
              <w:t xml:space="preserve">3684,9</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jc w:val="center"/>
            </w:pPr>
            <w:r>
              <w:rPr>
                <w:sz w:val="20"/>
              </w:rPr>
              <w:t xml:space="preserve">0,0</w:t>
            </w:r>
          </w:p>
        </w:tc>
      </w:tr>
      <w:tr>
        <w:tc>
          <w:tcPr>
            <w:tcW w:w="1084" w:type="dxa"/>
          </w:tcPr>
          <w:p>
            <w:pPr>
              <w:pStyle w:val="0"/>
            </w:pPr>
            <w:r>
              <w:rPr>
                <w:sz w:val="20"/>
              </w:rPr>
            </w:r>
          </w:p>
        </w:tc>
        <w:tc>
          <w:tcPr>
            <w:tcW w:w="2891" w:type="dxa"/>
          </w:tcPr>
          <w:p>
            <w:pPr>
              <w:pStyle w:val="0"/>
            </w:pPr>
            <w:r>
              <w:rPr>
                <w:sz w:val="20"/>
              </w:rPr>
            </w:r>
          </w:p>
        </w:tc>
        <w:tc>
          <w:tcPr>
            <w:tcW w:w="1020" w:type="dxa"/>
          </w:tcPr>
          <w:p>
            <w:pPr>
              <w:pStyle w:val="0"/>
            </w:pPr>
            <w:r>
              <w:rPr>
                <w:sz w:val="20"/>
              </w:rPr>
            </w:r>
          </w:p>
        </w:tc>
        <w:tc>
          <w:tcPr>
            <w:tcW w:w="2098" w:type="dxa"/>
          </w:tcPr>
          <w:p>
            <w:pPr>
              <w:pStyle w:val="0"/>
            </w:pPr>
            <w:r>
              <w:rPr>
                <w:sz w:val="20"/>
              </w:rPr>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jc w:val="center"/>
            </w:pPr>
            <w:r>
              <w:rPr>
                <w:sz w:val="20"/>
              </w:rPr>
              <w:t xml:space="preserve">0,0</w:t>
            </w:r>
          </w:p>
        </w:tc>
        <w:tc>
          <w:tcPr>
            <w:tcW w:w="1928" w:type="dxa"/>
          </w:tcPr>
          <w:p>
            <w:pPr>
              <w:pStyle w:val="0"/>
              <w:jc w:val="center"/>
            </w:pPr>
            <w:r>
              <w:rPr>
                <w:sz w:val="20"/>
              </w:rPr>
              <w:t xml:space="preserve">бюджет муниципального образования</w:t>
            </w:r>
          </w:p>
        </w:tc>
        <w:tc>
          <w:tcPr>
            <w:tcW w:w="1264" w:type="dxa"/>
          </w:tcPr>
          <w:p>
            <w:pPr>
              <w:pStyle w:val="0"/>
              <w:jc w:val="center"/>
            </w:pPr>
            <w:r>
              <w:rPr>
                <w:sz w:val="20"/>
              </w:rPr>
              <w:t xml:space="preserve">0,0</w:t>
            </w:r>
          </w:p>
        </w:tc>
        <w:tc>
          <w:tcPr>
            <w:tcW w:w="1264" w:type="dxa"/>
          </w:tcPr>
          <w:p>
            <w:pPr>
              <w:pStyle w:val="0"/>
              <w:jc w:val="center"/>
            </w:pPr>
            <w:r>
              <w:rPr>
                <w:sz w:val="20"/>
              </w:rPr>
              <w:t xml:space="preserve">3684,9</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jc w:val="center"/>
            </w:pPr>
            <w:r>
              <w:rPr>
                <w:sz w:val="20"/>
              </w:rPr>
              <w:t xml:space="preserve">0,0</w:t>
            </w:r>
          </w:p>
        </w:tc>
      </w:tr>
      <w:tr>
        <w:tc>
          <w:tcPr>
            <w:tcW w:w="1084" w:type="dxa"/>
          </w:tcPr>
          <w:p>
            <w:pPr>
              <w:pStyle w:val="0"/>
            </w:pPr>
            <w:r>
              <w:rPr>
                <w:sz w:val="20"/>
              </w:rPr>
            </w:r>
          </w:p>
        </w:tc>
        <w:tc>
          <w:tcPr>
            <w:tcW w:w="2891" w:type="dxa"/>
          </w:tcPr>
          <w:p>
            <w:pPr>
              <w:pStyle w:val="0"/>
              <w:jc w:val="center"/>
            </w:pPr>
            <w:r>
              <w:rPr>
                <w:sz w:val="20"/>
              </w:rPr>
              <w:t xml:space="preserve">Администрация Юсьвинского муниципального округа Пермского края</w:t>
            </w:r>
          </w:p>
        </w:tc>
        <w:tc>
          <w:tcPr>
            <w:tcW w:w="1020" w:type="dxa"/>
          </w:tcPr>
          <w:p>
            <w:pPr>
              <w:pStyle w:val="0"/>
              <w:jc w:val="center"/>
            </w:pPr>
            <w:r>
              <w:rPr>
                <w:sz w:val="20"/>
              </w:rPr>
              <w:t xml:space="preserve">601</w:t>
            </w:r>
          </w:p>
        </w:tc>
        <w:tc>
          <w:tcPr>
            <w:tcW w:w="2098" w:type="dxa"/>
          </w:tcPr>
          <w:p>
            <w:pPr>
              <w:pStyle w:val="0"/>
            </w:pPr>
            <w:r>
              <w:rPr>
                <w:sz w:val="20"/>
              </w:rPr>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jc w:val="center"/>
            </w:pPr>
            <w:r>
              <w:rPr>
                <w:sz w:val="20"/>
              </w:rPr>
              <w:t xml:space="preserve">0,0</w:t>
            </w:r>
          </w:p>
        </w:tc>
        <w:tc>
          <w:tcPr>
            <w:tcW w:w="1928" w:type="dxa"/>
          </w:tcPr>
          <w:p>
            <w:pPr>
              <w:pStyle w:val="0"/>
            </w:pPr>
            <w:r>
              <w:rPr>
                <w:sz w:val="20"/>
              </w:rPr>
            </w:r>
          </w:p>
        </w:tc>
        <w:tc>
          <w:tcPr>
            <w:tcW w:w="1264" w:type="dxa"/>
          </w:tcPr>
          <w:p>
            <w:pPr>
              <w:pStyle w:val="0"/>
              <w:jc w:val="center"/>
            </w:pPr>
            <w:r>
              <w:rPr>
                <w:sz w:val="20"/>
              </w:rPr>
              <w:t xml:space="preserve">0,0</w:t>
            </w:r>
          </w:p>
        </w:tc>
        <w:tc>
          <w:tcPr>
            <w:tcW w:w="1264" w:type="dxa"/>
          </w:tcPr>
          <w:p>
            <w:pPr>
              <w:pStyle w:val="0"/>
              <w:jc w:val="center"/>
            </w:pPr>
            <w:r>
              <w:rPr>
                <w:sz w:val="20"/>
              </w:rPr>
              <w:t xml:space="preserve">8191,3</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jc w:val="center"/>
            </w:pPr>
            <w:r>
              <w:rPr>
                <w:sz w:val="20"/>
              </w:rPr>
              <w:t xml:space="preserve">0,0</w:t>
            </w:r>
          </w:p>
        </w:tc>
      </w:tr>
      <w:tr>
        <w:tblPrEx>
          <w:tblBorders>
            <w:insideH w:val="nil"/>
          </w:tblBorders>
        </w:tblPrEx>
        <w:tc>
          <w:tcPr>
            <w:tcW w:w="1084" w:type="dxa"/>
            <w:tcBorders>
              <w:bottom w:val="nil"/>
            </w:tcBorders>
          </w:tcPr>
          <w:p>
            <w:pPr>
              <w:pStyle w:val="0"/>
            </w:pPr>
            <w:r>
              <w:rPr>
                <w:sz w:val="20"/>
              </w:rPr>
            </w:r>
          </w:p>
        </w:tc>
        <w:tc>
          <w:tcPr>
            <w:tcW w:w="2891" w:type="dxa"/>
            <w:tcBorders>
              <w:bottom w:val="nil"/>
            </w:tcBorders>
          </w:tcPr>
          <w:p>
            <w:pPr>
              <w:pStyle w:val="0"/>
            </w:pPr>
            <w:r>
              <w:rPr>
                <w:sz w:val="20"/>
              </w:rPr>
            </w:r>
          </w:p>
        </w:tc>
        <w:tc>
          <w:tcPr>
            <w:tcW w:w="1020" w:type="dxa"/>
            <w:tcBorders>
              <w:bottom w:val="nil"/>
            </w:tcBorders>
          </w:tcPr>
          <w:p>
            <w:pPr>
              <w:pStyle w:val="0"/>
            </w:pPr>
            <w:r>
              <w:rPr>
                <w:sz w:val="20"/>
              </w:rPr>
            </w:r>
          </w:p>
        </w:tc>
        <w:tc>
          <w:tcPr>
            <w:tcW w:w="2098" w:type="dxa"/>
            <w:tcBorders>
              <w:bottom w:val="nil"/>
            </w:tcBorders>
          </w:tcPr>
          <w:p>
            <w:pPr>
              <w:pStyle w:val="0"/>
            </w:pPr>
            <w:r>
              <w:rPr>
                <w:sz w:val="20"/>
              </w:rPr>
            </w:r>
          </w:p>
        </w:tc>
        <w:tc>
          <w:tcPr>
            <w:tcW w:w="1384" w:type="dxa"/>
            <w:tcBorders>
              <w:bottom w:val="nil"/>
            </w:tcBorders>
          </w:tcPr>
          <w:p>
            <w:pPr>
              <w:pStyle w:val="0"/>
            </w:pPr>
            <w:r>
              <w:rPr>
                <w:sz w:val="20"/>
              </w:rPr>
            </w:r>
          </w:p>
        </w:tc>
        <w:tc>
          <w:tcPr>
            <w:tcW w:w="1384" w:type="dxa"/>
            <w:tcBorders>
              <w:bottom w:val="nil"/>
            </w:tcBorders>
          </w:tcPr>
          <w:p>
            <w:pPr>
              <w:pStyle w:val="0"/>
            </w:pPr>
            <w:r>
              <w:rPr>
                <w:sz w:val="20"/>
              </w:rPr>
            </w:r>
          </w:p>
        </w:tc>
        <w:tc>
          <w:tcPr>
            <w:tcW w:w="1304" w:type="dxa"/>
            <w:tcBorders>
              <w:bottom w:val="nil"/>
            </w:tcBorders>
          </w:tcPr>
          <w:p>
            <w:pPr>
              <w:pStyle w:val="0"/>
            </w:pPr>
            <w:r>
              <w:rPr>
                <w:sz w:val="20"/>
              </w:rPr>
            </w:r>
          </w:p>
        </w:tc>
        <w:tc>
          <w:tcPr>
            <w:tcW w:w="1456" w:type="dxa"/>
            <w:tcBorders>
              <w:bottom w:val="nil"/>
            </w:tcBorders>
          </w:tcPr>
          <w:p>
            <w:pPr>
              <w:pStyle w:val="0"/>
              <w:jc w:val="center"/>
            </w:pPr>
            <w:r>
              <w:rPr>
                <w:sz w:val="20"/>
              </w:rPr>
              <w:t xml:space="preserve">0,0</w:t>
            </w:r>
          </w:p>
        </w:tc>
        <w:tc>
          <w:tcPr>
            <w:tcW w:w="1928" w:type="dxa"/>
            <w:tcBorders>
              <w:bottom w:val="nil"/>
            </w:tcBorders>
          </w:tcPr>
          <w:p>
            <w:pPr>
              <w:pStyle w:val="0"/>
              <w:jc w:val="center"/>
            </w:pPr>
            <w:r>
              <w:rPr>
                <w:sz w:val="20"/>
              </w:rPr>
              <w:t xml:space="preserve">бюджет муниципального образования</w:t>
            </w:r>
          </w:p>
        </w:tc>
        <w:tc>
          <w:tcPr>
            <w:tcW w:w="1264" w:type="dxa"/>
            <w:tcBorders>
              <w:bottom w:val="nil"/>
            </w:tcBorders>
          </w:tcPr>
          <w:p>
            <w:pPr>
              <w:pStyle w:val="0"/>
              <w:jc w:val="center"/>
            </w:pPr>
            <w:r>
              <w:rPr>
                <w:sz w:val="20"/>
              </w:rPr>
              <w:t xml:space="preserve">0,0</w:t>
            </w:r>
          </w:p>
        </w:tc>
        <w:tc>
          <w:tcPr>
            <w:tcW w:w="1264" w:type="dxa"/>
            <w:tcBorders>
              <w:bottom w:val="nil"/>
            </w:tcBorders>
          </w:tcPr>
          <w:p>
            <w:pPr>
              <w:pStyle w:val="0"/>
              <w:jc w:val="center"/>
            </w:pPr>
            <w:r>
              <w:rPr>
                <w:sz w:val="20"/>
              </w:rPr>
              <w:t xml:space="preserve">8191,3</w:t>
            </w:r>
          </w:p>
        </w:tc>
        <w:tc>
          <w:tcPr>
            <w:tcW w:w="1264" w:type="dxa"/>
            <w:tcBorders>
              <w:bottom w:val="nil"/>
            </w:tcBorders>
          </w:tcPr>
          <w:p>
            <w:pPr>
              <w:pStyle w:val="0"/>
              <w:jc w:val="center"/>
            </w:pPr>
            <w:r>
              <w:rPr>
                <w:sz w:val="20"/>
              </w:rPr>
              <w:t xml:space="preserve">0,0</w:t>
            </w:r>
          </w:p>
        </w:tc>
        <w:tc>
          <w:tcPr>
            <w:tcW w:w="1264" w:type="dxa"/>
            <w:tcBorders>
              <w:bottom w:val="nil"/>
            </w:tcBorders>
          </w:tcPr>
          <w:p>
            <w:pPr>
              <w:pStyle w:val="0"/>
              <w:jc w:val="center"/>
            </w:pPr>
            <w:r>
              <w:rPr>
                <w:sz w:val="20"/>
              </w:rPr>
              <w:t xml:space="preserve">0,0</w:t>
            </w:r>
          </w:p>
        </w:tc>
        <w:tc>
          <w:tcPr>
            <w:tcW w:w="1264" w:type="dxa"/>
            <w:tcBorders>
              <w:bottom w:val="nil"/>
            </w:tcBorders>
          </w:tcPr>
          <w:p>
            <w:pPr>
              <w:pStyle w:val="0"/>
              <w:jc w:val="center"/>
            </w:pPr>
            <w:r>
              <w:rPr>
                <w:sz w:val="20"/>
              </w:rPr>
              <w:t xml:space="preserve">0,0</w:t>
            </w:r>
          </w:p>
        </w:tc>
        <w:tc>
          <w:tcPr>
            <w:tcW w:w="1264" w:type="dxa"/>
            <w:tcBorders>
              <w:bottom w:val="nil"/>
            </w:tcBorders>
          </w:tcPr>
          <w:p>
            <w:pPr>
              <w:pStyle w:val="0"/>
              <w:jc w:val="center"/>
            </w:pPr>
            <w:r>
              <w:rPr>
                <w:sz w:val="20"/>
              </w:rPr>
              <w:t xml:space="preserve">0,0</w:t>
            </w:r>
          </w:p>
        </w:tc>
        <w:tc>
          <w:tcPr>
            <w:tcW w:w="1264" w:type="dxa"/>
            <w:tcBorders>
              <w:bottom w:val="nil"/>
            </w:tcBorders>
          </w:tcPr>
          <w:p>
            <w:pPr>
              <w:pStyle w:val="0"/>
              <w:jc w:val="center"/>
            </w:pPr>
            <w:r>
              <w:rPr>
                <w:sz w:val="20"/>
              </w:rPr>
              <w:t xml:space="preserve">0,0</w:t>
            </w:r>
          </w:p>
        </w:tc>
        <w:tc>
          <w:tcPr>
            <w:tcW w:w="1384" w:type="dxa"/>
            <w:tcBorders>
              <w:bottom w:val="nil"/>
            </w:tcBorders>
          </w:tcPr>
          <w:p>
            <w:pPr>
              <w:pStyle w:val="0"/>
              <w:jc w:val="center"/>
            </w:pPr>
            <w:r>
              <w:rPr>
                <w:sz w:val="20"/>
              </w:rPr>
              <w:t xml:space="preserve">0,0</w:t>
            </w:r>
          </w:p>
        </w:tc>
      </w:tr>
      <w:tr>
        <w:tblPrEx>
          <w:tblBorders>
            <w:insideH w:val="nil"/>
          </w:tblBorders>
        </w:tblPrEx>
        <w:tc>
          <w:tcPr>
            <w:gridSpan w:val="17"/>
            <w:tcW w:w="24781" w:type="dxa"/>
            <w:tcBorders>
              <w:top w:val="nil"/>
            </w:tcBorders>
          </w:tcPr>
          <w:p>
            <w:pPr>
              <w:pStyle w:val="0"/>
              <w:jc w:val="both"/>
            </w:pPr>
            <w:r>
              <w:rPr>
                <w:sz w:val="20"/>
              </w:rPr>
              <w:t xml:space="preserve">(п. 1.2.1 в ред. </w:t>
            </w:r>
            <w:hyperlink w:history="0" r:id="rId76" w:tooltip="Постановление Правительства Пермского края от 30.01.2025 N 67-п &quot;О внесении изменений в отдельные постановления Правительства Пермского края&quot; {КонсультантПлюс}">
              <w:r>
                <w:rPr>
                  <w:sz w:val="20"/>
                  <w:color w:val="0000ff"/>
                </w:rPr>
                <w:t xml:space="preserve">Постановления</w:t>
              </w:r>
            </w:hyperlink>
            <w:r>
              <w:rPr>
                <w:sz w:val="20"/>
              </w:rPr>
              <w:t xml:space="preserve"> Правительства Пермского края от 30.01.2025 N 67-п)</w:t>
            </w:r>
          </w:p>
        </w:tc>
      </w:tr>
      <w:tr>
        <w:tc>
          <w:tcPr>
            <w:tcW w:w="1084" w:type="dxa"/>
          </w:tcPr>
          <w:p>
            <w:pPr>
              <w:pStyle w:val="0"/>
              <w:jc w:val="center"/>
            </w:pPr>
            <w:r>
              <w:rPr>
                <w:sz w:val="20"/>
              </w:rPr>
              <w:t xml:space="preserve">1.2.1.1</w:t>
            </w:r>
          </w:p>
        </w:tc>
        <w:tc>
          <w:tcPr>
            <w:tcW w:w="2891" w:type="dxa"/>
          </w:tcPr>
          <w:p>
            <w:pPr>
              <w:pStyle w:val="0"/>
              <w:jc w:val="center"/>
            </w:pPr>
            <w:r>
              <w:rPr>
                <w:sz w:val="20"/>
              </w:rPr>
              <w:t xml:space="preserve">Строительство здания детского сада на 240 мест в д. Петровка Пермского района Пермский район, д. Петровка, 240 мест</w:t>
            </w:r>
          </w:p>
        </w:tc>
        <w:tc>
          <w:tcPr>
            <w:tcW w:w="1020" w:type="dxa"/>
          </w:tcPr>
          <w:p>
            <w:pPr>
              <w:pStyle w:val="0"/>
            </w:pPr>
            <w:r>
              <w:rPr>
                <w:sz w:val="20"/>
              </w:rPr>
            </w:r>
          </w:p>
        </w:tc>
        <w:tc>
          <w:tcPr>
            <w:tcW w:w="2098" w:type="dxa"/>
          </w:tcPr>
          <w:p>
            <w:pPr>
              <w:pStyle w:val="0"/>
            </w:pPr>
            <w:r>
              <w:rPr>
                <w:sz w:val="20"/>
              </w:rPr>
            </w:r>
          </w:p>
        </w:tc>
        <w:tc>
          <w:tcPr>
            <w:tcW w:w="1384" w:type="dxa"/>
          </w:tcPr>
          <w:p>
            <w:pPr>
              <w:pStyle w:val="0"/>
              <w:jc w:val="center"/>
            </w:pPr>
            <w:r>
              <w:rPr>
                <w:sz w:val="20"/>
              </w:rPr>
              <w:t xml:space="preserve">358590,8</w:t>
            </w:r>
          </w:p>
        </w:tc>
        <w:tc>
          <w:tcPr>
            <w:tcW w:w="1384" w:type="dxa"/>
          </w:tcPr>
          <w:p>
            <w:pPr>
              <w:pStyle w:val="0"/>
              <w:jc w:val="center"/>
            </w:pPr>
            <w:r>
              <w:rPr>
                <w:sz w:val="20"/>
              </w:rPr>
              <w:t xml:space="preserve">448130,5</w:t>
            </w:r>
          </w:p>
        </w:tc>
        <w:tc>
          <w:tcPr>
            <w:tcW w:w="1304" w:type="dxa"/>
          </w:tcPr>
          <w:p>
            <w:pPr>
              <w:pStyle w:val="0"/>
              <w:jc w:val="center"/>
            </w:pPr>
            <w:r>
              <w:rPr>
                <w:sz w:val="20"/>
              </w:rPr>
              <w:t xml:space="preserve">2024 - 2026</w:t>
            </w:r>
          </w:p>
        </w:tc>
        <w:tc>
          <w:tcPr>
            <w:tcW w:w="1456" w:type="dxa"/>
          </w:tcPr>
          <w:p>
            <w:pPr>
              <w:pStyle w:val="0"/>
              <w:jc w:val="center"/>
            </w:pPr>
            <w:r>
              <w:rPr>
                <w:sz w:val="20"/>
              </w:rPr>
              <w:t xml:space="preserve">0,0</w:t>
            </w:r>
          </w:p>
        </w:tc>
        <w:tc>
          <w:tcPr>
            <w:tcW w:w="1928" w:type="dxa"/>
          </w:tcPr>
          <w:p>
            <w:pPr>
              <w:pStyle w:val="0"/>
            </w:pPr>
            <w:r>
              <w:rPr>
                <w:sz w:val="20"/>
              </w:rPr>
            </w:r>
          </w:p>
        </w:tc>
        <w:tc>
          <w:tcPr>
            <w:tcW w:w="1264" w:type="dxa"/>
          </w:tcPr>
          <w:p>
            <w:pPr>
              <w:pStyle w:val="0"/>
              <w:jc w:val="center"/>
            </w:pPr>
            <w:r>
              <w:rPr>
                <w:sz w:val="20"/>
              </w:rPr>
              <w:t xml:space="preserve">10000,0</w:t>
            </w:r>
          </w:p>
        </w:tc>
        <w:tc>
          <w:tcPr>
            <w:tcW w:w="1264" w:type="dxa"/>
          </w:tcPr>
          <w:p>
            <w:pPr>
              <w:pStyle w:val="0"/>
              <w:jc w:val="center"/>
            </w:pPr>
            <w:r>
              <w:rPr>
                <w:sz w:val="20"/>
              </w:rPr>
              <w:t xml:space="preserve">338130,5</w:t>
            </w:r>
          </w:p>
        </w:tc>
        <w:tc>
          <w:tcPr>
            <w:tcW w:w="1264" w:type="dxa"/>
          </w:tcPr>
          <w:p>
            <w:pPr>
              <w:pStyle w:val="0"/>
              <w:jc w:val="center"/>
            </w:pPr>
            <w:r>
              <w:rPr>
                <w:sz w:val="20"/>
              </w:rPr>
              <w:t xml:space="preserve">100000,0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jc w:val="center"/>
            </w:pPr>
            <w:r>
              <w:rPr>
                <w:sz w:val="20"/>
              </w:rPr>
              <w:t xml:space="preserve">0,0</w:t>
            </w:r>
          </w:p>
        </w:tc>
      </w:tr>
      <w:tr>
        <w:tc>
          <w:tcPr>
            <w:tcW w:w="1084" w:type="dxa"/>
          </w:tcPr>
          <w:p>
            <w:pPr>
              <w:pStyle w:val="0"/>
            </w:pPr>
            <w:r>
              <w:rPr>
                <w:sz w:val="20"/>
              </w:rPr>
            </w:r>
          </w:p>
        </w:tc>
        <w:tc>
          <w:tcPr>
            <w:tcW w:w="2891" w:type="dxa"/>
          </w:tcPr>
          <w:p>
            <w:pPr>
              <w:pStyle w:val="0"/>
              <w:jc w:val="center"/>
            </w:pPr>
            <w:r>
              <w:rPr>
                <w:sz w:val="20"/>
              </w:rPr>
              <w:t xml:space="preserve">проектно-изыскательские работы</w:t>
            </w:r>
          </w:p>
        </w:tc>
        <w:tc>
          <w:tcPr>
            <w:tcW w:w="1020" w:type="dxa"/>
          </w:tcPr>
          <w:p>
            <w:pPr>
              <w:pStyle w:val="0"/>
              <w:jc w:val="center"/>
            </w:pPr>
            <w:r>
              <w:rPr>
                <w:sz w:val="20"/>
              </w:rPr>
              <w:t xml:space="preserve">544</w:t>
            </w:r>
          </w:p>
        </w:tc>
        <w:tc>
          <w:tcPr>
            <w:tcW w:w="2098" w:type="dxa"/>
          </w:tcPr>
          <w:p>
            <w:pPr>
              <w:pStyle w:val="0"/>
              <w:jc w:val="center"/>
            </w:pPr>
            <w:r>
              <w:rPr>
                <w:sz w:val="20"/>
              </w:rPr>
              <w:t xml:space="preserve">МУ УКС Пермского округа</w:t>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jc w:val="center"/>
            </w:pPr>
            <w:r>
              <w:rPr>
                <w:sz w:val="20"/>
              </w:rPr>
              <w:t xml:space="preserve">0,0</w:t>
            </w:r>
          </w:p>
        </w:tc>
        <w:tc>
          <w:tcPr>
            <w:tcW w:w="1928" w:type="dxa"/>
          </w:tcPr>
          <w:p>
            <w:pPr>
              <w:pStyle w:val="0"/>
              <w:jc w:val="center"/>
            </w:pPr>
            <w:r>
              <w:rPr>
                <w:sz w:val="20"/>
              </w:rPr>
              <w:t xml:space="preserve">бюджет муниципального образования</w:t>
            </w:r>
          </w:p>
        </w:tc>
        <w:tc>
          <w:tcPr>
            <w:tcW w:w="1264" w:type="dxa"/>
          </w:tcPr>
          <w:p>
            <w:pPr>
              <w:pStyle w:val="0"/>
              <w:jc w:val="center"/>
            </w:pPr>
            <w:r>
              <w:rPr>
                <w:sz w:val="20"/>
              </w:rPr>
              <w:t xml:space="preserve">10000,0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jc w:val="center"/>
            </w:pPr>
            <w:r>
              <w:rPr>
                <w:sz w:val="20"/>
              </w:rPr>
              <w:t xml:space="preserve">0,0</w:t>
            </w:r>
          </w:p>
        </w:tc>
      </w:tr>
      <w:tr>
        <w:tc>
          <w:tcPr>
            <w:tcW w:w="1084" w:type="dxa"/>
          </w:tcPr>
          <w:p>
            <w:pPr>
              <w:pStyle w:val="0"/>
            </w:pPr>
            <w:r>
              <w:rPr>
                <w:sz w:val="20"/>
              </w:rPr>
            </w:r>
          </w:p>
        </w:tc>
        <w:tc>
          <w:tcPr>
            <w:tcW w:w="2891" w:type="dxa"/>
          </w:tcPr>
          <w:p>
            <w:pPr>
              <w:pStyle w:val="0"/>
              <w:jc w:val="center"/>
            </w:pPr>
            <w:r>
              <w:rPr>
                <w:sz w:val="20"/>
              </w:rPr>
              <w:t xml:space="preserve">строительно-монтажные работы</w:t>
            </w:r>
          </w:p>
        </w:tc>
        <w:tc>
          <w:tcPr>
            <w:tcW w:w="1020" w:type="dxa"/>
          </w:tcPr>
          <w:p>
            <w:pPr>
              <w:pStyle w:val="0"/>
            </w:pPr>
            <w:r>
              <w:rPr>
                <w:sz w:val="20"/>
              </w:rPr>
            </w:r>
          </w:p>
        </w:tc>
        <w:tc>
          <w:tcPr>
            <w:tcW w:w="2098" w:type="dxa"/>
          </w:tcPr>
          <w:p>
            <w:pPr>
              <w:pStyle w:val="0"/>
            </w:pPr>
            <w:r>
              <w:rPr>
                <w:sz w:val="20"/>
              </w:rPr>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jc w:val="center"/>
            </w:pPr>
            <w:r>
              <w:rPr>
                <w:sz w:val="20"/>
              </w:rPr>
              <w:t xml:space="preserve">0,0</w:t>
            </w:r>
          </w:p>
        </w:tc>
        <w:tc>
          <w:tcPr>
            <w:tcW w:w="1928" w:type="dxa"/>
          </w:tcPr>
          <w:p>
            <w:pPr>
              <w:pStyle w:val="0"/>
              <w:jc w:val="center"/>
            </w:pPr>
            <w:r>
              <w:rPr>
                <w:sz w:val="20"/>
              </w:rPr>
              <w:t xml:space="preserve">бюджет Пермского края</w:t>
            </w:r>
          </w:p>
        </w:tc>
        <w:tc>
          <w:tcPr>
            <w:tcW w:w="1264" w:type="dxa"/>
          </w:tcPr>
          <w:p>
            <w:pPr>
              <w:pStyle w:val="0"/>
              <w:jc w:val="center"/>
            </w:pPr>
            <w:r>
              <w:rPr>
                <w:sz w:val="20"/>
              </w:rPr>
              <w:t xml:space="preserve">0,0</w:t>
            </w:r>
          </w:p>
        </w:tc>
        <w:tc>
          <w:tcPr>
            <w:tcW w:w="1264" w:type="dxa"/>
          </w:tcPr>
          <w:p>
            <w:pPr>
              <w:pStyle w:val="0"/>
              <w:jc w:val="center"/>
            </w:pPr>
            <w:r>
              <w:rPr>
                <w:sz w:val="20"/>
              </w:rPr>
              <w:t xml:space="preserve">338130,5</w:t>
            </w:r>
          </w:p>
        </w:tc>
        <w:tc>
          <w:tcPr>
            <w:tcW w:w="1264" w:type="dxa"/>
          </w:tcPr>
          <w:p>
            <w:pPr>
              <w:pStyle w:val="0"/>
              <w:jc w:val="center"/>
            </w:pPr>
            <w:r>
              <w:rPr>
                <w:sz w:val="20"/>
              </w:rPr>
              <w:t xml:space="preserve">100000,0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jc w:val="center"/>
            </w:pPr>
            <w:r>
              <w:rPr>
                <w:sz w:val="20"/>
              </w:rPr>
              <w:t xml:space="preserve">0,0</w:t>
            </w:r>
          </w:p>
        </w:tc>
      </w:tr>
      <w:tr>
        <w:tc>
          <w:tcPr>
            <w:tcW w:w="1084" w:type="dxa"/>
          </w:tcPr>
          <w:p>
            <w:pPr>
              <w:pStyle w:val="0"/>
              <w:jc w:val="center"/>
            </w:pPr>
            <w:r>
              <w:rPr>
                <w:sz w:val="20"/>
              </w:rPr>
              <w:t xml:space="preserve">1.2.1.2</w:t>
            </w:r>
          </w:p>
        </w:tc>
        <w:tc>
          <w:tcPr>
            <w:tcW w:w="2891" w:type="dxa"/>
          </w:tcPr>
          <w:p>
            <w:pPr>
              <w:pStyle w:val="0"/>
              <w:jc w:val="center"/>
            </w:pPr>
            <w:r>
              <w:rPr>
                <w:sz w:val="20"/>
              </w:rPr>
              <w:t xml:space="preserve">Строительство детского сада в с. Пелым Кочевского муниципального округа Кочевский муниципальный округ, с. Пелым, 55 мест</w:t>
            </w:r>
          </w:p>
        </w:tc>
        <w:tc>
          <w:tcPr>
            <w:tcW w:w="1020" w:type="dxa"/>
          </w:tcPr>
          <w:p>
            <w:pPr>
              <w:pStyle w:val="0"/>
            </w:pPr>
            <w:r>
              <w:rPr>
                <w:sz w:val="20"/>
              </w:rPr>
            </w:r>
          </w:p>
        </w:tc>
        <w:tc>
          <w:tcPr>
            <w:tcW w:w="2098" w:type="dxa"/>
          </w:tcPr>
          <w:p>
            <w:pPr>
              <w:pStyle w:val="0"/>
            </w:pPr>
            <w:r>
              <w:rPr>
                <w:sz w:val="20"/>
              </w:rPr>
            </w:r>
          </w:p>
        </w:tc>
        <w:tc>
          <w:tcPr>
            <w:tcW w:w="1384" w:type="dxa"/>
          </w:tcPr>
          <w:p>
            <w:pPr>
              <w:pStyle w:val="0"/>
              <w:jc w:val="center"/>
            </w:pPr>
            <w:r>
              <w:rPr>
                <w:sz w:val="20"/>
              </w:rPr>
              <w:t xml:space="preserve">152199,2</w:t>
            </w:r>
          </w:p>
        </w:tc>
        <w:tc>
          <w:tcPr>
            <w:tcW w:w="1384" w:type="dxa"/>
          </w:tcPr>
          <w:p>
            <w:pPr>
              <w:pStyle w:val="0"/>
              <w:jc w:val="center"/>
            </w:pPr>
            <w:r>
              <w:rPr>
                <w:sz w:val="20"/>
              </w:rPr>
              <w:t xml:space="preserve">152199,2</w:t>
            </w:r>
          </w:p>
        </w:tc>
        <w:tc>
          <w:tcPr>
            <w:tcW w:w="1304" w:type="dxa"/>
          </w:tcPr>
          <w:p>
            <w:pPr>
              <w:pStyle w:val="0"/>
              <w:jc w:val="center"/>
            </w:pPr>
            <w:r>
              <w:rPr>
                <w:sz w:val="20"/>
              </w:rPr>
              <w:t xml:space="preserve">2025 - 2026</w:t>
            </w:r>
          </w:p>
        </w:tc>
        <w:tc>
          <w:tcPr>
            <w:tcW w:w="1456" w:type="dxa"/>
          </w:tcPr>
          <w:p>
            <w:pPr>
              <w:pStyle w:val="0"/>
              <w:jc w:val="center"/>
            </w:pPr>
            <w:r>
              <w:rPr>
                <w:sz w:val="20"/>
              </w:rPr>
              <w:t xml:space="preserve">0,0</w:t>
            </w:r>
          </w:p>
        </w:tc>
        <w:tc>
          <w:tcPr>
            <w:tcW w:w="1928" w:type="dxa"/>
          </w:tcPr>
          <w:p>
            <w:pPr>
              <w:pStyle w:val="0"/>
            </w:pPr>
            <w:r>
              <w:rPr>
                <w:sz w:val="20"/>
              </w:rPr>
            </w:r>
          </w:p>
        </w:tc>
        <w:tc>
          <w:tcPr>
            <w:tcW w:w="1264" w:type="dxa"/>
          </w:tcPr>
          <w:p>
            <w:pPr>
              <w:pStyle w:val="0"/>
              <w:jc w:val="center"/>
            </w:pPr>
            <w:r>
              <w:rPr>
                <w:sz w:val="20"/>
              </w:rPr>
              <w:t xml:space="preserve">0,0</w:t>
            </w:r>
          </w:p>
        </w:tc>
        <w:tc>
          <w:tcPr>
            <w:tcW w:w="1264" w:type="dxa"/>
          </w:tcPr>
          <w:p>
            <w:pPr>
              <w:pStyle w:val="0"/>
              <w:jc w:val="center"/>
            </w:pPr>
            <w:r>
              <w:rPr>
                <w:sz w:val="20"/>
              </w:rPr>
              <w:t xml:space="preserve">113684,9</w:t>
            </w:r>
          </w:p>
        </w:tc>
        <w:tc>
          <w:tcPr>
            <w:tcW w:w="1264" w:type="dxa"/>
          </w:tcPr>
          <w:p>
            <w:pPr>
              <w:pStyle w:val="0"/>
              <w:jc w:val="center"/>
            </w:pPr>
            <w:r>
              <w:rPr>
                <w:sz w:val="20"/>
              </w:rPr>
              <w:t xml:space="preserve">38514,3</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jc w:val="center"/>
            </w:pPr>
            <w:r>
              <w:rPr>
                <w:sz w:val="20"/>
              </w:rPr>
              <w:t xml:space="preserve">0,0</w:t>
            </w:r>
          </w:p>
        </w:tc>
      </w:tr>
      <w:tr>
        <w:tc>
          <w:tcPr>
            <w:tcW w:w="1084" w:type="dxa"/>
          </w:tcPr>
          <w:p>
            <w:pPr>
              <w:pStyle w:val="0"/>
            </w:pPr>
            <w:r>
              <w:rPr>
                <w:sz w:val="20"/>
              </w:rPr>
            </w:r>
          </w:p>
        </w:tc>
        <w:tc>
          <w:tcPr>
            <w:tcW w:w="2891" w:type="dxa"/>
          </w:tcPr>
          <w:p>
            <w:pPr>
              <w:pStyle w:val="0"/>
              <w:jc w:val="center"/>
            </w:pPr>
            <w:r>
              <w:rPr>
                <w:sz w:val="20"/>
              </w:rPr>
              <w:t xml:space="preserve">проектно-изыскательские работы</w:t>
            </w:r>
          </w:p>
        </w:tc>
        <w:tc>
          <w:tcPr>
            <w:tcW w:w="1020" w:type="dxa"/>
          </w:tcPr>
          <w:p>
            <w:pPr>
              <w:pStyle w:val="0"/>
              <w:jc w:val="center"/>
            </w:pPr>
            <w:r>
              <w:rPr>
                <w:sz w:val="20"/>
              </w:rPr>
              <w:t xml:space="preserve">913</w:t>
            </w:r>
          </w:p>
        </w:tc>
        <w:tc>
          <w:tcPr>
            <w:tcW w:w="2098" w:type="dxa"/>
          </w:tcPr>
          <w:p>
            <w:pPr>
              <w:pStyle w:val="0"/>
              <w:jc w:val="center"/>
            </w:pPr>
            <w:r>
              <w:rPr>
                <w:sz w:val="20"/>
              </w:rPr>
              <w:t xml:space="preserve">Администрация Кочевского муниципального округа</w:t>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jc w:val="center"/>
            </w:pPr>
            <w:r>
              <w:rPr>
                <w:sz w:val="20"/>
              </w:rPr>
              <w:t xml:space="preserve">0,0</w:t>
            </w:r>
          </w:p>
        </w:tc>
        <w:tc>
          <w:tcPr>
            <w:tcW w:w="1928" w:type="dxa"/>
          </w:tcPr>
          <w:p>
            <w:pPr>
              <w:pStyle w:val="0"/>
              <w:jc w:val="center"/>
            </w:pPr>
            <w:r>
              <w:rPr>
                <w:sz w:val="20"/>
              </w:rPr>
              <w:t xml:space="preserve">бюджет муниципального образования</w:t>
            </w:r>
          </w:p>
        </w:tc>
        <w:tc>
          <w:tcPr>
            <w:tcW w:w="1264" w:type="dxa"/>
          </w:tcPr>
          <w:p>
            <w:pPr>
              <w:pStyle w:val="0"/>
              <w:jc w:val="center"/>
            </w:pPr>
            <w:r>
              <w:rPr>
                <w:sz w:val="20"/>
              </w:rPr>
              <w:t xml:space="preserve">0,0</w:t>
            </w:r>
          </w:p>
        </w:tc>
        <w:tc>
          <w:tcPr>
            <w:tcW w:w="1264" w:type="dxa"/>
          </w:tcPr>
          <w:p>
            <w:pPr>
              <w:pStyle w:val="0"/>
              <w:jc w:val="center"/>
            </w:pPr>
            <w:r>
              <w:rPr>
                <w:sz w:val="20"/>
              </w:rPr>
              <w:t xml:space="preserve">3684,9</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jc w:val="center"/>
            </w:pPr>
            <w:r>
              <w:rPr>
                <w:sz w:val="20"/>
              </w:rPr>
              <w:t xml:space="preserve">0,0</w:t>
            </w:r>
          </w:p>
        </w:tc>
      </w:tr>
      <w:tr>
        <w:tc>
          <w:tcPr>
            <w:tcW w:w="1084" w:type="dxa"/>
          </w:tcPr>
          <w:p>
            <w:pPr>
              <w:pStyle w:val="0"/>
            </w:pPr>
            <w:r>
              <w:rPr>
                <w:sz w:val="20"/>
              </w:rPr>
            </w:r>
          </w:p>
        </w:tc>
        <w:tc>
          <w:tcPr>
            <w:tcW w:w="2891" w:type="dxa"/>
          </w:tcPr>
          <w:p>
            <w:pPr>
              <w:pStyle w:val="0"/>
              <w:jc w:val="center"/>
            </w:pPr>
            <w:r>
              <w:rPr>
                <w:sz w:val="20"/>
              </w:rPr>
              <w:t xml:space="preserve">строительно-монтажные работы</w:t>
            </w:r>
          </w:p>
        </w:tc>
        <w:tc>
          <w:tcPr>
            <w:tcW w:w="1020" w:type="dxa"/>
          </w:tcPr>
          <w:p>
            <w:pPr>
              <w:pStyle w:val="0"/>
              <w:jc w:val="center"/>
            </w:pPr>
            <w:r>
              <w:rPr>
                <w:sz w:val="20"/>
              </w:rPr>
              <w:t xml:space="preserve">814</w:t>
            </w:r>
          </w:p>
        </w:tc>
        <w:tc>
          <w:tcPr>
            <w:tcW w:w="2098" w:type="dxa"/>
          </w:tcPr>
          <w:p>
            <w:pPr>
              <w:pStyle w:val="0"/>
              <w:jc w:val="center"/>
            </w:pPr>
            <w:r>
              <w:rPr>
                <w:sz w:val="20"/>
              </w:rPr>
              <w:t xml:space="preserve">ГКУ ПК "УКС Пермского края"</w:t>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jc w:val="center"/>
            </w:pPr>
            <w:r>
              <w:rPr>
                <w:sz w:val="20"/>
              </w:rPr>
              <w:t xml:space="preserve">0,0</w:t>
            </w:r>
          </w:p>
        </w:tc>
        <w:tc>
          <w:tcPr>
            <w:tcW w:w="1928" w:type="dxa"/>
          </w:tcPr>
          <w:p>
            <w:pPr>
              <w:pStyle w:val="0"/>
              <w:jc w:val="center"/>
            </w:pPr>
            <w:r>
              <w:rPr>
                <w:sz w:val="20"/>
              </w:rPr>
              <w:t xml:space="preserve">бюджет Пермского края</w:t>
            </w:r>
          </w:p>
        </w:tc>
        <w:tc>
          <w:tcPr>
            <w:tcW w:w="1264" w:type="dxa"/>
          </w:tcPr>
          <w:p>
            <w:pPr>
              <w:pStyle w:val="0"/>
              <w:jc w:val="center"/>
            </w:pPr>
            <w:r>
              <w:rPr>
                <w:sz w:val="20"/>
              </w:rPr>
              <w:t xml:space="preserve">0,0</w:t>
            </w:r>
          </w:p>
        </w:tc>
        <w:tc>
          <w:tcPr>
            <w:tcW w:w="1264" w:type="dxa"/>
          </w:tcPr>
          <w:p>
            <w:pPr>
              <w:pStyle w:val="0"/>
              <w:jc w:val="center"/>
            </w:pPr>
            <w:r>
              <w:rPr>
                <w:sz w:val="20"/>
              </w:rPr>
              <w:t xml:space="preserve">110000,0</w:t>
            </w:r>
          </w:p>
        </w:tc>
        <w:tc>
          <w:tcPr>
            <w:tcW w:w="1264" w:type="dxa"/>
          </w:tcPr>
          <w:p>
            <w:pPr>
              <w:pStyle w:val="0"/>
              <w:jc w:val="center"/>
            </w:pPr>
            <w:r>
              <w:rPr>
                <w:sz w:val="20"/>
              </w:rPr>
              <w:t xml:space="preserve">38514,3</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jc w:val="center"/>
            </w:pPr>
            <w:r>
              <w:rPr>
                <w:sz w:val="20"/>
              </w:rPr>
              <w:t xml:space="preserve">0,0</w:t>
            </w:r>
          </w:p>
        </w:tc>
      </w:tr>
      <w:tr>
        <w:tc>
          <w:tcPr>
            <w:tcW w:w="1084" w:type="dxa"/>
          </w:tcPr>
          <w:p>
            <w:pPr>
              <w:pStyle w:val="0"/>
              <w:jc w:val="center"/>
            </w:pPr>
            <w:r>
              <w:rPr>
                <w:sz w:val="20"/>
              </w:rPr>
              <w:t xml:space="preserve">1.2.1.3</w:t>
            </w:r>
          </w:p>
        </w:tc>
        <w:tc>
          <w:tcPr>
            <w:tcW w:w="2891" w:type="dxa"/>
          </w:tcPr>
          <w:p>
            <w:pPr>
              <w:pStyle w:val="0"/>
              <w:jc w:val="center"/>
            </w:pPr>
            <w:r>
              <w:rPr>
                <w:sz w:val="20"/>
              </w:rPr>
              <w:t xml:space="preserve">Строительство интерната Майкорской ОШИ Юсьвинского муниципального округа Юсьвинский муниципальный округ, п. Майкор, 75 мест</w:t>
            </w:r>
          </w:p>
        </w:tc>
        <w:tc>
          <w:tcPr>
            <w:tcW w:w="1020" w:type="dxa"/>
          </w:tcPr>
          <w:p>
            <w:pPr>
              <w:pStyle w:val="0"/>
            </w:pPr>
            <w:r>
              <w:rPr>
                <w:sz w:val="20"/>
              </w:rPr>
            </w:r>
          </w:p>
        </w:tc>
        <w:tc>
          <w:tcPr>
            <w:tcW w:w="2098" w:type="dxa"/>
          </w:tcPr>
          <w:p>
            <w:pPr>
              <w:pStyle w:val="0"/>
            </w:pPr>
            <w:r>
              <w:rPr>
                <w:sz w:val="20"/>
              </w:rPr>
            </w:r>
          </w:p>
        </w:tc>
        <w:tc>
          <w:tcPr>
            <w:tcW w:w="1384" w:type="dxa"/>
          </w:tcPr>
          <w:p>
            <w:pPr>
              <w:pStyle w:val="0"/>
              <w:jc w:val="center"/>
            </w:pPr>
            <w:r>
              <w:rPr>
                <w:sz w:val="20"/>
              </w:rPr>
              <w:t xml:space="preserve">287798,8</w:t>
            </w:r>
          </w:p>
        </w:tc>
        <w:tc>
          <w:tcPr>
            <w:tcW w:w="1384" w:type="dxa"/>
          </w:tcPr>
          <w:p>
            <w:pPr>
              <w:pStyle w:val="0"/>
              <w:jc w:val="center"/>
            </w:pPr>
            <w:r>
              <w:rPr>
                <w:sz w:val="20"/>
              </w:rPr>
              <w:t xml:space="preserve">287798,8</w:t>
            </w:r>
          </w:p>
        </w:tc>
        <w:tc>
          <w:tcPr>
            <w:tcW w:w="1304" w:type="dxa"/>
          </w:tcPr>
          <w:p>
            <w:pPr>
              <w:pStyle w:val="0"/>
              <w:jc w:val="center"/>
            </w:pPr>
            <w:r>
              <w:rPr>
                <w:sz w:val="20"/>
              </w:rPr>
              <w:t xml:space="preserve">2025 - 2027</w:t>
            </w:r>
          </w:p>
        </w:tc>
        <w:tc>
          <w:tcPr>
            <w:tcW w:w="1456" w:type="dxa"/>
          </w:tcPr>
          <w:p>
            <w:pPr>
              <w:pStyle w:val="0"/>
              <w:jc w:val="center"/>
            </w:pPr>
            <w:r>
              <w:rPr>
                <w:sz w:val="20"/>
              </w:rPr>
              <w:t xml:space="preserve">0,0</w:t>
            </w:r>
          </w:p>
        </w:tc>
        <w:tc>
          <w:tcPr>
            <w:tcW w:w="1928" w:type="dxa"/>
          </w:tcPr>
          <w:p>
            <w:pPr>
              <w:pStyle w:val="0"/>
            </w:pPr>
            <w:r>
              <w:rPr>
                <w:sz w:val="20"/>
              </w:rPr>
            </w:r>
          </w:p>
        </w:tc>
        <w:tc>
          <w:tcPr>
            <w:tcW w:w="1264" w:type="dxa"/>
          </w:tcPr>
          <w:p>
            <w:pPr>
              <w:pStyle w:val="0"/>
              <w:jc w:val="center"/>
            </w:pPr>
            <w:r>
              <w:rPr>
                <w:sz w:val="20"/>
              </w:rPr>
              <w:t xml:space="preserve">0,0</w:t>
            </w:r>
          </w:p>
        </w:tc>
        <w:tc>
          <w:tcPr>
            <w:tcW w:w="1264" w:type="dxa"/>
          </w:tcPr>
          <w:p>
            <w:pPr>
              <w:pStyle w:val="0"/>
              <w:jc w:val="center"/>
            </w:pPr>
            <w:r>
              <w:rPr>
                <w:sz w:val="20"/>
              </w:rPr>
              <w:t xml:space="preserve">158191,3</w:t>
            </w:r>
          </w:p>
        </w:tc>
        <w:tc>
          <w:tcPr>
            <w:tcW w:w="1264" w:type="dxa"/>
          </w:tcPr>
          <w:p>
            <w:pPr>
              <w:pStyle w:val="0"/>
              <w:jc w:val="center"/>
            </w:pPr>
            <w:r>
              <w:rPr>
                <w:sz w:val="20"/>
              </w:rPr>
              <w:t xml:space="preserve">100000,0</w:t>
            </w:r>
          </w:p>
        </w:tc>
        <w:tc>
          <w:tcPr>
            <w:tcW w:w="1264" w:type="dxa"/>
          </w:tcPr>
          <w:p>
            <w:pPr>
              <w:pStyle w:val="0"/>
              <w:jc w:val="center"/>
            </w:pPr>
            <w:r>
              <w:rPr>
                <w:sz w:val="20"/>
              </w:rPr>
              <w:t xml:space="preserve">29607,5</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jc w:val="center"/>
            </w:pPr>
            <w:r>
              <w:rPr>
                <w:sz w:val="20"/>
              </w:rPr>
              <w:t xml:space="preserve">0,0</w:t>
            </w:r>
          </w:p>
        </w:tc>
      </w:tr>
      <w:tr>
        <w:tc>
          <w:tcPr>
            <w:tcW w:w="1084" w:type="dxa"/>
          </w:tcPr>
          <w:p>
            <w:pPr>
              <w:pStyle w:val="0"/>
            </w:pPr>
            <w:r>
              <w:rPr>
                <w:sz w:val="20"/>
              </w:rPr>
            </w:r>
          </w:p>
        </w:tc>
        <w:tc>
          <w:tcPr>
            <w:tcW w:w="2891" w:type="dxa"/>
          </w:tcPr>
          <w:p>
            <w:pPr>
              <w:pStyle w:val="0"/>
              <w:jc w:val="center"/>
            </w:pPr>
            <w:r>
              <w:rPr>
                <w:sz w:val="20"/>
              </w:rPr>
              <w:t xml:space="preserve">проектно-изыскательские работы</w:t>
            </w:r>
          </w:p>
        </w:tc>
        <w:tc>
          <w:tcPr>
            <w:tcW w:w="1020" w:type="dxa"/>
          </w:tcPr>
          <w:p>
            <w:pPr>
              <w:pStyle w:val="0"/>
              <w:jc w:val="center"/>
            </w:pPr>
            <w:r>
              <w:rPr>
                <w:sz w:val="20"/>
              </w:rPr>
              <w:t xml:space="preserve">601</w:t>
            </w:r>
          </w:p>
        </w:tc>
        <w:tc>
          <w:tcPr>
            <w:tcW w:w="2098" w:type="dxa"/>
          </w:tcPr>
          <w:p>
            <w:pPr>
              <w:pStyle w:val="0"/>
              <w:jc w:val="center"/>
            </w:pPr>
            <w:r>
              <w:rPr>
                <w:sz w:val="20"/>
              </w:rPr>
              <w:t xml:space="preserve">МКУ "Управление дорожного хозяйства и капитального строительства"</w:t>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jc w:val="center"/>
            </w:pPr>
            <w:r>
              <w:rPr>
                <w:sz w:val="20"/>
              </w:rPr>
              <w:t xml:space="preserve">0,0</w:t>
            </w:r>
          </w:p>
        </w:tc>
        <w:tc>
          <w:tcPr>
            <w:tcW w:w="1928" w:type="dxa"/>
          </w:tcPr>
          <w:p>
            <w:pPr>
              <w:pStyle w:val="0"/>
              <w:jc w:val="center"/>
            </w:pPr>
            <w:r>
              <w:rPr>
                <w:sz w:val="20"/>
              </w:rPr>
              <w:t xml:space="preserve">бюджет муниципального образования</w:t>
            </w:r>
          </w:p>
        </w:tc>
        <w:tc>
          <w:tcPr>
            <w:tcW w:w="1264" w:type="dxa"/>
          </w:tcPr>
          <w:p>
            <w:pPr>
              <w:pStyle w:val="0"/>
              <w:jc w:val="center"/>
            </w:pPr>
            <w:r>
              <w:rPr>
                <w:sz w:val="20"/>
              </w:rPr>
              <w:t xml:space="preserve">0,0</w:t>
            </w:r>
          </w:p>
        </w:tc>
        <w:tc>
          <w:tcPr>
            <w:tcW w:w="1264" w:type="dxa"/>
          </w:tcPr>
          <w:p>
            <w:pPr>
              <w:pStyle w:val="0"/>
              <w:jc w:val="center"/>
            </w:pPr>
            <w:r>
              <w:rPr>
                <w:sz w:val="20"/>
              </w:rPr>
              <w:t xml:space="preserve">8191,3</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jc w:val="center"/>
            </w:pPr>
            <w:r>
              <w:rPr>
                <w:sz w:val="20"/>
              </w:rPr>
              <w:t xml:space="preserve">0,0</w:t>
            </w:r>
          </w:p>
        </w:tc>
      </w:tr>
      <w:tr>
        <w:tc>
          <w:tcPr>
            <w:tcW w:w="1084" w:type="dxa"/>
          </w:tcPr>
          <w:p>
            <w:pPr>
              <w:pStyle w:val="0"/>
            </w:pPr>
            <w:r>
              <w:rPr>
                <w:sz w:val="20"/>
              </w:rPr>
            </w:r>
          </w:p>
        </w:tc>
        <w:tc>
          <w:tcPr>
            <w:tcW w:w="2891" w:type="dxa"/>
          </w:tcPr>
          <w:p>
            <w:pPr>
              <w:pStyle w:val="0"/>
              <w:jc w:val="center"/>
            </w:pPr>
            <w:r>
              <w:rPr>
                <w:sz w:val="20"/>
              </w:rPr>
              <w:t xml:space="preserve">строительно-монтажные работы</w:t>
            </w:r>
          </w:p>
        </w:tc>
        <w:tc>
          <w:tcPr>
            <w:tcW w:w="1020" w:type="dxa"/>
          </w:tcPr>
          <w:p>
            <w:pPr>
              <w:pStyle w:val="0"/>
              <w:jc w:val="center"/>
            </w:pPr>
            <w:r>
              <w:rPr>
                <w:sz w:val="20"/>
              </w:rPr>
              <w:t xml:space="preserve">814</w:t>
            </w:r>
          </w:p>
        </w:tc>
        <w:tc>
          <w:tcPr>
            <w:tcW w:w="2098" w:type="dxa"/>
          </w:tcPr>
          <w:p>
            <w:pPr>
              <w:pStyle w:val="0"/>
              <w:jc w:val="center"/>
            </w:pPr>
            <w:r>
              <w:rPr>
                <w:sz w:val="20"/>
              </w:rPr>
              <w:t xml:space="preserve">ГКУ ПК "УКС Пермского края"</w:t>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jc w:val="center"/>
            </w:pPr>
            <w:r>
              <w:rPr>
                <w:sz w:val="20"/>
              </w:rPr>
              <w:t xml:space="preserve">0,0</w:t>
            </w:r>
          </w:p>
        </w:tc>
        <w:tc>
          <w:tcPr>
            <w:tcW w:w="1928" w:type="dxa"/>
          </w:tcPr>
          <w:p>
            <w:pPr>
              <w:pStyle w:val="0"/>
              <w:jc w:val="center"/>
            </w:pPr>
            <w:r>
              <w:rPr>
                <w:sz w:val="20"/>
              </w:rPr>
              <w:t xml:space="preserve">бюджет Пермского края</w:t>
            </w:r>
          </w:p>
        </w:tc>
        <w:tc>
          <w:tcPr>
            <w:tcW w:w="1264" w:type="dxa"/>
          </w:tcPr>
          <w:p>
            <w:pPr>
              <w:pStyle w:val="0"/>
              <w:jc w:val="center"/>
            </w:pPr>
            <w:r>
              <w:rPr>
                <w:sz w:val="20"/>
              </w:rPr>
              <w:t xml:space="preserve">0,0</w:t>
            </w:r>
          </w:p>
        </w:tc>
        <w:tc>
          <w:tcPr>
            <w:tcW w:w="1264" w:type="dxa"/>
          </w:tcPr>
          <w:p>
            <w:pPr>
              <w:pStyle w:val="0"/>
              <w:jc w:val="center"/>
            </w:pPr>
            <w:r>
              <w:rPr>
                <w:sz w:val="20"/>
              </w:rPr>
              <w:t xml:space="preserve">150000,0</w:t>
            </w:r>
          </w:p>
        </w:tc>
        <w:tc>
          <w:tcPr>
            <w:tcW w:w="1264" w:type="dxa"/>
          </w:tcPr>
          <w:p>
            <w:pPr>
              <w:pStyle w:val="0"/>
              <w:jc w:val="center"/>
            </w:pPr>
            <w:r>
              <w:rPr>
                <w:sz w:val="20"/>
              </w:rPr>
              <w:t xml:space="preserve">100000,0</w:t>
            </w:r>
          </w:p>
        </w:tc>
        <w:tc>
          <w:tcPr>
            <w:tcW w:w="1264" w:type="dxa"/>
          </w:tcPr>
          <w:p>
            <w:pPr>
              <w:pStyle w:val="0"/>
              <w:jc w:val="center"/>
            </w:pPr>
            <w:r>
              <w:rPr>
                <w:sz w:val="20"/>
              </w:rPr>
              <w:t xml:space="preserve">29607,5</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jc w:val="center"/>
            </w:pPr>
            <w:r>
              <w:rPr>
                <w:sz w:val="20"/>
              </w:rPr>
              <w:t xml:space="preserve">0,0</w:t>
            </w:r>
          </w:p>
        </w:tc>
      </w:tr>
      <w:tr>
        <w:tc>
          <w:tcPr>
            <w:tcW w:w="1084" w:type="dxa"/>
          </w:tcPr>
          <w:p>
            <w:pPr>
              <w:pStyle w:val="0"/>
              <w:jc w:val="center"/>
            </w:pPr>
            <w:r>
              <w:rPr>
                <w:sz w:val="20"/>
              </w:rPr>
              <w:t xml:space="preserve">1.2.1.4</w:t>
            </w:r>
          </w:p>
        </w:tc>
        <w:tc>
          <w:tcPr>
            <w:tcW w:w="2891" w:type="dxa"/>
          </w:tcPr>
          <w:p>
            <w:pPr>
              <w:pStyle w:val="0"/>
              <w:jc w:val="center"/>
            </w:pPr>
            <w:r>
              <w:rPr>
                <w:sz w:val="20"/>
              </w:rPr>
              <w:t xml:space="preserve">Строительство детского сада м/н Плоский, г. Пермь г. Пермь, м/н Плоский, 350 мест</w:t>
            </w:r>
          </w:p>
        </w:tc>
        <w:tc>
          <w:tcPr>
            <w:tcW w:w="1020" w:type="dxa"/>
          </w:tcPr>
          <w:p>
            <w:pPr>
              <w:pStyle w:val="0"/>
            </w:pPr>
            <w:r>
              <w:rPr>
                <w:sz w:val="20"/>
              </w:rPr>
            </w:r>
          </w:p>
        </w:tc>
        <w:tc>
          <w:tcPr>
            <w:tcW w:w="2098" w:type="dxa"/>
          </w:tcPr>
          <w:p>
            <w:pPr>
              <w:pStyle w:val="0"/>
            </w:pPr>
            <w:r>
              <w:rPr>
                <w:sz w:val="20"/>
              </w:rPr>
            </w:r>
          </w:p>
        </w:tc>
        <w:tc>
          <w:tcPr>
            <w:tcW w:w="1384" w:type="dxa"/>
          </w:tcPr>
          <w:p>
            <w:pPr>
              <w:pStyle w:val="0"/>
              <w:jc w:val="center"/>
            </w:pPr>
            <w:r>
              <w:rPr>
                <w:sz w:val="20"/>
              </w:rPr>
              <w:t xml:space="preserve">624003,0</w:t>
            </w:r>
          </w:p>
        </w:tc>
        <w:tc>
          <w:tcPr>
            <w:tcW w:w="1384" w:type="dxa"/>
          </w:tcPr>
          <w:p>
            <w:pPr>
              <w:pStyle w:val="0"/>
              <w:jc w:val="center"/>
            </w:pPr>
            <w:r>
              <w:rPr>
                <w:sz w:val="20"/>
              </w:rPr>
              <w:t xml:space="preserve">624003,0</w:t>
            </w:r>
          </w:p>
        </w:tc>
        <w:tc>
          <w:tcPr>
            <w:tcW w:w="1304" w:type="dxa"/>
          </w:tcPr>
          <w:p>
            <w:pPr>
              <w:pStyle w:val="0"/>
              <w:jc w:val="center"/>
            </w:pPr>
            <w:r>
              <w:rPr>
                <w:sz w:val="20"/>
              </w:rPr>
              <w:t xml:space="preserve">2025 - 2027</w:t>
            </w:r>
          </w:p>
        </w:tc>
        <w:tc>
          <w:tcPr>
            <w:tcW w:w="1456" w:type="dxa"/>
          </w:tcPr>
          <w:p>
            <w:pPr>
              <w:pStyle w:val="0"/>
              <w:jc w:val="center"/>
            </w:pPr>
            <w:r>
              <w:rPr>
                <w:sz w:val="20"/>
              </w:rPr>
              <w:t xml:space="preserve">0,0</w:t>
            </w:r>
          </w:p>
        </w:tc>
        <w:tc>
          <w:tcPr>
            <w:tcW w:w="1928" w:type="dxa"/>
          </w:tcPr>
          <w:p>
            <w:pPr>
              <w:pStyle w:val="0"/>
            </w:pPr>
            <w:r>
              <w:rPr>
                <w:sz w:val="20"/>
              </w:rPr>
            </w:r>
          </w:p>
        </w:tc>
        <w:tc>
          <w:tcPr>
            <w:tcW w:w="1264" w:type="dxa"/>
          </w:tcPr>
          <w:p>
            <w:pPr>
              <w:pStyle w:val="0"/>
              <w:jc w:val="center"/>
            </w:pPr>
            <w:r>
              <w:rPr>
                <w:sz w:val="20"/>
              </w:rPr>
              <w:t xml:space="preserve">0,0</w:t>
            </w:r>
          </w:p>
        </w:tc>
        <w:tc>
          <w:tcPr>
            <w:tcW w:w="1264" w:type="dxa"/>
          </w:tcPr>
          <w:p>
            <w:pPr>
              <w:pStyle w:val="0"/>
              <w:jc w:val="center"/>
            </w:pPr>
            <w:r>
              <w:rPr>
                <w:sz w:val="20"/>
              </w:rPr>
              <w:t xml:space="preserve">197200,0</w:t>
            </w:r>
          </w:p>
        </w:tc>
        <w:tc>
          <w:tcPr>
            <w:tcW w:w="1264" w:type="dxa"/>
          </w:tcPr>
          <w:p>
            <w:pPr>
              <w:pStyle w:val="0"/>
              <w:jc w:val="center"/>
            </w:pPr>
            <w:r>
              <w:rPr>
                <w:sz w:val="20"/>
              </w:rPr>
              <w:t xml:space="preserve">300000,0</w:t>
            </w:r>
          </w:p>
        </w:tc>
        <w:tc>
          <w:tcPr>
            <w:tcW w:w="1264" w:type="dxa"/>
          </w:tcPr>
          <w:p>
            <w:pPr>
              <w:pStyle w:val="0"/>
              <w:jc w:val="center"/>
            </w:pPr>
            <w:r>
              <w:rPr>
                <w:sz w:val="20"/>
              </w:rPr>
              <w:t xml:space="preserve">126803,0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jc w:val="center"/>
            </w:pPr>
            <w:r>
              <w:rPr>
                <w:sz w:val="20"/>
              </w:rPr>
              <w:t xml:space="preserve">0,0</w:t>
            </w:r>
          </w:p>
        </w:tc>
      </w:tr>
      <w:tr>
        <w:tc>
          <w:tcPr>
            <w:tcW w:w="1084" w:type="dxa"/>
          </w:tcPr>
          <w:p>
            <w:pPr>
              <w:pStyle w:val="0"/>
            </w:pPr>
            <w:r>
              <w:rPr>
                <w:sz w:val="20"/>
              </w:rPr>
            </w:r>
          </w:p>
        </w:tc>
        <w:tc>
          <w:tcPr>
            <w:tcW w:w="2891" w:type="dxa"/>
          </w:tcPr>
          <w:p>
            <w:pPr>
              <w:pStyle w:val="0"/>
              <w:jc w:val="center"/>
            </w:pPr>
            <w:r>
              <w:rPr>
                <w:sz w:val="20"/>
              </w:rPr>
              <w:t xml:space="preserve">проектно-изыскательские работы</w:t>
            </w:r>
          </w:p>
        </w:tc>
        <w:tc>
          <w:tcPr>
            <w:tcW w:w="1020" w:type="dxa"/>
          </w:tcPr>
          <w:p>
            <w:pPr>
              <w:pStyle w:val="0"/>
              <w:jc w:val="center"/>
            </w:pPr>
            <w:r>
              <w:rPr>
                <w:sz w:val="20"/>
              </w:rPr>
              <w:t xml:space="preserve">814</w:t>
            </w:r>
          </w:p>
        </w:tc>
        <w:tc>
          <w:tcPr>
            <w:tcW w:w="2098" w:type="dxa"/>
          </w:tcPr>
          <w:p>
            <w:pPr>
              <w:pStyle w:val="0"/>
              <w:jc w:val="center"/>
            </w:pPr>
            <w:r>
              <w:rPr>
                <w:sz w:val="20"/>
              </w:rPr>
              <w:t xml:space="preserve">ГКУ ПК "УКС Пермского края"</w:t>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jc w:val="center"/>
            </w:pPr>
            <w:r>
              <w:rPr>
                <w:sz w:val="20"/>
              </w:rPr>
              <w:t xml:space="preserve">0,0</w:t>
            </w:r>
          </w:p>
        </w:tc>
        <w:tc>
          <w:tcPr>
            <w:tcW w:w="1928" w:type="dxa"/>
          </w:tcPr>
          <w:p>
            <w:pPr>
              <w:pStyle w:val="0"/>
              <w:jc w:val="center"/>
            </w:pPr>
            <w:r>
              <w:rPr>
                <w:sz w:val="20"/>
              </w:rPr>
              <w:t xml:space="preserve">бюджет Пермского края</w:t>
            </w:r>
          </w:p>
        </w:tc>
        <w:tc>
          <w:tcPr>
            <w:tcW w:w="1264" w:type="dxa"/>
          </w:tcPr>
          <w:p>
            <w:pPr>
              <w:pStyle w:val="0"/>
              <w:jc w:val="center"/>
            </w:pPr>
            <w:r>
              <w:rPr>
                <w:sz w:val="20"/>
              </w:rPr>
              <w:t xml:space="preserve">0,0</w:t>
            </w:r>
          </w:p>
        </w:tc>
        <w:tc>
          <w:tcPr>
            <w:tcW w:w="1264" w:type="dxa"/>
          </w:tcPr>
          <w:p>
            <w:pPr>
              <w:pStyle w:val="0"/>
              <w:jc w:val="center"/>
            </w:pPr>
            <w:r>
              <w:rPr>
                <w:sz w:val="20"/>
              </w:rPr>
              <w:t xml:space="preserve">10000,0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jc w:val="center"/>
            </w:pPr>
            <w:r>
              <w:rPr>
                <w:sz w:val="20"/>
              </w:rPr>
              <w:t xml:space="preserve">0,0</w:t>
            </w:r>
          </w:p>
        </w:tc>
      </w:tr>
      <w:tr>
        <w:tc>
          <w:tcPr>
            <w:tcW w:w="1084" w:type="dxa"/>
          </w:tcPr>
          <w:p>
            <w:pPr>
              <w:pStyle w:val="0"/>
            </w:pPr>
            <w:r>
              <w:rPr>
                <w:sz w:val="20"/>
              </w:rPr>
            </w:r>
          </w:p>
        </w:tc>
        <w:tc>
          <w:tcPr>
            <w:tcW w:w="2891" w:type="dxa"/>
          </w:tcPr>
          <w:p>
            <w:pPr>
              <w:pStyle w:val="0"/>
              <w:jc w:val="center"/>
            </w:pPr>
            <w:r>
              <w:rPr>
                <w:sz w:val="20"/>
              </w:rPr>
              <w:t xml:space="preserve">строительно-монтажные работы</w:t>
            </w:r>
          </w:p>
        </w:tc>
        <w:tc>
          <w:tcPr>
            <w:tcW w:w="1020" w:type="dxa"/>
          </w:tcPr>
          <w:p>
            <w:pPr>
              <w:pStyle w:val="0"/>
              <w:jc w:val="center"/>
            </w:pPr>
            <w:r>
              <w:rPr>
                <w:sz w:val="20"/>
              </w:rPr>
              <w:t xml:space="preserve">814</w:t>
            </w:r>
          </w:p>
        </w:tc>
        <w:tc>
          <w:tcPr>
            <w:tcW w:w="2098" w:type="dxa"/>
          </w:tcPr>
          <w:p>
            <w:pPr>
              <w:pStyle w:val="0"/>
              <w:jc w:val="center"/>
            </w:pPr>
            <w:r>
              <w:rPr>
                <w:sz w:val="20"/>
              </w:rPr>
              <w:t xml:space="preserve">ГКУ ПК "УКС Пермского края"</w:t>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jc w:val="center"/>
            </w:pPr>
            <w:r>
              <w:rPr>
                <w:sz w:val="20"/>
              </w:rPr>
              <w:t xml:space="preserve">0,0</w:t>
            </w:r>
          </w:p>
        </w:tc>
        <w:tc>
          <w:tcPr>
            <w:tcW w:w="1928" w:type="dxa"/>
          </w:tcPr>
          <w:p>
            <w:pPr>
              <w:pStyle w:val="0"/>
              <w:jc w:val="center"/>
            </w:pPr>
            <w:r>
              <w:rPr>
                <w:sz w:val="20"/>
              </w:rPr>
              <w:t xml:space="preserve">бюджет Пермского края</w:t>
            </w:r>
          </w:p>
        </w:tc>
        <w:tc>
          <w:tcPr>
            <w:tcW w:w="1264" w:type="dxa"/>
          </w:tcPr>
          <w:p>
            <w:pPr>
              <w:pStyle w:val="0"/>
              <w:jc w:val="center"/>
            </w:pPr>
            <w:r>
              <w:rPr>
                <w:sz w:val="20"/>
              </w:rPr>
              <w:t xml:space="preserve">0,0</w:t>
            </w:r>
          </w:p>
        </w:tc>
        <w:tc>
          <w:tcPr>
            <w:tcW w:w="1264" w:type="dxa"/>
          </w:tcPr>
          <w:p>
            <w:pPr>
              <w:pStyle w:val="0"/>
              <w:jc w:val="center"/>
            </w:pPr>
            <w:r>
              <w:rPr>
                <w:sz w:val="20"/>
              </w:rPr>
              <w:t xml:space="preserve">187200,0</w:t>
            </w:r>
          </w:p>
        </w:tc>
        <w:tc>
          <w:tcPr>
            <w:tcW w:w="1264" w:type="dxa"/>
          </w:tcPr>
          <w:p>
            <w:pPr>
              <w:pStyle w:val="0"/>
              <w:jc w:val="center"/>
            </w:pPr>
            <w:r>
              <w:rPr>
                <w:sz w:val="20"/>
              </w:rPr>
              <w:t xml:space="preserve">300000,0</w:t>
            </w:r>
          </w:p>
        </w:tc>
        <w:tc>
          <w:tcPr>
            <w:tcW w:w="1264" w:type="dxa"/>
          </w:tcPr>
          <w:p>
            <w:pPr>
              <w:pStyle w:val="0"/>
              <w:jc w:val="center"/>
            </w:pPr>
            <w:r>
              <w:rPr>
                <w:sz w:val="20"/>
              </w:rPr>
              <w:t xml:space="preserve">126803,0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jc w:val="center"/>
            </w:pPr>
            <w:r>
              <w:rPr>
                <w:sz w:val="20"/>
              </w:rPr>
              <w:t xml:space="preserve">0,0</w:t>
            </w:r>
          </w:p>
        </w:tc>
      </w:tr>
      <w:tr>
        <w:tc>
          <w:tcPr>
            <w:tcW w:w="1084" w:type="dxa"/>
          </w:tcPr>
          <w:p>
            <w:pPr>
              <w:pStyle w:val="0"/>
              <w:jc w:val="center"/>
            </w:pPr>
            <w:r>
              <w:rPr>
                <w:sz w:val="20"/>
              </w:rPr>
              <w:t xml:space="preserve">1.2.1.5</w:t>
            </w:r>
          </w:p>
        </w:tc>
        <w:tc>
          <w:tcPr>
            <w:tcW w:w="2891" w:type="dxa"/>
          </w:tcPr>
          <w:p>
            <w:pPr>
              <w:pStyle w:val="0"/>
              <w:jc w:val="center"/>
            </w:pPr>
            <w:r>
              <w:rPr>
                <w:sz w:val="20"/>
              </w:rPr>
              <w:t xml:space="preserve">Строительство здания спортивного зала МБОУ "Менделеевская СОШ" п. Менделеево Карагайский муниципальный округ, п. Менделеево, 1 спортивный зал</w:t>
            </w:r>
          </w:p>
        </w:tc>
        <w:tc>
          <w:tcPr>
            <w:tcW w:w="1020" w:type="dxa"/>
          </w:tcPr>
          <w:p>
            <w:pPr>
              <w:pStyle w:val="0"/>
            </w:pPr>
            <w:r>
              <w:rPr>
                <w:sz w:val="20"/>
              </w:rPr>
            </w:r>
          </w:p>
        </w:tc>
        <w:tc>
          <w:tcPr>
            <w:tcW w:w="2098" w:type="dxa"/>
          </w:tcPr>
          <w:p>
            <w:pPr>
              <w:pStyle w:val="0"/>
            </w:pPr>
            <w:r>
              <w:rPr>
                <w:sz w:val="20"/>
              </w:rPr>
            </w:r>
          </w:p>
        </w:tc>
        <w:tc>
          <w:tcPr>
            <w:tcW w:w="1384" w:type="dxa"/>
          </w:tcPr>
          <w:p>
            <w:pPr>
              <w:pStyle w:val="0"/>
              <w:jc w:val="center"/>
            </w:pPr>
            <w:r>
              <w:rPr>
                <w:sz w:val="20"/>
              </w:rPr>
              <w:t xml:space="preserve">95095,5</w:t>
            </w:r>
          </w:p>
        </w:tc>
        <w:tc>
          <w:tcPr>
            <w:tcW w:w="1384" w:type="dxa"/>
          </w:tcPr>
          <w:p>
            <w:pPr>
              <w:pStyle w:val="0"/>
              <w:jc w:val="center"/>
            </w:pPr>
            <w:r>
              <w:rPr>
                <w:sz w:val="20"/>
              </w:rPr>
              <w:t xml:space="preserve">95095,5</w:t>
            </w:r>
          </w:p>
        </w:tc>
        <w:tc>
          <w:tcPr>
            <w:tcW w:w="1304" w:type="dxa"/>
          </w:tcPr>
          <w:p>
            <w:pPr>
              <w:pStyle w:val="0"/>
              <w:jc w:val="center"/>
            </w:pPr>
            <w:r>
              <w:rPr>
                <w:sz w:val="20"/>
              </w:rPr>
              <w:t xml:space="preserve">2025 - 2026</w:t>
            </w:r>
          </w:p>
        </w:tc>
        <w:tc>
          <w:tcPr>
            <w:tcW w:w="1456" w:type="dxa"/>
          </w:tcPr>
          <w:p>
            <w:pPr>
              <w:pStyle w:val="0"/>
              <w:jc w:val="center"/>
            </w:pPr>
            <w:r>
              <w:rPr>
                <w:sz w:val="20"/>
              </w:rPr>
              <w:t xml:space="preserve">0,0</w:t>
            </w:r>
          </w:p>
        </w:tc>
        <w:tc>
          <w:tcPr>
            <w:tcW w:w="1928" w:type="dxa"/>
          </w:tcPr>
          <w:p>
            <w:pPr>
              <w:pStyle w:val="0"/>
            </w:pPr>
            <w:r>
              <w:rPr>
                <w:sz w:val="20"/>
              </w:rPr>
            </w:r>
          </w:p>
        </w:tc>
        <w:tc>
          <w:tcPr>
            <w:tcW w:w="1264" w:type="dxa"/>
          </w:tcPr>
          <w:p>
            <w:pPr>
              <w:pStyle w:val="0"/>
              <w:jc w:val="center"/>
            </w:pPr>
            <w:r>
              <w:rPr>
                <w:sz w:val="20"/>
              </w:rPr>
              <w:t xml:space="preserve">0,0</w:t>
            </w:r>
          </w:p>
        </w:tc>
        <w:tc>
          <w:tcPr>
            <w:tcW w:w="1264" w:type="dxa"/>
          </w:tcPr>
          <w:p>
            <w:pPr>
              <w:pStyle w:val="0"/>
              <w:jc w:val="center"/>
            </w:pPr>
            <w:r>
              <w:rPr>
                <w:sz w:val="20"/>
              </w:rPr>
              <w:t xml:space="preserve">14754,8</w:t>
            </w:r>
          </w:p>
        </w:tc>
        <w:tc>
          <w:tcPr>
            <w:tcW w:w="1264" w:type="dxa"/>
          </w:tcPr>
          <w:p>
            <w:pPr>
              <w:pStyle w:val="0"/>
              <w:jc w:val="center"/>
            </w:pPr>
            <w:r>
              <w:rPr>
                <w:sz w:val="20"/>
              </w:rPr>
              <w:t xml:space="preserve">80340,7</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jc w:val="center"/>
            </w:pPr>
            <w:r>
              <w:rPr>
                <w:sz w:val="20"/>
              </w:rPr>
              <w:t xml:space="preserve">0,0</w:t>
            </w:r>
          </w:p>
        </w:tc>
      </w:tr>
      <w:tr>
        <w:tc>
          <w:tcPr>
            <w:tcW w:w="1084" w:type="dxa"/>
          </w:tcPr>
          <w:p>
            <w:pPr>
              <w:pStyle w:val="0"/>
            </w:pPr>
            <w:r>
              <w:rPr>
                <w:sz w:val="20"/>
              </w:rPr>
            </w:r>
          </w:p>
        </w:tc>
        <w:tc>
          <w:tcPr>
            <w:tcW w:w="2891" w:type="dxa"/>
          </w:tcPr>
          <w:p>
            <w:pPr>
              <w:pStyle w:val="0"/>
              <w:jc w:val="center"/>
            </w:pPr>
            <w:r>
              <w:rPr>
                <w:sz w:val="20"/>
              </w:rPr>
              <w:t xml:space="preserve">проектно-изыскательские работы</w:t>
            </w:r>
          </w:p>
        </w:tc>
        <w:tc>
          <w:tcPr>
            <w:tcW w:w="1020" w:type="dxa"/>
          </w:tcPr>
          <w:p>
            <w:pPr>
              <w:pStyle w:val="0"/>
              <w:jc w:val="center"/>
            </w:pPr>
            <w:r>
              <w:rPr>
                <w:sz w:val="20"/>
              </w:rPr>
              <w:t xml:space="preserve">814</w:t>
            </w:r>
          </w:p>
        </w:tc>
        <w:tc>
          <w:tcPr>
            <w:tcW w:w="2098" w:type="dxa"/>
          </w:tcPr>
          <w:p>
            <w:pPr>
              <w:pStyle w:val="0"/>
              <w:jc w:val="center"/>
            </w:pPr>
            <w:r>
              <w:rPr>
                <w:sz w:val="20"/>
              </w:rPr>
              <w:t xml:space="preserve">ГКУ ПК "УКС Пермского края"</w:t>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jc w:val="center"/>
            </w:pPr>
            <w:r>
              <w:rPr>
                <w:sz w:val="20"/>
              </w:rPr>
              <w:t xml:space="preserve">0,0</w:t>
            </w:r>
          </w:p>
        </w:tc>
        <w:tc>
          <w:tcPr>
            <w:tcW w:w="1928" w:type="dxa"/>
          </w:tcPr>
          <w:p>
            <w:pPr>
              <w:pStyle w:val="0"/>
              <w:jc w:val="center"/>
            </w:pPr>
            <w:r>
              <w:rPr>
                <w:sz w:val="20"/>
              </w:rPr>
              <w:t xml:space="preserve">бюджет Пермского края</w:t>
            </w:r>
          </w:p>
        </w:tc>
        <w:tc>
          <w:tcPr>
            <w:tcW w:w="1264" w:type="dxa"/>
          </w:tcPr>
          <w:p>
            <w:pPr>
              <w:pStyle w:val="0"/>
              <w:jc w:val="center"/>
            </w:pPr>
            <w:r>
              <w:rPr>
                <w:sz w:val="20"/>
              </w:rPr>
              <w:t xml:space="preserve">0,0</w:t>
            </w:r>
          </w:p>
        </w:tc>
        <w:tc>
          <w:tcPr>
            <w:tcW w:w="1264" w:type="dxa"/>
          </w:tcPr>
          <w:p>
            <w:pPr>
              <w:pStyle w:val="0"/>
              <w:jc w:val="center"/>
            </w:pPr>
            <w:r>
              <w:rPr>
                <w:sz w:val="20"/>
              </w:rPr>
              <w:t xml:space="preserve">4754,8</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jc w:val="center"/>
            </w:pPr>
            <w:r>
              <w:rPr>
                <w:sz w:val="20"/>
              </w:rPr>
              <w:t xml:space="preserve">0,0</w:t>
            </w:r>
          </w:p>
        </w:tc>
      </w:tr>
      <w:tr>
        <w:tc>
          <w:tcPr>
            <w:tcW w:w="1084" w:type="dxa"/>
          </w:tcPr>
          <w:p>
            <w:pPr>
              <w:pStyle w:val="0"/>
            </w:pPr>
            <w:r>
              <w:rPr>
                <w:sz w:val="20"/>
              </w:rPr>
            </w:r>
          </w:p>
        </w:tc>
        <w:tc>
          <w:tcPr>
            <w:tcW w:w="2891" w:type="dxa"/>
          </w:tcPr>
          <w:p>
            <w:pPr>
              <w:pStyle w:val="0"/>
              <w:jc w:val="center"/>
            </w:pPr>
            <w:r>
              <w:rPr>
                <w:sz w:val="20"/>
              </w:rPr>
              <w:t xml:space="preserve">строительно-монтажные работы</w:t>
            </w:r>
          </w:p>
        </w:tc>
        <w:tc>
          <w:tcPr>
            <w:tcW w:w="1020" w:type="dxa"/>
          </w:tcPr>
          <w:p>
            <w:pPr>
              <w:pStyle w:val="0"/>
              <w:jc w:val="center"/>
            </w:pPr>
            <w:r>
              <w:rPr>
                <w:sz w:val="20"/>
              </w:rPr>
              <w:t xml:space="preserve">814</w:t>
            </w:r>
          </w:p>
        </w:tc>
        <w:tc>
          <w:tcPr>
            <w:tcW w:w="2098" w:type="dxa"/>
          </w:tcPr>
          <w:p>
            <w:pPr>
              <w:pStyle w:val="0"/>
              <w:jc w:val="center"/>
            </w:pPr>
            <w:r>
              <w:rPr>
                <w:sz w:val="20"/>
              </w:rPr>
              <w:t xml:space="preserve">ГКУ ПК "УКС Пермского края"</w:t>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jc w:val="center"/>
            </w:pPr>
            <w:r>
              <w:rPr>
                <w:sz w:val="20"/>
              </w:rPr>
              <w:t xml:space="preserve">0,0</w:t>
            </w:r>
          </w:p>
        </w:tc>
        <w:tc>
          <w:tcPr>
            <w:tcW w:w="1928" w:type="dxa"/>
          </w:tcPr>
          <w:p>
            <w:pPr>
              <w:pStyle w:val="0"/>
              <w:jc w:val="center"/>
            </w:pPr>
            <w:r>
              <w:rPr>
                <w:sz w:val="20"/>
              </w:rPr>
              <w:t xml:space="preserve">бюджет Пермского края</w:t>
            </w:r>
          </w:p>
        </w:tc>
        <w:tc>
          <w:tcPr>
            <w:tcW w:w="1264" w:type="dxa"/>
          </w:tcPr>
          <w:p>
            <w:pPr>
              <w:pStyle w:val="0"/>
              <w:jc w:val="center"/>
            </w:pPr>
            <w:r>
              <w:rPr>
                <w:sz w:val="20"/>
              </w:rPr>
              <w:t xml:space="preserve">0,0</w:t>
            </w:r>
          </w:p>
        </w:tc>
        <w:tc>
          <w:tcPr>
            <w:tcW w:w="1264" w:type="dxa"/>
          </w:tcPr>
          <w:p>
            <w:pPr>
              <w:pStyle w:val="0"/>
              <w:jc w:val="center"/>
            </w:pPr>
            <w:r>
              <w:rPr>
                <w:sz w:val="20"/>
              </w:rPr>
              <w:t xml:space="preserve">10000,0</w:t>
            </w:r>
          </w:p>
        </w:tc>
        <w:tc>
          <w:tcPr>
            <w:tcW w:w="1264" w:type="dxa"/>
          </w:tcPr>
          <w:p>
            <w:pPr>
              <w:pStyle w:val="0"/>
              <w:jc w:val="center"/>
            </w:pPr>
            <w:r>
              <w:rPr>
                <w:sz w:val="20"/>
              </w:rPr>
              <w:t xml:space="preserve">80340,7</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jc w:val="center"/>
            </w:pPr>
            <w:r>
              <w:rPr>
                <w:sz w:val="20"/>
              </w:rPr>
              <w:t xml:space="preserve">0,0</w:t>
            </w:r>
          </w:p>
        </w:tc>
      </w:tr>
      <w:tr>
        <w:tc>
          <w:tcPr>
            <w:tcW w:w="1084" w:type="dxa"/>
          </w:tcPr>
          <w:p>
            <w:pPr>
              <w:pStyle w:val="0"/>
              <w:jc w:val="center"/>
            </w:pPr>
            <w:r>
              <w:rPr>
                <w:sz w:val="20"/>
              </w:rPr>
              <w:t xml:space="preserve">1.2.1.6</w:t>
            </w:r>
          </w:p>
        </w:tc>
        <w:tc>
          <w:tcPr>
            <w:tcW w:w="2891" w:type="dxa"/>
          </w:tcPr>
          <w:p>
            <w:pPr>
              <w:pStyle w:val="0"/>
              <w:jc w:val="center"/>
            </w:pPr>
            <w:r>
              <w:rPr>
                <w:sz w:val="20"/>
              </w:rPr>
              <w:t xml:space="preserve">Строительство школы в м/р ДКЖ г. Перми г. Пермь, м/р ДКЖ, 1440 мест</w:t>
            </w:r>
          </w:p>
        </w:tc>
        <w:tc>
          <w:tcPr>
            <w:tcW w:w="1020" w:type="dxa"/>
          </w:tcPr>
          <w:p>
            <w:pPr>
              <w:pStyle w:val="0"/>
            </w:pPr>
            <w:r>
              <w:rPr>
                <w:sz w:val="20"/>
              </w:rPr>
            </w:r>
          </w:p>
        </w:tc>
        <w:tc>
          <w:tcPr>
            <w:tcW w:w="2098" w:type="dxa"/>
          </w:tcPr>
          <w:p>
            <w:pPr>
              <w:pStyle w:val="0"/>
            </w:pPr>
            <w:r>
              <w:rPr>
                <w:sz w:val="20"/>
              </w:rPr>
            </w:r>
          </w:p>
        </w:tc>
        <w:tc>
          <w:tcPr>
            <w:tcW w:w="1384" w:type="dxa"/>
          </w:tcPr>
          <w:p>
            <w:pPr>
              <w:pStyle w:val="0"/>
              <w:jc w:val="center"/>
            </w:pPr>
            <w:r>
              <w:rPr>
                <w:sz w:val="20"/>
              </w:rPr>
              <w:t xml:space="preserve">2031449,8</w:t>
            </w:r>
          </w:p>
        </w:tc>
        <w:tc>
          <w:tcPr>
            <w:tcW w:w="1384" w:type="dxa"/>
          </w:tcPr>
          <w:p>
            <w:pPr>
              <w:pStyle w:val="0"/>
              <w:jc w:val="center"/>
            </w:pPr>
            <w:r>
              <w:rPr>
                <w:sz w:val="20"/>
              </w:rPr>
              <w:t xml:space="preserve">2031449,8</w:t>
            </w:r>
          </w:p>
        </w:tc>
        <w:tc>
          <w:tcPr>
            <w:tcW w:w="1304" w:type="dxa"/>
          </w:tcPr>
          <w:p>
            <w:pPr>
              <w:pStyle w:val="0"/>
              <w:jc w:val="center"/>
            </w:pPr>
            <w:r>
              <w:rPr>
                <w:sz w:val="20"/>
              </w:rPr>
              <w:t xml:space="preserve">2026 - 2029</w:t>
            </w:r>
          </w:p>
        </w:tc>
        <w:tc>
          <w:tcPr>
            <w:tcW w:w="1456" w:type="dxa"/>
          </w:tcPr>
          <w:p>
            <w:pPr>
              <w:pStyle w:val="0"/>
              <w:jc w:val="center"/>
            </w:pPr>
            <w:r>
              <w:rPr>
                <w:sz w:val="20"/>
              </w:rPr>
              <w:t xml:space="preserve">0,0</w:t>
            </w:r>
          </w:p>
        </w:tc>
        <w:tc>
          <w:tcPr>
            <w:tcW w:w="1928" w:type="dxa"/>
          </w:tcPr>
          <w:p>
            <w:pPr>
              <w:pStyle w:val="0"/>
            </w:pPr>
            <w:r>
              <w:rPr>
                <w:sz w:val="20"/>
              </w:rPr>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185000,0</w:t>
            </w:r>
          </w:p>
        </w:tc>
        <w:tc>
          <w:tcPr>
            <w:tcW w:w="1264" w:type="dxa"/>
          </w:tcPr>
          <w:p>
            <w:pPr>
              <w:pStyle w:val="0"/>
              <w:jc w:val="center"/>
            </w:pPr>
            <w:r>
              <w:rPr>
                <w:sz w:val="20"/>
              </w:rPr>
              <w:t xml:space="preserve">680000,0</w:t>
            </w:r>
          </w:p>
        </w:tc>
        <w:tc>
          <w:tcPr>
            <w:tcW w:w="1264" w:type="dxa"/>
          </w:tcPr>
          <w:p>
            <w:pPr>
              <w:pStyle w:val="0"/>
              <w:jc w:val="center"/>
            </w:pPr>
            <w:r>
              <w:rPr>
                <w:sz w:val="20"/>
              </w:rPr>
              <w:t xml:space="preserve">800000,0</w:t>
            </w:r>
          </w:p>
        </w:tc>
        <w:tc>
          <w:tcPr>
            <w:tcW w:w="1264" w:type="dxa"/>
          </w:tcPr>
          <w:p>
            <w:pPr>
              <w:pStyle w:val="0"/>
              <w:jc w:val="center"/>
            </w:pPr>
            <w:r>
              <w:rPr>
                <w:sz w:val="20"/>
              </w:rPr>
              <w:t xml:space="preserve">366449,8</w:t>
            </w:r>
          </w:p>
        </w:tc>
        <w:tc>
          <w:tcPr>
            <w:tcW w:w="1264" w:type="dxa"/>
          </w:tcPr>
          <w:p>
            <w:pPr>
              <w:pStyle w:val="0"/>
              <w:jc w:val="center"/>
            </w:pPr>
            <w:r>
              <w:rPr>
                <w:sz w:val="20"/>
              </w:rPr>
              <w:t xml:space="preserve">0,0</w:t>
            </w:r>
          </w:p>
        </w:tc>
        <w:tc>
          <w:tcPr>
            <w:tcW w:w="1384" w:type="dxa"/>
          </w:tcPr>
          <w:p>
            <w:pPr>
              <w:pStyle w:val="0"/>
              <w:jc w:val="center"/>
            </w:pPr>
            <w:r>
              <w:rPr>
                <w:sz w:val="20"/>
              </w:rPr>
              <w:t xml:space="preserve">0,0</w:t>
            </w:r>
          </w:p>
        </w:tc>
      </w:tr>
      <w:tr>
        <w:tc>
          <w:tcPr>
            <w:tcW w:w="1084" w:type="dxa"/>
          </w:tcPr>
          <w:p>
            <w:pPr>
              <w:pStyle w:val="0"/>
            </w:pPr>
            <w:r>
              <w:rPr>
                <w:sz w:val="20"/>
              </w:rPr>
            </w:r>
          </w:p>
        </w:tc>
        <w:tc>
          <w:tcPr>
            <w:tcW w:w="2891" w:type="dxa"/>
          </w:tcPr>
          <w:p>
            <w:pPr>
              <w:pStyle w:val="0"/>
              <w:jc w:val="center"/>
            </w:pPr>
            <w:r>
              <w:rPr>
                <w:sz w:val="20"/>
              </w:rPr>
              <w:t xml:space="preserve">проектно-изыскательские работы</w:t>
            </w:r>
          </w:p>
        </w:tc>
        <w:tc>
          <w:tcPr>
            <w:tcW w:w="1020" w:type="dxa"/>
          </w:tcPr>
          <w:p>
            <w:pPr>
              <w:pStyle w:val="0"/>
              <w:jc w:val="center"/>
            </w:pPr>
            <w:r>
              <w:rPr>
                <w:sz w:val="20"/>
              </w:rPr>
              <w:t xml:space="preserve">814</w:t>
            </w:r>
          </w:p>
        </w:tc>
        <w:tc>
          <w:tcPr>
            <w:tcW w:w="2098" w:type="dxa"/>
          </w:tcPr>
          <w:p>
            <w:pPr>
              <w:pStyle w:val="0"/>
              <w:jc w:val="center"/>
            </w:pPr>
            <w:r>
              <w:rPr>
                <w:sz w:val="20"/>
              </w:rPr>
              <w:t xml:space="preserve">ГКУ ПК "УКС Пермского края"</w:t>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jc w:val="center"/>
            </w:pPr>
            <w:r>
              <w:rPr>
                <w:sz w:val="20"/>
              </w:rPr>
              <w:t xml:space="preserve">0,0</w:t>
            </w:r>
          </w:p>
        </w:tc>
        <w:tc>
          <w:tcPr>
            <w:tcW w:w="1928" w:type="dxa"/>
          </w:tcPr>
          <w:p>
            <w:pPr>
              <w:pStyle w:val="0"/>
              <w:jc w:val="center"/>
            </w:pPr>
            <w:r>
              <w:rPr>
                <w:sz w:val="20"/>
              </w:rPr>
              <w:t xml:space="preserve">бюджет Пермского края</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40000,0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jc w:val="center"/>
            </w:pPr>
            <w:r>
              <w:rPr>
                <w:sz w:val="20"/>
              </w:rPr>
              <w:t xml:space="preserve">0,0</w:t>
            </w:r>
          </w:p>
        </w:tc>
      </w:tr>
      <w:tr>
        <w:tc>
          <w:tcPr>
            <w:tcW w:w="1084" w:type="dxa"/>
          </w:tcPr>
          <w:p>
            <w:pPr>
              <w:pStyle w:val="0"/>
            </w:pPr>
            <w:r>
              <w:rPr>
                <w:sz w:val="20"/>
              </w:rPr>
            </w:r>
          </w:p>
        </w:tc>
        <w:tc>
          <w:tcPr>
            <w:tcW w:w="2891" w:type="dxa"/>
          </w:tcPr>
          <w:p>
            <w:pPr>
              <w:pStyle w:val="0"/>
              <w:jc w:val="center"/>
            </w:pPr>
            <w:r>
              <w:rPr>
                <w:sz w:val="20"/>
              </w:rPr>
              <w:t xml:space="preserve">строительно-монтажные работы</w:t>
            </w:r>
          </w:p>
        </w:tc>
        <w:tc>
          <w:tcPr>
            <w:tcW w:w="1020" w:type="dxa"/>
          </w:tcPr>
          <w:p>
            <w:pPr>
              <w:pStyle w:val="0"/>
              <w:jc w:val="center"/>
            </w:pPr>
            <w:r>
              <w:rPr>
                <w:sz w:val="20"/>
              </w:rPr>
              <w:t xml:space="preserve">814</w:t>
            </w:r>
          </w:p>
        </w:tc>
        <w:tc>
          <w:tcPr>
            <w:tcW w:w="2098" w:type="dxa"/>
          </w:tcPr>
          <w:p>
            <w:pPr>
              <w:pStyle w:val="0"/>
              <w:jc w:val="center"/>
            </w:pPr>
            <w:r>
              <w:rPr>
                <w:sz w:val="20"/>
              </w:rPr>
              <w:t xml:space="preserve">ГКУ ПК "УКС Пермского края"</w:t>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jc w:val="center"/>
            </w:pPr>
            <w:r>
              <w:rPr>
                <w:sz w:val="20"/>
              </w:rPr>
              <w:t xml:space="preserve">0,0</w:t>
            </w:r>
          </w:p>
        </w:tc>
        <w:tc>
          <w:tcPr>
            <w:tcW w:w="1928" w:type="dxa"/>
          </w:tcPr>
          <w:p>
            <w:pPr>
              <w:pStyle w:val="0"/>
              <w:jc w:val="center"/>
            </w:pPr>
            <w:r>
              <w:rPr>
                <w:sz w:val="20"/>
              </w:rPr>
              <w:t xml:space="preserve">бюджет Пермского края</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145000,0</w:t>
            </w:r>
          </w:p>
        </w:tc>
        <w:tc>
          <w:tcPr>
            <w:tcW w:w="1264" w:type="dxa"/>
          </w:tcPr>
          <w:p>
            <w:pPr>
              <w:pStyle w:val="0"/>
              <w:jc w:val="center"/>
            </w:pPr>
            <w:r>
              <w:rPr>
                <w:sz w:val="20"/>
              </w:rPr>
              <w:t xml:space="preserve">680000,0</w:t>
            </w:r>
          </w:p>
        </w:tc>
        <w:tc>
          <w:tcPr>
            <w:tcW w:w="1264" w:type="dxa"/>
          </w:tcPr>
          <w:p>
            <w:pPr>
              <w:pStyle w:val="0"/>
              <w:jc w:val="center"/>
            </w:pPr>
            <w:r>
              <w:rPr>
                <w:sz w:val="20"/>
              </w:rPr>
              <w:t xml:space="preserve">800000,0</w:t>
            </w:r>
          </w:p>
        </w:tc>
        <w:tc>
          <w:tcPr>
            <w:tcW w:w="1264" w:type="dxa"/>
          </w:tcPr>
          <w:p>
            <w:pPr>
              <w:pStyle w:val="0"/>
              <w:jc w:val="center"/>
            </w:pPr>
            <w:r>
              <w:rPr>
                <w:sz w:val="20"/>
              </w:rPr>
              <w:t xml:space="preserve">366449,8</w:t>
            </w:r>
          </w:p>
        </w:tc>
        <w:tc>
          <w:tcPr>
            <w:tcW w:w="1264" w:type="dxa"/>
          </w:tcPr>
          <w:p>
            <w:pPr>
              <w:pStyle w:val="0"/>
              <w:jc w:val="center"/>
            </w:pPr>
            <w:r>
              <w:rPr>
                <w:sz w:val="20"/>
              </w:rPr>
              <w:t xml:space="preserve">0,0</w:t>
            </w:r>
          </w:p>
        </w:tc>
        <w:tc>
          <w:tcPr>
            <w:tcW w:w="1384" w:type="dxa"/>
          </w:tcPr>
          <w:p>
            <w:pPr>
              <w:pStyle w:val="0"/>
              <w:jc w:val="center"/>
            </w:pPr>
            <w:r>
              <w:rPr>
                <w:sz w:val="20"/>
              </w:rPr>
              <w:t xml:space="preserve">0,0</w:t>
            </w:r>
          </w:p>
        </w:tc>
      </w:tr>
      <w:tr>
        <w:tc>
          <w:tcPr>
            <w:tcW w:w="1084" w:type="dxa"/>
          </w:tcPr>
          <w:p>
            <w:pPr>
              <w:pStyle w:val="0"/>
              <w:jc w:val="center"/>
            </w:pPr>
            <w:r>
              <w:rPr>
                <w:sz w:val="20"/>
              </w:rPr>
              <w:t xml:space="preserve">1.2.1.7</w:t>
            </w:r>
          </w:p>
        </w:tc>
        <w:tc>
          <w:tcPr>
            <w:tcW w:w="2891" w:type="dxa"/>
          </w:tcPr>
          <w:p>
            <w:pPr>
              <w:pStyle w:val="0"/>
              <w:jc w:val="center"/>
            </w:pPr>
            <w:r>
              <w:rPr>
                <w:sz w:val="20"/>
              </w:rPr>
              <w:t xml:space="preserve">Строительство здания спортивного зала МАОУ "СОШ N 10" г. Чайковский г. Чайковский, 1 спортивный зал</w:t>
            </w:r>
          </w:p>
        </w:tc>
        <w:tc>
          <w:tcPr>
            <w:tcW w:w="1020" w:type="dxa"/>
          </w:tcPr>
          <w:p>
            <w:pPr>
              <w:pStyle w:val="0"/>
            </w:pPr>
            <w:r>
              <w:rPr>
                <w:sz w:val="20"/>
              </w:rPr>
            </w:r>
          </w:p>
        </w:tc>
        <w:tc>
          <w:tcPr>
            <w:tcW w:w="2098" w:type="dxa"/>
          </w:tcPr>
          <w:p>
            <w:pPr>
              <w:pStyle w:val="0"/>
            </w:pPr>
            <w:r>
              <w:rPr>
                <w:sz w:val="20"/>
              </w:rPr>
            </w:r>
          </w:p>
        </w:tc>
        <w:tc>
          <w:tcPr>
            <w:tcW w:w="1384" w:type="dxa"/>
          </w:tcPr>
          <w:p>
            <w:pPr>
              <w:pStyle w:val="0"/>
              <w:jc w:val="center"/>
            </w:pPr>
            <w:r>
              <w:rPr>
                <w:sz w:val="20"/>
              </w:rPr>
              <w:t xml:space="preserve">160000,0</w:t>
            </w:r>
          </w:p>
        </w:tc>
        <w:tc>
          <w:tcPr>
            <w:tcW w:w="1384" w:type="dxa"/>
          </w:tcPr>
          <w:p>
            <w:pPr>
              <w:pStyle w:val="0"/>
              <w:jc w:val="center"/>
            </w:pPr>
            <w:r>
              <w:rPr>
                <w:sz w:val="20"/>
              </w:rPr>
              <w:t xml:space="preserve">160000,0</w:t>
            </w:r>
          </w:p>
        </w:tc>
        <w:tc>
          <w:tcPr>
            <w:tcW w:w="1304" w:type="dxa"/>
          </w:tcPr>
          <w:p>
            <w:pPr>
              <w:pStyle w:val="0"/>
              <w:jc w:val="center"/>
            </w:pPr>
            <w:r>
              <w:rPr>
                <w:sz w:val="20"/>
              </w:rPr>
              <w:t xml:space="preserve">2026 - 2027</w:t>
            </w:r>
          </w:p>
        </w:tc>
        <w:tc>
          <w:tcPr>
            <w:tcW w:w="1456" w:type="dxa"/>
          </w:tcPr>
          <w:p>
            <w:pPr>
              <w:pStyle w:val="0"/>
              <w:jc w:val="center"/>
            </w:pPr>
            <w:r>
              <w:rPr>
                <w:sz w:val="20"/>
              </w:rPr>
              <w:t xml:space="preserve">0,0</w:t>
            </w:r>
          </w:p>
        </w:tc>
        <w:tc>
          <w:tcPr>
            <w:tcW w:w="1928" w:type="dxa"/>
          </w:tcPr>
          <w:p>
            <w:pPr>
              <w:pStyle w:val="0"/>
            </w:pPr>
            <w:r>
              <w:rPr>
                <w:sz w:val="20"/>
              </w:rPr>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8000,0</w:t>
            </w:r>
          </w:p>
        </w:tc>
        <w:tc>
          <w:tcPr>
            <w:tcW w:w="1264" w:type="dxa"/>
          </w:tcPr>
          <w:p>
            <w:pPr>
              <w:pStyle w:val="0"/>
              <w:jc w:val="center"/>
            </w:pPr>
            <w:r>
              <w:rPr>
                <w:sz w:val="20"/>
              </w:rPr>
              <w:t xml:space="preserve">152000,0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jc w:val="center"/>
            </w:pPr>
            <w:r>
              <w:rPr>
                <w:sz w:val="20"/>
              </w:rPr>
              <w:t xml:space="preserve">0,0</w:t>
            </w:r>
          </w:p>
        </w:tc>
      </w:tr>
      <w:tr>
        <w:tc>
          <w:tcPr>
            <w:tcW w:w="1084" w:type="dxa"/>
          </w:tcPr>
          <w:p>
            <w:pPr>
              <w:pStyle w:val="0"/>
            </w:pPr>
            <w:r>
              <w:rPr>
                <w:sz w:val="20"/>
              </w:rPr>
            </w:r>
          </w:p>
        </w:tc>
        <w:tc>
          <w:tcPr>
            <w:tcW w:w="2891" w:type="dxa"/>
          </w:tcPr>
          <w:p>
            <w:pPr>
              <w:pStyle w:val="0"/>
              <w:jc w:val="center"/>
            </w:pPr>
            <w:r>
              <w:rPr>
                <w:sz w:val="20"/>
              </w:rPr>
              <w:t xml:space="preserve">проектно-изыскательские работы</w:t>
            </w:r>
          </w:p>
        </w:tc>
        <w:tc>
          <w:tcPr>
            <w:tcW w:w="1020" w:type="dxa"/>
          </w:tcPr>
          <w:p>
            <w:pPr>
              <w:pStyle w:val="0"/>
              <w:jc w:val="center"/>
            </w:pPr>
            <w:r>
              <w:rPr>
                <w:sz w:val="20"/>
              </w:rPr>
              <w:t xml:space="preserve">814</w:t>
            </w:r>
          </w:p>
        </w:tc>
        <w:tc>
          <w:tcPr>
            <w:tcW w:w="2098" w:type="dxa"/>
          </w:tcPr>
          <w:p>
            <w:pPr>
              <w:pStyle w:val="0"/>
              <w:jc w:val="center"/>
            </w:pPr>
            <w:r>
              <w:rPr>
                <w:sz w:val="20"/>
              </w:rPr>
              <w:t xml:space="preserve">ГКУ ПК "УКС Пермского края"</w:t>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jc w:val="center"/>
            </w:pPr>
            <w:r>
              <w:rPr>
                <w:sz w:val="20"/>
              </w:rPr>
              <w:t xml:space="preserve">0,0</w:t>
            </w:r>
          </w:p>
        </w:tc>
        <w:tc>
          <w:tcPr>
            <w:tcW w:w="1928" w:type="dxa"/>
          </w:tcPr>
          <w:p>
            <w:pPr>
              <w:pStyle w:val="0"/>
              <w:jc w:val="center"/>
            </w:pPr>
            <w:r>
              <w:rPr>
                <w:sz w:val="20"/>
              </w:rPr>
              <w:t xml:space="preserve">бюджет Пермского края</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8000,0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jc w:val="center"/>
            </w:pPr>
            <w:r>
              <w:rPr>
                <w:sz w:val="20"/>
              </w:rPr>
              <w:t xml:space="preserve">0,0</w:t>
            </w:r>
          </w:p>
        </w:tc>
      </w:tr>
      <w:tr>
        <w:tc>
          <w:tcPr>
            <w:tcW w:w="1084" w:type="dxa"/>
          </w:tcPr>
          <w:p>
            <w:pPr>
              <w:pStyle w:val="0"/>
            </w:pPr>
            <w:r>
              <w:rPr>
                <w:sz w:val="20"/>
              </w:rPr>
            </w:r>
          </w:p>
        </w:tc>
        <w:tc>
          <w:tcPr>
            <w:tcW w:w="2891" w:type="dxa"/>
          </w:tcPr>
          <w:p>
            <w:pPr>
              <w:pStyle w:val="0"/>
              <w:jc w:val="center"/>
            </w:pPr>
            <w:r>
              <w:rPr>
                <w:sz w:val="20"/>
              </w:rPr>
              <w:t xml:space="preserve">строительно-монтажные работы</w:t>
            </w:r>
          </w:p>
        </w:tc>
        <w:tc>
          <w:tcPr>
            <w:tcW w:w="1020" w:type="dxa"/>
          </w:tcPr>
          <w:p>
            <w:pPr>
              <w:pStyle w:val="0"/>
              <w:jc w:val="center"/>
            </w:pPr>
            <w:r>
              <w:rPr>
                <w:sz w:val="20"/>
              </w:rPr>
              <w:t xml:space="preserve">814</w:t>
            </w:r>
          </w:p>
        </w:tc>
        <w:tc>
          <w:tcPr>
            <w:tcW w:w="2098" w:type="dxa"/>
          </w:tcPr>
          <w:p>
            <w:pPr>
              <w:pStyle w:val="0"/>
              <w:jc w:val="center"/>
            </w:pPr>
            <w:r>
              <w:rPr>
                <w:sz w:val="20"/>
              </w:rPr>
              <w:t xml:space="preserve">ГКУ ПК "УКС Пермского края"</w:t>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jc w:val="center"/>
            </w:pPr>
            <w:r>
              <w:rPr>
                <w:sz w:val="20"/>
              </w:rPr>
              <w:t xml:space="preserve">0,0</w:t>
            </w:r>
          </w:p>
        </w:tc>
        <w:tc>
          <w:tcPr>
            <w:tcW w:w="1928" w:type="dxa"/>
          </w:tcPr>
          <w:p>
            <w:pPr>
              <w:pStyle w:val="0"/>
              <w:jc w:val="center"/>
            </w:pPr>
            <w:r>
              <w:rPr>
                <w:sz w:val="20"/>
              </w:rPr>
              <w:t xml:space="preserve">бюджет Пермского края</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152000,0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jc w:val="center"/>
            </w:pPr>
            <w:r>
              <w:rPr>
                <w:sz w:val="20"/>
              </w:rPr>
              <w:t xml:space="preserve">0,0</w:t>
            </w:r>
          </w:p>
        </w:tc>
      </w:tr>
      <w:tr>
        <w:tc>
          <w:tcPr>
            <w:tcW w:w="1084" w:type="dxa"/>
          </w:tcPr>
          <w:p>
            <w:pPr>
              <w:pStyle w:val="0"/>
              <w:jc w:val="center"/>
            </w:pPr>
            <w:r>
              <w:rPr>
                <w:sz w:val="20"/>
              </w:rPr>
              <w:t xml:space="preserve">1.2.1.8</w:t>
            </w:r>
          </w:p>
        </w:tc>
        <w:tc>
          <w:tcPr>
            <w:tcW w:w="2891" w:type="dxa"/>
          </w:tcPr>
          <w:p>
            <w:pPr>
              <w:pStyle w:val="0"/>
              <w:jc w:val="center"/>
            </w:pPr>
            <w:r>
              <w:rPr>
                <w:sz w:val="20"/>
              </w:rPr>
              <w:t xml:space="preserve">Строительство здания спортивного зала МАОУ "Лицей N 8" г. Перми г. Пермь, 1 спортивный зал</w:t>
            </w:r>
          </w:p>
        </w:tc>
        <w:tc>
          <w:tcPr>
            <w:tcW w:w="1020" w:type="dxa"/>
          </w:tcPr>
          <w:p>
            <w:pPr>
              <w:pStyle w:val="0"/>
            </w:pPr>
            <w:r>
              <w:rPr>
                <w:sz w:val="20"/>
              </w:rPr>
            </w:r>
          </w:p>
        </w:tc>
        <w:tc>
          <w:tcPr>
            <w:tcW w:w="2098" w:type="dxa"/>
          </w:tcPr>
          <w:p>
            <w:pPr>
              <w:pStyle w:val="0"/>
            </w:pPr>
            <w:r>
              <w:rPr>
                <w:sz w:val="20"/>
              </w:rPr>
            </w:r>
          </w:p>
        </w:tc>
        <w:tc>
          <w:tcPr>
            <w:tcW w:w="1384" w:type="dxa"/>
          </w:tcPr>
          <w:p>
            <w:pPr>
              <w:pStyle w:val="0"/>
              <w:jc w:val="center"/>
            </w:pPr>
            <w:r>
              <w:rPr>
                <w:sz w:val="20"/>
              </w:rPr>
              <w:t xml:space="preserve">160000,0</w:t>
            </w:r>
          </w:p>
        </w:tc>
        <w:tc>
          <w:tcPr>
            <w:tcW w:w="1384" w:type="dxa"/>
          </w:tcPr>
          <w:p>
            <w:pPr>
              <w:pStyle w:val="0"/>
              <w:jc w:val="center"/>
            </w:pPr>
            <w:r>
              <w:rPr>
                <w:sz w:val="20"/>
              </w:rPr>
              <w:t xml:space="preserve">160000,0</w:t>
            </w:r>
          </w:p>
        </w:tc>
        <w:tc>
          <w:tcPr>
            <w:tcW w:w="1304" w:type="dxa"/>
          </w:tcPr>
          <w:p>
            <w:pPr>
              <w:pStyle w:val="0"/>
              <w:jc w:val="center"/>
            </w:pPr>
            <w:r>
              <w:rPr>
                <w:sz w:val="20"/>
              </w:rPr>
              <w:t xml:space="preserve">2026 - 2027</w:t>
            </w:r>
          </w:p>
        </w:tc>
        <w:tc>
          <w:tcPr>
            <w:tcW w:w="1456" w:type="dxa"/>
          </w:tcPr>
          <w:p>
            <w:pPr>
              <w:pStyle w:val="0"/>
              <w:jc w:val="center"/>
            </w:pPr>
            <w:r>
              <w:rPr>
                <w:sz w:val="20"/>
              </w:rPr>
              <w:t xml:space="preserve">0,0</w:t>
            </w:r>
          </w:p>
        </w:tc>
        <w:tc>
          <w:tcPr>
            <w:tcW w:w="1928" w:type="dxa"/>
          </w:tcPr>
          <w:p>
            <w:pPr>
              <w:pStyle w:val="0"/>
            </w:pPr>
            <w:r>
              <w:rPr>
                <w:sz w:val="20"/>
              </w:rPr>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8000,0</w:t>
            </w:r>
          </w:p>
        </w:tc>
        <w:tc>
          <w:tcPr>
            <w:tcW w:w="1264" w:type="dxa"/>
          </w:tcPr>
          <w:p>
            <w:pPr>
              <w:pStyle w:val="0"/>
              <w:jc w:val="center"/>
            </w:pPr>
            <w:r>
              <w:rPr>
                <w:sz w:val="20"/>
              </w:rPr>
              <w:t xml:space="preserve">152000,0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jc w:val="center"/>
            </w:pPr>
            <w:r>
              <w:rPr>
                <w:sz w:val="20"/>
              </w:rPr>
              <w:t xml:space="preserve">0,0</w:t>
            </w:r>
          </w:p>
        </w:tc>
      </w:tr>
      <w:tr>
        <w:tc>
          <w:tcPr>
            <w:tcW w:w="1084" w:type="dxa"/>
          </w:tcPr>
          <w:p>
            <w:pPr>
              <w:pStyle w:val="0"/>
            </w:pPr>
            <w:r>
              <w:rPr>
                <w:sz w:val="20"/>
              </w:rPr>
            </w:r>
          </w:p>
        </w:tc>
        <w:tc>
          <w:tcPr>
            <w:tcW w:w="2891" w:type="dxa"/>
          </w:tcPr>
          <w:p>
            <w:pPr>
              <w:pStyle w:val="0"/>
              <w:jc w:val="center"/>
            </w:pPr>
            <w:r>
              <w:rPr>
                <w:sz w:val="20"/>
              </w:rPr>
              <w:t xml:space="preserve">проектно-изыскательские работы</w:t>
            </w:r>
          </w:p>
        </w:tc>
        <w:tc>
          <w:tcPr>
            <w:tcW w:w="1020" w:type="dxa"/>
          </w:tcPr>
          <w:p>
            <w:pPr>
              <w:pStyle w:val="0"/>
              <w:jc w:val="center"/>
            </w:pPr>
            <w:r>
              <w:rPr>
                <w:sz w:val="20"/>
              </w:rPr>
              <w:t xml:space="preserve">814</w:t>
            </w:r>
          </w:p>
        </w:tc>
        <w:tc>
          <w:tcPr>
            <w:tcW w:w="2098" w:type="dxa"/>
          </w:tcPr>
          <w:p>
            <w:pPr>
              <w:pStyle w:val="0"/>
              <w:jc w:val="center"/>
            </w:pPr>
            <w:r>
              <w:rPr>
                <w:sz w:val="20"/>
              </w:rPr>
              <w:t xml:space="preserve">ГКУ ПК "УКС Пермского края"</w:t>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jc w:val="center"/>
            </w:pPr>
            <w:r>
              <w:rPr>
                <w:sz w:val="20"/>
              </w:rPr>
              <w:t xml:space="preserve">0,0</w:t>
            </w:r>
          </w:p>
        </w:tc>
        <w:tc>
          <w:tcPr>
            <w:tcW w:w="1928" w:type="dxa"/>
          </w:tcPr>
          <w:p>
            <w:pPr>
              <w:pStyle w:val="0"/>
              <w:jc w:val="center"/>
            </w:pPr>
            <w:r>
              <w:rPr>
                <w:sz w:val="20"/>
              </w:rPr>
              <w:t xml:space="preserve">бюджет Пермского края</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8000,0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jc w:val="center"/>
            </w:pPr>
            <w:r>
              <w:rPr>
                <w:sz w:val="20"/>
              </w:rPr>
              <w:t xml:space="preserve">0,0</w:t>
            </w:r>
          </w:p>
        </w:tc>
      </w:tr>
      <w:tr>
        <w:tc>
          <w:tcPr>
            <w:tcW w:w="1084" w:type="dxa"/>
          </w:tcPr>
          <w:p>
            <w:pPr>
              <w:pStyle w:val="0"/>
            </w:pPr>
            <w:r>
              <w:rPr>
                <w:sz w:val="20"/>
              </w:rPr>
            </w:r>
          </w:p>
        </w:tc>
        <w:tc>
          <w:tcPr>
            <w:tcW w:w="2891" w:type="dxa"/>
          </w:tcPr>
          <w:p>
            <w:pPr>
              <w:pStyle w:val="0"/>
              <w:jc w:val="center"/>
            </w:pPr>
            <w:r>
              <w:rPr>
                <w:sz w:val="20"/>
              </w:rPr>
              <w:t xml:space="preserve">строительно-монтажные работы</w:t>
            </w:r>
          </w:p>
        </w:tc>
        <w:tc>
          <w:tcPr>
            <w:tcW w:w="1020" w:type="dxa"/>
          </w:tcPr>
          <w:p>
            <w:pPr>
              <w:pStyle w:val="0"/>
              <w:jc w:val="center"/>
            </w:pPr>
            <w:r>
              <w:rPr>
                <w:sz w:val="20"/>
              </w:rPr>
              <w:t xml:space="preserve">814</w:t>
            </w:r>
          </w:p>
        </w:tc>
        <w:tc>
          <w:tcPr>
            <w:tcW w:w="2098" w:type="dxa"/>
          </w:tcPr>
          <w:p>
            <w:pPr>
              <w:pStyle w:val="0"/>
              <w:jc w:val="center"/>
            </w:pPr>
            <w:r>
              <w:rPr>
                <w:sz w:val="20"/>
              </w:rPr>
              <w:t xml:space="preserve">ГКУ ПК "УКС Пермского края"</w:t>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jc w:val="center"/>
            </w:pPr>
            <w:r>
              <w:rPr>
                <w:sz w:val="20"/>
              </w:rPr>
              <w:t xml:space="preserve">0,0</w:t>
            </w:r>
          </w:p>
        </w:tc>
        <w:tc>
          <w:tcPr>
            <w:tcW w:w="1928" w:type="dxa"/>
          </w:tcPr>
          <w:p>
            <w:pPr>
              <w:pStyle w:val="0"/>
              <w:jc w:val="center"/>
            </w:pPr>
            <w:r>
              <w:rPr>
                <w:sz w:val="20"/>
              </w:rPr>
              <w:t xml:space="preserve">бюджет Пермского края</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152000,0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jc w:val="center"/>
            </w:pPr>
            <w:r>
              <w:rPr>
                <w:sz w:val="20"/>
              </w:rPr>
              <w:t xml:space="preserve">0,0</w:t>
            </w:r>
          </w:p>
        </w:tc>
      </w:tr>
      <w:tr>
        <w:tc>
          <w:tcPr>
            <w:tcW w:w="1084" w:type="dxa"/>
          </w:tcPr>
          <w:p>
            <w:pPr>
              <w:pStyle w:val="0"/>
              <w:jc w:val="center"/>
            </w:pPr>
            <w:r>
              <w:rPr>
                <w:sz w:val="20"/>
              </w:rPr>
              <w:t xml:space="preserve">1.2.1.9</w:t>
            </w:r>
          </w:p>
        </w:tc>
        <w:tc>
          <w:tcPr>
            <w:tcW w:w="2891" w:type="dxa"/>
          </w:tcPr>
          <w:p>
            <w:pPr>
              <w:pStyle w:val="0"/>
              <w:jc w:val="center"/>
            </w:pPr>
            <w:r>
              <w:rPr>
                <w:sz w:val="20"/>
              </w:rPr>
              <w:t xml:space="preserve">Строительство здания спортивного зала МБОУ "Гуринская СОШ" д. Гурина Кудымкарский муниципальный округ, д. Гурина, 1 спортивный зал</w:t>
            </w:r>
          </w:p>
        </w:tc>
        <w:tc>
          <w:tcPr>
            <w:tcW w:w="1020" w:type="dxa"/>
          </w:tcPr>
          <w:p>
            <w:pPr>
              <w:pStyle w:val="0"/>
            </w:pPr>
            <w:r>
              <w:rPr>
                <w:sz w:val="20"/>
              </w:rPr>
            </w:r>
          </w:p>
        </w:tc>
        <w:tc>
          <w:tcPr>
            <w:tcW w:w="2098" w:type="dxa"/>
          </w:tcPr>
          <w:p>
            <w:pPr>
              <w:pStyle w:val="0"/>
            </w:pPr>
            <w:r>
              <w:rPr>
                <w:sz w:val="20"/>
              </w:rPr>
            </w:r>
          </w:p>
        </w:tc>
        <w:tc>
          <w:tcPr>
            <w:tcW w:w="1384" w:type="dxa"/>
          </w:tcPr>
          <w:p>
            <w:pPr>
              <w:pStyle w:val="0"/>
              <w:jc w:val="center"/>
            </w:pPr>
            <w:r>
              <w:rPr>
                <w:sz w:val="20"/>
              </w:rPr>
              <w:t xml:space="preserve">95095,5</w:t>
            </w:r>
          </w:p>
        </w:tc>
        <w:tc>
          <w:tcPr>
            <w:tcW w:w="1384" w:type="dxa"/>
          </w:tcPr>
          <w:p>
            <w:pPr>
              <w:pStyle w:val="0"/>
              <w:jc w:val="center"/>
            </w:pPr>
            <w:r>
              <w:rPr>
                <w:sz w:val="20"/>
              </w:rPr>
              <w:t xml:space="preserve">95095,5</w:t>
            </w:r>
          </w:p>
        </w:tc>
        <w:tc>
          <w:tcPr>
            <w:tcW w:w="1304" w:type="dxa"/>
          </w:tcPr>
          <w:p>
            <w:pPr>
              <w:pStyle w:val="0"/>
              <w:jc w:val="center"/>
            </w:pPr>
            <w:r>
              <w:rPr>
                <w:sz w:val="20"/>
              </w:rPr>
              <w:t xml:space="preserve">2026 - 2027</w:t>
            </w:r>
          </w:p>
        </w:tc>
        <w:tc>
          <w:tcPr>
            <w:tcW w:w="1456" w:type="dxa"/>
          </w:tcPr>
          <w:p>
            <w:pPr>
              <w:pStyle w:val="0"/>
              <w:jc w:val="center"/>
            </w:pPr>
            <w:r>
              <w:rPr>
                <w:sz w:val="20"/>
              </w:rPr>
              <w:t xml:space="preserve">0,0</w:t>
            </w:r>
          </w:p>
        </w:tc>
        <w:tc>
          <w:tcPr>
            <w:tcW w:w="1928" w:type="dxa"/>
          </w:tcPr>
          <w:p>
            <w:pPr>
              <w:pStyle w:val="0"/>
            </w:pPr>
            <w:r>
              <w:rPr>
                <w:sz w:val="20"/>
              </w:rPr>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4754,8</w:t>
            </w:r>
          </w:p>
        </w:tc>
        <w:tc>
          <w:tcPr>
            <w:tcW w:w="1264" w:type="dxa"/>
          </w:tcPr>
          <w:p>
            <w:pPr>
              <w:pStyle w:val="0"/>
              <w:jc w:val="center"/>
            </w:pPr>
            <w:r>
              <w:rPr>
                <w:sz w:val="20"/>
              </w:rPr>
              <w:t xml:space="preserve">90340,7</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jc w:val="center"/>
            </w:pPr>
            <w:r>
              <w:rPr>
                <w:sz w:val="20"/>
              </w:rPr>
              <w:t xml:space="preserve">0,0</w:t>
            </w:r>
          </w:p>
        </w:tc>
      </w:tr>
      <w:tr>
        <w:tc>
          <w:tcPr>
            <w:tcW w:w="1084" w:type="dxa"/>
          </w:tcPr>
          <w:p>
            <w:pPr>
              <w:pStyle w:val="0"/>
            </w:pPr>
            <w:r>
              <w:rPr>
                <w:sz w:val="20"/>
              </w:rPr>
            </w:r>
          </w:p>
        </w:tc>
        <w:tc>
          <w:tcPr>
            <w:tcW w:w="2891" w:type="dxa"/>
          </w:tcPr>
          <w:p>
            <w:pPr>
              <w:pStyle w:val="0"/>
              <w:jc w:val="center"/>
            </w:pPr>
            <w:r>
              <w:rPr>
                <w:sz w:val="20"/>
              </w:rPr>
              <w:t xml:space="preserve">проектно-изыскательские работы</w:t>
            </w:r>
          </w:p>
        </w:tc>
        <w:tc>
          <w:tcPr>
            <w:tcW w:w="1020" w:type="dxa"/>
          </w:tcPr>
          <w:p>
            <w:pPr>
              <w:pStyle w:val="0"/>
              <w:jc w:val="center"/>
            </w:pPr>
            <w:r>
              <w:rPr>
                <w:sz w:val="20"/>
              </w:rPr>
              <w:t xml:space="preserve">814</w:t>
            </w:r>
          </w:p>
        </w:tc>
        <w:tc>
          <w:tcPr>
            <w:tcW w:w="2098" w:type="dxa"/>
          </w:tcPr>
          <w:p>
            <w:pPr>
              <w:pStyle w:val="0"/>
              <w:jc w:val="center"/>
            </w:pPr>
            <w:r>
              <w:rPr>
                <w:sz w:val="20"/>
              </w:rPr>
              <w:t xml:space="preserve">ГКУ ПК "УКС Пермского края"</w:t>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jc w:val="center"/>
            </w:pPr>
            <w:r>
              <w:rPr>
                <w:sz w:val="20"/>
              </w:rPr>
              <w:t xml:space="preserve">0,0</w:t>
            </w:r>
          </w:p>
        </w:tc>
        <w:tc>
          <w:tcPr>
            <w:tcW w:w="1928" w:type="dxa"/>
          </w:tcPr>
          <w:p>
            <w:pPr>
              <w:pStyle w:val="0"/>
              <w:jc w:val="center"/>
            </w:pPr>
            <w:r>
              <w:rPr>
                <w:sz w:val="20"/>
              </w:rPr>
              <w:t xml:space="preserve">бюджет Пермского края</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4754,8</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jc w:val="center"/>
            </w:pPr>
            <w:r>
              <w:rPr>
                <w:sz w:val="20"/>
              </w:rPr>
              <w:t xml:space="preserve">0,0</w:t>
            </w:r>
          </w:p>
        </w:tc>
      </w:tr>
      <w:tr>
        <w:tc>
          <w:tcPr>
            <w:tcW w:w="1084" w:type="dxa"/>
          </w:tcPr>
          <w:p>
            <w:pPr>
              <w:pStyle w:val="0"/>
            </w:pPr>
            <w:r>
              <w:rPr>
                <w:sz w:val="20"/>
              </w:rPr>
            </w:r>
          </w:p>
        </w:tc>
        <w:tc>
          <w:tcPr>
            <w:tcW w:w="2891" w:type="dxa"/>
          </w:tcPr>
          <w:p>
            <w:pPr>
              <w:pStyle w:val="0"/>
              <w:jc w:val="center"/>
            </w:pPr>
            <w:r>
              <w:rPr>
                <w:sz w:val="20"/>
              </w:rPr>
              <w:t xml:space="preserve">строительно-монтажные работы</w:t>
            </w:r>
          </w:p>
        </w:tc>
        <w:tc>
          <w:tcPr>
            <w:tcW w:w="1020" w:type="dxa"/>
          </w:tcPr>
          <w:p>
            <w:pPr>
              <w:pStyle w:val="0"/>
              <w:jc w:val="center"/>
            </w:pPr>
            <w:r>
              <w:rPr>
                <w:sz w:val="20"/>
              </w:rPr>
              <w:t xml:space="preserve">814</w:t>
            </w:r>
          </w:p>
        </w:tc>
        <w:tc>
          <w:tcPr>
            <w:tcW w:w="2098" w:type="dxa"/>
          </w:tcPr>
          <w:p>
            <w:pPr>
              <w:pStyle w:val="0"/>
              <w:jc w:val="center"/>
            </w:pPr>
            <w:r>
              <w:rPr>
                <w:sz w:val="20"/>
              </w:rPr>
              <w:t xml:space="preserve">ГКУ ПК "УКС Пермского края"</w:t>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jc w:val="center"/>
            </w:pPr>
            <w:r>
              <w:rPr>
                <w:sz w:val="20"/>
              </w:rPr>
              <w:t xml:space="preserve">0,0</w:t>
            </w:r>
          </w:p>
        </w:tc>
        <w:tc>
          <w:tcPr>
            <w:tcW w:w="1928" w:type="dxa"/>
          </w:tcPr>
          <w:p>
            <w:pPr>
              <w:pStyle w:val="0"/>
              <w:jc w:val="center"/>
            </w:pPr>
            <w:r>
              <w:rPr>
                <w:sz w:val="20"/>
              </w:rPr>
              <w:t xml:space="preserve">бюджет Пермского края</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90340,7</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jc w:val="center"/>
            </w:pPr>
            <w:r>
              <w:rPr>
                <w:sz w:val="20"/>
              </w:rPr>
              <w:t xml:space="preserve">0,0</w:t>
            </w:r>
          </w:p>
        </w:tc>
      </w:tr>
      <w:tr>
        <w:tc>
          <w:tcPr>
            <w:tcW w:w="1084" w:type="dxa"/>
          </w:tcPr>
          <w:p>
            <w:pPr>
              <w:pStyle w:val="0"/>
              <w:jc w:val="center"/>
            </w:pPr>
            <w:r>
              <w:rPr>
                <w:sz w:val="20"/>
              </w:rPr>
              <w:t xml:space="preserve">1.2.1.10</w:t>
            </w:r>
          </w:p>
        </w:tc>
        <w:tc>
          <w:tcPr>
            <w:tcW w:w="2891" w:type="dxa"/>
          </w:tcPr>
          <w:p>
            <w:pPr>
              <w:pStyle w:val="0"/>
              <w:jc w:val="center"/>
            </w:pPr>
            <w:r>
              <w:rPr>
                <w:sz w:val="20"/>
              </w:rPr>
              <w:t xml:space="preserve">Строительство школы в микрорайоне Заимка (мясокомбинат) г. Пермь, микрорайон Заимка, 550 мест</w:t>
            </w:r>
          </w:p>
        </w:tc>
        <w:tc>
          <w:tcPr>
            <w:tcW w:w="1020" w:type="dxa"/>
          </w:tcPr>
          <w:p>
            <w:pPr>
              <w:pStyle w:val="0"/>
            </w:pPr>
            <w:r>
              <w:rPr>
                <w:sz w:val="20"/>
              </w:rPr>
            </w:r>
          </w:p>
        </w:tc>
        <w:tc>
          <w:tcPr>
            <w:tcW w:w="2098" w:type="dxa"/>
          </w:tcPr>
          <w:p>
            <w:pPr>
              <w:pStyle w:val="0"/>
            </w:pPr>
            <w:r>
              <w:rPr>
                <w:sz w:val="20"/>
              </w:rPr>
            </w:r>
          </w:p>
        </w:tc>
        <w:tc>
          <w:tcPr>
            <w:tcW w:w="1384" w:type="dxa"/>
          </w:tcPr>
          <w:p>
            <w:pPr>
              <w:pStyle w:val="0"/>
              <w:jc w:val="center"/>
            </w:pPr>
            <w:r>
              <w:rPr>
                <w:sz w:val="20"/>
              </w:rPr>
              <w:t xml:space="preserve">1334000,0</w:t>
            </w:r>
          </w:p>
        </w:tc>
        <w:tc>
          <w:tcPr>
            <w:tcW w:w="1384" w:type="dxa"/>
          </w:tcPr>
          <w:p>
            <w:pPr>
              <w:pStyle w:val="0"/>
              <w:jc w:val="center"/>
            </w:pPr>
            <w:r>
              <w:rPr>
                <w:sz w:val="20"/>
              </w:rPr>
              <w:t xml:space="preserve">1334000,0</w:t>
            </w:r>
          </w:p>
        </w:tc>
        <w:tc>
          <w:tcPr>
            <w:tcW w:w="1304" w:type="dxa"/>
          </w:tcPr>
          <w:p>
            <w:pPr>
              <w:pStyle w:val="0"/>
              <w:jc w:val="center"/>
            </w:pPr>
            <w:r>
              <w:rPr>
                <w:sz w:val="20"/>
              </w:rPr>
              <w:t xml:space="preserve">2026 - 2028</w:t>
            </w:r>
          </w:p>
        </w:tc>
        <w:tc>
          <w:tcPr>
            <w:tcW w:w="1456" w:type="dxa"/>
          </w:tcPr>
          <w:p>
            <w:pPr>
              <w:pStyle w:val="0"/>
              <w:jc w:val="center"/>
            </w:pPr>
            <w:r>
              <w:rPr>
                <w:sz w:val="20"/>
              </w:rPr>
              <w:t xml:space="preserve">0,0</w:t>
            </w:r>
          </w:p>
        </w:tc>
        <w:tc>
          <w:tcPr>
            <w:tcW w:w="1928" w:type="dxa"/>
          </w:tcPr>
          <w:p>
            <w:pPr>
              <w:pStyle w:val="0"/>
            </w:pPr>
            <w:r>
              <w:rPr>
                <w:sz w:val="20"/>
              </w:rPr>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340000,0</w:t>
            </w:r>
          </w:p>
        </w:tc>
        <w:tc>
          <w:tcPr>
            <w:tcW w:w="1264" w:type="dxa"/>
          </w:tcPr>
          <w:p>
            <w:pPr>
              <w:pStyle w:val="0"/>
              <w:jc w:val="center"/>
            </w:pPr>
            <w:r>
              <w:rPr>
                <w:sz w:val="20"/>
              </w:rPr>
              <w:t xml:space="preserve">400000,0</w:t>
            </w:r>
          </w:p>
        </w:tc>
        <w:tc>
          <w:tcPr>
            <w:tcW w:w="1264" w:type="dxa"/>
          </w:tcPr>
          <w:p>
            <w:pPr>
              <w:pStyle w:val="0"/>
              <w:jc w:val="center"/>
            </w:pPr>
            <w:r>
              <w:rPr>
                <w:sz w:val="20"/>
              </w:rPr>
              <w:t xml:space="preserve">594000,0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jc w:val="center"/>
            </w:pPr>
            <w:r>
              <w:rPr>
                <w:sz w:val="20"/>
              </w:rPr>
              <w:t xml:space="preserve">0,0</w:t>
            </w:r>
          </w:p>
        </w:tc>
      </w:tr>
      <w:tr>
        <w:tc>
          <w:tcPr>
            <w:tcW w:w="1084" w:type="dxa"/>
          </w:tcPr>
          <w:p>
            <w:pPr>
              <w:pStyle w:val="0"/>
            </w:pPr>
            <w:r>
              <w:rPr>
                <w:sz w:val="20"/>
              </w:rPr>
            </w:r>
          </w:p>
        </w:tc>
        <w:tc>
          <w:tcPr>
            <w:tcW w:w="2891" w:type="dxa"/>
          </w:tcPr>
          <w:p>
            <w:pPr>
              <w:pStyle w:val="0"/>
              <w:jc w:val="center"/>
            </w:pPr>
            <w:r>
              <w:rPr>
                <w:sz w:val="20"/>
              </w:rPr>
              <w:t xml:space="preserve">проектно-изыскательские работы</w:t>
            </w:r>
          </w:p>
        </w:tc>
        <w:tc>
          <w:tcPr>
            <w:tcW w:w="1020" w:type="dxa"/>
          </w:tcPr>
          <w:p>
            <w:pPr>
              <w:pStyle w:val="0"/>
              <w:jc w:val="center"/>
            </w:pPr>
            <w:r>
              <w:rPr>
                <w:sz w:val="20"/>
              </w:rPr>
              <w:t xml:space="preserve">814</w:t>
            </w:r>
          </w:p>
        </w:tc>
        <w:tc>
          <w:tcPr>
            <w:tcW w:w="2098" w:type="dxa"/>
          </w:tcPr>
          <w:p>
            <w:pPr>
              <w:pStyle w:val="0"/>
              <w:jc w:val="center"/>
            </w:pPr>
            <w:r>
              <w:rPr>
                <w:sz w:val="20"/>
              </w:rPr>
              <w:t xml:space="preserve">ГКУ ПК "УКС Пермского края"</w:t>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jc w:val="center"/>
            </w:pPr>
            <w:r>
              <w:rPr>
                <w:sz w:val="20"/>
              </w:rPr>
              <w:t xml:space="preserve">0,0</w:t>
            </w:r>
          </w:p>
        </w:tc>
        <w:tc>
          <w:tcPr>
            <w:tcW w:w="1928" w:type="dxa"/>
          </w:tcPr>
          <w:p>
            <w:pPr>
              <w:pStyle w:val="0"/>
              <w:jc w:val="center"/>
            </w:pPr>
            <w:r>
              <w:rPr>
                <w:sz w:val="20"/>
              </w:rPr>
              <w:t xml:space="preserve">бюджет Пермского края</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40000,0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jc w:val="center"/>
            </w:pPr>
            <w:r>
              <w:rPr>
                <w:sz w:val="20"/>
              </w:rPr>
              <w:t xml:space="preserve">0,0</w:t>
            </w:r>
          </w:p>
        </w:tc>
      </w:tr>
      <w:tr>
        <w:tc>
          <w:tcPr>
            <w:tcW w:w="1084" w:type="dxa"/>
          </w:tcPr>
          <w:p>
            <w:pPr>
              <w:pStyle w:val="0"/>
            </w:pPr>
            <w:r>
              <w:rPr>
                <w:sz w:val="20"/>
              </w:rPr>
            </w:r>
          </w:p>
        </w:tc>
        <w:tc>
          <w:tcPr>
            <w:tcW w:w="2891" w:type="dxa"/>
          </w:tcPr>
          <w:p>
            <w:pPr>
              <w:pStyle w:val="0"/>
              <w:jc w:val="center"/>
            </w:pPr>
            <w:r>
              <w:rPr>
                <w:sz w:val="20"/>
              </w:rPr>
              <w:t xml:space="preserve">строительно-монтажные работы</w:t>
            </w:r>
          </w:p>
        </w:tc>
        <w:tc>
          <w:tcPr>
            <w:tcW w:w="1020" w:type="dxa"/>
          </w:tcPr>
          <w:p>
            <w:pPr>
              <w:pStyle w:val="0"/>
              <w:jc w:val="center"/>
            </w:pPr>
            <w:r>
              <w:rPr>
                <w:sz w:val="20"/>
              </w:rPr>
              <w:t xml:space="preserve">814</w:t>
            </w:r>
          </w:p>
        </w:tc>
        <w:tc>
          <w:tcPr>
            <w:tcW w:w="2098" w:type="dxa"/>
          </w:tcPr>
          <w:p>
            <w:pPr>
              <w:pStyle w:val="0"/>
              <w:jc w:val="center"/>
            </w:pPr>
            <w:r>
              <w:rPr>
                <w:sz w:val="20"/>
              </w:rPr>
              <w:t xml:space="preserve">ГКУ ПК "УКС Пермского края"</w:t>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jc w:val="center"/>
            </w:pPr>
            <w:r>
              <w:rPr>
                <w:sz w:val="20"/>
              </w:rPr>
              <w:t xml:space="preserve">0,0</w:t>
            </w:r>
          </w:p>
        </w:tc>
        <w:tc>
          <w:tcPr>
            <w:tcW w:w="1928" w:type="dxa"/>
          </w:tcPr>
          <w:p>
            <w:pPr>
              <w:pStyle w:val="0"/>
              <w:jc w:val="center"/>
            </w:pPr>
            <w:r>
              <w:rPr>
                <w:sz w:val="20"/>
              </w:rPr>
              <w:t xml:space="preserve">бюджет Пермского края</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300000,0</w:t>
            </w:r>
          </w:p>
        </w:tc>
        <w:tc>
          <w:tcPr>
            <w:tcW w:w="1264" w:type="dxa"/>
          </w:tcPr>
          <w:p>
            <w:pPr>
              <w:pStyle w:val="0"/>
              <w:jc w:val="center"/>
            </w:pPr>
            <w:r>
              <w:rPr>
                <w:sz w:val="20"/>
              </w:rPr>
              <w:t xml:space="preserve">400000,0</w:t>
            </w:r>
          </w:p>
        </w:tc>
        <w:tc>
          <w:tcPr>
            <w:tcW w:w="1264" w:type="dxa"/>
          </w:tcPr>
          <w:p>
            <w:pPr>
              <w:pStyle w:val="0"/>
              <w:jc w:val="center"/>
            </w:pPr>
            <w:r>
              <w:rPr>
                <w:sz w:val="20"/>
              </w:rPr>
              <w:t xml:space="preserve">594000,0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jc w:val="center"/>
            </w:pPr>
            <w:r>
              <w:rPr>
                <w:sz w:val="20"/>
              </w:rPr>
              <w:t xml:space="preserve">0,0</w:t>
            </w:r>
          </w:p>
        </w:tc>
      </w:tr>
      <w:tr>
        <w:tc>
          <w:tcPr>
            <w:tcW w:w="1084" w:type="dxa"/>
          </w:tcPr>
          <w:p>
            <w:pPr>
              <w:pStyle w:val="0"/>
              <w:jc w:val="center"/>
            </w:pPr>
            <w:r>
              <w:rPr>
                <w:sz w:val="20"/>
              </w:rPr>
              <w:t xml:space="preserve">1.2.1.11</w:t>
            </w:r>
          </w:p>
        </w:tc>
        <w:tc>
          <w:tcPr>
            <w:tcW w:w="2891" w:type="dxa"/>
          </w:tcPr>
          <w:p>
            <w:pPr>
              <w:pStyle w:val="0"/>
              <w:jc w:val="center"/>
            </w:pPr>
            <w:r>
              <w:rPr>
                <w:sz w:val="20"/>
              </w:rPr>
              <w:t xml:space="preserve">Строительство школы в м/р Вышка 2, ул. Целинная/Мечникова, г. Перми г. Пермь, в м/р Вышка 2, ул. Целинная/Мечникова, 825 мест</w:t>
            </w:r>
          </w:p>
        </w:tc>
        <w:tc>
          <w:tcPr>
            <w:tcW w:w="1020" w:type="dxa"/>
          </w:tcPr>
          <w:p>
            <w:pPr>
              <w:pStyle w:val="0"/>
            </w:pPr>
            <w:r>
              <w:rPr>
                <w:sz w:val="20"/>
              </w:rPr>
            </w:r>
          </w:p>
        </w:tc>
        <w:tc>
          <w:tcPr>
            <w:tcW w:w="2098" w:type="dxa"/>
          </w:tcPr>
          <w:p>
            <w:pPr>
              <w:pStyle w:val="0"/>
            </w:pPr>
            <w:r>
              <w:rPr>
                <w:sz w:val="20"/>
              </w:rPr>
            </w:r>
          </w:p>
        </w:tc>
        <w:tc>
          <w:tcPr>
            <w:tcW w:w="1384" w:type="dxa"/>
          </w:tcPr>
          <w:p>
            <w:pPr>
              <w:pStyle w:val="0"/>
              <w:jc w:val="center"/>
            </w:pPr>
            <w:r>
              <w:rPr>
                <w:sz w:val="20"/>
              </w:rPr>
              <w:t xml:space="preserve">1718428,9</w:t>
            </w:r>
          </w:p>
        </w:tc>
        <w:tc>
          <w:tcPr>
            <w:tcW w:w="1384" w:type="dxa"/>
          </w:tcPr>
          <w:p>
            <w:pPr>
              <w:pStyle w:val="0"/>
              <w:jc w:val="center"/>
            </w:pPr>
            <w:r>
              <w:rPr>
                <w:sz w:val="20"/>
              </w:rPr>
              <w:t xml:space="preserve">1718428,9</w:t>
            </w:r>
          </w:p>
        </w:tc>
        <w:tc>
          <w:tcPr>
            <w:tcW w:w="1304" w:type="dxa"/>
          </w:tcPr>
          <w:p>
            <w:pPr>
              <w:pStyle w:val="0"/>
              <w:jc w:val="center"/>
            </w:pPr>
            <w:r>
              <w:rPr>
                <w:sz w:val="20"/>
              </w:rPr>
              <w:t xml:space="preserve">2026 - 2028</w:t>
            </w:r>
          </w:p>
        </w:tc>
        <w:tc>
          <w:tcPr>
            <w:tcW w:w="1456" w:type="dxa"/>
          </w:tcPr>
          <w:p>
            <w:pPr>
              <w:pStyle w:val="0"/>
              <w:jc w:val="center"/>
            </w:pPr>
            <w:r>
              <w:rPr>
                <w:sz w:val="20"/>
              </w:rPr>
              <w:t xml:space="preserve">0,0</w:t>
            </w:r>
          </w:p>
        </w:tc>
        <w:tc>
          <w:tcPr>
            <w:tcW w:w="1928" w:type="dxa"/>
          </w:tcPr>
          <w:p>
            <w:pPr>
              <w:pStyle w:val="0"/>
            </w:pPr>
            <w:r>
              <w:rPr>
                <w:sz w:val="20"/>
              </w:rPr>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240000,0</w:t>
            </w:r>
          </w:p>
        </w:tc>
        <w:tc>
          <w:tcPr>
            <w:tcW w:w="1264" w:type="dxa"/>
          </w:tcPr>
          <w:p>
            <w:pPr>
              <w:pStyle w:val="0"/>
              <w:jc w:val="center"/>
            </w:pPr>
            <w:r>
              <w:rPr>
                <w:sz w:val="20"/>
              </w:rPr>
              <w:t xml:space="preserve">50000,0</w:t>
            </w:r>
          </w:p>
        </w:tc>
        <w:tc>
          <w:tcPr>
            <w:tcW w:w="1264" w:type="dxa"/>
          </w:tcPr>
          <w:p>
            <w:pPr>
              <w:pStyle w:val="0"/>
              <w:jc w:val="center"/>
            </w:pPr>
            <w:r>
              <w:rPr>
                <w:sz w:val="20"/>
              </w:rPr>
              <w:t xml:space="preserve">730000,0</w:t>
            </w:r>
          </w:p>
        </w:tc>
        <w:tc>
          <w:tcPr>
            <w:tcW w:w="1264" w:type="dxa"/>
          </w:tcPr>
          <w:p>
            <w:pPr>
              <w:pStyle w:val="0"/>
              <w:jc w:val="center"/>
            </w:pPr>
            <w:r>
              <w:rPr>
                <w:sz w:val="20"/>
              </w:rPr>
              <w:t xml:space="preserve">698428,9</w:t>
            </w:r>
          </w:p>
        </w:tc>
        <w:tc>
          <w:tcPr>
            <w:tcW w:w="1264" w:type="dxa"/>
          </w:tcPr>
          <w:p>
            <w:pPr>
              <w:pStyle w:val="0"/>
              <w:jc w:val="center"/>
            </w:pPr>
            <w:r>
              <w:rPr>
                <w:sz w:val="20"/>
              </w:rPr>
              <w:t xml:space="preserve">0,0</w:t>
            </w:r>
          </w:p>
        </w:tc>
        <w:tc>
          <w:tcPr>
            <w:tcW w:w="1384" w:type="dxa"/>
          </w:tcPr>
          <w:p>
            <w:pPr>
              <w:pStyle w:val="0"/>
              <w:jc w:val="center"/>
            </w:pPr>
            <w:r>
              <w:rPr>
                <w:sz w:val="20"/>
              </w:rPr>
              <w:t xml:space="preserve">0,0</w:t>
            </w:r>
          </w:p>
        </w:tc>
      </w:tr>
      <w:tr>
        <w:tc>
          <w:tcPr>
            <w:tcW w:w="1084" w:type="dxa"/>
          </w:tcPr>
          <w:p>
            <w:pPr>
              <w:pStyle w:val="0"/>
            </w:pPr>
            <w:r>
              <w:rPr>
                <w:sz w:val="20"/>
              </w:rPr>
            </w:r>
          </w:p>
        </w:tc>
        <w:tc>
          <w:tcPr>
            <w:tcW w:w="2891" w:type="dxa"/>
          </w:tcPr>
          <w:p>
            <w:pPr>
              <w:pStyle w:val="0"/>
              <w:jc w:val="center"/>
            </w:pPr>
            <w:r>
              <w:rPr>
                <w:sz w:val="20"/>
              </w:rPr>
              <w:t xml:space="preserve">проектно-изыскательские работы</w:t>
            </w:r>
          </w:p>
        </w:tc>
        <w:tc>
          <w:tcPr>
            <w:tcW w:w="1020" w:type="dxa"/>
          </w:tcPr>
          <w:p>
            <w:pPr>
              <w:pStyle w:val="0"/>
              <w:jc w:val="center"/>
            </w:pPr>
            <w:r>
              <w:rPr>
                <w:sz w:val="20"/>
              </w:rPr>
              <w:t xml:space="preserve">814</w:t>
            </w:r>
          </w:p>
        </w:tc>
        <w:tc>
          <w:tcPr>
            <w:tcW w:w="2098" w:type="dxa"/>
          </w:tcPr>
          <w:p>
            <w:pPr>
              <w:pStyle w:val="0"/>
              <w:jc w:val="center"/>
            </w:pPr>
            <w:r>
              <w:rPr>
                <w:sz w:val="20"/>
              </w:rPr>
              <w:t xml:space="preserve">ГКУ ПК "УКС Пермского края"</w:t>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jc w:val="center"/>
            </w:pPr>
            <w:r>
              <w:rPr>
                <w:sz w:val="20"/>
              </w:rPr>
              <w:t xml:space="preserve">0,0</w:t>
            </w:r>
          </w:p>
        </w:tc>
        <w:tc>
          <w:tcPr>
            <w:tcW w:w="1928" w:type="dxa"/>
          </w:tcPr>
          <w:p>
            <w:pPr>
              <w:pStyle w:val="0"/>
              <w:jc w:val="center"/>
            </w:pPr>
            <w:r>
              <w:rPr>
                <w:sz w:val="20"/>
              </w:rPr>
              <w:t xml:space="preserve">бюджет Пермского края</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40000,0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jc w:val="center"/>
            </w:pPr>
            <w:r>
              <w:rPr>
                <w:sz w:val="20"/>
              </w:rPr>
              <w:t xml:space="preserve">0,0</w:t>
            </w:r>
          </w:p>
        </w:tc>
      </w:tr>
      <w:tr>
        <w:tc>
          <w:tcPr>
            <w:tcW w:w="1084" w:type="dxa"/>
          </w:tcPr>
          <w:p>
            <w:pPr>
              <w:pStyle w:val="0"/>
            </w:pPr>
            <w:r>
              <w:rPr>
                <w:sz w:val="20"/>
              </w:rPr>
            </w:r>
          </w:p>
        </w:tc>
        <w:tc>
          <w:tcPr>
            <w:tcW w:w="2891" w:type="dxa"/>
          </w:tcPr>
          <w:p>
            <w:pPr>
              <w:pStyle w:val="0"/>
              <w:jc w:val="center"/>
            </w:pPr>
            <w:r>
              <w:rPr>
                <w:sz w:val="20"/>
              </w:rPr>
              <w:t xml:space="preserve">строительно-монтажные работы</w:t>
            </w:r>
          </w:p>
        </w:tc>
        <w:tc>
          <w:tcPr>
            <w:tcW w:w="1020" w:type="dxa"/>
          </w:tcPr>
          <w:p>
            <w:pPr>
              <w:pStyle w:val="0"/>
              <w:jc w:val="center"/>
            </w:pPr>
            <w:r>
              <w:rPr>
                <w:sz w:val="20"/>
              </w:rPr>
              <w:t xml:space="preserve">814</w:t>
            </w:r>
          </w:p>
        </w:tc>
        <w:tc>
          <w:tcPr>
            <w:tcW w:w="2098" w:type="dxa"/>
          </w:tcPr>
          <w:p>
            <w:pPr>
              <w:pStyle w:val="0"/>
              <w:jc w:val="center"/>
            </w:pPr>
            <w:r>
              <w:rPr>
                <w:sz w:val="20"/>
              </w:rPr>
              <w:t xml:space="preserve">ГКУ ПК "УКС Пермского края"</w:t>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jc w:val="center"/>
            </w:pPr>
            <w:r>
              <w:rPr>
                <w:sz w:val="20"/>
              </w:rPr>
              <w:t xml:space="preserve">0,0</w:t>
            </w:r>
          </w:p>
        </w:tc>
        <w:tc>
          <w:tcPr>
            <w:tcW w:w="1928" w:type="dxa"/>
          </w:tcPr>
          <w:p>
            <w:pPr>
              <w:pStyle w:val="0"/>
              <w:jc w:val="center"/>
            </w:pPr>
            <w:r>
              <w:rPr>
                <w:sz w:val="20"/>
              </w:rPr>
              <w:t xml:space="preserve">бюджет Пермского края</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200000,0</w:t>
            </w:r>
          </w:p>
        </w:tc>
        <w:tc>
          <w:tcPr>
            <w:tcW w:w="1264" w:type="dxa"/>
          </w:tcPr>
          <w:p>
            <w:pPr>
              <w:pStyle w:val="0"/>
              <w:jc w:val="center"/>
            </w:pPr>
            <w:r>
              <w:rPr>
                <w:sz w:val="20"/>
              </w:rPr>
              <w:t xml:space="preserve">50000,0</w:t>
            </w:r>
          </w:p>
        </w:tc>
        <w:tc>
          <w:tcPr>
            <w:tcW w:w="1264" w:type="dxa"/>
          </w:tcPr>
          <w:p>
            <w:pPr>
              <w:pStyle w:val="0"/>
              <w:jc w:val="center"/>
            </w:pPr>
            <w:r>
              <w:rPr>
                <w:sz w:val="20"/>
              </w:rPr>
              <w:t xml:space="preserve">730000,0</w:t>
            </w:r>
          </w:p>
        </w:tc>
        <w:tc>
          <w:tcPr>
            <w:tcW w:w="1264" w:type="dxa"/>
          </w:tcPr>
          <w:p>
            <w:pPr>
              <w:pStyle w:val="0"/>
              <w:jc w:val="center"/>
            </w:pPr>
            <w:r>
              <w:rPr>
                <w:sz w:val="20"/>
              </w:rPr>
              <w:t xml:space="preserve">698428,9</w:t>
            </w:r>
          </w:p>
        </w:tc>
        <w:tc>
          <w:tcPr>
            <w:tcW w:w="1264" w:type="dxa"/>
          </w:tcPr>
          <w:p>
            <w:pPr>
              <w:pStyle w:val="0"/>
              <w:jc w:val="center"/>
            </w:pPr>
            <w:r>
              <w:rPr>
                <w:sz w:val="20"/>
              </w:rPr>
              <w:t xml:space="preserve">0,0</w:t>
            </w:r>
          </w:p>
        </w:tc>
        <w:tc>
          <w:tcPr>
            <w:tcW w:w="1384" w:type="dxa"/>
          </w:tcPr>
          <w:p>
            <w:pPr>
              <w:pStyle w:val="0"/>
              <w:jc w:val="center"/>
            </w:pPr>
            <w:r>
              <w:rPr>
                <w:sz w:val="20"/>
              </w:rPr>
              <w:t xml:space="preserve">0,0</w:t>
            </w:r>
          </w:p>
        </w:tc>
      </w:tr>
      <w:tr>
        <w:tc>
          <w:tcPr>
            <w:tcW w:w="1084" w:type="dxa"/>
          </w:tcPr>
          <w:p>
            <w:pPr>
              <w:pStyle w:val="0"/>
              <w:jc w:val="center"/>
            </w:pPr>
            <w:r>
              <w:rPr>
                <w:sz w:val="20"/>
              </w:rPr>
              <w:t xml:space="preserve">1.2.1.12</w:t>
            </w:r>
          </w:p>
        </w:tc>
        <w:tc>
          <w:tcPr>
            <w:tcW w:w="2891" w:type="dxa"/>
          </w:tcPr>
          <w:p>
            <w:pPr>
              <w:pStyle w:val="0"/>
              <w:jc w:val="center"/>
            </w:pPr>
            <w:r>
              <w:rPr>
                <w:sz w:val="20"/>
              </w:rPr>
              <w:t xml:space="preserve">Строительство школы в м/р Рабочий поселок г. Пермь г. Пермь, м/р Рабочий поселок, 1050 мест</w:t>
            </w:r>
          </w:p>
        </w:tc>
        <w:tc>
          <w:tcPr>
            <w:tcW w:w="1020" w:type="dxa"/>
          </w:tcPr>
          <w:p>
            <w:pPr>
              <w:pStyle w:val="0"/>
            </w:pPr>
            <w:r>
              <w:rPr>
                <w:sz w:val="20"/>
              </w:rPr>
            </w:r>
          </w:p>
        </w:tc>
        <w:tc>
          <w:tcPr>
            <w:tcW w:w="2098" w:type="dxa"/>
          </w:tcPr>
          <w:p>
            <w:pPr>
              <w:pStyle w:val="0"/>
            </w:pPr>
            <w:r>
              <w:rPr>
                <w:sz w:val="20"/>
              </w:rPr>
            </w:r>
          </w:p>
        </w:tc>
        <w:tc>
          <w:tcPr>
            <w:tcW w:w="1384" w:type="dxa"/>
          </w:tcPr>
          <w:p>
            <w:pPr>
              <w:pStyle w:val="0"/>
              <w:jc w:val="center"/>
            </w:pPr>
            <w:r>
              <w:rPr>
                <w:sz w:val="20"/>
              </w:rPr>
              <w:t xml:space="preserve">1652335,5</w:t>
            </w:r>
          </w:p>
        </w:tc>
        <w:tc>
          <w:tcPr>
            <w:tcW w:w="1384" w:type="dxa"/>
          </w:tcPr>
          <w:p>
            <w:pPr>
              <w:pStyle w:val="0"/>
              <w:jc w:val="center"/>
            </w:pPr>
            <w:r>
              <w:rPr>
                <w:sz w:val="20"/>
              </w:rPr>
              <w:t xml:space="preserve">1652335,5</w:t>
            </w:r>
          </w:p>
        </w:tc>
        <w:tc>
          <w:tcPr>
            <w:tcW w:w="1304" w:type="dxa"/>
          </w:tcPr>
          <w:p>
            <w:pPr>
              <w:pStyle w:val="0"/>
              <w:jc w:val="center"/>
            </w:pPr>
            <w:r>
              <w:rPr>
                <w:sz w:val="20"/>
              </w:rPr>
              <w:t xml:space="preserve">2026 - 2029</w:t>
            </w:r>
          </w:p>
        </w:tc>
        <w:tc>
          <w:tcPr>
            <w:tcW w:w="1456" w:type="dxa"/>
          </w:tcPr>
          <w:p>
            <w:pPr>
              <w:pStyle w:val="0"/>
              <w:jc w:val="center"/>
            </w:pPr>
            <w:r>
              <w:rPr>
                <w:sz w:val="20"/>
              </w:rPr>
              <w:t xml:space="preserve">0,0</w:t>
            </w:r>
          </w:p>
        </w:tc>
        <w:tc>
          <w:tcPr>
            <w:tcW w:w="1928" w:type="dxa"/>
          </w:tcPr>
          <w:p>
            <w:pPr>
              <w:pStyle w:val="0"/>
            </w:pPr>
            <w:r>
              <w:rPr>
                <w:sz w:val="20"/>
              </w:rPr>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190000,0</w:t>
            </w:r>
          </w:p>
        </w:tc>
        <w:tc>
          <w:tcPr>
            <w:tcW w:w="1264" w:type="dxa"/>
          </w:tcPr>
          <w:p>
            <w:pPr>
              <w:pStyle w:val="0"/>
              <w:jc w:val="center"/>
            </w:pPr>
            <w:r>
              <w:rPr>
                <w:sz w:val="20"/>
              </w:rPr>
              <w:t xml:space="preserve">400000,0</w:t>
            </w:r>
          </w:p>
        </w:tc>
        <w:tc>
          <w:tcPr>
            <w:tcW w:w="1264" w:type="dxa"/>
          </w:tcPr>
          <w:p>
            <w:pPr>
              <w:pStyle w:val="0"/>
              <w:jc w:val="center"/>
            </w:pPr>
            <w:r>
              <w:rPr>
                <w:sz w:val="20"/>
              </w:rPr>
              <w:t xml:space="preserve">800000,0</w:t>
            </w:r>
          </w:p>
        </w:tc>
        <w:tc>
          <w:tcPr>
            <w:tcW w:w="1264" w:type="dxa"/>
          </w:tcPr>
          <w:p>
            <w:pPr>
              <w:pStyle w:val="0"/>
              <w:jc w:val="center"/>
            </w:pPr>
            <w:r>
              <w:rPr>
                <w:sz w:val="20"/>
              </w:rPr>
              <w:t xml:space="preserve">262335,5</w:t>
            </w:r>
          </w:p>
        </w:tc>
        <w:tc>
          <w:tcPr>
            <w:tcW w:w="1264" w:type="dxa"/>
          </w:tcPr>
          <w:p>
            <w:pPr>
              <w:pStyle w:val="0"/>
              <w:jc w:val="center"/>
            </w:pPr>
            <w:r>
              <w:rPr>
                <w:sz w:val="20"/>
              </w:rPr>
              <w:t xml:space="preserve">0,0</w:t>
            </w:r>
          </w:p>
        </w:tc>
        <w:tc>
          <w:tcPr>
            <w:tcW w:w="1384" w:type="dxa"/>
          </w:tcPr>
          <w:p>
            <w:pPr>
              <w:pStyle w:val="0"/>
              <w:jc w:val="center"/>
            </w:pPr>
            <w:r>
              <w:rPr>
                <w:sz w:val="20"/>
              </w:rPr>
              <w:t xml:space="preserve">0,0</w:t>
            </w:r>
          </w:p>
        </w:tc>
      </w:tr>
      <w:tr>
        <w:tc>
          <w:tcPr>
            <w:tcW w:w="1084" w:type="dxa"/>
          </w:tcPr>
          <w:p>
            <w:pPr>
              <w:pStyle w:val="0"/>
            </w:pPr>
            <w:r>
              <w:rPr>
                <w:sz w:val="20"/>
              </w:rPr>
            </w:r>
          </w:p>
        </w:tc>
        <w:tc>
          <w:tcPr>
            <w:tcW w:w="2891" w:type="dxa"/>
          </w:tcPr>
          <w:p>
            <w:pPr>
              <w:pStyle w:val="0"/>
              <w:jc w:val="center"/>
            </w:pPr>
            <w:r>
              <w:rPr>
                <w:sz w:val="20"/>
              </w:rPr>
              <w:t xml:space="preserve">проектно-изыскательские работы</w:t>
            </w:r>
          </w:p>
        </w:tc>
        <w:tc>
          <w:tcPr>
            <w:tcW w:w="1020" w:type="dxa"/>
          </w:tcPr>
          <w:p>
            <w:pPr>
              <w:pStyle w:val="0"/>
              <w:jc w:val="center"/>
            </w:pPr>
            <w:r>
              <w:rPr>
                <w:sz w:val="20"/>
              </w:rPr>
              <w:t xml:space="preserve">814</w:t>
            </w:r>
          </w:p>
        </w:tc>
        <w:tc>
          <w:tcPr>
            <w:tcW w:w="2098" w:type="dxa"/>
          </w:tcPr>
          <w:p>
            <w:pPr>
              <w:pStyle w:val="0"/>
              <w:jc w:val="center"/>
            </w:pPr>
            <w:r>
              <w:rPr>
                <w:sz w:val="20"/>
              </w:rPr>
              <w:t xml:space="preserve">ГКУ ПК "УКС Пермского края"</w:t>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jc w:val="center"/>
            </w:pPr>
            <w:r>
              <w:rPr>
                <w:sz w:val="20"/>
              </w:rPr>
              <w:t xml:space="preserve">0,0</w:t>
            </w:r>
          </w:p>
        </w:tc>
        <w:tc>
          <w:tcPr>
            <w:tcW w:w="1928" w:type="dxa"/>
          </w:tcPr>
          <w:p>
            <w:pPr>
              <w:pStyle w:val="0"/>
              <w:jc w:val="center"/>
            </w:pPr>
            <w:r>
              <w:rPr>
                <w:sz w:val="20"/>
              </w:rPr>
              <w:t xml:space="preserve">бюджет Пермского края</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40000,0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jc w:val="center"/>
            </w:pPr>
            <w:r>
              <w:rPr>
                <w:sz w:val="20"/>
              </w:rPr>
              <w:t xml:space="preserve">0,0</w:t>
            </w:r>
          </w:p>
        </w:tc>
      </w:tr>
      <w:tr>
        <w:tc>
          <w:tcPr>
            <w:tcW w:w="1084" w:type="dxa"/>
          </w:tcPr>
          <w:p>
            <w:pPr>
              <w:pStyle w:val="0"/>
            </w:pPr>
            <w:r>
              <w:rPr>
                <w:sz w:val="20"/>
              </w:rPr>
            </w:r>
          </w:p>
        </w:tc>
        <w:tc>
          <w:tcPr>
            <w:tcW w:w="2891" w:type="dxa"/>
          </w:tcPr>
          <w:p>
            <w:pPr>
              <w:pStyle w:val="0"/>
              <w:jc w:val="center"/>
            </w:pPr>
            <w:r>
              <w:rPr>
                <w:sz w:val="20"/>
              </w:rPr>
              <w:t xml:space="preserve">строительно-монтажные работы</w:t>
            </w:r>
          </w:p>
        </w:tc>
        <w:tc>
          <w:tcPr>
            <w:tcW w:w="1020" w:type="dxa"/>
          </w:tcPr>
          <w:p>
            <w:pPr>
              <w:pStyle w:val="0"/>
              <w:jc w:val="center"/>
            </w:pPr>
            <w:r>
              <w:rPr>
                <w:sz w:val="20"/>
              </w:rPr>
              <w:t xml:space="preserve">814</w:t>
            </w:r>
          </w:p>
        </w:tc>
        <w:tc>
          <w:tcPr>
            <w:tcW w:w="2098" w:type="dxa"/>
          </w:tcPr>
          <w:p>
            <w:pPr>
              <w:pStyle w:val="0"/>
              <w:jc w:val="center"/>
            </w:pPr>
            <w:r>
              <w:rPr>
                <w:sz w:val="20"/>
              </w:rPr>
              <w:t xml:space="preserve">ГКУ ПК "УКС Пермского края"</w:t>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jc w:val="center"/>
            </w:pPr>
            <w:r>
              <w:rPr>
                <w:sz w:val="20"/>
              </w:rPr>
              <w:t xml:space="preserve">0,0</w:t>
            </w:r>
          </w:p>
        </w:tc>
        <w:tc>
          <w:tcPr>
            <w:tcW w:w="1928" w:type="dxa"/>
          </w:tcPr>
          <w:p>
            <w:pPr>
              <w:pStyle w:val="0"/>
              <w:jc w:val="center"/>
            </w:pPr>
            <w:r>
              <w:rPr>
                <w:sz w:val="20"/>
              </w:rPr>
              <w:t xml:space="preserve">бюджет Пермского края</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150000,0</w:t>
            </w:r>
          </w:p>
        </w:tc>
        <w:tc>
          <w:tcPr>
            <w:tcW w:w="1264" w:type="dxa"/>
          </w:tcPr>
          <w:p>
            <w:pPr>
              <w:pStyle w:val="0"/>
              <w:jc w:val="center"/>
            </w:pPr>
            <w:r>
              <w:rPr>
                <w:sz w:val="20"/>
              </w:rPr>
              <w:t xml:space="preserve">400000,0</w:t>
            </w:r>
          </w:p>
        </w:tc>
        <w:tc>
          <w:tcPr>
            <w:tcW w:w="1264" w:type="dxa"/>
          </w:tcPr>
          <w:p>
            <w:pPr>
              <w:pStyle w:val="0"/>
              <w:jc w:val="center"/>
            </w:pPr>
            <w:r>
              <w:rPr>
                <w:sz w:val="20"/>
              </w:rPr>
              <w:t xml:space="preserve">800000,0</w:t>
            </w:r>
          </w:p>
        </w:tc>
        <w:tc>
          <w:tcPr>
            <w:tcW w:w="1264" w:type="dxa"/>
          </w:tcPr>
          <w:p>
            <w:pPr>
              <w:pStyle w:val="0"/>
              <w:jc w:val="center"/>
            </w:pPr>
            <w:r>
              <w:rPr>
                <w:sz w:val="20"/>
              </w:rPr>
              <w:t xml:space="preserve">262335,5</w:t>
            </w:r>
          </w:p>
        </w:tc>
        <w:tc>
          <w:tcPr>
            <w:tcW w:w="1264" w:type="dxa"/>
          </w:tcPr>
          <w:p>
            <w:pPr>
              <w:pStyle w:val="0"/>
              <w:jc w:val="center"/>
            </w:pPr>
            <w:r>
              <w:rPr>
                <w:sz w:val="20"/>
              </w:rPr>
              <w:t xml:space="preserve">0,0</w:t>
            </w:r>
          </w:p>
        </w:tc>
        <w:tc>
          <w:tcPr>
            <w:tcW w:w="1384" w:type="dxa"/>
          </w:tcPr>
          <w:p>
            <w:pPr>
              <w:pStyle w:val="0"/>
              <w:jc w:val="center"/>
            </w:pPr>
            <w:r>
              <w:rPr>
                <w:sz w:val="20"/>
              </w:rPr>
              <w:t xml:space="preserve">0,0</w:t>
            </w:r>
          </w:p>
        </w:tc>
      </w:tr>
      <w:tr>
        <w:tc>
          <w:tcPr>
            <w:tcW w:w="1084" w:type="dxa"/>
          </w:tcPr>
          <w:p>
            <w:pPr>
              <w:pStyle w:val="0"/>
              <w:jc w:val="center"/>
            </w:pPr>
            <w:r>
              <w:rPr>
                <w:sz w:val="20"/>
              </w:rPr>
              <w:t xml:space="preserve">1.2.1.13</w:t>
            </w:r>
          </w:p>
        </w:tc>
        <w:tc>
          <w:tcPr>
            <w:tcW w:w="2891" w:type="dxa"/>
          </w:tcPr>
          <w:p>
            <w:pPr>
              <w:pStyle w:val="0"/>
              <w:jc w:val="center"/>
            </w:pPr>
            <w:r>
              <w:rPr>
                <w:sz w:val="20"/>
              </w:rPr>
              <w:t xml:space="preserve">Строительство здания детского сада на 350 мест в д. Кондратово Пермского муниципального округа Пермский муниципальный округ, д. Кондратово, 350 мест</w:t>
            </w:r>
          </w:p>
        </w:tc>
        <w:tc>
          <w:tcPr>
            <w:tcW w:w="1020" w:type="dxa"/>
          </w:tcPr>
          <w:p>
            <w:pPr>
              <w:pStyle w:val="0"/>
            </w:pPr>
            <w:r>
              <w:rPr>
                <w:sz w:val="20"/>
              </w:rPr>
            </w:r>
          </w:p>
        </w:tc>
        <w:tc>
          <w:tcPr>
            <w:tcW w:w="2098" w:type="dxa"/>
          </w:tcPr>
          <w:p>
            <w:pPr>
              <w:pStyle w:val="0"/>
            </w:pPr>
            <w:r>
              <w:rPr>
                <w:sz w:val="20"/>
              </w:rPr>
            </w:r>
          </w:p>
        </w:tc>
        <w:tc>
          <w:tcPr>
            <w:tcW w:w="1384" w:type="dxa"/>
          </w:tcPr>
          <w:p>
            <w:pPr>
              <w:pStyle w:val="0"/>
              <w:jc w:val="center"/>
            </w:pPr>
            <w:r>
              <w:rPr>
                <w:sz w:val="20"/>
              </w:rPr>
              <w:t xml:space="preserve">570000,0</w:t>
            </w:r>
          </w:p>
        </w:tc>
        <w:tc>
          <w:tcPr>
            <w:tcW w:w="1384" w:type="dxa"/>
          </w:tcPr>
          <w:p>
            <w:pPr>
              <w:pStyle w:val="0"/>
              <w:jc w:val="center"/>
            </w:pPr>
            <w:r>
              <w:rPr>
                <w:sz w:val="20"/>
              </w:rPr>
              <w:t xml:space="preserve">570000,0</w:t>
            </w:r>
          </w:p>
        </w:tc>
        <w:tc>
          <w:tcPr>
            <w:tcW w:w="1304" w:type="dxa"/>
          </w:tcPr>
          <w:p>
            <w:pPr>
              <w:pStyle w:val="0"/>
              <w:jc w:val="center"/>
            </w:pPr>
            <w:r>
              <w:rPr>
                <w:sz w:val="20"/>
              </w:rPr>
              <w:t xml:space="preserve">2026 - 2027</w:t>
            </w:r>
          </w:p>
        </w:tc>
        <w:tc>
          <w:tcPr>
            <w:tcW w:w="1456" w:type="dxa"/>
          </w:tcPr>
          <w:p>
            <w:pPr>
              <w:pStyle w:val="0"/>
              <w:jc w:val="center"/>
            </w:pPr>
            <w:r>
              <w:rPr>
                <w:sz w:val="20"/>
              </w:rPr>
              <w:t xml:space="preserve">0,0</w:t>
            </w:r>
          </w:p>
        </w:tc>
        <w:tc>
          <w:tcPr>
            <w:tcW w:w="1928" w:type="dxa"/>
          </w:tcPr>
          <w:p>
            <w:pPr>
              <w:pStyle w:val="0"/>
            </w:pPr>
            <w:r>
              <w:rPr>
                <w:sz w:val="20"/>
              </w:rPr>
            </w:r>
          </w:p>
        </w:tc>
        <w:tc>
          <w:tcPr>
            <w:tcW w:w="1264" w:type="dxa"/>
          </w:tcPr>
          <w:p>
            <w:pPr>
              <w:pStyle w:val="0"/>
              <w:jc w:val="center"/>
            </w:pPr>
            <w:r>
              <w:rPr>
                <w:sz w:val="20"/>
              </w:rPr>
              <w:t xml:space="preserve">15563,8</w:t>
            </w:r>
          </w:p>
        </w:tc>
        <w:tc>
          <w:tcPr>
            <w:tcW w:w="1264" w:type="dxa"/>
          </w:tcPr>
          <w:p>
            <w:pPr>
              <w:pStyle w:val="0"/>
              <w:jc w:val="center"/>
            </w:pPr>
            <w:r>
              <w:rPr>
                <w:sz w:val="20"/>
              </w:rPr>
              <w:t xml:space="preserve">0,0</w:t>
            </w:r>
          </w:p>
        </w:tc>
        <w:tc>
          <w:tcPr>
            <w:tcW w:w="1264" w:type="dxa"/>
          </w:tcPr>
          <w:p>
            <w:pPr>
              <w:pStyle w:val="0"/>
              <w:jc w:val="center"/>
            </w:pPr>
            <w:r>
              <w:rPr>
                <w:sz w:val="20"/>
              </w:rPr>
              <w:t xml:space="preserve">200000,0</w:t>
            </w:r>
          </w:p>
        </w:tc>
        <w:tc>
          <w:tcPr>
            <w:tcW w:w="1264" w:type="dxa"/>
          </w:tcPr>
          <w:p>
            <w:pPr>
              <w:pStyle w:val="0"/>
              <w:jc w:val="center"/>
            </w:pPr>
            <w:r>
              <w:rPr>
                <w:sz w:val="20"/>
              </w:rPr>
              <w:t xml:space="preserve">354436,2</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jc w:val="center"/>
            </w:pPr>
            <w:r>
              <w:rPr>
                <w:sz w:val="20"/>
              </w:rPr>
              <w:t xml:space="preserve">0,0</w:t>
            </w:r>
          </w:p>
        </w:tc>
      </w:tr>
      <w:tr>
        <w:tc>
          <w:tcPr>
            <w:tcW w:w="1084" w:type="dxa"/>
          </w:tcPr>
          <w:p>
            <w:pPr>
              <w:pStyle w:val="0"/>
            </w:pPr>
            <w:r>
              <w:rPr>
                <w:sz w:val="20"/>
              </w:rPr>
            </w:r>
          </w:p>
        </w:tc>
        <w:tc>
          <w:tcPr>
            <w:tcW w:w="2891" w:type="dxa"/>
          </w:tcPr>
          <w:p>
            <w:pPr>
              <w:pStyle w:val="0"/>
              <w:jc w:val="center"/>
            </w:pPr>
            <w:r>
              <w:rPr>
                <w:sz w:val="20"/>
              </w:rPr>
              <w:t xml:space="preserve">проектно-изыскательские работы</w:t>
            </w:r>
          </w:p>
        </w:tc>
        <w:tc>
          <w:tcPr>
            <w:tcW w:w="1020" w:type="dxa"/>
          </w:tcPr>
          <w:p>
            <w:pPr>
              <w:pStyle w:val="0"/>
              <w:jc w:val="center"/>
            </w:pPr>
            <w:r>
              <w:rPr>
                <w:sz w:val="20"/>
              </w:rPr>
              <w:t xml:space="preserve">544</w:t>
            </w:r>
          </w:p>
        </w:tc>
        <w:tc>
          <w:tcPr>
            <w:tcW w:w="2098" w:type="dxa"/>
          </w:tcPr>
          <w:p>
            <w:pPr>
              <w:pStyle w:val="0"/>
              <w:jc w:val="center"/>
            </w:pPr>
            <w:r>
              <w:rPr>
                <w:sz w:val="20"/>
              </w:rPr>
              <w:t xml:space="preserve">МУ УКС Пермского округа</w:t>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jc w:val="center"/>
            </w:pPr>
            <w:r>
              <w:rPr>
                <w:sz w:val="20"/>
              </w:rPr>
              <w:t xml:space="preserve">0,0</w:t>
            </w:r>
          </w:p>
        </w:tc>
        <w:tc>
          <w:tcPr>
            <w:tcW w:w="1928" w:type="dxa"/>
          </w:tcPr>
          <w:p>
            <w:pPr>
              <w:pStyle w:val="0"/>
              <w:jc w:val="center"/>
            </w:pPr>
            <w:r>
              <w:rPr>
                <w:sz w:val="20"/>
              </w:rPr>
              <w:t xml:space="preserve">бюджет муниципального образования</w:t>
            </w:r>
          </w:p>
        </w:tc>
        <w:tc>
          <w:tcPr>
            <w:tcW w:w="1264" w:type="dxa"/>
          </w:tcPr>
          <w:p>
            <w:pPr>
              <w:pStyle w:val="0"/>
              <w:jc w:val="center"/>
            </w:pPr>
            <w:r>
              <w:rPr>
                <w:sz w:val="20"/>
              </w:rPr>
              <w:t xml:space="preserve">15563,8</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jc w:val="center"/>
            </w:pPr>
            <w:r>
              <w:rPr>
                <w:sz w:val="20"/>
              </w:rPr>
              <w:t xml:space="preserve">0,0</w:t>
            </w:r>
          </w:p>
        </w:tc>
      </w:tr>
      <w:tr>
        <w:tc>
          <w:tcPr>
            <w:tcW w:w="1084" w:type="dxa"/>
          </w:tcPr>
          <w:p>
            <w:pPr>
              <w:pStyle w:val="0"/>
            </w:pPr>
            <w:r>
              <w:rPr>
                <w:sz w:val="20"/>
              </w:rPr>
            </w:r>
          </w:p>
        </w:tc>
        <w:tc>
          <w:tcPr>
            <w:tcW w:w="2891" w:type="dxa"/>
          </w:tcPr>
          <w:p>
            <w:pPr>
              <w:pStyle w:val="0"/>
              <w:jc w:val="center"/>
            </w:pPr>
            <w:r>
              <w:rPr>
                <w:sz w:val="20"/>
              </w:rPr>
              <w:t xml:space="preserve">строительно-монтажные работы</w:t>
            </w:r>
          </w:p>
        </w:tc>
        <w:tc>
          <w:tcPr>
            <w:tcW w:w="1020" w:type="dxa"/>
          </w:tcPr>
          <w:p>
            <w:pPr>
              <w:pStyle w:val="0"/>
              <w:jc w:val="center"/>
            </w:pPr>
            <w:r>
              <w:rPr>
                <w:sz w:val="20"/>
              </w:rPr>
              <w:t xml:space="preserve">814</w:t>
            </w:r>
          </w:p>
        </w:tc>
        <w:tc>
          <w:tcPr>
            <w:tcW w:w="2098" w:type="dxa"/>
          </w:tcPr>
          <w:p>
            <w:pPr>
              <w:pStyle w:val="0"/>
              <w:jc w:val="center"/>
            </w:pPr>
            <w:r>
              <w:rPr>
                <w:sz w:val="20"/>
              </w:rPr>
              <w:t xml:space="preserve">ГКУ ПК "УКС Пермского края"</w:t>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jc w:val="center"/>
            </w:pPr>
            <w:r>
              <w:rPr>
                <w:sz w:val="20"/>
              </w:rPr>
              <w:t xml:space="preserve">0,0</w:t>
            </w:r>
          </w:p>
        </w:tc>
        <w:tc>
          <w:tcPr>
            <w:tcW w:w="1928" w:type="dxa"/>
          </w:tcPr>
          <w:p>
            <w:pPr>
              <w:pStyle w:val="0"/>
              <w:jc w:val="center"/>
            </w:pPr>
            <w:r>
              <w:rPr>
                <w:sz w:val="20"/>
              </w:rPr>
              <w:t xml:space="preserve">бюджет Пермского края</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200000,0</w:t>
            </w:r>
          </w:p>
        </w:tc>
        <w:tc>
          <w:tcPr>
            <w:tcW w:w="1264" w:type="dxa"/>
          </w:tcPr>
          <w:p>
            <w:pPr>
              <w:pStyle w:val="0"/>
              <w:jc w:val="center"/>
            </w:pPr>
            <w:r>
              <w:rPr>
                <w:sz w:val="20"/>
              </w:rPr>
              <w:t xml:space="preserve">354436,2</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jc w:val="center"/>
            </w:pPr>
            <w:r>
              <w:rPr>
                <w:sz w:val="20"/>
              </w:rPr>
              <w:t xml:space="preserve">0,0</w:t>
            </w:r>
          </w:p>
        </w:tc>
      </w:tr>
      <w:tr>
        <w:tc>
          <w:tcPr>
            <w:tcW w:w="1084" w:type="dxa"/>
          </w:tcPr>
          <w:p>
            <w:pPr>
              <w:pStyle w:val="0"/>
              <w:jc w:val="center"/>
            </w:pPr>
            <w:r>
              <w:rPr>
                <w:sz w:val="20"/>
              </w:rPr>
              <w:t xml:space="preserve">1.2.1.14</w:t>
            </w:r>
          </w:p>
        </w:tc>
        <w:tc>
          <w:tcPr>
            <w:tcW w:w="2891" w:type="dxa"/>
          </w:tcPr>
          <w:p>
            <w:pPr>
              <w:pStyle w:val="0"/>
              <w:jc w:val="center"/>
            </w:pPr>
            <w:r>
              <w:rPr>
                <w:sz w:val="20"/>
              </w:rPr>
              <w:t xml:space="preserve">Строительство школы в с. Фролы Пермский муниципальный округ, с. Фролы, 1100 мест</w:t>
            </w:r>
          </w:p>
        </w:tc>
        <w:tc>
          <w:tcPr>
            <w:tcW w:w="1020" w:type="dxa"/>
          </w:tcPr>
          <w:p>
            <w:pPr>
              <w:pStyle w:val="0"/>
            </w:pPr>
            <w:r>
              <w:rPr>
                <w:sz w:val="20"/>
              </w:rPr>
            </w:r>
          </w:p>
        </w:tc>
        <w:tc>
          <w:tcPr>
            <w:tcW w:w="2098" w:type="dxa"/>
          </w:tcPr>
          <w:p>
            <w:pPr>
              <w:pStyle w:val="0"/>
            </w:pPr>
            <w:r>
              <w:rPr>
                <w:sz w:val="20"/>
              </w:rPr>
            </w:r>
          </w:p>
        </w:tc>
        <w:tc>
          <w:tcPr>
            <w:tcW w:w="1384" w:type="dxa"/>
          </w:tcPr>
          <w:p>
            <w:pPr>
              <w:pStyle w:val="0"/>
              <w:jc w:val="center"/>
            </w:pPr>
            <w:r>
              <w:rPr>
                <w:sz w:val="20"/>
              </w:rPr>
              <w:t xml:space="preserve">1656335,5</w:t>
            </w:r>
          </w:p>
        </w:tc>
        <w:tc>
          <w:tcPr>
            <w:tcW w:w="1384" w:type="dxa"/>
          </w:tcPr>
          <w:p>
            <w:pPr>
              <w:pStyle w:val="0"/>
              <w:jc w:val="center"/>
            </w:pPr>
            <w:r>
              <w:rPr>
                <w:sz w:val="20"/>
              </w:rPr>
              <w:t xml:space="preserve">1656335,5</w:t>
            </w:r>
          </w:p>
        </w:tc>
        <w:tc>
          <w:tcPr>
            <w:tcW w:w="1304" w:type="dxa"/>
          </w:tcPr>
          <w:p>
            <w:pPr>
              <w:pStyle w:val="0"/>
              <w:jc w:val="center"/>
            </w:pPr>
            <w:r>
              <w:rPr>
                <w:sz w:val="20"/>
              </w:rPr>
              <w:t xml:space="preserve">2027 - 2030</w:t>
            </w:r>
          </w:p>
        </w:tc>
        <w:tc>
          <w:tcPr>
            <w:tcW w:w="1456" w:type="dxa"/>
          </w:tcPr>
          <w:p>
            <w:pPr>
              <w:pStyle w:val="0"/>
              <w:jc w:val="center"/>
            </w:pPr>
            <w:r>
              <w:rPr>
                <w:sz w:val="20"/>
              </w:rPr>
              <w:t xml:space="preserve">0,0</w:t>
            </w:r>
          </w:p>
        </w:tc>
        <w:tc>
          <w:tcPr>
            <w:tcW w:w="1928" w:type="dxa"/>
          </w:tcPr>
          <w:p>
            <w:pPr>
              <w:pStyle w:val="0"/>
            </w:pPr>
            <w:r>
              <w:rPr>
                <w:sz w:val="20"/>
              </w:rPr>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40000,0</w:t>
            </w:r>
          </w:p>
        </w:tc>
        <w:tc>
          <w:tcPr>
            <w:tcW w:w="1264" w:type="dxa"/>
          </w:tcPr>
          <w:p>
            <w:pPr>
              <w:pStyle w:val="0"/>
              <w:jc w:val="center"/>
            </w:pPr>
            <w:r>
              <w:rPr>
                <w:sz w:val="20"/>
              </w:rPr>
              <w:t xml:space="preserve">400000,0</w:t>
            </w:r>
          </w:p>
        </w:tc>
        <w:tc>
          <w:tcPr>
            <w:tcW w:w="1264" w:type="dxa"/>
          </w:tcPr>
          <w:p>
            <w:pPr>
              <w:pStyle w:val="0"/>
              <w:jc w:val="center"/>
            </w:pPr>
            <w:r>
              <w:rPr>
                <w:sz w:val="20"/>
              </w:rPr>
              <w:t xml:space="preserve">1000000,0</w:t>
            </w:r>
          </w:p>
        </w:tc>
        <w:tc>
          <w:tcPr>
            <w:tcW w:w="1264" w:type="dxa"/>
          </w:tcPr>
          <w:p>
            <w:pPr>
              <w:pStyle w:val="0"/>
              <w:jc w:val="center"/>
            </w:pPr>
            <w:r>
              <w:rPr>
                <w:sz w:val="20"/>
              </w:rPr>
              <w:t xml:space="preserve">216335,5</w:t>
            </w:r>
          </w:p>
        </w:tc>
        <w:tc>
          <w:tcPr>
            <w:tcW w:w="1384" w:type="dxa"/>
          </w:tcPr>
          <w:p>
            <w:pPr>
              <w:pStyle w:val="0"/>
              <w:jc w:val="center"/>
            </w:pPr>
            <w:r>
              <w:rPr>
                <w:sz w:val="20"/>
              </w:rPr>
              <w:t xml:space="preserve">0,0</w:t>
            </w:r>
          </w:p>
        </w:tc>
      </w:tr>
      <w:tr>
        <w:tc>
          <w:tcPr>
            <w:tcW w:w="1084" w:type="dxa"/>
          </w:tcPr>
          <w:p>
            <w:pPr>
              <w:pStyle w:val="0"/>
            </w:pPr>
            <w:r>
              <w:rPr>
                <w:sz w:val="20"/>
              </w:rPr>
            </w:r>
          </w:p>
        </w:tc>
        <w:tc>
          <w:tcPr>
            <w:tcW w:w="2891" w:type="dxa"/>
          </w:tcPr>
          <w:p>
            <w:pPr>
              <w:pStyle w:val="0"/>
              <w:jc w:val="center"/>
            </w:pPr>
            <w:r>
              <w:rPr>
                <w:sz w:val="20"/>
              </w:rPr>
              <w:t xml:space="preserve">проектно-изыскательские работы</w:t>
            </w:r>
          </w:p>
        </w:tc>
        <w:tc>
          <w:tcPr>
            <w:tcW w:w="1020" w:type="dxa"/>
          </w:tcPr>
          <w:p>
            <w:pPr>
              <w:pStyle w:val="0"/>
              <w:jc w:val="center"/>
            </w:pPr>
            <w:r>
              <w:rPr>
                <w:sz w:val="20"/>
              </w:rPr>
              <w:t xml:space="preserve">814</w:t>
            </w:r>
          </w:p>
        </w:tc>
        <w:tc>
          <w:tcPr>
            <w:tcW w:w="2098" w:type="dxa"/>
          </w:tcPr>
          <w:p>
            <w:pPr>
              <w:pStyle w:val="0"/>
              <w:jc w:val="center"/>
            </w:pPr>
            <w:r>
              <w:rPr>
                <w:sz w:val="20"/>
              </w:rPr>
              <w:t xml:space="preserve">ГКУ ПК "УКС Пермского края"</w:t>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jc w:val="center"/>
            </w:pPr>
            <w:r>
              <w:rPr>
                <w:sz w:val="20"/>
              </w:rPr>
              <w:t xml:space="preserve">0,0</w:t>
            </w:r>
          </w:p>
        </w:tc>
        <w:tc>
          <w:tcPr>
            <w:tcW w:w="1928" w:type="dxa"/>
          </w:tcPr>
          <w:p>
            <w:pPr>
              <w:pStyle w:val="0"/>
              <w:jc w:val="center"/>
            </w:pPr>
            <w:r>
              <w:rPr>
                <w:sz w:val="20"/>
              </w:rPr>
              <w:t xml:space="preserve">бюджет Пермского края</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40000,0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jc w:val="center"/>
            </w:pPr>
            <w:r>
              <w:rPr>
                <w:sz w:val="20"/>
              </w:rPr>
              <w:t xml:space="preserve">0,0</w:t>
            </w:r>
          </w:p>
        </w:tc>
      </w:tr>
      <w:tr>
        <w:tc>
          <w:tcPr>
            <w:tcW w:w="1084" w:type="dxa"/>
          </w:tcPr>
          <w:p>
            <w:pPr>
              <w:pStyle w:val="0"/>
            </w:pPr>
            <w:r>
              <w:rPr>
                <w:sz w:val="20"/>
              </w:rPr>
            </w:r>
          </w:p>
        </w:tc>
        <w:tc>
          <w:tcPr>
            <w:tcW w:w="2891" w:type="dxa"/>
          </w:tcPr>
          <w:p>
            <w:pPr>
              <w:pStyle w:val="0"/>
              <w:jc w:val="center"/>
            </w:pPr>
            <w:r>
              <w:rPr>
                <w:sz w:val="20"/>
              </w:rPr>
              <w:t xml:space="preserve">строительно-монтажные работы</w:t>
            </w:r>
          </w:p>
        </w:tc>
        <w:tc>
          <w:tcPr>
            <w:tcW w:w="1020" w:type="dxa"/>
          </w:tcPr>
          <w:p>
            <w:pPr>
              <w:pStyle w:val="0"/>
              <w:jc w:val="center"/>
            </w:pPr>
            <w:r>
              <w:rPr>
                <w:sz w:val="20"/>
              </w:rPr>
              <w:t xml:space="preserve">814</w:t>
            </w:r>
          </w:p>
        </w:tc>
        <w:tc>
          <w:tcPr>
            <w:tcW w:w="2098" w:type="dxa"/>
          </w:tcPr>
          <w:p>
            <w:pPr>
              <w:pStyle w:val="0"/>
              <w:jc w:val="center"/>
            </w:pPr>
            <w:r>
              <w:rPr>
                <w:sz w:val="20"/>
              </w:rPr>
              <w:t xml:space="preserve">ГКУ ПК "УКС Пермского края"</w:t>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jc w:val="center"/>
            </w:pPr>
            <w:r>
              <w:rPr>
                <w:sz w:val="20"/>
              </w:rPr>
              <w:t xml:space="preserve">0,0</w:t>
            </w:r>
          </w:p>
        </w:tc>
        <w:tc>
          <w:tcPr>
            <w:tcW w:w="1928" w:type="dxa"/>
          </w:tcPr>
          <w:p>
            <w:pPr>
              <w:pStyle w:val="0"/>
              <w:jc w:val="center"/>
            </w:pPr>
            <w:r>
              <w:rPr>
                <w:sz w:val="20"/>
              </w:rPr>
              <w:t xml:space="preserve">бюджет Пермского края</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400000,0</w:t>
            </w:r>
          </w:p>
        </w:tc>
        <w:tc>
          <w:tcPr>
            <w:tcW w:w="1264" w:type="dxa"/>
          </w:tcPr>
          <w:p>
            <w:pPr>
              <w:pStyle w:val="0"/>
              <w:jc w:val="center"/>
            </w:pPr>
            <w:r>
              <w:rPr>
                <w:sz w:val="20"/>
              </w:rPr>
              <w:t xml:space="preserve">1000000,0</w:t>
            </w:r>
          </w:p>
        </w:tc>
        <w:tc>
          <w:tcPr>
            <w:tcW w:w="1264" w:type="dxa"/>
          </w:tcPr>
          <w:p>
            <w:pPr>
              <w:pStyle w:val="0"/>
              <w:jc w:val="center"/>
            </w:pPr>
            <w:r>
              <w:rPr>
                <w:sz w:val="20"/>
              </w:rPr>
              <w:t xml:space="preserve">216335,5</w:t>
            </w:r>
          </w:p>
        </w:tc>
        <w:tc>
          <w:tcPr>
            <w:tcW w:w="1384" w:type="dxa"/>
          </w:tcPr>
          <w:p>
            <w:pPr>
              <w:pStyle w:val="0"/>
              <w:jc w:val="center"/>
            </w:pPr>
            <w:r>
              <w:rPr>
                <w:sz w:val="20"/>
              </w:rPr>
              <w:t xml:space="preserve">0,0</w:t>
            </w:r>
          </w:p>
        </w:tc>
      </w:tr>
      <w:tr>
        <w:tc>
          <w:tcPr>
            <w:tcW w:w="1084" w:type="dxa"/>
          </w:tcPr>
          <w:p>
            <w:pPr>
              <w:pStyle w:val="0"/>
              <w:jc w:val="center"/>
            </w:pPr>
            <w:r>
              <w:rPr>
                <w:sz w:val="20"/>
              </w:rPr>
              <w:t xml:space="preserve">1.2.1.15</w:t>
            </w:r>
          </w:p>
        </w:tc>
        <w:tc>
          <w:tcPr>
            <w:tcW w:w="2891" w:type="dxa"/>
          </w:tcPr>
          <w:p>
            <w:pPr>
              <w:pStyle w:val="0"/>
              <w:jc w:val="center"/>
            </w:pPr>
            <w:r>
              <w:rPr>
                <w:sz w:val="20"/>
              </w:rPr>
              <w:t xml:space="preserve">Строительство здания спортивного зала МБОУ "Бикбардинская ООШ" с. Бикбарда Куединский муниципальный округ, с. Бикбарда, 1 спортивный зал</w:t>
            </w:r>
          </w:p>
        </w:tc>
        <w:tc>
          <w:tcPr>
            <w:tcW w:w="1020" w:type="dxa"/>
          </w:tcPr>
          <w:p>
            <w:pPr>
              <w:pStyle w:val="0"/>
            </w:pPr>
            <w:r>
              <w:rPr>
                <w:sz w:val="20"/>
              </w:rPr>
            </w:r>
          </w:p>
        </w:tc>
        <w:tc>
          <w:tcPr>
            <w:tcW w:w="2098" w:type="dxa"/>
          </w:tcPr>
          <w:p>
            <w:pPr>
              <w:pStyle w:val="0"/>
            </w:pPr>
            <w:r>
              <w:rPr>
                <w:sz w:val="20"/>
              </w:rPr>
            </w:r>
          </w:p>
        </w:tc>
        <w:tc>
          <w:tcPr>
            <w:tcW w:w="1384" w:type="dxa"/>
          </w:tcPr>
          <w:p>
            <w:pPr>
              <w:pStyle w:val="0"/>
              <w:jc w:val="center"/>
            </w:pPr>
            <w:r>
              <w:rPr>
                <w:sz w:val="20"/>
              </w:rPr>
              <w:t xml:space="preserve">95095,5</w:t>
            </w:r>
          </w:p>
        </w:tc>
        <w:tc>
          <w:tcPr>
            <w:tcW w:w="1384" w:type="dxa"/>
          </w:tcPr>
          <w:p>
            <w:pPr>
              <w:pStyle w:val="0"/>
              <w:jc w:val="center"/>
            </w:pPr>
            <w:r>
              <w:rPr>
                <w:sz w:val="20"/>
              </w:rPr>
              <w:t xml:space="preserve">95095,5</w:t>
            </w:r>
          </w:p>
        </w:tc>
        <w:tc>
          <w:tcPr>
            <w:tcW w:w="1304" w:type="dxa"/>
          </w:tcPr>
          <w:p>
            <w:pPr>
              <w:pStyle w:val="0"/>
              <w:jc w:val="center"/>
            </w:pPr>
            <w:r>
              <w:rPr>
                <w:sz w:val="20"/>
              </w:rPr>
              <w:t xml:space="preserve">2026 - 2027</w:t>
            </w:r>
          </w:p>
        </w:tc>
        <w:tc>
          <w:tcPr>
            <w:tcW w:w="1456" w:type="dxa"/>
          </w:tcPr>
          <w:p>
            <w:pPr>
              <w:pStyle w:val="0"/>
              <w:jc w:val="center"/>
            </w:pPr>
            <w:r>
              <w:rPr>
                <w:sz w:val="20"/>
              </w:rPr>
              <w:t xml:space="preserve">0,0</w:t>
            </w:r>
          </w:p>
        </w:tc>
        <w:tc>
          <w:tcPr>
            <w:tcW w:w="1928" w:type="dxa"/>
          </w:tcPr>
          <w:p>
            <w:pPr>
              <w:pStyle w:val="0"/>
            </w:pPr>
            <w:r>
              <w:rPr>
                <w:sz w:val="20"/>
              </w:rPr>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4754,8</w:t>
            </w:r>
          </w:p>
        </w:tc>
        <w:tc>
          <w:tcPr>
            <w:tcW w:w="1264" w:type="dxa"/>
          </w:tcPr>
          <w:p>
            <w:pPr>
              <w:pStyle w:val="0"/>
              <w:jc w:val="center"/>
            </w:pPr>
            <w:r>
              <w:rPr>
                <w:sz w:val="20"/>
              </w:rPr>
              <w:t xml:space="preserve">90340,7</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jc w:val="center"/>
            </w:pPr>
            <w:r>
              <w:rPr>
                <w:sz w:val="20"/>
              </w:rPr>
              <w:t xml:space="preserve">0,0</w:t>
            </w:r>
          </w:p>
        </w:tc>
      </w:tr>
      <w:tr>
        <w:tc>
          <w:tcPr>
            <w:tcW w:w="1084" w:type="dxa"/>
          </w:tcPr>
          <w:p>
            <w:pPr>
              <w:pStyle w:val="0"/>
            </w:pPr>
            <w:r>
              <w:rPr>
                <w:sz w:val="20"/>
              </w:rPr>
            </w:r>
          </w:p>
        </w:tc>
        <w:tc>
          <w:tcPr>
            <w:tcW w:w="2891" w:type="dxa"/>
          </w:tcPr>
          <w:p>
            <w:pPr>
              <w:pStyle w:val="0"/>
              <w:jc w:val="center"/>
            </w:pPr>
            <w:r>
              <w:rPr>
                <w:sz w:val="20"/>
              </w:rPr>
              <w:t xml:space="preserve">проектно-изыскательские работы</w:t>
            </w:r>
          </w:p>
        </w:tc>
        <w:tc>
          <w:tcPr>
            <w:tcW w:w="1020" w:type="dxa"/>
          </w:tcPr>
          <w:p>
            <w:pPr>
              <w:pStyle w:val="0"/>
              <w:jc w:val="center"/>
            </w:pPr>
            <w:r>
              <w:rPr>
                <w:sz w:val="20"/>
              </w:rPr>
              <w:t xml:space="preserve">814</w:t>
            </w:r>
          </w:p>
        </w:tc>
        <w:tc>
          <w:tcPr>
            <w:tcW w:w="2098" w:type="dxa"/>
          </w:tcPr>
          <w:p>
            <w:pPr>
              <w:pStyle w:val="0"/>
              <w:jc w:val="center"/>
            </w:pPr>
            <w:r>
              <w:rPr>
                <w:sz w:val="20"/>
              </w:rPr>
              <w:t xml:space="preserve">ГКУ ПК "УКС Пермского края"</w:t>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jc w:val="center"/>
            </w:pPr>
            <w:r>
              <w:rPr>
                <w:sz w:val="20"/>
              </w:rPr>
              <w:t xml:space="preserve">0,0</w:t>
            </w:r>
          </w:p>
        </w:tc>
        <w:tc>
          <w:tcPr>
            <w:tcW w:w="1928" w:type="dxa"/>
          </w:tcPr>
          <w:p>
            <w:pPr>
              <w:pStyle w:val="0"/>
              <w:jc w:val="center"/>
            </w:pPr>
            <w:r>
              <w:rPr>
                <w:sz w:val="20"/>
              </w:rPr>
              <w:t xml:space="preserve">бюджет Пермского края</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4754,8</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jc w:val="center"/>
            </w:pPr>
            <w:r>
              <w:rPr>
                <w:sz w:val="20"/>
              </w:rPr>
              <w:t xml:space="preserve">0,0</w:t>
            </w:r>
          </w:p>
        </w:tc>
      </w:tr>
      <w:tr>
        <w:tc>
          <w:tcPr>
            <w:tcW w:w="1084" w:type="dxa"/>
          </w:tcPr>
          <w:p>
            <w:pPr>
              <w:pStyle w:val="0"/>
            </w:pPr>
            <w:r>
              <w:rPr>
                <w:sz w:val="20"/>
              </w:rPr>
            </w:r>
          </w:p>
        </w:tc>
        <w:tc>
          <w:tcPr>
            <w:tcW w:w="2891" w:type="dxa"/>
          </w:tcPr>
          <w:p>
            <w:pPr>
              <w:pStyle w:val="0"/>
              <w:jc w:val="center"/>
            </w:pPr>
            <w:r>
              <w:rPr>
                <w:sz w:val="20"/>
              </w:rPr>
              <w:t xml:space="preserve">строительно-монтажные работы</w:t>
            </w:r>
          </w:p>
        </w:tc>
        <w:tc>
          <w:tcPr>
            <w:tcW w:w="1020" w:type="dxa"/>
          </w:tcPr>
          <w:p>
            <w:pPr>
              <w:pStyle w:val="0"/>
              <w:jc w:val="center"/>
            </w:pPr>
            <w:r>
              <w:rPr>
                <w:sz w:val="20"/>
              </w:rPr>
              <w:t xml:space="preserve">814</w:t>
            </w:r>
          </w:p>
        </w:tc>
        <w:tc>
          <w:tcPr>
            <w:tcW w:w="2098" w:type="dxa"/>
          </w:tcPr>
          <w:p>
            <w:pPr>
              <w:pStyle w:val="0"/>
              <w:jc w:val="center"/>
            </w:pPr>
            <w:r>
              <w:rPr>
                <w:sz w:val="20"/>
              </w:rPr>
              <w:t xml:space="preserve">ГКУ ПК "УКС Пермского края"</w:t>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jc w:val="center"/>
            </w:pPr>
            <w:r>
              <w:rPr>
                <w:sz w:val="20"/>
              </w:rPr>
              <w:t xml:space="preserve">0,0</w:t>
            </w:r>
          </w:p>
        </w:tc>
        <w:tc>
          <w:tcPr>
            <w:tcW w:w="1928" w:type="dxa"/>
          </w:tcPr>
          <w:p>
            <w:pPr>
              <w:pStyle w:val="0"/>
              <w:jc w:val="center"/>
            </w:pPr>
            <w:r>
              <w:rPr>
                <w:sz w:val="20"/>
              </w:rPr>
              <w:t xml:space="preserve">бюджет Пермского края</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90340,7</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jc w:val="center"/>
            </w:pPr>
            <w:r>
              <w:rPr>
                <w:sz w:val="20"/>
              </w:rPr>
              <w:t xml:space="preserve">0,0</w:t>
            </w:r>
          </w:p>
        </w:tc>
      </w:tr>
      <w:tr>
        <w:tc>
          <w:tcPr>
            <w:tcW w:w="1084" w:type="dxa"/>
          </w:tcPr>
          <w:p>
            <w:pPr>
              <w:pStyle w:val="0"/>
              <w:jc w:val="center"/>
            </w:pPr>
            <w:r>
              <w:rPr>
                <w:sz w:val="20"/>
              </w:rPr>
              <w:t xml:space="preserve">1.2.1.16</w:t>
            </w:r>
          </w:p>
        </w:tc>
        <w:tc>
          <w:tcPr>
            <w:tcW w:w="2891" w:type="dxa"/>
          </w:tcPr>
          <w:p>
            <w:pPr>
              <w:pStyle w:val="0"/>
              <w:jc w:val="center"/>
            </w:pPr>
            <w:r>
              <w:rPr>
                <w:sz w:val="20"/>
              </w:rPr>
              <w:t xml:space="preserve">Строительство здания спортивного зала МАОУ "Вильгортская ООШ имени В.В.Ничкова" с. Вильгорт г. Чердынь, с. Вильгорт, 1 спортивный зал</w:t>
            </w:r>
          </w:p>
        </w:tc>
        <w:tc>
          <w:tcPr>
            <w:tcW w:w="1020" w:type="dxa"/>
          </w:tcPr>
          <w:p>
            <w:pPr>
              <w:pStyle w:val="0"/>
            </w:pPr>
            <w:r>
              <w:rPr>
                <w:sz w:val="20"/>
              </w:rPr>
            </w:r>
          </w:p>
        </w:tc>
        <w:tc>
          <w:tcPr>
            <w:tcW w:w="2098" w:type="dxa"/>
          </w:tcPr>
          <w:p>
            <w:pPr>
              <w:pStyle w:val="0"/>
            </w:pPr>
            <w:r>
              <w:rPr>
                <w:sz w:val="20"/>
              </w:rPr>
            </w:r>
          </w:p>
        </w:tc>
        <w:tc>
          <w:tcPr>
            <w:tcW w:w="1384" w:type="dxa"/>
          </w:tcPr>
          <w:p>
            <w:pPr>
              <w:pStyle w:val="0"/>
              <w:jc w:val="center"/>
            </w:pPr>
            <w:r>
              <w:rPr>
                <w:sz w:val="20"/>
              </w:rPr>
              <w:t xml:space="preserve">95095,5</w:t>
            </w:r>
          </w:p>
        </w:tc>
        <w:tc>
          <w:tcPr>
            <w:tcW w:w="1384" w:type="dxa"/>
          </w:tcPr>
          <w:p>
            <w:pPr>
              <w:pStyle w:val="0"/>
              <w:jc w:val="center"/>
            </w:pPr>
            <w:r>
              <w:rPr>
                <w:sz w:val="20"/>
              </w:rPr>
              <w:t xml:space="preserve">95095,5</w:t>
            </w:r>
          </w:p>
        </w:tc>
        <w:tc>
          <w:tcPr>
            <w:tcW w:w="1304" w:type="dxa"/>
          </w:tcPr>
          <w:p>
            <w:pPr>
              <w:pStyle w:val="0"/>
              <w:jc w:val="center"/>
            </w:pPr>
            <w:r>
              <w:rPr>
                <w:sz w:val="20"/>
              </w:rPr>
              <w:t xml:space="preserve">2026 - 2027</w:t>
            </w:r>
          </w:p>
        </w:tc>
        <w:tc>
          <w:tcPr>
            <w:tcW w:w="1456" w:type="dxa"/>
          </w:tcPr>
          <w:p>
            <w:pPr>
              <w:pStyle w:val="0"/>
              <w:jc w:val="center"/>
            </w:pPr>
            <w:r>
              <w:rPr>
                <w:sz w:val="20"/>
              </w:rPr>
              <w:t xml:space="preserve">0,0</w:t>
            </w:r>
          </w:p>
        </w:tc>
        <w:tc>
          <w:tcPr>
            <w:tcW w:w="1928" w:type="dxa"/>
          </w:tcPr>
          <w:p>
            <w:pPr>
              <w:pStyle w:val="0"/>
            </w:pPr>
            <w:r>
              <w:rPr>
                <w:sz w:val="20"/>
              </w:rPr>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4754,8</w:t>
            </w:r>
          </w:p>
        </w:tc>
        <w:tc>
          <w:tcPr>
            <w:tcW w:w="1264" w:type="dxa"/>
          </w:tcPr>
          <w:p>
            <w:pPr>
              <w:pStyle w:val="0"/>
              <w:jc w:val="center"/>
            </w:pPr>
            <w:r>
              <w:rPr>
                <w:sz w:val="20"/>
              </w:rPr>
              <w:t xml:space="preserve">90340,7</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jc w:val="center"/>
            </w:pPr>
            <w:r>
              <w:rPr>
                <w:sz w:val="20"/>
              </w:rPr>
              <w:t xml:space="preserve">0,0</w:t>
            </w:r>
          </w:p>
        </w:tc>
      </w:tr>
      <w:tr>
        <w:tc>
          <w:tcPr>
            <w:tcW w:w="1084" w:type="dxa"/>
          </w:tcPr>
          <w:p>
            <w:pPr>
              <w:pStyle w:val="0"/>
            </w:pPr>
            <w:r>
              <w:rPr>
                <w:sz w:val="20"/>
              </w:rPr>
            </w:r>
          </w:p>
        </w:tc>
        <w:tc>
          <w:tcPr>
            <w:tcW w:w="2891" w:type="dxa"/>
          </w:tcPr>
          <w:p>
            <w:pPr>
              <w:pStyle w:val="0"/>
              <w:jc w:val="center"/>
            </w:pPr>
            <w:r>
              <w:rPr>
                <w:sz w:val="20"/>
              </w:rPr>
              <w:t xml:space="preserve">проектно-изыскательские работы</w:t>
            </w:r>
          </w:p>
        </w:tc>
        <w:tc>
          <w:tcPr>
            <w:tcW w:w="1020" w:type="dxa"/>
          </w:tcPr>
          <w:p>
            <w:pPr>
              <w:pStyle w:val="0"/>
              <w:jc w:val="center"/>
            </w:pPr>
            <w:r>
              <w:rPr>
                <w:sz w:val="20"/>
              </w:rPr>
              <w:t xml:space="preserve">814</w:t>
            </w:r>
          </w:p>
        </w:tc>
        <w:tc>
          <w:tcPr>
            <w:tcW w:w="2098" w:type="dxa"/>
          </w:tcPr>
          <w:p>
            <w:pPr>
              <w:pStyle w:val="0"/>
              <w:jc w:val="center"/>
            </w:pPr>
            <w:r>
              <w:rPr>
                <w:sz w:val="20"/>
              </w:rPr>
              <w:t xml:space="preserve">ГКУ ПК "УКС Пермского края"</w:t>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jc w:val="center"/>
            </w:pPr>
            <w:r>
              <w:rPr>
                <w:sz w:val="20"/>
              </w:rPr>
              <w:t xml:space="preserve">0,0</w:t>
            </w:r>
          </w:p>
        </w:tc>
        <w:tc>
          <w:tcPr>
            <w:tcW w:w="1928" w:type="dxa"/>
          </w:tcPr>
          <w:p>
            <w:pPr>
              <w:pStyle w:val="0"/>
              <w:jc w:val="center"/>
            </w:pPr>
            <w:r>
              <w:rPr>
                <w:sz w:val="20"/>
              </w:rPr>
              <w:t xml:space="preserve">бюджет Пермского края</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4754,8</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jc w:val="center"/>
            </w:pPr>
            <w:r>
              <w:rPr>
                <w:sz w:val="20"/>
              </w:rPr>
              <w:t xml:space="preserve">0,0</w:t>
            </w:r>
          </w:p>
        </w:tc>
      </w:tr>
      <w:tr>
        <w:tc>
          <w:tcPr>
            <w:tcW w:w="1084" w:type="dxa"/>
          </w:tcPr>
          <w:p>
            <w:pPr>
              <w:pStyle w:val="0"/>
            </w:pPr>
            <w:r>
              <w:rPr>
                <w:sz w:val="20"/>
              </w:rPr>
            </w:r>
          </w:p>
        </w:tc>
        <w:tc>
          <w:tcPr>
            <w:tcW w:w="2891" w:type="dxa"/>
          </w:tcPr>
          <w:p>
            <w:pPr>
              <w:pStyle w:val="0"/>
              <w:jc w:val="center"/>
            </w:pPr>
            <w:r>
              <w:rPr>
                <w:sz w:val="20"/>
              </w:rPr>
              <w:t xml:space="preserve">строительно-монтажные работы</w:t>
            </w:r>
          </w:p>
        </w:tc>
        <w:tc>
          <w:tcPr>
            <w:tcW w:w="1020" w:type="dxa"/>
          </w:tcPr>
          <w:p>
            <w:pPr>
              <w:pStyle w:val="0"/>
              <w:jc w:val="center"/>
            </w:pPr>
            <w:r>
              <w:rPr>
                <w:sz w:val="20"/>
              </w:rPr>
              <w:t xml:space="preserve">814</w:t>
            </w:r>
          </w:p>
        </w:tc>
        <w:tc>
          <w:tcPr>
            <w:tcW w:w="2098" w:type="dxa"/>
          </w:tcPr>
          <w:p>
            <w:pPr>
              <w:pStyle w:val="0"/>
              <w:jc w:val="center"/>
            </w:pPr>
            <w:r>
              <w:rPr>
                <w:sz w:val="20"/>
              </w:rPr>
              <w:t xml:space="preserve">ГКУ ПК "УКС Пермского края"</w:t>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jc w:val="center"/>
            </w:pPr>
            <w:r>
              <w:rPr>
                <w:sz w:val="20"/>
              </w:rPr>
              <w:t xml:space="preserve">0,0</w:t>
            </w:r>
          </w:p>
        </w:tc>
        <w:tc>
          <w:tcPr>
            <w:tcW w:w="1928" w:type="dxa"/>
          </w:tcPr>
          <w:p>
            <w:pPr>
              <w:pStyle w:val="0"/>
              <w:jc w:val="center"/>
            </w:pPr>
            <w:r>
              <w:rPr>
                <w:sz w:val="20"/>
              </w:rPr>
              <w:t xml:space="preserve">бюджет Пермского края</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90340,7</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jc w:val="center"/>
            </w:pPr>
            <w:r>
              <w:rPr>
                <w:sz w:val="20"/>
              </w:rPr>
              <w:t xml:space="preserve">0,0</w:t>
            </w:r>
          </w:p>
        </w:tc>
      </w:tr>
      <w:tr>
        <w:tc>
          <w:tcPr>
            <w:tcW w:w="1084" w:type="dxa"/>
          </w:tcPr>
          <w:p>
            <w:pPr>
              <w:pStyle w:val="0"/>
              <w:jc w:val="center"/>
            </w:pPr>
            <w:r>
              <w:rPr>
                <w:sz w:val="20"/>
              </w:rPr>
              <w:t xml:space="preserve">1.2.1.17</w:t>
            </w:r>
          </w:p>
        </w:tc>
        <w:tc>
          <w:tcPr>
            <w:tcW w:w="2891" w:type="dxa"/>
          </w:tcPr>
          <w:p>
            <w:pPr>
              <w:pStyle w:val="0"/>
              <w:jc w:val="center"/>
            </w:pPr>
            <w:r>
              <w:rPr>
                <w:sz w:val="20"/>
              </w:rPr>
              <w:t xml:space="preserve">Строительство здания спортивного зала МАОУ "Бардымская специальная (коррекционная) общеобразовательная школа-интернат" Бардымский муниципальный округ, с. Барда, 1 спортивный зал</w:t>
            </w:r>
          </w:p>
        </w:tc>
        <w:tc>
          <w:tcPr>
            <w:tcW w:w="1020" w:type="dxa"/>
          </w:tcPr>
          <w:p>
            <w:pPr>
              <w:pStyle w:val="0"/>
            </w:pPr>
            <w:r>
              <w:rPr>
                <w:sz w:val="20"/>
              </w:rPr>
            </w:r>
          </w:p>
        </w:tc>
        <w:tc>
          <w:tcPr>
            <w:tcW w:w="2098" w:type="dxa"/>
          </w:tcPr>
          <w:p>
            <w:pPr>
              <w:pStyle w:val="0"/>
            </w:pPr>
            <w:r>
              <w:rPr>
                <w:sz w:val="20"/>
              </w:rPr>
            </w:r>
          </w:p>
        </w:tc>
        <w:tc>
          <w:tcPr>
            <w:tcW w:w="1384" w:type="dxa"/>
          </w:tcPr>
          <w:p>
            <w:pPr>
              <w:pStyle w:val="0"/>
              <w:jc w:val="center"/>
            </w:pPr>
            <w:r>
              <w:rPr>
                <w:sz w:val="20"/>
              </w:rPr>
              <w:t xml:space="preserve">95095,5</w:t>
            </w:r>
          </w:p>
        </w:tc>
        <w:tc>
          <w:tcPr>
            <w:tcW w:w="1384" w:type="dxa"/>
          </w:tcPr>
          <w:p>
            <w:pPr>
              <w:pStyle w:val="0"/>
              <w:jc w:val="center"/>
            </w:pPr>
            <w:r>
              <w:rPr>
                <w:sz w:val="20"/>
              </w:rPr>
              <w:t xml:space="preserve">95095,5</w:t>
            </w:r>
          </w:p>
        </w:tc>
        <w:tc>
          <w:tcPr>
            <w:tcW w:w="1304" w:type="dxa"/>
          </w:tcPr>
          <w:p>
            <w:pPr>
              <w:pStyle w:val="0"/>
              <w:jc w:val="center"/>
            </w:pPr>
            <w:r>
              <w:rPr>
                <w:sz w:val="20"/>
              </w:rPr>
              <w:t xml:space="preserve">2026 - 2027</w:t>
            </w:r>
          </w:p>
        </w:tc>
        <w:tc>
          <w:tcPr>
            <w:tcW w:w="1456" w:type="dxa"/>
          </w:tcPr>
          <w:p>
            <w:pPr>
              <w:pStyle w:val="0"/>
              <w:jc w:val="center"/>
            </w:pPr>
            <w:r>
              <w:rPr>
                <w:sz w:val="20"/>
              </w:rPr>
              <w:t xml:space="preserve">0,0</w:t>
            </w:r>
          </w:p>
        </w:tc>
        <w:tc>
          <w:tcPr>
            <w:tcW w:w="1928" w:type="dxa"/>
          </w:tcPr>
          <w:p>
            <w:pPr>
              <w:pStyle w:val="0"/>
            </w:pPr>
            <w:r>
              <w:rPr>
                <w:sz w:val="20"/>
              </w:rPr>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4754,8</w:t>
            </w:r>
          </w:p>
        </w:tc>
        <w:tc>
          <w:tcPr>
            <w:tcW w:w="1264" w:type="dxa"/>
          </w:tcPr>
          <w:p>
            <w:pPr>
              <w:pStyle w:val="0"/>
              <w:jc w:val="center"/>
            </w:pPr>
            <w:r>
              <w:rPr>
                <w:sz w:val="20"/>
              </w:rPr>
              <w:t xml:space="preserve">90340,7</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jc w:val="center"/>
            </w:pPr>
            <w:r>
              <w:rPr>
                <w:sz w:val="20"/>
              </w:rPr>
              <w:t xml:space="preserve">0,0</w:t>
            </w:r>
          </w:p>
        </w:tc>
      </w:tr>
      <w:tr>
        <w:tc>
          <w:tcPr>
            <w:tcW w:w="1084" w:type="dxa"/>
          </w:tcPr>
          <w:p>
            <w:pPr>
              <w:pStyle w:val="0"/>
            </w:pPr>
            <w:r>
              <w:rPr>
                <w:sz w:val="20"/>
              </w:rPr>
            </w:r>
          </w:p>
        </w:tc>
        <w:tc>
          <w:tcPr>
            <w:tcW w:w="2891" w:type="dxa"/>
          </w:tcPr>
          <w:p>
            <w:pPr>
              <w:pStyle w:val="0"/>
              <w:jc w:val="center"/>
            </w:pPr>
            <w:r>
              <w:rPr>
                <w:sz w:val="20"/>
              </w:rPr>
              <w:t xml:space="preserve">проектно-изыскательские работы</w:t>
            </w:r>
          </w:p>
        </w:tc>
        <w:tc>
          <w:tcPr>
            <w:tcW w:w="1020" w:type="dxa"/>
          </w:tcPr>
          <w:p>
            <w:pPr>
              <w:pStyle w:val="0"/>
              <w:jc w:val="center"/>
            </w:pPr>
            <w:r>
              <w:rPr>
                <w:sz w:val="20"/>
              </w:rPr>
              <w:t xml:space="preserve">814</w:t>
            </w:r>
          </w:p>
        </w:tc>
        <w:tc>
          <w:tcPr>
            <w:tcW w:w="2098" w:type="dxa"/>
          </w:tcPr>
          <w:p>
            <w:pPr>
              <w:pStyle w:val="0"/>
              <w:jc w:val="center"/>
            </w:pPr>
            <w:r>
              <w:rPr>
                <w:sz w:val="20"/>
              </w:rPr>
              <w:t xml:space="preserve">ГКУ ПК "УКС Пермского края"</w:t>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jc w:val="center"/>
            </w:pPr>
            <w:r>
              <w:rPr>
                <w:sz w:val="20"/>
              </w:rPr>
              <w:t xml:space="preserve">0,0</w:t>
            </w:r>
          </w:p>
        </w:tc>
        <w:tc>
          <w:tcPr>
            <w:tcW w:w="1928" w:type="dxa"/>
          </w:tcPr>
          <w:p>
            <w:pPr>
              <w:pStyle w:val="0"/>
              <w:jc w:val="center"/>
            </w:pPr>
            <w:r>
              <w:rPr>
                <w:sz w:val="20"/>
              </w:rPr>
              <w:t xml:space="preserve">бюджет Пермского края</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4754,8</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jc w:val="center"/>
            </w:pPr>
            <w:r>
              <w:rPr>
                <w:sz w:val="20"/>
              </w:rPr>
              <w:t xml:space="preserve">0,0</w:t>
            </w:r>
          </w:p>
        </w:tc>
      </w:tr>
      <w:tr>
        <w:tc>
          <w:tcPr>
            <w:tcW w:w="1084" w:type="dxa"/>
          </w:tcPr>
          <w:p>
            <w:pPr>
              <w:pStyle w:val="0"/>
            </w:pPr>
            <w:r>
              <w:rPr>
                <w:sz w:val="20"/>
              </w:rPr>
            </w:r>
          </w:p>
        </w:tc>
        <w:tc>
          <w:tcPr>
            <w:tcW w:w="2891" w:type="dxa"/>
          </w:tcPr>
          <w:p>
            <w:pPr>
              <w:pStyle w:val="0"/>
              <w:jc w:val="center"/>
            </w:pPr>
            <w:r>
              <w:rPr>
                <w:sz w:val="20"/>
              </w:rPr>
              <w:t xml:space="preserve">строительно-монтажные работы</w:t>
            </w:r>
          </w:p>
        </w:tc>
        <w:tc>
          <w:tcPr>
            <w:tcW w:w="1020" w:type="dxa"/>
          </w:tcPr>
          <w:p>
            <w:pPr>
              <w:pStyle w:val="0"/>
              <w:jc w:val="center"/>
            </w:pPr>
            <w:r>
              <w:rPr>
                <w:sz w:val="20"/>
              </w:rPr>
              <w:t xml:space="preserve">814</w:t>
            </w:r>
          </w:p>
        </w:tc>
        <w:tc>
          <w:tcPr>
            <w:tcW w:w="2098" w:type="dxa"/>
          </w:tcPr>
          <w:p>
            <w:pPr>
              <w:pStyle w:val="0"/>
              <w:jc w:val="center"/>
            </w:pPr>
            <w:r>
              <w:rPr>
                <w:sz w:val="20"/>
              </w:rPr>
              <w:t xml:space="preserve">ГКУ ПК "УКС Пермского края"</w:t>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jc w:val="center"/>
            </w:pPr>
            <w:r>
              <w:rPr>
                <w:sz w:val="20"/>
              </w:rPr>
              <w:t xml:space="preserve">0,0</w:t>
            </w:r>
          </w:p>
        </w:tc>
        <w:tc>
          <w:tcPr>
            <w:tcW w:w="1928" w:type="dxa"/>
          </w:tcPr>
          <w:p>
            <w:pPr>
              <w:pStyle w:val="0"/>
              <w:jc w:val="center"/>
            </w:pPr>
            <w:r>
              <w:rPr>
                <w:sz w:val="20"/>
              </w:rPr>
              <w:t xml:space="preserve">бюджет Пермского края</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90340,7</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jc w:val="center"/>
            </w:pPr>
            <w:r>
              <w:rPr>
                <w:sz w:val="20"/>
              </w:rPr>
              <w:t xml:space="preserve">0,0</w:t>
            </w:r>
          </w:p>
        </w:tc>
      </w:tr>
      <w:tr>
        <w:tc>
          <w:tcPr>
            <w:tcW w:w="1084" w:type="dxa"/>
          </w:tcPr>
          <w:p>
            <w:pPr>
              <w:pStyle w:val="0"/>
              <w:jc w:val="center"/>
            </w:pPr>
            <w:r>
              <w:rPr>
                <w:sz w:val="20"/>
              </w:rPr>
              <w:t xml:space="preserve">1.2.1.18</w:t>
            </w:r>
          </w:p>
        </w:tc>
        <w:tc>
          <w:tcPr>
            <w:tcW w:w="2891" w:type="dxa"/>
          </w:tcPr>
          <w:p>
            <w:pPr>
              <w:pStyle w:val="0"/>
              <w:jc w:val="center"/>
            </w:pPr>
            <w:r>
              <w:rPr>
                <w:sz w:val="20"/>
              </w:rPr>
              <w:t xml:space="preserve">Строительство здания спортивного зала МБОУ "Кувинская ОШИ для обучающихся с ОВЗ" с. Кува Кудымкарский муниципальный округ, с. Кува, 1 спортивный зал</w:t>
            </w:r>
          </w:p>
        </w:tc>
        <w:tc>
          <w:tcPr>
            <w:tcW w:w="1020" w:type="dxa"/>
          </w:tcPr>
          <w:p>
            <w:pPr>
              <w:pStyle w:val="0"/>
            </w:pPr>
            <w:r>
              <w:rPr>
                <w:sz w:val="20"/>
              </w:rPr>
            </w:r>
          </w:p>
        </w:tc>
        <w:tc>
          <w:tcPr>
            <w:tcW w:w="2098" w:type="dxa"/>
          </w:tcPr>
          <w:p>
            <w:pPr>
              <w:pStyle w:val="0"/>
            </w:pPr>
            <w:r>
              <w:rPr>
                <w:sz w:val="20"/>
              </w:rPr>
            </w:r>
          </w:p>
        </w:tc>
        <w:tc>
          <w:tcPr>
            <w:tcW w:w="1384" w:type="dxa"/>
          </w:tcPr>
          <w:p>
            <w:pPr>
              <w:pStyle w:val="0"/>
              <w:jc w:val="center"/>
            </w:pPr>
            <w:r>
              <w:rPr>
                <w:sz w:val="20"/>
              </w:rPr>
              <w:t xml:space="preserve">95095,5</w:t>
            </w:r>
          </w:p>
        </w:tc>
        <w:tc>
          <w:tcPr>
            <w:tcW w:w="1384" w:type="dxa"/>
          </w:tcPr>
          <w:p>
            <w:pPr>
              <w:pStyle w:val="0"/>
              <w:jc w:val="center"/>
            </w:pPr>
            <w:r>
              <w:rPr>
                <w:sz w:val="20"/>
              </w:rPr>
              <w:t xml:space="preserve">95095,5</w:t>
            </w:r>
          </w:p>
        </w:tc>
        <w:tc>
          <w:tcPr>
            <w:tcW w:w="1304" w:type="dxa"/>
          </w:tcPr>
          <w:p>
            <w:pPr>
              <w:pStyle w:val="0"/>
              <w:jc w:val="center"/>
            </w:pPr>
            <w:r>
              <w:rPr>
                <w:sz w:val="20"/>
              </w:rPr>
              <w:t xml:space="preserve">2026 - 2027</w:t>
            </w:r>
          </w:p>
        </w:tc>
        <w:tc>
          <w:tcPr>
            <w:tcW w:w="1456" w:type="dxa"/>
          </w:tcPr>
          <w:p>
            <w:pPr>
              <w:pStyle w:val="0"/>
              <w:jc w:val="center"/>
            </w:pPr>
            <w:r>
              <w:rPr>
                <w:sz w:val="20"/>
              </w:rPr>
              <w:t xml:space="preserve">0,0</w:t>
            </w:r>
          </w:p>
        </w:tc>
        <w:tc>
          <w:tcPr>
            <w:tcW w:w="1928" w:type="dxa"/>
          </w:tcPr>
          <w:p>
            <w:pPr>
              <w:pStyle w:val="0"/>
            </w:pPr>
            <w:r>
              <w:rPr>
                <w:sz w:val="20"/>
              </w:rPr>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4754,8</w:t>
            </w:r>
          </w:p>
        </w:tc>
        <w:tc>
          <w:tcPr>
            <w:tcW w:w="1264" w:type="dxa"/>
          </w:tcPr>
          <w:p>
            <w:pPr>
              <w:pStyle w:val="0"/>
              <w:jc w:val="center"/>
            </w:pPr>
            <w:r>
              <w:rPr>
                <w:sz w:val="20"/>
              </w:rPr>
              <w:t xml:space="preserve">90340,7</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jc w:val="center"/>
            </w:pPr>
            <w:r>
              <w:rPr>
                <w:sz w:val="20"/>
              </w:rPr>
              <w:t xml:space="preserve">0,0</w:t>
            </w:r>
          </w:p>
        </w:tc>
      </w:tr>
      <w:tr>
        <w:tc>
          <w:tcPr>
            <w:tcW w:w="1084" w:type="dxa"/>
          </w:tcPr>
          <w:p>
            <w:pPr>
              <w:pStyle w:val="0"/>
            </w:pPr>
            <w:r>
              <w:rPr>
                <w:sz w:val="20"/>
              </w:rPr>
            </w:r>
          </w:p>
        </w:tc>
        <w:tc>
          <w:tcPr>
            <w:tcW w:w="2891" w:type="dxa"/>
          </w:tcPr>
          <w:p>
            <w:pPr>
              <w:pStyle w:val="0"/>
              <w:jc w:val="center"/>
            </w:pPr>
            <w:r>
              <w:rPr>
                <w:sz w:val="20"/>
              </w:rPr>
              <w:t xml:space="preserve">проектно-изыскательские работы</w:t>
            </w:r>
          </w:p>
        </w:tc>
        <w:tc>
          <w:tcPr>
            <w:tcW w:w="1020" w:type="dxa"/>
          </w:tcPr>
          <w:p>
            <w:pPr>
              <w:pStyle w:val="0"/>
              <w:jc w:val="center"/>
            </w:pPr>
            <w:r>
              <w:rPr>
                <w:sz w:val="20"/>
              </w:rPr>
              <w:t xml:space="preserve">814</w:t>
            </w:r>
          </w:p>
        </w:tc>
        <w:tc>
          <w:tcPr>
            <w:tcW w:w="2098" w:type="dxa"/>
          </w:tcPr>
          <w:p>
            <w:pPr>
              <w:pStyle w:val="0"/>
              <w:jc w:val="center"/>
            </w:pPr>
            <w:r>
              <w:rPr>
                <w:sz w:val="20"/>
              </w:rPr>
              <w:t xml:space="preserve">ГКУ ПК "УКС Пермского края"</w:t>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jc w:val="center"/>
            </w:pPr>
            <w:r>
              <w:rPr>
                <w:sz w:val="20"/>
              </w:rPr>
              <w:t xml:space="preserve">0,0</w:t>
            </w:r>
          </w:p>
        </w:tc>
        <w:tc>
          <w:tcPr>
            <w:tcW w:w="1928" w:type="dxa"/>
          </w:tcPr>
          <w:p>
            <w:pPr>
              <w:pStyle w:val="0"/>
              <w:jc w:val="center"/>
            </w:pPr>
            <w:r>
              <w:rPr>
                <w:sz w:val="20"/>
              </w:rPr>
              <w:t xml:space="preserve">бюджет Пермского края</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4754,8</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jc w:val="center"/>
            </w:pPr>
            <w:r>
              <w:rPr>
                <w:sz w:val="20"/>
              </w:rPr>
              <w:t xml:space="preserve">0,0</w:t>
            </w:r>
          </w:p>
        </w:tc>
      </w:tr>
      <w:tr>
        <w:tc>
          <w:tcPr>
            <w:tcW w:w="1084" w:type="dxa"/>
          </w:tcPr>
          <w:p>
            <w:pPr>
              <w:pStyle w:val="0"/>
            </w:pPr>
            <w:r>
              <w:rPr>
                <w:sz w:val="20"/>
              </w:rPr>
            </w:r>
          </w:p>
        </w:tc>
        <w:tc>
          <w:tcPr>
            <w:tcW w:w="2891" w:type="dxa"/>
          </w:tcPr>
          <w:p>
            <w:pPr>
              <w:pStyle w:val="0"/>
              <w:jc w:val="center"/>
            </w:pPr>
            <w:r>
              <w:rPr>
                <w:sz w:val="20"/>
              </w:rPr>
              <w:t xml:space="preserve">строительно-монтажные работы</w:t>
            </w:r>
          </w:p>
        </w:tc>
        <w:tc>
          <w:tcPr>
            <w:tcW w:w="1020" w:type="dxa"/>
          </w:tcPr>
          <w:p>
            <w:pPr>
              <w:pStyle w:val="0"/>
              <w:jc w:val="center"/>
            </w:pPr>
            <w:r>
              <w:rPr>
                <w:sz w:val="20"/>
              </w:rPr>
              <w:t xml:space="preserve">814</w:t>
            </w:r>
          </w:p>
        </w:tc>
        <w:tc>
          <w:tcPr>
            <w:tcW w:w="2098" w:type="dxa"/>
          </w:tcPr>
          <w:p>
            <w:pPr>
              <w:pStyle w:val="0"/>
              <w:jc w:val="center"/>
            </w:pPr>
            <w:r>
              <w:rPr>
                <w:sz w:val="20"/>
              </w:rPr>
              <w:t xml:space="preserve">ГКУ ПК "УКС Пермского края"</w:t>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jc w:val="center"/>
            </w:pPr>
            <w:r>
              <w:rPr>
                <w:sz w:val="20"/>
              </w:rPr>
              <w:t xml:space="preserve">0,0</w:t>
            </w:r>
          </w:p>
        </w:tc>
        <w:tc>
          <w:tcPr>
            <w:tcW w:w="1928" w:type="dxa"/>
          </w:tcPr>
          <w:p>
            <w:pPr>
              <w:pStyle w:val="0"/>
              <w:jc w:val="center"/>
            </w:pPr>
            <w:r>
              <w:rPr>
                <w:sz w:val="20"/>
              </w:rPr>
              <w:t xml:space="preserve">бюджет Пермского края</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90340,7</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jc w:val="center"/>
            </w:pPr>
            <w:r>
              <w:rPr>
                <w:sz w:val="20"/>
              </w:rPr>
              <w:t xml:space="preserve">0,0</w:t>
            </w:r>
          </w:p>
        </w:tc>
      </w:tr>
      <w:tr>
        <w:tc>
          <w:tcPr>
            <w:tcW w:w="1084" w:type="dxa"/>
          </w:tcPr>
          <w:p>
            <w:pPr>
              <w:pStyle w:val="0"/>
              <w:jc w:val="center"/>
            </w:pPr>
            <w:r>
              <w:rPr>
                <w:sz w:val="20"/>
              </w:rPr>
              <w:t xml:space="preserve">1.2.1.19</w:t>
            </w:r>
          </w:p>
        </w:tc>
        <w:tc>
          <w:tcPr>
            <w:tcW w:w="2891" w:type="dxa"/>
          </w:tcPr>
          <w:p>
            <w:pPr>
              <w:pStyle w:val="0"/>
              <w:jc w:val="center"/>
            </w:pPr>
            <w:r>
              <w:rPr>
                <w:sz w:val="20"/>
              </w:rPr>
              <w:t xml:space="preserve">Строительство здания спортивного зала МБОУ "Большеусинская С(К)ОШ" с. Большая Уса Куединский муниципальный округ, с. Большая Уса, 1 спортивный зал</w:t>
            </w:r>
          </w:p>
        </w:tc>
        <w:tc>
          <w:tcPr>
            <w:tcW w:w="1020" w:type="dxa"/>
          </w:tcPr>
          <w:p>
            <w:pPr>
              <w:pStyle w:val="0"/>
            </w:pPr>
            <w:r>
              <w:rPr>
                <w:sz w:val="20"/>
              </w:rPr>
            </w:r>
          </w:p>
        </w:tc>
        <w:tc>
          <w:tcPr>
            <w:tcW w:w="2098" w:type="dxa"/>
          </w:tcPr>
          <w:p>
            <w:pPr>
              <w:pStyle w:val="0"/>
            </w:pPr>
            <w:r>
              <w:rPr>
                <w:sz w:val="20"/>
              </w:rPr>
            </w:r>
          </w:p>
        </w:tc>
        <w:tc>
          <w:tcPr>
            <w:tcW w:w="1384" w:type="dxa"/>
          </w:tcPr>
          <w:p>
            <w:pPr>
              <w:pStyle w:val="0"/>
              <w:jc w:val="center"/>
            </w:pPr>
            <w:r>
              <w:rPr>
                <w:sz w:val="20"/>
              </w:rPr>
              <w:t xml:space="preserve">95095,5</w:t>
            </w:r>
          </w:p>
        </w:tc>
        <w:tc>
          <w:tcPr>
            <w:tcW w:w="1384" w:type="dxa"/>
          </w:tcPr>
          <w:p>
            <w:pPr>
              <w:pStyle w:val="0"/>
              <w:jc w:val="center"/>
            </w:pPr>
            <w:r>
              <w:rPr>
                <w:sz w:val="20"/>
              </w:rPr>
              <w:t xml:space="preserve">95095,5</w:t>
            </w:r>
          </w:p>
        </w:tc>
        <w:tc>
          <w:tcPr>
            <w:tcW w:w="1304" w:type="dxa"/>
          </w:tcPr>
          <w:p>
            <w:pPr>
              <w:pStyle w:val="0"/>
              <w:jc w:val="center"/>
            </w:pPr>
            <w:r>
              <w:rPr>
                <w:sz w:val="20"/>
              </w:rPr>
              <w:t xml:space="preserve">2026 - 2027</w:t>
            </w:r>
          </w:p>
        </w:tc>
        <w:tc>
          <w:tcPr>
            <w:tcW w:w="1456" w:type="dxa"/>
          </w:tcPr>
          <w:p>
            <w:pPr>
              <w:pStyle w:val="0"/>
              <w:jc w:val="center"/>
            </w:pPr>
            <w:r>
              <w:rPr>
                <w:sz w:val="20"/>
              </w:rPr>
              <w:t xml:space="preserve">0,0</w:t>
            </w:r>
          </w:p>
        </w:tc>
        <w:tc>
          <w:tcPr>
            <w:tcW w:w="1928" w:type="dxa"/>
          </w:tcPr>
          <w:p>
            <w:pPr>
              <w:pStyle w:val="0"/>
            </w:pPr>
            <w:r>
              <w:rPr>
                <w:sz w:val="20"/>
              </w:rPr>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4754,8</w:t>
            </w:r>
          </w:p>
        </w:tc>
        <w:tc>
          <w:tcPr>
            <w:tcW w:w="1264" w:type="dxa"/>
          </w:tcPr>
          <w:p>
            <w:pPr>
              <w:pStyle w:val="0"/>
              <w:jc w:val="center"/>
            </w:pPr>
            <w:r>
              <w:rPr>
                <w:sz w:val="20"/>
              </w:rPr>
              <w:t xml:space="preserve">90340,7</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jc w:val="center"/>
            </w:pPr>
            <w:r>
              <w:rPr>
                <w:sz w:val="20"/>
              </w:rPr>
              <w:t xml:space="preserve">0,0</w:t>
            </w:r>
          </w:p>
        </w:tc>
      </w:tr>
      <w:tr>
        <w:tc>
          <w:tcPr>
            <w:tcW w:w="1084" w:type="dxa"/>
          </w:tcPr>
          <w:p>
            <w:pPr>
              <w:pStyle w:val="0"/>
            </w:pPr>
            <w:r>
              <w:rPr>
                <w:sz w:val="20"/>
              </w:rPr>
            </w:r>
          </w:p>
        </w:tc>
        <w:tc>
          <w:tcPr>
            <w:tcW w:w="2891" w:type="dxa"/>
          </w:tcPr>
          <w:p>
            <w:pPr>
              <w:pStyle w:val="0"/>
              <w:jc w:val="center"/>
            </w:pPr>
            <w:r>
              <w:rPr>
                <w:sz w:val="20"/>
              </w:rPr>
              <w:t xml:space="preserve">проектно-изыскательские работы</w:t>
            </w:r>
          </w:p>
        </w:tc>
        <w:tc>
          <w:tcPr>
            <w:tcW w:w="1020" w:type="dxa"/>
          </w:tcPr>
          <w:p>
            <w:pPr>
              <w:pStyle w:val="0"/>
              <w:jc w:val="center"/>
            </w:pPr>
            <w:r>
              <w:rPr>
                <w:sz w:val="20"/>
              </w:rPr>
              <w:t xml:space="preserve">814</w:t>
            </w:r>
          </w:p>
        </w:tc>
        <w:tc>
          <w:tcPr>
            <w:tcW w:w="2098" w:type="dxa"/>
          </w:tcPr>
          <w:p>
            <w:pPr>
              <w:pStyle w:val="0"/>
              <w:jc w:val="center"/>
            </w:pPr>
            <w:r>
              <w:rPr>
                <w:sz w:val="20"/>
              </w:rPr>
              <w:t xml:space="preserve">ГКУ ПК "УКС Пермского края"</w:t>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jc w:val="center"/>
            </w:pPr>
            <w:r>
              <w:rPr>
                <w:sz w:val="20"/>
              </w:rPr>
              <w:t xml:space="preserve">0,0</w:t>
            </w:r>
          </w:p>
        </w:tc>
        <w:tc>
          <w:tcPr>
            <w:tcW w:w="1928" w:type="dxa"/>
          </w:tcPr>
          <w:p>
            <w:pPr>
              <w:pStyle w:val="0"/>
              <w:jc w:val="center"/>
            </w:pPr>
            <w:r>
              <w:rPr>
                <w:sz w:val="20"/>
              </w:rPr>
              <w:t xml:space="preserve">бюджет Пермского края</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4754,8</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jc w:val="center"/>
            </w:pPr>
            <w:r>
              <w:rPr>
                <w:sz w:val="20"/>
              </w:rPr>
              <w:t xml:space="preserve">0,0</w:t>
            </w:r>
          </w:p>
        </w:tc>
      </w:tr>
      <w:tr>
        <w:tc>
          <w:tcPr>
            <w:tcW w:w="1084" w:type="dxa"/>
          </w:tcPr>
          <w:p>
            <w:pPr>
              <w:pStyle w:val="0"/>
            </w:pPr>
            <w:r>
              <w:rPr>
                <w:sz w:val="20"/>
              </w:rPr>
            </w:r>
          </w:p>
        </w:tc>
        <w:tc>
          <w:tcPr>
            <w:tcW w:w="2891" w:type="dxa"/>
          </w:tcPr>
          <w:p>
            <w:pPr>
              <w:pStyle w:val="0"/>
              <w:jc w:val="center"/>
            </w:pPr>
            <w:r>
              <w:rPr>
                <w:sz w:val="20"/>
              </w:rPr>
              <w:t xml:space="preserve">строительно-монтажные работы</w:t>
            </w:r>
          </w:p>
        </w:tc>
        <w:tc>
          <w:tcPr>
            <w:tcW w:w="1020" w:type="dxa"/>
          </w:tcPr>
          <w:p>
            <w:pPr>
              <w:pStyle w:val="0"/>
              <w:jc w:val="center"/>
            </w:pPr>
            <w:r>
              <w:rPr>
                <w:sz w:val="20"/>
              </w:rPr>
              <w:t xml:space="preserve">814</w:t>
            </w:r>
          </w:p>
        </w:tc>
        <w:tc>
          <w:tcPr>
            <w:tcW w:w="2098" w:type="dxa"/>
          </w:tcPr>
          <w:p>
            <w:pPr>
              <w:pStyle w:val="0"/>
              <w:jc w:val="center"/>
            </w:pPr>
            <w:r>
              <w:rPr>
                <w:sz w:val="20"/>
              </w:rPr>
              <w:t xml:space="preserve">ГКУ ПК "УКС Пермского края"</w:t>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jc w:val="center"/>
            </w:pPr>
            <w:r>
              <w:rPr>
                <w:sz w:val="20"/>
              </w:rPr>
              <w:t xml:space="preserve">0,0</w:t>
            </w:r>
          </w:p>
        </w:tc>
        <w:tc>
          <w:tcPr>
            <w:tcW w:w="1928" w:type="dxa"/>
          </w:tcPr>
          <w:p>
            <w:pPr>
              <w:pStyle w:val="0"/>
              <w:jc w:val="center"/>
            </w:pPr>
            <w:r>
              <w:rPr>
                <w:sz w:val="20"/>
              </w:rPr>
              <w:t xml:space="preserve">бюджет Пермского края</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90340,7</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jc w:val="center"/>
            </w:pPr>
            <w:r>
              <w:rPr>
                <w:sz w:val="20"/>
              </w:rPr>
              <w:t xml:space="preserve">0,0</w:t>
            </w:r>
          </w:p>
        </w:tc>
      </w:tr>
      <w:tr>
        <w:tc>
          <w:tcPr>
            <w:tcW w:w="1084" w:type="dxa"/>
          </w:tcPr>
          <w:p>
            <w:pPr>
              <w:pStyle w:val="0"/>
              <w:jc w:val="center"/>
            </w:pPr>
            <w:r>
              <w:rPr>
                <w:sz w:val="20"/>
              </w:rPr>
              <w:t xml:space="preserve">1.2.1.20</w:t>
            </w:r>
          </w:p>
        </w:tc>
        <w:tc>
          <w:tcPr>
            <w:tcW w:w="2891" w:type="dxa"/>
          </w:tcPr>
          <w:p>
            <w:pPr>
              <w:pStyle w:val="0"/>
              <w:jc w:val="center"/>
            </w:pPr>
            <w:r>
              <w:rPr>
                <w:sz w:val="20"/>
              </w:rPr>
              <w:t xml:space="preserve">Строительство здания спортивного зала МБОУ "Школа-интернат" г. Оса г. Оса, 1 спортивный зал</w:t>
            </w:r>
          </w:p>
        </w:tc>
        <w:tc>
          <w:tcPr>
            <w:tcW w:w="1020" w:type="dxa"/>
          </w:tcPr>
          <w:p>
            <w:pPr>
              <w:pStyle w:val="0"/>
            </w:pPr>
            <w:r>
              <w:rPr>
                <w:sz w:val="20"/>
              </w:rPr>
            </w:r>
          </w:p>
        </w:tc>
        <w:tc>
          <w:tcPr>
            <w:tcW w:w="2098" w:type="dxa"/>
          </w:tcPr>
          <w:p>
            <w:pPr>
              <w:pStyle w:val="0"/>
            </w:pPr>
            <w:r>
              <w:rPr>
                <w:sz w:val="20"/>
              </w:rPr>
            </w:r>
          </w:p>
        </w:tc>
        <w:tc>
          <w:tcPr>
            <w:tcW w:w="1384" w:type="dxa"/>
          </w:tcPr>
          <w:p>
            <w:pPr>
              <w:pStyle w:val="0"/>
              <w:jc w:val="center"/>
            </w:pPr>
            <w:r>
              <w:rPr>
                <w:sz w:val="20"/>
              </w:rPr>
              <w:t xml:space="preserve">95095,5</w:t>
            </w:r>
          </w:p>
        </w:tc>
        <w:tc>
          <w:tcPr>
            <w:tcW w:w="1384" w:type="dxa"/>
          </w:tcPr>
          <w:p>
            <w:pPr>
              <w:pStyle w:val="0"/>
              <w:jc w:val="center"/>
            </w:pPr>
            <w:r>
              <w:rPr>
                <w:sz w:val="20"/>
              </w:rPr>
              <w:t xml:space="preserve">95095,5</w:t>
            </w:r>
          </w:p>
        </w:tc>
        <w:tc>
          <w:tcPr>
            <w:tcW w:w="1304" w:type="dxa"/>
          </w:tcPr>
          <w:p>
            <w:pPr>
              <w:pStyle w:val="0"/>
              <w:jc w:val="center"/>
            </w:pPr>
            <w:r>
              <w:rPr>
                <w:sz w:val="20"/>
              </w:rPr>
              <w:t xml:space="preserve">2026 - 2027</w:t>
            </w:r>
          </w:p>
        </w:tc>
        <w:tc>
          <w:tcPr>
            <w:tcW w:w="1456" w:type="dxa"/>
          </w:tcPr>
          <w:p>
            <w:pPr>
              <w:pStyle w:val="0"/>
              <w:jc w:val="center"/>
            </w:pPr>
            <w:r>
              <w:rPr>
                <w:sz w:val="20"/>
              </w:rPr>
              <w:t xml:space="preserve">0,0</w:t>
            </w:r>
          </w:p>
        </w:tc>
        <w:tc>
          <w:tcPr>
            <w:tcW w:w="1928" w:type="dxa"/>
          </w:tcPr>
          <w:p>
            <w:pPr>
              <w:pStyle w:val="0"/>
            </w:pPr>
            <w:r>
              <w:rPr>
                <w:sz w:val="20"/>
              </w:rPr>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4754,8</w:t>
            </w:r>
          </w:p>
        </w:tc>
        <w:tc>
          <w:tcPr>
            <w:tcW w:w="1264" w:type="dxa"/>
          </w:tcPr>
          <w:p>
            <w:pPr>
              <w:pStyle w:val="0"/>
              <w:jc w:val="center"/>
            </w:pPr>
            <w:r>
              <w:rPr>
                <w:sz w:val="20"/>
              </w:rPr>
              <w:t xml:space="preserve">90340,7</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jc w:val="center"/>
            </w:pPr>
            <w:r>
              <w:rPr>
                <w:sz w:val="20"/>
              </w:rPr>
              <w:t xml:space="preserve">0,0</w:t>
            </w:r>
          </w:p>
        </w:tc>
      </w:tr>
      <w:tr>
        <w:tc>
          <w:tcPr>
            <w:tcW w:w="1084" w:type="dxa"/>
          </w:tcPr>
          <w:p>
            <w:pPr>
              <w:pStyle w:val="0"/>
            </w:pPr>
            <w:r>
              <w:rPr>
                <w:sz w:val="20"/>
              </w:rPr>
            </w:r>
          </w:p>
        </w:tc>
        <w:tc>
          <w:tcPr>
            <w:tcW w:w="2891" w:type="dxa"/>
          </w:tcPr>
          <w:p>
            <w:pPr>
              <w:pStyle w:val="0"/>
              <w:jc w:val="center"/>
            </w:pPr>
            <w:r>
              <w:rPr>
                <w:sz w:val="20"/>
              </w:rPr>
              <w:t xml:space="preserve">проектно-изыскательские работы</w:t>
            </w:r>
          </w:p>
        </w:tc>
        <w:tc>
          <w:tcPr>
            <w:tcW w:w="1020" w:type="dxa"/>
          </w:tcPr>
          <w:p>
            <w:pPr>
              <w:pStyle w:val="0"/>
              <w:jc w:val="center"/>
            </w:pPr>
            <w:r>
              <w:rPr>
                <w:sz w:val="20"/>
              </w:rPr>
              <w:t xml:space="preserve">814</w:t>
            </w:r>
          </w:p>
        </w:tc>
        <w:tc>
          <w:tcPr>
            <w:tcW w:w="2098" w:type="dxa"/>
          </w:tcPr>
          <w:p>
            <w:pPr>
              <w:pStyle w:val="0"/>
              <w:jc w:val="center"/>
            </w:pPr>
            <w:r>
              <w:rPr>
                <w:sz w:val="20"/>
              </w:rPr>
              <w:t xml:space="preserve">ГКУ ПК "УКС Пермского края"</w:t>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jc w:val="center"/>
            </w:pPr>
            <w:r>
              <w:rPr>
                <w:sz w:val="20"/>
              </w:rPr>
              <w:t xml:space="preserve">0,0</w:t>
            </w:r>
          </w:p>
        </w:tc>
        <w:tc>
          <w:tcPr>
            <w:tcW w:w="1928" w:type="dxa"/>
          </w:tcPr>
          <w:p>
            <w:pPr>
              <w:pStyle w:val="0"/>
              <w:jc w:val="center"/>
            </w:pPr>
            <w:r>
              <w:rPr>
                <w:sz w:val="20"/>
              </w:rPr>
              <w:t xml:space="preserve">бюджет Пермского края</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4754,8</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jc w:val="center"/>
            </w:pPr>
            <w:r>
              <w:rPr>
                <w:sz w:val="20"/>
              </w:rPr>
              <w:t xml:space="preserve">0,0</w:t>
            </w:r>
          </w:p>
        </w:tc>
      </w:tr>
      <w:tr>
        <w:tc>
          <w:tcPr>
            <w:tcW w:w="1084" w:type="dxa"/>
          </w:tcPr>
          <w:p>
            <w:pPr>
              <w:pStyle w:val="0"/>
            </w:pPr>
            <w:r>
              <w:rPr>
                <w:sz w:val="20"/>
              </w:rPr>
            </w:r>
          </w:p>
        </w:tc>
        <w:tc>
          <w:tcPr>
            <w:tcW w:w="2891" w:type="dxa"/>
          </w:tcPr>
          <w:p>
            <w:pPr>
              <w:pStyle w:val="0"/>
              <w:jc w:val="center"/>
            </w:pPr>
            <w:r>
              <w:rPr>
                <w:sz w:val="20"/>
              </w:rPr>
              <w:t xml:space="preserve">строительно-монтажные работы</w:t>
            </w:r>
          </w:p>
        </w:tc>
        <w:tc>
          <w:tcPr>
            <w:tcW w:w="1020" w:type="dxa"/>
          </w:tcPr>
          <w:p>
            <w:pPr>
              <w:pStyle w:val="0"/>
              <w:jc w:val="center"/>
            </w:pPr>
            <w:r>
              <w:rPr>
                <w:sz w:val="20"/>
              </w:rPr>
              <w:t xml:space="preserve">814</w:t>
            </w:r>
          </w:p>
        </w:tc>
        <w:tc>
          <w:tcPr>
            <w:tcW w:w="2098" w:type="dxa"/>
          </w:tcPr>
          <w:p>
            <w:pPr>
              <w:pStyle w:val="0"/>
              <w:jc w:val="center"/>
            </w:pPr>
            <w:r>
              <w:rPr>
                <w:sz w:val="20"/>
              </w:rPr>
              <w:t xml:space="preserve">ГКУ ПК "УКС Пермского края"</w:t>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jc w:val="center"/>
            </w:pPr>
            <w:r>
              <w:rPr>
                <w:sz w:val="20"/>
              </w:rPr>
              <w:t xml:space="preserve">0,0</w:t>
            </w:r>
          </w:p>
        </w:tc>
        <w:tc>
          <w:tcPr>
            <w:tcW w:w="1928" w:type="dxa"/>
          </w:tcPr>
          <w:p>
            <w:pPr>
              <w:pStyle w:val="0"/>
              <w:jc w:val="center"/>
            </w:pPr>
            <w:r>
              <w:rPr>
                <w:sz w:val="20"/>
              </w:rPr>
              <w:t xml:space="preserve">бюджет Пермского края</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90340,7</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jc w:val="center"/>
            </w:pPr>
            <w:r>
              <w:rPr>
                <w:sz w:val="20"/>
              </w:rPr>
              <w:t xml:space="preserve">0,0</w:t>
            </w:r>
          </w:p>
        </w:tc>
      </w:tr>
      <w:tr>
        <w:tc>
          <w:tcPr>
            <w:tcW w:w="1084" w:type="dxa"/>
          </w:tcPr>
          <w:p>
            <w:pPr>
              <w:pStyle w:val="0"/>
              <w:jc w:val="center"/>
            </w:pPr>
            <w:r>
              <w:rPr>
                <w:sz w:val="20"/>
              </w:rPr>
              <w:t xml:space="preserve">1.2.1.21</w:t>
            </w:r>
          </w:p>
        </w:tc>
        <w:tc>
          <w:tcPr>
            <w:tcW w:w="2891" w:type="dxa"/>
          </w:tcPr>
          <w:p>
            <w:pPr>
              <w:pStyle w:val="0"/>
              <w:jc w:val="center"/>
            </w:pPr>
            <w:r>
              <w:rPr>
                <w:sz w:val="20"/>
              </w:rPr>
              <w:t xml:space="preserve">Строительство здания спортивного зала МБОУ "Нижнелыпская ООШ" с. Нижний Лып Большесосновский муниципальный округ, с. Нижний Лып, 1 спортивный зал</w:t>
            </w:r>
          </w:p>
        </w:tc>
        <w:tc>
          <w:tcPr>
            <w:tcW w:w="1020" w:type="dxa"/>
          </w:tcPr>
          <w:p>
            <w:pPr>
              <w:pStyle w:val="0"/>
            </w:pPr>
            <w:r>
              <w:rPr>
                <w:sz w:val="20"/>
              </w:rPr>
            </w:r>
          </w:p>
        </w:tc>
        <w:tc>
          <w:tcPr>
            <w:tcW w:w="2098" w:type="dxa"/>
          </w:tcPr>
          <w:p>
            <w:pPr>
              <w:pStyle w:val="0"/>
            </w:pPr>
            <w:r>
              <w:rPr>
                <w:sz w:val="20"/>
              </w:rPr>
            </w:r>
          </w:p>
        </w:tc>
        <w:tc>
          <w:tcPr>
            <w:tcW w:w="1384" w:type="dxa"/>
          </w:tcPr>
          <w:p>
            <w:pPr>
              <w:pStyle w:val="0"/>
              <w:jc w:val="center"/>
            </w:pPr>
            <w:r>
              <w:rPr>
                <w:sz w:val="20"/>
              </w:rPr>
              <w:t xml:space="preserve">95095,5</w:t>
            </w:r>
          </w:p>
        </w:tc>
        <w:tc>
          <w:tcPr>
            <w:tcW w:w="1384" w:type="dxa"/>
          </w:tcPr>
          <w:p>
            <w:pPr>
              <w:pStyle w:val="0"/>
              <w:jc w:val="center"/>
            </w:pPr>
            <w:r>
              <w:rPr>
                <w:sz w:val="20"/>
              </w:rPr>
              <w:t xml:space="preserve">95095,5</w:t>
            </w:r>
          </w:p>
        </w:tc>
        <w:tc>
          <w:tcPr>
            <w:tcW w:w="1304" w:type="dxa"/>
          </w:tcPr>
          <w:p>
            <w:pPr>
              <w:pStyle w:val="0"/>
              <w:jc w:val="center"/>
            </w:pPr>
            <w:r>
              <w:rPr>
                <w:sz w:val="20"/>
              </w:rPr>
              <w:t xml:space="preserve">2027 - 2028</w:t>
            </w:r>
          </w:p>
        </w:tc>
        <w:tc>
          <w:tcPr>
            <w:tcW w:w="1456" w:type="dxa"/>
          </w:tcPr>
          <w:p>
            <w:pPr>
              <w:pStyle w:val="0"/>
              <w:jc w:val="center"/>
            </w:pPr>
            <w:r>
              <w:rPr>
                <w:sz w:val="20"/>
              </w:rPr>
              <w:t xml:space="preserve">0,0</w:t>
            </w:r>
          </w:p>
        </w:tc>
        <w:tc>
          <w:tcPr>
            <w:tcW w:w="1928" w:type="dxa"/>
          </w:tcPr>
          <w:p>
            <w:pPr>
              <w:pStyle w:val="0"/>
            </w:pPr>
            <w:r>
              <w:rPr>
                <w:sz w:val="20"/>
              </w:rPr>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4754,8</w:t>
            </w:r>
          </w:p>
        </w:tc>
        <w:tc>
          <w:tcPr>
            <w:tcW w:w="1264" w:type="dxa"/>
          </w:tcPr>
          <w:p>
            <w:pPr>
              <w:pStyle w:val="0"/>
              <w:jc w:val="center"/>
            </w:pPr>
            <w:r>
              <w:rPr>
                <w:sz w:val="20"/>
              </w:rPr>
              <w:t xml:space="preserve">90340,7</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jc w:val="center"/>
            </w:pPr>
            <w:r>
              <w:rPr>
                <w:sz w:val="20"/>
              </w:rPr>
              <w:t xml:space="preserve">0,0</w:t>
            </w:r>
          </w:p>
        </w:tc>
      </w:tr>
      <w:tr>
        <w:tc>
          <w:tcPr>
            <w:tcW w:w="1084" w:type="dxa"/>
          </w:tcPr>
          <w:p>
            <w:pPr>
              <w:pStyle w:val="0"/>
            </w:pPr>
            <w:r>
              <w:rPr>
                <w:sz w:val="20"/>
              </w:rPr>
            </w:r>
          </w:p>
        </w:tc>
        <w:tc>
          <w:tcPr>
            <w:tcW w:w="2891" w:type="dxa"/>
          </w:tcPr>
          <w:p>
            <w:pPr>
              <w:pStyle w:val="0"/>
              <w:jc w:val="center"/>
            </w:pPr>
            <w:r>
              <w:rPr>
                <w:sz w:val="20"/>
              </w:rPr>
              <w:t xml:space="preserve">проектно-изыскательские работы</w:t>
            </w:r>
          </w:p>
        </w:tc>
        <w:tc>
          <w:tcPr>
            <w:tcW w:w="1020" w:type="dxa"/>
          </w:tcPr>
          <w:p>
            <w:pPr>
              <w:pStyle w:val="0"/>
              <w:jc w:val="center"/>
            </w:pPr>
            <w:r>
              <w:rPr>
                <w:sz w:val="20"/>
              </w:rPr>
              <w:t xml:space="preserve">814</w:t>
            </w:r>
          </w:p>
        </w:tc>
        <w:tc>
          <w:tcPr>
            <w:tcW w:w="2098" w:type="dxa"/>
          </w:tcPr>
          <w:p>
            <w:pPr>
              <w:pStyle w:val="0"/>
              <w:jc w:val="center"/>
            </w:pPr>
            <w:r>
              <w:rPr>
                <w:sz w:val="20"/>
              </w:rPr>
              <w:t xml:space="preserve">ГКУ ПК "УКС Пермского края"</w:t>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jc w:val="center"/>
            </w:pPr>
            <w:r>
              <w:rPr>
                <w:sz w:val="20"/>
              </w:rPr>
              <w:t xml:space="preserve">0,0</w:t>
            </w:r>
          </w:p>
        </w:tc>
        <w:tc>
          <w:tcPr>
            <w:tcW w:w="1928" w:type="dxa"/>
          </w:tcPr>
          <w:p>
            <w:pPr>
              <w:pStyle w:val="0"/>
              <w:jc w:val="center"/>
            </w:pPr>
            <w:r>
              <w:rPr>
                <w:sz w:val="20"/>
              </w:rPr>
              <w:t xml:space="preserve">бюджет Пермского края</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4754,8</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jc w:val="center"/>
            </w:pPr>
            <w:r>
              <w:rPr>
                <w:sz w:val="20"/>
              </w:rPr>
              <w:t xml:space="preserve">0,0</w:t>
            </w:r>
          </w:p>
        </w:tc>
      </w:tr>
      <w:tr>
        <w:tc>
          <w:tcPr>
            <w:tcW w:w="1084" w:type="dxa"/>
          </w:tcPr>
          <w:p>
            <w:pPr>
              <w:pStyle w:val="0"/>
            </w:pPr>
            <w:r>
              <w:rPr>
                <w:sz w:val="20"/>
              </w:rPr>
            </w:r>
          </w:p>
        </w:tc>
        <w:tc>
          <w:tcPr>
            <w:tcW w:w="2891" w:type="dxa"/>
          </w:tcPr>
          <w:p>
            <w:pPr>
              <w:pStyle w:val="0"/>
              <w:jc w:val="center"/>
            </w:pPr>
            <w:r>
              <w:rPr>
                <w:sz w:val="20"/>
              </w:rPr>
              <w:t xml:space="preserve">строительно-монтажные работы</w:t>
            </w:r>
          </w:p>
        </w:tc>
        <w:tc>
          <w:tcPr>
            <w:tcW w:w="1020" w:type="dxa"/>
          </w:tcPr>
          <w:p>
            <w:pPr>
              <w:pStyle w:val="0"/>
              <w:jc w:val="center"/>
            </w:pPr>
            <w:r>
              <w:rPr>
                <w:sz w:val="20"/>
              </w:rPr>
              <w:t xml:space="preserve">814</w:t>
            </w:r>
          </w:p>
        </w:tc>
        <w:tc>
          <w:tcPr>
            <w:tcW w:w="2098" w:type="dxa"/>
          </w:tcPr>
          <w:p>
            <w:pPr>
              <w:pStyle w:val="0"/>
              <w:jc w:val="center"/>
            </w:pPr>
            <w:r>
              <w:rPr>
                <w:sz w:val="20"/>
              </w:rPr>
              <w:t xml:space="preserve">ГКУ ПК "УКС Пермского края"</w:t>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jc w:val="center"/>
            </w:pPr>
            <w:r>
              <w:rPr>
                <w:sz w:val="20"/>
              </w:rPr>
              <w:t xml:space="preserve">0,0</w:t>
            </w:r>
          </w:p>
        </w:tc>
        <w:tc>
          <w:tcPr>
            <w:tcW w:w="1928" w:type="dxa"/>
          </w:tcPr>
          <w:p>
            <w:pPr>
              <w:pStyle w:val="0"/>
              <w:jc w:val="center"/>
            </w:pPr>
            <w:r>
              <w:rPr>
                <w:sz w:val="20"/>
              </w:rPr>
              <w:t xml:space="preserve">бюджет Пермского края</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90340,7</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jc w:val="center"/>
            </w:pPr>
            <w:r>
              <w:rPr>
                <w:sz w:val="20"/>
              </w:rPr>
              <w:t xml:space="preserve">0,0</w:t>
            </w:r>
          </w:p>
        </w:tc>
      </w:tr>
      <w:tr>
        <w:tc>
          <w:tcPr>
            <w:tcW w:w="1084" w:type="dxa"/>
          </w:tcPr>
          <w:p>
            <w:pPr>
              <w:pStyle w:val="0"/>
              <w:jc w:val="center"/>
            </w:pPr>
            <w:r>
              <w:rPr>
                <w:sz w:val="20"/>
              </w:rPr>
              <w:t xml:space="preserve">1.2.1.22</w:t>
            </w:r>
          </w:p>
        </w:tc>
        <w:tc>
          <w:tcPr>
            <w:tcW w:w="2891" w:type="dxa"/>
          </w:tcPr>
          <w:p>
            <w:pPr>
              <w:pStyle w:val="0"/>
              <w:jc w:val="center"/>
            </w:pPr>
            <w:r>
              <w:rPr>
                <w:sz w:val="20"/>
              </w:rPr>
              <w:t xml:space="preserve">Строительство здания спортивного зала МБОУ "Нововознесенская ООШ" д. Нововознесенск Очерский городской округ, д. Нововознесенск, 1 спортивный зал</w:t>
            </w:r>
          </w:p>
        </w:tc>
        <w:tc>
          <w:tcPr>
            <w:tcW w:w="1020" w:type="dxa"/>
          </w:tcPr>
          <w:p>
            <w:pPr>
              <w:pStyle w:val="0"/>
            </w:pPr>
            <w:r>
              <w:rPr>
                <w:sz w:val="20"/>
              </w:rPr>
            </w:r>
          </w:p>
        </w:tc>
        <w:tc>
          <w:tcPr>
            <w:tcW w:w="2098" w:type="dxa"/>
          </w:tcPr>
          <w:p>
            <w:pPr>
              <w:pStyle w:val="0"/>
            </w:pPr>
            <w:r>
              <w:rPr>
                <w:sz w:val="20"/>
              </w:rPr>
            </w:r>
          </w:p>
        </w:tc>
        <w:tc>
          <w:tcPr>
            <w:tcW w:w="1384" w:type="dxa"/>
          </w:tcPr>
          <w:p>
            <w:pPr>
              <w:pStyle w:val="0"/>
              <w:jc w:val="center"/>
            </w:pPr>
            <w:r>
              <w:rPr>
                <w:sz w:val="20"/>
              </w:rPr>
              <w:t xml:space="preserve">95095,5</w:t>
            </w:r>
          </w:p>
        </w:tc>
        <w:tc>
          <w:tcPr>
            <w:tcW w:w="1384" w:type="dxa"/>
          </w:tcPr>
          <w:p>
            <w:pPr>
              <w:pStyle w:val="0"/>
              <w:jc w:val="center"/>
            </w:pPr>
            <w:r>
              <w:rPr>
                <w:sz w:val="20"/>
              </w:rPr>
              <w:t xml:space="preserve">95095,5</w:t>
            </w:r>
          </w:p>
        </w:tc>
        <w:tc>
          <w:tcPr>
            <w:tcW w:w="1304" w:type="dxa"/>
          </w:tcPr>
          <w:p>
            <w:pPr>
              <w:pStyle w:val="0"/>
              <w:jc w:val="center"/>
            </w:pPr>
            <w:r>
              <w:rPr>
                <w:sz w:val="20"/>
              </w:rPr>
              <w:t xml:space="preserve">2027 - 2028</w:t>
            </w:r>
          </w:p>
        </w:tc>
        <w:tc>
          <w:tcPr>
            <w:tcW w:w="1456" w:type="dxa"/>
          </w:tcPr>
          <w:p>
            <w:pPr>
              <w:pStyle w:val="0"/>
              <w:jc w:val="center"/>
            </w:pPr>
            <w:r>
              <w:rPr>
                <w:sz w:val="20"/>
              </w:rPr>
              <w:t xml:space="preserve">0,0</w:t>
            </w:r>
          </w:p>
        </w:tc>
        <w:tc>
          <w:tcPr>
            <w:tcW w:w="1928" w:type="dxa"/>
          </w:tcPr>
          <w:p>
            <w:pPr>
              <w:pStyle w:val="0"/>
            </w:pPr>
            <w:r>
              <w:rPr>
                <w:sz w:val="20"/>
              </w:rPr>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4754,8</w:t>
            </w:r>
          </w:p>
        </w:tc>
        <w:tc>
          <w:tcPr>
            <w:tcW w:w="1264" w:type="dxa"/>
          </w:tcPr>
          <w:p>
            <w:pPr>
              <w:pStyle w:val="0"/>
              <w:jc w:val="center"/>
            </w:pPr>
            <w:r>
              <w:rPr>
                <w:sz w:val="20"/>
              </w:rPr>
              <w:t xml:space="preserve">90340,7</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jc w:val="center"/>
            </w:pPr>
            <w:r>
              <w:rPr>
                <w:sz w:val="20"/>
              </w:rPr>
              <w:t xml:space="preserve">0,0</w:t>
            </w:r>
          </w:p>
        </w:tc>
      </w:tr>
      <w:tr>
        <w:tc>
          <w:tcPr>
            <w:tcW w:w="1084" w:type="dxa"/>
          </w:tcPr>
          <w:p>
            <w:pPr>
              <w:pStyle w:val="0"/>
            </w:pPr>
            <w:r>
              <w:rPr>
                <w:sz w:val="20"/>
              </w:rPr>
            </w:r>
          </w:p>
        </w:tc>
        <w:tc>
          <w:tcPr>
            <w:tcW w:w="2891" w:type="dxa"/>
          </w:tcPr>
          <w:p>
            <w:pPr>
              <w:pStyle w:val="0"/>
              <w:jc w:val="center"/>
            </w:pPr>
            <w:r>
              <w:rPr>
                <w:sz w:val="20"/>
              </w:rPr>
              <w:t xml:space="preserve">проектно-изыскательские работы</w:t>
            </w:r>
          </w:p>
        </w:tc>
        <w:tc>
          <w:tcPr>
            <w:tcW w:w="1020" w:type="dxa"/>
          </w:tcPr>
          <w:p>
            <w:pPr>
              <w:pStyle w:val="0"/>
              <w:jc w:val="center"/>
            </w:pPr>
            <w:r>
              <w:rPr>
                <w:sz w:val="20"/>
              </w:rPr>
              <w:t xml:space="preserve">814</w:t>
            </w:r>
          </w:p>
        </w:tc>
        <w:tc>
          <w:tcPr>
            <w:tcW w:w="2098" w:type="dxa"/>
          </w:tcPr>
          <w:p>
            <w:pPr>
              <w:pStyle w:val="0"/>
              <w:jc w:val="center"/>
            </w:pPr>
            <w:r>
              <w:rPr>
                <w:sz w:val="20"/>
              </w:rPr>
              <w:t xml:space="preserve">ГКУ ПК "УКС Пермского края"</w:t>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jc w:val="center"/>
            </w:pPr>
            <w:r>
              <w:rPr>
                <w:sz w:val="20"/>
              </w:rPr>
              <w:t xml:space="preserve">0,0</w:t>
            </w:r>
          </w:p>
        </w:tc>
        <w:tc>
          <w:tcPr>
            <w:tcW w:w="1928" w:type="dxa"/>
          </w:tcPr>
          <w:p>
            <w:pPr>
              <w:pStyle w:val="0"/>
              <w:jc w:val="center"/>
            </w:pPr>
            <w:r>
              <w:rPr>
                <w:sz w:val="20"/>
              </w:rPr>
              <w:t xml:space="preserve">бюджет Пермского края</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4754,8</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jc w:val="center"/>
            </w:pPr>
            <w:r>
              <w:rPr>
                <w:sz w:val="20"/>
              </w:rPr>
              <w:t xml:space="preserve">0,0</w:t>
            </w:r>
          </w:p>
        </w:tc>
      </w:tr>
      <w:tr>
        <w:tc>
          <w:tcPr>
            <w:tcW w:w="1084" w:type="dxa"/>
          </w:tcPr>
          <w:p>
            <w:pPr>
              <w:pStyle w:val="0"/>
            </w:pPr>
            <w:r>
              <w:rPr>
                <w:sz w:val="20"/>
              </w:rPr>
            </w:r>
          </w:p>
        </w:tc>
        <w:tc>
          <w:tcPr>
            <w:tcW w:w="2891" w:type="dxa"/>
          </w:tcPr>
          <w:p>
            <w:pPr>
              <w:pStyle w:val="0"/>
              <w:jc w:val="center"/>
            </w:pPr>
            <w:r>
              <w:rPr>
                <w:sz w:val="20"/>
              </w:rPr>
              <w:t xml:space="preserve">строительно-монтажные работы</w:t>
            </w:r>
          </w:p>
        </w:tc>
        <w:tc>
          <w:tcPr>
            <w:tcW w:w="1020" w:type="dxa"/>
          </w:tcPr>
          <w:p>
            <w:pPr>
              <w:pStyle w:val="0"/>
              <w:jc w:val="center"/>
            </w:pPr>
            <w:r>
              <w:rPr>
                <w:sz w:val="20"/>
              </w:rPr>
              <w:t xml:space="preserve">814</w:t>
            </w:r>
          </w:p>
        </w:tc>
        <w:tc>
          <w:tcPr>
            <w:tcW w:w="2098" w:type="dxa"/>
          </w:tcPr>
          <w:p>
            <w:pPr>
              <w:pStyle w:val="0"/>
              <w:jc w:val="center"/>
            </w:pPr>
            <w:r>
              <w:rPr>
                <w:sz w:val="20"/>
              </w:rPr>
              <w:t xml:space="preserve">ГКУ ПК "УКС Пермского края"</w:t>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jc w:val="center"/>
            </w:pPr>
            <w:r>
              <w:rPr>
                <w:sz w:val="20"/>
              </w:rPr>
              <w:t xml:space="preserve">0,0</w:t>
            </w:r>
          </w:p>
        </w:tc>
        <w:tc>
          <w:tcPr>
            <w:tcW w:w="1928" w:type="dxa"/>
          </w:tcPr>
          <w:p>
            <w:pPr>
              <w:pStyle w:val="0"/>
              <w:jc w:val="center"/>
            </w:pPr>
            <w:r>
              <w:rPr>
                <w:sz w:val="20"/>
              </w:rPr>
              <w:t xml:space="preserve">бюджет Пермского края</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90340,7</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jc w:val="center"/>
            </w:pPr>
            <w:r>
              <w:rPr>
                <w:sz w:val="20"/>
              </w:rPr>
              <w:t xml:space="preserve">0,0</w:t>
            </w:r>
          </w:p>
        </w:tc>
      </w:tr>
      <w:tr>
        <w:tc>
          <w:tcPr>
            <w:tcW w:w="1084" w:type="dxa"/>
          </w:tcPr>
          <w:p>
            <w:pPr>
              <w:pStyle w:val="0"/>
              <w:jc w:val="center"/>
            </w:pPr>
            <w:r>
              <w:rPr>
                <w:sz w:val="20"/>
              </w:rPr>
              <w:t xml:space="preserve">1.2.1.23</w:t>
            </w:r>
          </w:p>
        </w:tc>
        <w:tc>
          <w:tcPr>
            <w:tcW w:w="2891" w:type="dxa"/>
          </w:tcPr>
          <w:p>
            <w:pPr>
              <w:pStyle w:val="0"/>
              <w:jc w:val="center"/>
            </w:pPr>
            <w:r>
              <w:rPr>
                <w:sz w:val="20"/>
              </w:rPr>
              <w:t xml:space="preserve">Строительство здания спортивного зала МБОУ "Гайнская СОШ" Гайнский муниципальный округ, п. Гайны, 1 спортивный зал</w:t>
            </w:r>
          </w:p>
        </w:tc>
        <w:tc>
          <w:tcPr>
            <w:tcW w:w="1020" w:type="dxa"/>
          </w:tcPr>
          <w:p>
            <w:pPr>
              <w:pStyle w:val="0"/>
            </w:pPr>
            <w:r>
              <w:rPr>
                <w:sz w:val="20"/>
              </w:rPr>
            </w:r>
          </w:p>
        </w:tc>
        <w:tc>
          <w:tcPr>
            <w:tcW w:w="2098" w:type="dxa"/>
          </w:tcPr>
          <w:p>
            <w:pPr>
              <w:pStyle w:val="0"/>
            </w:pPr>
            <w:r>
              <w:rPr>
                <w:sz w:val="20"/>
              </w:rPr>
            </w:r>
          </w:p>
        </w:tc>
        <w:tc>
          <w:tcPr>
            <w:tcW w:w="1384" w:type="dxa"/>
          </w:tcPr>
          <w:p>
            <w:pPr>
              <w:pStyle w:val="0"/>
              <w:jc w:val="center"/>
            </w:pPr>
            <w:r>
              <w:rPr>
                <w:sz w:val="20"/>
              </w:rPr>
              <w:t xml:space="preserve">95095,5</w:t>
            </w:r>
          </w:p>
        </w:tc>
        <w:tc>
          <w:tcPr>
            <w:tcW w:w="1384" w:type="dxa"/>
          </w:tcPr>
          <w:p>
            <w:pPr>
              <w:pStyle w:val="0"/>
              <w:jc w:val="center"/>
            </w:pPr>
            <w:r>
              <w:rPr>
                <w:sz w:val="20"/>
              </w:rPr>
              <w:t xml:space="preserve">95095,5</w:t>
            </w:r>
          </w:p>
        </w:tc>
        <w:tc>
          <w:tcPr>
            <w:tcW w:w="1304" w:type="dxa"/>
          </w:tcPr>
          <w:p>
            <w:pPr>
              <w:pStyle w:val="0"/>
              <w:jc w:val="center"/>
            </w:pPr>
            <w:r>
              <w:rPr>
                <w:sz w:val="20"/>
              </w:rPr>
              <w:t xml:space="preserve">2027 - 2028</w:t>
            </w:r>
          </w:p>
        </w:tc>
        <w:tc>
          <w:tcPr>
            <w:tcW w:w="1456" w:type="dxa"/>
          </w:tcPr>
          <w:p>
            <w:pPr>
              <w:pStyle w:val="0"/>
              <w:jc w:val="center"/>
            </w:pPr>
            <w:r>
              <w:rPr>
                <w:sz w:val="20"/>
              </w:rPr>
              <w:t xml:space="preserve">0,0</w:t>
            </w:r>
          </w:p>
        </w:tc>
        <w:tc>
          <w:tcPr>
            <w:tcW w:w="1928" w:type="dxa"/>
          </w:tcPr>
          <w:p>
            <w:pPr>
              <w:pStyle w:val="0"/>
            </w:pPr>
            <w:r>
              <w:rPr>
                <w:sz w:val="20"/>
              </w:rPr>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4754,8</w:t>
            </w:r>
          </w:p>
        </w:tc>
        <w:tc>
          <w:tcPr>
            <w:tcW w:w="1264" w:type="dxa"/>
          </w:tcPr>
          <w:p>
            <w:pPr>
              <w:pStyle w:val="0"/>
              <w:jc w:val="center"/>
            </w:pPr>
            <w:r>
              <w:rPr>
                <w:sz w:val="20"/>
              </w:rPr>
              <w:t xml:space="preserve">90340,7</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jc w:val="center"/>
            </w:pPr>
            <w:r>
              <w:rPr>
                <w:sz w:val="20"/>
              </w:rPr>
              <w:t xml:space="preserve">0,0</w:t>
            </w:r>
          </w:p>
        </w:tc>
      </w:tr>
      <w:tr>
        <w:tc>
          <w:tcPr>
            <w:tcW w:w="1084" w:type="dxa"/>
          </w:tcPr>
          <w:p>
            <w:pPr>
              <w:pStyle w:val="0"/>
            </w:pPr>
            <w:r>
              <w:rPr>
                <w:sz w:val="20"/>
              </w:rPr>
            </w:r>
          </w:p>
        </w:tc>
        <w:tc>
          <w:tcPr>
            <w:tcW w:w="2891" w:type="dxa"/>
          </w:tcPr>
          <w:p>
            <w:pPr>
              <w:pStyle w:val="0"/>
              <w:jc w:val="center"/>
            </w:pPr>
            <w:r>
              <w:rPr>
                <w:sz w:val="20"/>
              </w:rPr>
              <w:t xml:space="preserve">проектно-изыскательские работы</w:t>
            </w:r>
          </w:p>
        </w:tc>
        <w:tc>
          <w:tcPr>
            <w:tcW w:w="1020" w:type="dxa"/>
          </w:tcPr>
          <w:p>
            <w:pPr>
              <w:pStyle w:val="0"/>
              <w:jc w:val="center"/>
            </w:pPr>
            <w:r>
              <w:rPr>
                <w:sz w:val="20"/>
              </w:rPr>
              <w:t xml:space="preserve">814</w:t>
            </w:r>
          </w:p>
        </w:tc>
        <w:tc>
          <w:tcPr>
            <w:tcW w:w="2098" w:type="dxa"/>
          </w:tcPr>
          <w:p>
            <w:pPr>
              <w:pStyle w:val="0"/>
              <w:jc w:val="center"/>
            </w:pPr>
            <w:r>
              <w:rPr>
                <w:sz w:val="20"/>
              </w:rPr>
              <w:t xml:space="preserve">ГКУ ПК "УКС Пермского края"</w:t>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jc w:val="center"/>
            </w:pPr>
            <w:r>
              <w:rPr>
                <w:sz w:val="20"/>
              </w:rPr>
              <w:t xml:space="preserve">0,0</w:t>
            </w:r>
          </w:p>
        </w:tc>
        <w:tc>
          <w:tcPr>
            <w:tcW w:w="1928" w:type="dxa"/>
          </w:tcPr>
          <w:p>
            <w:pPr>
              <w:pStyle w:val="0"/>
              <w:jc w:val="center"/>
            </w:pPr>
            <w:r>
              <w:rPr>
                <w:sz w:val="20"/>
              </w:rPr>
              <w:t xml:space="preserve">бюджет Пермского края</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4754,8</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jc w:val="center"/>
            </w:pPr>
            <w:r>
              <w:rPr>
                <w:sz w:val="20"/>
              </w:rPr>
              <w:t xml:space="preserve">0,0</w:t>
            </w:r>
          </w:p>
        </w:tc>
      </w:tr>
      <w:tr>
        <w:tc>
          <w:tcPr>
            <w:tcW w:w="1084" w:type="dxa"/>
          </w:tcPr>
          <w:p>
            <w:pPr>
              <w:pStyle w:val="0"/>
            </w:pPr>
            <w:r>
              <w:rPr>
                <w:sz w:val="20"/>
              </w:rPr>
            </w:r>
          </w:p>
        </w:tc>
        <w:tc>
          <w:tcPr>
            <w:tcW w:w="2891" w:type="dxa"/>
          </w:tcPr>
          <w:p>
            <w:pPr>
              <w:pStyle w:val="0"/>
              <w:jc w:val="center"/>
            </w:pPr>
            <w:r>
              <w:rPr>
                <w:sz w:val="20"/>
              </w:rPr>
              <w:t xml:space="preserve">строительно-монтажные работы</w:t>
            </w:r>
          </w:p>
        </w:tc>
        <w:tc>
          <w:tcPr>
            <w:tcW w:w="1020" w:type="dxa"/>
          </w:tcPr>
          <w:p>
            <w:pPr>
              <w:pStyle w:val="0"/>
              <w:jc w:val="center"/>
            </w:pPr>
            <w:r>
              <w:rPr>
                <w:sz w:val="20"/>
              </w:rPr>
              <w:t xml:space="preserve">814</w:t>
            </w:r>
          </w:p>
        </w:tc>
        <w:tc>
          <w:tcPr>
            <w:tcW w:w="2098" w:type="dxa"/>
          </w:tcPr>
          <w:p>
            <w:pPr>
              <w:pStyle w:val="0"/>
              <w:jc w:val="center"/>
            </w:pPr>
            <w:r>
              <w:rPr>
                <w:sz w:val="20"/>
              </w:rPr>
              <w:t xml:space="preserve">ГКУ ПК "УКС Пермского края"</w:t>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jc w:val="center"/>
            </w:pPr>
            <w:r>
              <w:rPr>
                <w:sz w:val="20"/>
              </w:rPr>
              <w:t xml:space="preserve">0,0</w:t>
            </w:r>
          </w:p>
        </w:tc>
        <w:tc>
          <w:tcPr>
            <w:tcW w:w="1928" w:type="dxa"/>
          </w:tcPr>
          <w:p>
            <w:pPr>
              <w:pStyle w:val="0"/>
              <w:jc w:val="center"/>
            </w:pPr>
            <w:r>
              <w:rPr>
                <w:sz w:val="20"/>
              </w:rPr>
              <w:t xml:space="preserve">бюджет Пермского края</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90340,7</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jc w:val="center"/>
            </w:pPr>
            <w:r>
              <w:rPr>
                <w:sz w:val="20"/>
              </w:rPr>
              <w:t xml:space="preserve">0,0</w:t>
            </w:r>
          </w:p>
        </w:tc>
      </w:tr>
      <w:tr>
        <w:tc>
          <w:tcPr>
            <w:tcW w:w="1084" w:type="dxa"/>
          </w:tcPr>
          <w:p>
            <w:pPr>
              <w:pStyle w:val="0"/>
              <w:jc w:val="center"/>
            </w:pPr>
            <w:r>
              <w:rPr>
                <w:sz w:val="20"/>
              </w:rPr>
              <w:t xml:space="preserve">1.2.1.24</w:t>
            </w:r>
          </w:p>
        </w:tc>
        <w:tc>
          <w:tcPr>
            <w:tcW w:w="2891" w:type="dxa"/>
          </w:tcPr>
          <w:p>
            <w:pPr>
              <w:pStyle w:val="0"/>
              <w:jc w:val="center"/>
            </w:pPr>
            <w:r>
              <w:rPr>
                <w:sz w:val="20"/>
              </w:rPr>
              <w:t xml:space="preserve">Строительство здания спортивного зала МАОУ "СОШ N 14" г. Перми г. Пермь, 1 спортивный зал</w:t>
            </w:r>
          </w:p>
        </w:tc>
        <w:tc>
          <w:tcPr>
            <w:tcW w:w="1020" w:type="dxa"/>
          </w:tcPr>
          <w:p>
            <w:pPr>
              <w:pStyle w:val="0"/>
            </w:pPr>
            <w:r>
              <w:rPr>
                <w:sz w:val="20"/>
              </w:rPr>
            </w:r>
          </w:p>
        </w:tc>
        <w:tc>
          <w:tcPr>
            <w:tcW w:w="2098" w:type="dxa"/>
          </w:tcPr>
          <w:p>
            <w:pPr>
              <w:pStyle w:val="0"/>
            </w:pPr>
            <w:r>
              <w:rPr>
                <w:sz w:val="20"/>
              </w:rPr>
            </w:r>
          </w:p>
        </w:tc>
        <w:tc>
          <w:tcPr>
            <w:tcW w:w="1384" w:type="dxa"/>
          </w:tcPr>
          <w:p>
            <w:pPr>
              <w:pStyle w:val="0"/>
              <w:jc w:val="center"/>
            </w:pPr>
            <w:r>
              <w:rPr>
                <w:sz w:val="20"/>
              </w:rPr>
              <w:t xml:space="preserve">95095,5</w:t>
            </w:r>
          </w:p>
        </w:tc>
        <w:tc>
          <w:tcPr>
            <w:tcW w:w="1384" w:type="dxa"/>
          </w:tcPr>
          <w:p>
            <w:pPr>
              <w:pStyle w:val="0"/>
              <w:jc w:val="center"/>
            </w:pPr>
            <w:r>
              <w:rPr>
                <w:sz w:val="20"/>
              </w:rPr>
              <w:t xml:space="preserve">95095,5</w:t>
            </w:r>
          </w:p>
        </w:tc>
        <w:tc>
          <w:tcPr>
            <w:tcW w:w="1304" w:type="dxa"/>
          </w:tcPr>
          <w:p>
            <w:pPr>
              <w:pStyle w:val="0"/>
              <w:jc w:val="center"/>
            </w:pPr>
            <w:r>
              <w:rPr>
                <w:sz w:val="20"/>
              </w:rPr>
              <w:t xml:space="preserve">2027 - 2028</w:t>
            </w:r>
          </w:p>
        </w:tc>
        <w:tc>
          <w:tcPr>
            <w:tcW w:w="1456" w:type="dxa"/>
          </w:tcPr>
          <w:p>
            <w:pPr>
              <w:pStyle w:val="0"/>
              <w:jc w:val="center"/>
            </w:pPr>
            <w:r>
              <w:rPr>
                <w:sz w:val="20"/>
              </w:rPr>
              <w:t xml:space="preserve">0,0</w:t>
            </w:r>
          </w:p>
        </w:tc>
        <w:tc>
          <w:tcPr>
            <w:tcW w:w="1928" w:type="dxa"/>
          </w:tcPr>
          <w:p>
            <w:pPr>
              <w:pStyle w:val="0"/>
            </w:pPr>
            <w:r>
              <w:rPr>
                <w:sz w:val="20"/>
              </w:rPr>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4754,8</w:t>
            </w:r>
          </w:p>
        </w:tc>
        <w:tc>
          <w:tcPr>
            <w:tcW w:w="1264" w:type="dxa"/>
          </w:tcPr>
          <w:p>
            <w:pPr>
              <w:pStyle w:val="0"/>
              <w:jc w:val="center"/>
            </w:pPr>
            <w:r>
              <w:rPr>
                <w:sz w:val="20"/>
              </w:rPr>
              <w:t xml:space="preserve">90340,7</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jc w:val="center"/>
            </w:pPr>
            <w:r>
              <w:rPr>
                <w:sz w:val="20"/>
              </w:rPr>
              <w:t xml:space="preserve">0,0</w:t>
            </w:r>
          </w:p>
        </w:tc>
      </w:tr>
      <w:tr>
        <w:tc>
          <w:tcPr>
            <w:tcW w:w="1084" w:type="dxa"/>
          </w:tcPr>
          <w:p>
            <w:pPr>
              <w:pStyle w:val="0"/>
            </w:pPr>
            <w:r>
              <w:rPr>
                <w:sz w:val="20"/>
              </w:rPr>
            </w:r>
          </w:p>
        </w:tc>
        <w:tc>
          <w:tcPr>
            <w:tcW w:w="2891" w:type="dxa"/>
          </w:tcPr>
          <w:p>
            <w:pPr>
              <w:pStyle w:val="0"/>
              <w:jc w:val="center"/>
            </w:pPr>
            <w:r>
              <w:rPr>
                <w:sz w:val="20"/>
              </w:rPr>
              <w:t xml:space="preserve">проектно-изыскательские работы</w:t>
            </w:r>
          </w:p>
        </w:tc>
        <w:tc>
          <w:tcPr>
            <w:tcW w:w="1020" w:type="dxa"/>
          </w:tcPr>
          <w:p>
            <w:pPr>
              <w:pStyle w:val="0"/>
              <w:jc w:val="center"/>
            </w:pPr>
            <w:r>
              <w:rPr>
                <w:sz w:val="20"/>
              </w:rPr>
              <w:t xml:space="preserve">814</w:t>
            </w:r>
          </w:p>
        </w:tc>
        <w:tc>
          <w:tcPr>
            <w:tcW w:w="2098" w:type="dxa"/>
          </w:tcPr>
          <w:p>
            <w:pPr>
              <w:pStyle w:val="0"/>
              <w:jc w:val="center"/>
            </w:pPr>
            <w:r>
              <w:rPr>
                <w:sz w:val="20"/>
              </w:rPr>
              <w:t xml:space="preserve">ГКУ ПК "УКС Пермского края"</w:t>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jc w:val="center"/>
            </w:pPr>
            <w:r>
              <w:rPr>
                <w:sz w:val="20"/>
              </w:rPr>
              <w:t xml:space="preserve">0,0</w:t>
            </w:r>
          </w:p>
        </w:tc>
        <w:tc>
          <w:tcPr>
            <w:tcW w:w="1928" w:type="dxa"/>
          </w:tcPr>
          <w:p>
            <w:pPr>
              <w:pStyle w:val="0"/>
              <w:jc w:val="center"/>
            </w:pPr>
            <w:r>
              <w:rPr>
                <w:sz w:val="20"/>
              </w:rPr>
              <w:t xml:space="preserve">бюджет Пермского края</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4754,8</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jc w:val="center"/>
            </w:pPr>
            <w:r>
              <w:rPr>
                <w:sz w:val="20"/>
              </w:rPr>
              <w:t xml:space="preserve">0,0</w:t>
            </w:r>
          </w:p>
        </w:tc>
      </w:tr>
      <w:tr>
        <w:tc>
          <w:tcPr>
            <w:tcW w:w="1084" w:type="dxa"/>
          </w:tcPr>
          <w:p>
            <w:pPr>
              <w:pStyle w:val="0"/>
            </w:pPr>
            <w:r>
              <w:rPr>
                <w:sz w:val="20"/>
              </w:rPr>
            </w:r>
          </w:p>
        </w:tc>
        <w:tc>
          <w:tcPr>
            <w:tcW w:w="2891" w:type="dxa"/>
          </w:tcPr>
          <w:p>
            <w:pPr>
              <w:pStyle w:val="0"/>
              <w:jc w:val="center"/>
            </w:pPr>
            <w:r>
              <w:rPr>
                <w:sz w:val="20"/>
              </w:rPr>
              <w:t xml:space="preserve">строительно-монтажные работы</w:t>
            </w:r>
          </w:p>
        </w:tc>
        <w:tc>
          <w:tcPr>
            <w:tcW w:w="1020" w:type="dxa"/>
          </w:tcPr>
          <w:p>
            <w:pPr>
              <w:pStyle w:val="0"/>
              <w:jc w:val="center"/>
            </w:pPr>
            <w:r>
              <w:rPr>
                <w:sz w:val="20"/>
              </w:rPr>
              <w:t xml:space="preserve">814</w:t>
            </w:r>
          </w:p>
        </w:tc>
        <w:tc>
          <w:tcPr>
            <w:tcW w:w="2098" w:type="dxa"/>
          </w:tcPr>
          <w:p>
            <w:pPr>
              <w:pStyle w:val="0"/>
              <w:jc w:val="center"/>
            </w:pPr>
            <w:r>
              <w:rPr>
                <w:sz w:val="20"/>
              </w:rPr>
              <w:t xml:space="preserve">ГКУ ПК "УКС Пермского края"</w:t>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jc w:val="center"/>
            </w:pPr>
            <w:r>
              <w:rPr>
                <w:sz w:val="20"/>
              </w:rPr>
              <w:t xml:space="preserve">0,0</w:t>
            </w:r>
          </w:p>
        </w:tc>
        <w:tc>
          <w:tcPr>
            <w:tcW w:w="1928" w:type="dxa"/>
          </w:tcPr>
          <w:p>
            <w:pPr>
              <w:pStyle w:val="0"/>
              <w:jc w:val="center"/>
            </w:pPr>
            <w:r>
              <w:rPr>
                <w:sz w:val="20"/>
              </w:rPr>
              <w:t xml:space="preserve">бюджет Пермского края</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90340,7</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jc w:val="center"/>
            </w:pPr>
            <w:r>
              <w:rPr>
                <w:sz w:val="20"/>
              </w:rPr>
              <w:t xml:space="preserve">0,0</w:t>
            </w:r>
          </w:p>
        </w:tc>
      </w:tr>
      <w:tr>
        <w:tc>
          <w:tcPr>
            <w:tcW w:w="1084" w:type="dxa"/>
          </w:tcPr>
          <w:p>
            <w:pPr>
              <w:pStyle w:val="0"/>
              <w:jc w:val="center"/>
            </w:pPr>
            <w:r>
              <w:rPr>
                <w:sz w:val="20"/>
              </w:rPr>
              <w:t xml:space="preserve">1.2.1.25</w:t>
            </w:r>
          </w:p>
        </w:tc>
        <w:tc>
          <w:tcPr>
            <w:tcW w:w="2891" w:type="dxa"/>
          </w:tcPr>
          <w:p>
            <w:pPr>
              <w:pStyle w:val="0"/>
              <w:jc w:val="center"/>
            </w:pPr>
            <w:r>
              <w:rPr>
                <w:sz w:val="20"/>
              </w:rPr>
              <w:t xml:space="preserve">Строительство учебного корпуса МАОУ "СОШ N 9", ул. Комсомольский пр-т, 45а г. Пермь, ул. Комсомольский пр-т, 45а, 400 мест</w:t>
            </w:r>
          </w:p>
        </w:tc>
        <w:tc>
          <w:tcPr>
            <w:tcW w:w="1020" w:type="dxa"/>
          </w:tcPr>
          <w:p>
            <w:pPr>
              <w:pStyle w:val="0"/>
            </w:pPr>
            <w:r>
              <w:rPr>
                <w:sz w:val="20"/>
              </w:rPr>
            </w:r>
          </w:p>
        </w:tc>
        <w:tc>
          <w:tcPr>
            <w:tcW w:w="2098" w:type="dxa"/>
          </w:tcPr>
          <w:p>
            <w:pPr>
              <w:pStyle w:val="0"/>
            </w:pPr>
            <w:r>
              <w:rPr>
                <w:sz w:val="20"/>
              </w:rPr>
            </w:r>
          </w:p>
        </w:tc>
        <w:tc>
          <w:tcPr>
            <w:tcW w:w="1384" w:type="dxa"/>
          </w:tcPr>
          <w:p>
            <w:pPr>
              <w:pStyle w:val="0"/>
              <w:jc w:val="center"/>
            </w:pPr>
            <w:r>
              <w:rPr>
                <w:sz w:val="20"/>
              </w:rPr>
              <w:t xml:space="preserve">750000,0</w:t>
            </w:r>
          </w:p>
        </w:tc>
        <w:tc>
          <w:tcPr>
            <w:tcW w:w="1384" w:type="dxa"/>
          </w:tcPr>
          <w:p>
            <w:pPr>
              <w:pStyle w:val="0"/>
              <w:jc w:val="center"/>
            </w:pPr>
            <w:r>
              <w:rPr>
                <w:sz w:val="20"/>
              </w:rPr>
              <w:t xml:space="preserve">750000,0</w:t>
            </w:r>
          </w:p>
        </w:tc>
        <w:tc>
          <w:tcPr>
            <w:tcW w:w="1304" w:type="dxa"/>
          </w:tcPr>
          <w:p>
            <w:pPr>
              <w:pStyle w:val="0"/>
              <w:jc w:val="center"/>
            </w:pPr>
            <w:r>
              <w:rPr>
                <w:sz w:val="20"/>
              </w:rPr>
              <w:t xml:space="preserve">2027 - 2029</w:t>
            </w:r>
          </w:p>
        </w:tc>
        <w:tc>
          <w:tcPr>
            <w:tcW w:w="1456" w:type="dxa"/>
          </w:tcPr>
          <w:p>
            <w:pPr>
              <w:pStyle w:val="0"/>
              <w:jc w:val="center"/>
            </w:pPr>
            <w:r>
              <w:rPr>
                <w:sz w:val="20"/>
              </w:rPr>
              <w:t xml:space="preserve">0,0</w:t>
            </w:r>
          </w:p>
        </w:tc>
        <w:tc>
          <w:tcPr>
            <w:tcW w:w="1928" w:type="dxa"/>
          </w:tcPr>
          <w:p>
            <w:pPr>
              <w:pStyle w:val="0"/>
            </w:pPr>
            <w:r>
              <w:rPr>
                <w:sz w:val="20"/>
              </w:rPr>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40000,0</w:t>
            </w:r>
          </w:p>
        </w:tc>
        <w:tc>
          <w:tcPr>
            <w:tcW w:w="1264" w:type="dxa"/>
          </w:tcPr>
          <w:p>
            <w:pPr>
              <w:pStyle w:val="0"/>
              <w:jc w:val="center"/>
            </w:pPr>
            <w:r>
              <w:rPr>
                <w:sz w:val="20"/>
              </w:rPr>
              <w:t xml:space="preserve">435000,0</w:t>
            </w:r>
          </w:p>
        </w:tc>
        <w:tc>
          <w:tcPr>
            <w:tcW w:w="1264" w:type="dxa"/>
          </w:tcPr>
          <w:p>
            <w:pPr>
              <w:pStyle w:val="0"/>
              <w:jc w:val="center"/>
            </w:pPr>
            <w:r>
              <w:rPr>
                <w:sz w:val="20"/>
              </w:rPr>
              <w:t xml:space="preserve">275000,0</w:t>
            </w:r>
          </w:p>
        </w:tc>
        <w:tc>
          <w:tcPr>
            <w:tcW w:w="1264" w:type="dxa"/>
          </w:tcPr>
          <w:p>
            <w:pPr>
              <w:pStyle w:val="0"/>
              <w:jc w:val="center"/>
            </w:pPr>
            <w:r>
              <w:rPr>
                <w:sz w:val="20"/>
              </w:rPr>
              <w:t xml:space="preserve">0,0</w:t>
            </w:r>
          </w:p>
        </w:tc>
        <w:tc>
          <w:tcPr>
            <w:tcW w:w="1384" w:type="dxa"/>
          </w:tcPr>
          <w:p>
            <w:pPr>
              <w:pStyle w:val="0"/>
              <w:jc w:val="center"/>
            </w:pPr>
            <w:r>
              <w:rPr>
                <w:sz w:val="20"/>
              </w:rPr>
              <w:t xml:space="preserve">0,0</w:t>
            </w:r>
          </w:p>
        </w:tc>
      </w:tr>
      <w:tr>
        <w:tc>
          <w:tcPr>
            <w:tcW w:w="1084" w:type="dxa"/>
          </w:tcPr>
          <w:p>
            <w:pPr>
              <w:pStyle w:val="0"/>
            </w:pPr>
            <w:r>
              <w:rPr>
                <w:sz w:val="20"/>
              </w:rPr>
            </w:r>
          </w:p>
        </w:tc>
        <w:tc>
          <w:tcPr>
            <w:tcW w:w="2891" w:type="dxa"/>
          </w:tcPr>
          <w:p>
            <w:pPr>
              <w:pStyle w:val="0"/>
              <w:jc w:val="center"/>
            </w:pPr>
            <w:r>
              <w:rPr>
                <w:sz w:val="20"/>
              </w:rPr>
              <w:t xml:space="preserve">проектно-изыскательские работы</w:t>
            </w:r>
          </w:p>
        </w:tc>
        <w:tc>
          <w:tcPr>
            <w:tcW w:w="1020" w:type="dxa"/>
          </w:tcPr>
          <w:p>
            <w:pPr>
              <w:pStyle w:val="0"/>
              <w:jc w:val="center"/>
            </w:pPr>
            <w:r>
              <w:rPr>
                <w:sz w:val="20"/>
              </w:rPr>
              <w:t xml:space="preserve">814</w:t>
            </w:r>
          </w:p>
        </w:tc>
        <w:tc>
          <w:tcPr>
            <w:tcW w:w="2098" w:type="dxa"/>
          </w:tcPr>
          <w:p>
            <w:pPr>
              <w:pStyle w:val="0"/>
              <w:jc w:val="center"/>
            </w:pPr>
            <w:r>
              <w:rPr>
                <w:sz w:val="20"/>
              </w:rPr>
              <w:t xml:space="preserve">ГКУ ПК "УКС Пермского края"</w:t>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jc w:val="center"/>
            </w:pPr>
            <w:r>
              <w:rPr>
                <w:sz w:val="20"/>
              </w:rPr>
              <w:t xml:space="preserve">0,0</w:t>
            </w:r>
          </w:p>
        </w:tc>
        <w:tc>
          <w:tcPr>
            <w:tcW w:w="1928" w:type="dxa"/>
          </w:tcPr>
          <w:p>
            <w:pPr>
              <w:pStyle w:val="0"/>
              <w:jc w:val="center"/>
            </w:pPr>
            <w:r>
              <w:rPr>
                <w:sz w:val="20"/>
              </w:rPr>
              <w:t xml:space="preserve">бюджет Пермского края</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40000,0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jc w:val="center"/>
            </w:pPr>
            <w:r>
              <w:rPr>
                <w:sz w:val="20"/>
              </w:rPr>
              <w:t xml:space="preserve">0,0</w:t>
            </w:r>
          </w:p>
        </w:tc>
      </w:tr>
      <w:tr>
        <w:tc>
          <w:tcPr>
            <w:tcW w:w="1084" w:type="dxa"/>
          </w:tcPr>
          <w:p>
            <w:pPr>
              <w:pStyle w:val="0"/>
            </w:pPr>
            <w:r>
              <w:rPr>
                <w:sz w:val="20"/>
              </w:rPr>
            </w:r>
          </w:p>
        </w:tc>
        <w:tc>
          <w:tcPr>
            <w:tcW w:w="2891" w:type="dxa"/>
          </w:tcPr>
          <w:p>
            <w:pPr>
              <w:pStyle w:val="0"/>
              <w:jc w:val="center"/>
            </w:pPr>
            <w:r>
              <w:rPr>
                <w:sz w:val="20"/>
              </w:rPr>
              <w:t xml:space="preserve">строительно-монтажные работы</w:t>
            </w:r>
          </w:p>
        </w:tc>
        <w:tc>
          <w:tcPr>
            <w:tcW w:w="1020" w:type="dxa"/>
          </w:tcPr>
          <w:p>
            <w:pPr>
              <w:pStyle w:val="0"/>
              <w:jc w:val="center"/>
            </w:pPr>
            <w:r>
              <w:rPr>
                <w:sz w:val="20"/>
              </w:rPr>
              <w:t xml:space="preserve">814</w:t>
            </w:r>
          </w:p>
        </w:tc>
        <w:tc>
          <w:tcPr>
            <w:tcW w:w="2098" w:type="dxa"/>
          </w:tcPr>
          <w:p>
            <w:pPr>
              <w:pStyle w:val="0"/>
              <w:jc w:val="center"/>
            </w:pPr>
            <w:r>
              <w:rPr>
                <w:sz w:val="20"/>
              </w:rPr>
              <w:t xml:space="preserve">ГКУ ПК "УКС Пермского края"</w:t>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jc w:val="center"/>
            </w:pPr>
            <w:r>
              <w:rPr>
                <w:sz w:val="20"/>
              </w:rPr>
              <w:t xml:space="preserve">0,0</w:t>
            </w:r>
          </w:p>
        </w:tc>
        <w:tc>
          <w:tcPr>
            <w:tcW w:w="1928" w:type="dxa"/>
          </w:tcPr>
          <w:p>
            <w:pPr>
              <w:pStyle w:val="0"/>
              <w:jc w:val="center"/>
            </w:pPr>
            <w:r>
              <w:rPr>
                <w:sz w:val="20"/>
              </w:rPr>
              <w:t xml:space="preserve">бюджет Пермского края</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435000,0</w:t>
            </w:r>
          </w:p>
        </w:tc>
        <w:tc>
          <w:tcPr>
            <w:tcW w:w="1264" w:type="dxa"/>
          </w:tcPr>
          <w:p>
            <w:pPr>
              <w:pStyle w:val="0"/>
              <w:jc w:val="center"/>
            </w:pPr>
            <w:r>
              <w:rPr>
                <w:sz w:val="20"/>
              </w:rPr>
              <w:t xml:space="preserve">275000,0</w:t>
            </w:r>
          </w:p>
        </w:tc>
        <w:tc>
          <w:tcPr>
            <w:tcW w:w="1264" w:type="dxa"/>
          </w:tcPr>
          <w:p>
            <w:pPr>
              <w:pStyle w:val="0"/>
              <w:jc w:val="center"/>
            </w:pPr>
            <w:r>
              <w:rPr>
                <w:sz w:val="20"/>
              </w:rPr>
              <w:t xml:space="preserve">0,0</w:t>
            </w:r>
          </w:p>
        </w:tc>
        <w:tc>
          <w:tcPr>
            <w:tcW w:w="1384" w:type="dxa"/>
          </w:tcPr>
          <w:p>
            <w:pPr>
              <w:pStyle w:val="0"/>
              <w:jc w:val="center"/>
            </w:pPr>
            <w:r>
              <w:rPr>
                <w:sz w:val="20"/>
              </w:rPr>
              <w:t xml:space="preserve">0,0</w:t>
            </w:r>
          </w:p>
        </w:tc>
      </w:tr>
      <w:tr>
        <w:tc>
          <w:tcPr>
            <w:tcW w:w="1084" w:type="dxa"/>
          </w:tcPr>
          <w:p>
            <w:pPr>
              <w:pStyle w:val="0"/>
              <w:jc w:val="center"/>
            </w:pPr>
            <w:r>
              <w:rPr>
                <w:sz w:val="20"/>
              </w:rPr>
              <w:t xml:space="preserve">1.2.1.26</w:t>
            </w:r>
          </w:p>
        </w:tc>
        <w:tc>
          <w:tcPr>
            <w:tcW w:w="2891" w:type="dxa"/>
          </w:tcPr>
          <w:p>
            <w:pPr>
              <w:pStyle w:val="0"/>
              <w:jc w:val="center"/>
            </w:pPr>
            <w:r>
              <w:rPr>
                <w:sz w:val="20"/>
              </w:rPr>
              <w:t xml:space="preserve">Строительство школы в д. Кондратово Пермский муниципальный округ, д. Кондратово, 1100 мест</w:t>
            </w:r>
          </w:p>
        </w:tc>
        <w:tc>
          <w:tcPr>
            <w:tcW w:w="1020" w:type="dxa"/>
          </w:tcPr>
          <w:p>
            <w:pPr>
              <w:pStyle w:val="0"/>
            </w:pPr>
            <w:r>
              <w:rPr>
                <w:sz w:val="20"/>
              </w:rPr>
            </w:r>
          </w:p>
        </w:tc>
        <w:tc>
          <w:tcPr>
            <w:tcW w:w="2098" w:type="dxa"/>
          </w:tcPr>
          <w:p>
            <w:pPr>
              <w:pStyle w:val="0"/>
            </w:pPr>
            <w:r>
              <w:rPr>
                <w:sz w:val="20"/>
              </w:rPr>
            </w:r>
          </w:p>
        </w:tc>
        <w:tc>
          <w:tcPr>
            <w:tcW w:w="1384" w:type="dxa"/>
          </w:tcPr>
          <w:p>
            <w:pPr>
              <w:pStyle w:val="0"/>
              <w:jc w:val="center"/>
            </w:pPr>
            <w:r>
              <w:rPr>
                <w:sz w:val="20"/>
              </w:rPr>
              <w:t xml:space="preserve">1656335,5</w:t>
            </w:r>
          </w:p>
        </w:tc>
        <w:tc>
          <w:tcPr>
            <w:tcW w:w="1384" w:type="dxa"/>
          </w:tcPr>
          <w:p>
            <w:pPr>
              <w:pStyle w:val="0"/>
              <w:jc w:val="center"/>
            </w:pPr>
            <w:r>
              <w:rPr>
                <w:sz w:val="20"/>
              </w:rPr>
              <w:t xml:space="preserve">1656335,5</w:t>
            </w:r>
          </w:p>
        </w:tc>
        <w:tc>
          <w:tcPr>
            <w:tcW w:w="1304" w:type="dxa"/>
          </w:tcPr>
          <w:p>
            <w:pPr>
              <w:pStyle w:val="0"/>
              <w:jc w:val="center"/>
            </w:pPr>
            <w:r>
              <w:rPr>
                <w:sz w:val="20"/>
              </w:rPr>
              <w:t xml:space="preserve">2027 - 2030</w:t>
            </w:r>
          </w:p>
        </w:tc>
        <w:tc>
          <w:tcPr>
            <w:tcW w:w="1456" w:type="dxa"/>
          </w:tcPr>
          <w:p>
            <w:pPr>
              <w:pStyle w:val="0"/>
              <w:jc w:val="center"/>
            </w:pPr>
            <w:r>
              <w:rPr>
                <w:sz w:val="20"/>
              </w:rPr>
              <w:t xml:space="preserve">0,0</w:t>
            </w:r>
          </w:p>
        </w:tc>
        <w:tc>
          <w:tcPr>
            <w:tcW w:w="1928" w:type="dxa"/>
          </w:tcPr>
          <w:p>
            <w:pPr>
              <w:pStyle w:val="0"/>
            </w:pPr>
            <w:r>
              <w:rPr>
                <w:sz w:val="20"/>
              </w:rPr>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40000,0</w:t>
            </w:r>
          </w:p>
        </w:tc>
        <w:tc>
          <w:tcPr>
            <w:tcW w:w="1264" w:type="dxa"/>
          </w:tcPr>
          <w:p>
            <w:pPr>
              <w:pStyle w:val="0"/>
              <w:jc w:val="center"/>
            </w:pPr>
            <w:r>
              <w:rPr>
                <w:sz w:val="20"/>
              </w:rPr>
              <w:t xml:space="preserve">500000,0</w:t>
            </w:r>
          </w:p>
        </w:tc>
        <w:tc>
          <w:tcPr>
            <w:tcW w:w="1264" w:type="dxa"/>
          </w:tcPr>
          <w:p>
            <w:pPr>
              <w:pStyle w:val="0"/>
              <w:jc w:val="center"/>
            </w:pPr>
            <w:r>
              <w:rPr>
                <w:sz w:val="20"/>
              </w:rPr>
              <w:t xml:space="preserve">500000,0</w:t>
            </w:r>
          </w:p>
        </w:tc>
        <w:tc>
          <w:tcPr>
            <w:tcW w:w="1264" w:type="dxa"/>
          </w:tcPr>
          <w:p>
            <w:pPr>
              <w:pStyle w:val="0"/>
              <w:jc w:val="center"/>
            </w:pPr>
            <w:r>
              <w:rPr>
                <w:sz w:val="20"/>
              </w:rPr>
              <w:t xml:space="preserve">616335,5</w:t>
            </w:r>
          </w:p>
        </w:tc>
        <w:tc>
          <w:tcPr>
            <w:tcW w:w="1384" w:type="dxa"/>
          </w:tcPr>
          <w:p>
            <w:pPr>
              <w:pStyle w:val="0"/>
              <w:jc w:val="center"/>
            </w:pPr>
            <w:r>
              <w:rPr>
                <w:sz w:val="20"/>
              </w:rPr>
              <w:t xml:space="preserve">0,0</w:t>
            </w:r>
          </w:p>
        </w:tc>
      </w:tr>
      <w:tr>
        <w:tc>
          <w:tcPr>
            <w:tcW w:w="1084" w:type="dxa"/>
          </w:tcPr>
          <w:p>
            <w:pPr>
              <w:pStyle w:val="0"/>
            </w:pPr>
            <w:r>
              <w:rPr>
                <w:sz w:val="20"/>
              </w:rPr>
            </w:r>
          </w:p>
        </w:tc>
        <w:tc>
          <w:tcPr>
            <w:tcW w:w="2891" w:type="dxa"/>
          </w:tcPr>
          <w:p>
            <w:pPr>
              <w:pStyle w:val="0"/>
              <w:jc w:val="center"/>
            </w:pPr>
            <w:r>
              <w:rPr>
                <w:sz w:val="20"/>
              </w:rPr>
              <w:t xml:space="preserve">проектно-изыскательские работы</w:t>
            </w:r>
          </w:p>
        </w:tc>
        <w:tc>
          <w:tcPr>
            <w:tcW w:w="1020" w:type="dxa"/>
          </w:tcPr>
          <w:p>
            <w:pPr>
              <w:pStyle w:val="0"/>
              <w:jc w:val="center"/>
            </w:pPr>
            <w:r>
              <w:rPr>
                <w:sz w:val="20"/>
              </w:rPr>
              <w:t xml:space="preserve">814</w:t>
            </w:r>
          </w:p>
        </w:tc>
        <w:tc>
          <w:tcPr>
            <w:tcW w:w="2098" w:type="dxa"/>
          </w:tcPr>
          <w:p>
            <w:pPr>
              <w:pStyle w:val="0"/>
              <w:jc w:val="center"/>
            </w:pPr>
            <w:r>
              <w:rPr>
                <w:sz w:val="20"/>
              </w:rPr>
              <w:t xml:space="preserve">ГКУ ПК "УКС Пермского края"</w:t>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jc w:val="center"/>
            </w:pPr>
            <w:r>
              <w:rPr>
                <w:sz w:val="20"/>
              </w:rPr>
              <w:t xml:space="preserve">0,0</w:t>
            </w:r>
          </w:p>
        </w:tc>
        <w:tc>
          <w:tcPr>
            <w:tcW w:w="1928" w:type="dxa"/>
          </w:tcPr>
          <w:p>
            <w:pPr>
              <w:pStyle w:val="0"/>
              <w:jc w:val="center"/>
            </w:pPr>
            <w:r>
              <w:rPr>
                <w:sz w:val="20"/>
              </w:rPr>
              <w:t xml:space="preserve">бюджет Пермского края</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40000,0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jc w:val="center"/>
            </w:pPr>
            <w:r>
              <w:rPr>
                <w:sz w:val="20"/>
              </w:rPr>
              <w:t xml:space="preserve">0,0</w:t>
            </w:r>
          </w:p>
        </w:tc>
      </w:tr>
      <w:tr>
        <w:tc>
          <w:tcPr>
            <w:tcW w:w="1084" w:type="dxa"/>
          </w:tcPr>
          <w:p>
            <w:pPr>
              <w:pStyle w:val="0"/>
            </w:pPr>
            <w:r>
              <w:rPr>
                <w:sz w:val="20"/>
              </w:rPr>
            </w:r>
          </w:p>
        </w:tc>
        <w:tc>
          <w:tcPr>
            <w:tcW w:w="2891" w:type="dxa"/>
          </w:tcPr>
          <w:p>
            <w:pPr>
              <w:pStyle w:val="0"/>
              <w:jc w:val="center"/>
            </w:pPr>
            <w:r>
              <w:rPr>
                <w:sz w:val="20"/>
              </w:rPr>
              <w:t xml:space="preserve">строительно-монтажные работы</w:t>
            </w:r>
          </w:p>
        </w:tc>
        <w:tc>
          <w:tcPr>
            <w:tcW w:w="1020" w:type="dxa"/>
          </w:tcPr>
          <w:p>
            <w:pPr>
              <w:pStyle w:val="0"/>
              <w:jc w:val="center"/>
            </w:pPr>
            <w:r>
              <w:rPr>
                <w:sz w:val="20"/>
              </w:rPr>
              <w:t xml:space="preserve">814</w:t>
            </w:r>
          </w:p>
        </w:tc>
        <w:tc>
          <w:tcPr>
            <w:tcW w:w="2098" w:type="dxa"/>
          </w:tcPr>
          <w:p>
            <w:pPr>
              <w:pStyle w:val="0"/>
              <w:jc w:val="center"/>
            </w:pPr>
            <w:r>
              <w:rPr>
                <w:sz w:val="20"/>
              </w:rPr>
              <w:t xml:space="preserve">ГКУ ПК "УКС Пермского края"</w:t>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jc w:val="center"/>
            </w:pPr>
            <w:r>
              <w:rPr>
                <w:sz w:val="20"/>
              </w:rPr>
              <w:t xml:space="preserve">0,0</w:t>
            </w:r>
          </w:p>
        </w:tc>
        <w:tc>
          <w:tcPr>
            <w:tcW w:w="1928" w:type="dxa"/>
          </w:tcPr>
          <w:p>
            <w:pPr>
              <w:pStyle w:val="0"/>
              <w:jc w:val="center"/>
            </w:pPr>
            <w:r>
              <w:rPr>
                <w:sz w:val="20"/>
              </w:rPr>
              <w:t xml:space="preserve">бюджет Пермского края</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500000,0</w:t>
            </w:r>
          </w:p>
        </w:tc>
        <w:tc>
          <w:tcPr>
            <w:tcW w:w="1264" w:type="dxa"/>
          </w:tcPr>
          <w:p>
            <w:pPr>
              <w:pStyle w:val="0"/>
              <w:jc w:val="center"/>
            </w:pPr>
            <w:r>
              <w:rPr>
                <w:sz w:val="20"/>
              </w:rPr>
              <w:t xml:space="preserve">500000,0</w:t>
            </w:r>
          </w:p>
        </w:tc>
        <w:tc>
          <w:tcPr>
            <w:tcW w:w="1264" w:type="dxa"/>
          </w:tcPr>
          <w:p>
            <w:pPr>
              <w:pStyle w:val="0"/>
              <w:jc w:val="center"/>
            </w:pPr>
            <w:r>
              <w:rPr>
                <w:sz w:val="20"/>
              </w:rPr>
              <w:t xml:space="preserve">616335,5</w:t>
            </w:r>
          </w:p>
        </w:tc>
        <w:tc>
          <w:tcPr>
            <w:tcW w:w="1384" w:type="dxa"/>
          </w:tcPr>
          <w:p>
            <w:pPr>
              <w:pStyle w:val="0"/>
              <w:jc w:val="center"/>
            </w:pPr>
            <w:r>
              <w:rPr>
                <w:sz w:val="20"/>
              </w:rPr>
              <w:t xml:space="preserve">0,0</w:t>
            </w:r>
          </w:p>
        </w:tc>
      </w:tr>
      <w:tr>
        <w:tc>
          <w:tcPr>
            <w:tcW w:w="1084" w:type="dxa"/>
          </w:tcPr>
          <w:p>
            <w:pPr>
              <w:pStyle w:val="0"/>
              <w:jc w:val="center"/>
            </w:pPr>
            <w:r>
              <w:rPr>
                <w:sz w:val="20"/>
              </w:rPr>
              <w:t xml:space="preserve">1.2.1.27</w:t>
            </w:r>
          </w:p>
        </w:tc>
        <w:tc>
          <w:tcPr>
            <w:tcW w:w="2891" w:type="dxa"/>
          </w:tcPr>
          <w:p>
            <w:pPr>
              <w:pStyle w:val="0"/>
              <w:jc w:val="center"/>
            </w:pPr>
            <w:r>
              <w:rPr>
                <w:sz w:val="20"/>
              </w:rPr>
              <w:t xml:space="preserve">Строительство школы в д. Нижняя Талица Очерского городского округа Очерского городского округа, д. Нижняя Талица, 60 мест</w:t>
            </w:r>
          </w:p>
        </w:tc>
        <w:tc>
          <w:tcPr>
            <w:tcW w:w="1020" w:type="dxa"/>
          </w:tcPr>
          <w:p>
            <w:pPr>
              <w:pStyle w:val="0"/>
            </w:pPr>
            <w:r>
              <w:rPr>
                <w:sz w:val="20"/>
              </w:rPr>
            </w:r>
          </w:p>
        </w:tc>
        <w:tc>
          <w:tcPr>
            <w:tcW w:w="2098" w:type="dxa"/>
          </w:tcPr>
          <w:p>
            <w:pPr>
              <w:pStyle w:val="0"/>
            </w:pPr>
            <w:r>
              <w:rPr>
                <w:sz w:val="20"/>
              </w:rPr>
            </w:r>
          </w:p>
        </w:tc>
        <w:tc>
          <w:tcPr>
            <w:tcW w:w="1384" w:type="dxa"/>
          </w:tcPr>
          <w:p>
            <w:pPr>
              <w:pStyle w:val="0"/>
              <w:jc w:val="center"/>
            </w:pPr>
            <w:r>
              <w:rPr>
                <w:sz w:val="20"/>
              </w:rPr>
              <w:t xml:space="preserve">320000,0</w:t>
            </w:r>
          </w:p>
        </w:tc>
        <w:tc>
          <w:tcPr>
            <w:tcW w:w="1384" w:type="dxa"/>
          </w:tcPr>
          <w:p>
            <w:pPr>
              <w:pStyle w:val="0"/>
              <w:jc w:val="center"/>
            </w:pPr>
            <w:r>
              <w:rPr>
                <w:sz w:val="20"/>
              </w:rPr>
              <w:t xml:space="preserve">320000,0</w:t>
            </w:r>
          </w:p>
        </w:tc>
        <w:tc>
          <w:tcPr>
            <w:tcW w:w="1304" w:type="dxa"/>
          </w:tcPr>
          <w:p>
            <w:pPr>
              <w:pStyle w:val="0"/>
              <w:jc w:val="center"/>
            </w:pPr>
            <w:r>
              <w:rPr>
                <w:sz w:val="20"/>
              </w:rPr>
              <w:t xml:space="preserve">2027 - 2029</w:t>
            </w:r>
          </w:p>
        </w:tc>
        <w:tc>
          <w:tcPr>
            <w:tcW w:w="1456" w:type="dxa"/>
          </w:tcPr>
          <w:p>
            <w:pPr>
              <w:pStyle w:val="0"/>
              <w:jc w:val="center"/>
            </w:pPr>
            <w:r>
              <w:rPr>
                <w:sz w:val="20"/>
              </w:rPr>
              <w:t xml:space="preserve">0,0</w:t>
            </w:r>
          </w:p>
        </w:tc>
        <w:tc>
          <w:tcPr>
            <w:tcW w:w="1928" w:type="dxa"/>
          </w:tcPr>
          <w:p>
            <w:pPr>
              <w:pStyle w:val="0"/>
            </w:pPr>
            <w:r>
              <w:rPr>
                <w:sz w:val="20"/>
              </w:rPr>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16000,0</w:t>
            </w:r>
          </w:p>
        </w:tc>
        <w:tc>
          <w:tcPr>
            <w:tcW w:w="1264" w:type="dxa"/>
          </w:tcPr>
          <w:p>
            <w:pPr>
              <w:pStyle w:val="0"/>
              <w:jc w:val="center"/>
            </w:pPr>
            <w:r>
              <w:rPr>
                <w:sz w:val="20"/>
              </w:rPr>
              <w:t xml:space="preserve">166000,0</w:t>
            </w:r>
          </w:p>
        </w:tc>
        <w:tc>
          <w:tcPr>
            <w:tcW w:w="1264" w:type="dxa"/>
          </w:tcPr>
          <w:p>
            <w:pPr>
              <w:pStyle w:val="0"/>
              <w:jc w:val="center"/>
            </w:pPr>
            <w:r>
              <w:rPr>
                <w:sz w:val="20"/>
              </w:rPr>
              <w:t xml:space="preserve">138000,0</w:t>
            </w:r>
          </w:p>
        </w:tc>
        <w:tc>
          <w:tcPr>
            <w:tcW w:w="1264" w:type="dxa"/>
          </w:tcPr>
          <w:p>
            <w:pPr>
              <w:pStyle w:val="0"/>
              <w:jc w:val="center"/>
            </w:pPr>
            <w:r>
              <w:rPr>
                <w:sz w:val="20"/>
              </w:rPr>
              <w:t xml:space="preserve">0,0</w:t>
            </w:r>
          </w:p>
        </w:tc>
        <w:tc>
          <w:tcPr>
            <w:tcW w:w="1384" w:type="dxa"/>
          </w:tcPr>
          <w:p>
            <w:pPr>
              <w:pStyle w:val="0"/>
              <w:jc w:val="center"/>
            </w:pPr>
            <w:r>
              <w:rPr>
                <w:sz w:val="20"/>
              </w:rPr>
              <w:t xml:space="preserve">0,0</w:t>
            </w:r>
          </w:p>
        </w:tc>
      </w:tr>
      <w:tr>
        <w:tc>
          <w:tcPr>
            <w:tcW w:w="1084" w:type="dxa"/>
          </w:tcPr>
          <w:p>
            <w:pPr>
              <w:pStyle w:val="0"/>
            </w:pPr>
            <w:r>
              <w:rPr>
                <w:sz w:val="20"/>
              </w:rPr>
            </w:r>
          </w:p>
        </w:tc>
        <w:tc>
          <w:tcPr>
            <w:tcW w:w="2891" w:type="dxa"/>
          </w:tcPr>
          <w:p>
            <w:pPr>
              <w:pStyle w:val="0"/>
              <w:jc w:val="center"/>
            </w:pPr>
            <w:r>
              <w:rPr>
                <w:sz w:val="20"/>
              </w:rPr>
              <w:t xml:space="preserve">проектно-изыскательские работы</w:t>
            </w:r>
          </w:p>
        </w:tc>
        <w:tc>
          <w:tcPr>
            <w:tcW w:w="1020" w:type="dxa"/>
          </w:tcPr>
          <w:p>
            <w:pPr>
              <w:pStyle w:val="0"/>
              <w:jc w:val="center"/>
            </w:pPr>
            <w:r>
              <w:rPr>
                <w:sz w:val="20"/>
              </w:rPr>
              <w:t xml:space="preserve">814</w:t>
            </w:r>
          </w:p>
        </w:tc>
        <w:tc>
          <w:tcPr>
            <w:tcW w:w="2098" w:type="dxa"/>
          </w:tcPr>
          <w:p>
            <w:pPr>
              <w:pStyle w:val="0"/>
              <w:jc w:val="center"/>
            </w:pPr>
            <w:r>
              <w:rPr>
                <w:sz w:val="20"/>
              </w:rPr>
              <w:t xml:space="preserve">ГКУ ПК "УКС Пермского края"</w:t>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jc w:val="center"/>
            </w:pPr>
            <w:r>
              <w:rPr>
                <w:sz w:val="20"/>
              </w:rPr>
              <w:t xml:space="preserve">0,0</w:t>
            </w:r>
          </w:p>
        </w:tc>
        <w:tc>
          <w:tcPr>
            <w:tcW w:w="1928" w:type="dxa"/>
          </w:tcPr>
          <w:p>
            <w:pPr>
              <w:pStyle w:val="0"/>
              <w:jc w:val="center"/>
            </w:pPr>
            <w:r>
              <w:rPr>
                <w:sz w:val="20"/>
              </w:rPr>
              <w:t xml:space="preserve">бюджет Пермского края</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16000,0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jc w:val="center"/>
            </w:pPr>
            <w:r>
              <w:rPr>
                <w:sz w:val="20"/>
              </w:rPr>
              <w:t xml:space="preserve">0,0</w:t>
            </w:r>
          </w:p>
        </w:tc>
      </w:tr>
      <w:tr>
        <w:tc>
          <w:tcPr>
            <w:tcW w:w="1084" w:type="dxa"/>
          </w:tcPr>
          <w:p>
            <w:pPr>
              <w:pStyle w:val="0"/>
            </w:pPr>
            <w:r>
              <w:rPr>
                <w:sz w:val="20"/>
              </w:rPr>
            </w:r>
          </w:p>
        </w:tc>
        <w:tc>
          <w:tcPr>
            <w:tcW w:w="2891" w:type="dxa"/>
          </w:tcPr>
          <w:p>
            <w:pPr>
              <w:pStyle w:val="0"/>
              <w:jc w:val="center"/>
            </w:pPr>
            <w:r>
              <w:rPr>
                <w:sz w:val="20"/>
              </w:rPr>
              <w:t xml:space="preserve">строительно-монтажные работы</w:t>
            </w:r>
          </w:p>
        </w:tc>
        <w:tc>
          <w:tcPr>
            <w:tcW w:w="1020" w:type="dxa"/>
          </w:tcPr>
          <w:p>
            <w:pPr>
              <w:pStyle w:val="0"/>
              <w:jc w:val="center"/>
            </w:pPr>
            <w:r>
              <w:rPr>
                <w:sz w:val="20"/>
              </w:rPr>
              <w:t xml:space="preserve">814</w:t>
            </w:r>
          </w:p>
        </w:tc>
        <w:tc>
          <w:tcPr>
            <w:tcW w:w="2098" w:type="dxa"/>
          </w:tcPr>
          <w:p>
            <w:pPr>
              <w:pStyle w:val="0"/>
              <w:jc w:val="center"/>
            </w:pPr>
            <w:r>
              <w:rPr>
                <w:sz w:val="20"/>
              </w:rPr>
              <w:t xml:space="preserve">ГКУ ПК "УКС Пермского края"</w:t>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jc w:val="center"/>
            </w:pPr>
            <w:r>
              <w:rPr>
                <w:sz w:val="20"/>
              </w:rPr>
              <w:t xml:space="preserve">0,0</w:t>
            </w:r>
          </w:p>
        </w:tc>
        <w:tc>
          <w:tcPr>
            <w:tcW w:w="1928" w:type="dxa"/>
          </w:tcPr>
          <w:p>
            <w:pPr>
              <w:pStyle w:val="0"/>
              <w:jc w:val="center"/>
            </w:pPr>
            <w:r>
              <w:rPr>
                <w:sz w:val="20"/>
              </w:rPr>
              <w:t xml:space="preserve">бюджет Пермского края</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166000,0</w:t>
            </w:r>
          </w:p>
        </w:tc>
        <w:tc>
          <w:tcPr>
            <w:tcW w:w="1264" w:type="dxa"/>
          </w:tcPr>
          <w:p>
            <w:pPr>
              <w:pStyle w:val="0"/>
              <w:jc w:val="center"/>
            </w:pPr>
            <w:r>
              <w:rPr>
                <w:sz w:val="20"/>
              </w:rPr>
              <w:t xml:space="preserve">138000,0</w:t>
            </w:r>
          </w:p>
        </w:tc>
        <w:tc>
          <w:tcPr>
            <w:tcW w:w="1264" w:type="dxa"/>
          </w:tcPr>
          <w:p>
            <w:pPr>
              <w:pStyle w:val="0"/>
              <w:jc w:val="center"/>
            </w:pPr>
            <w:r>
              <w:rPr>
                <w:sz w:val="20"/>
              </w:rPr>
              <w:t xml:space="preserve">0,0</w:t>
            </w:r>
          </w:p>
        </w:tc>
        <w:tc>
          <w:tcPr>
            <w:tcW w:w="1384" w:type="dxa"/>
          </w:tcPr>
          <w:p>
            <w:pPr>
              <w:pStyle w:val="0"/>
              <w:jc w:val="center"/>
            </w:pPr>
            <w:r>
              <w:rPr>
                <w:sz w:val="20"/>
              </w:rPr>
              <w:t xml:space="preserve">0,0</w:t>
            </w:r>
          </w:p>
        </w:tc>
      </w:tr>
      <w:tr>
        <w:tc>
          <w:tcPr>
            <w:tcW w:w="1084" w:type="dxa"/>
          </w:tcPr>
          <w:p>
            <w:pPr>
              <w:pStyle w:val="0"/>
              <w:jc w:val="center"/>
            </w:pPr>
            <w:r>
              <w:rPr>
                <w:sz w:val="20"/>
              </w:rPr>
              <w:t xml:space="preserve">1.2.1.28</w:t>
            </w:r>
          </w:p>
        </w:tc>
        <w:tc>
          <w:tcPr>
            <w:tcW w:w="2891" w:type="dxa"/>
          </w:tcPr>
          <w:p>
            <w:pPr>
              <w:pStyle w:val="0"/>
              <w:jc w:val="center"/>
            </w:pPr>
            <w:r>
              <w:rPr>
                <w:sz w:val="20"/>
              </w:rPr>
              <w:t xml:space="preserve">Строительство здания спортивного зала МАОУ "Усть-Качкинская средняя школа" п. Красный Восход Пермский муниципальный округ, п. Красный Восход, 1 спортивный зал</w:t>
            </w:r>
          </w:p>
        </w:tc>
        <w:tc>
          <w:tcPr>
            <w:tcW w:w="1020" w:type="dxa"/>
          </w:tcPr>
          <w:p>
            <w:pPr>
              <w:pStyle w:val="0"/>
            </w:pPr>
            <w:r>
              <w:rPr>
                <w:sz w:val="20"/>
              </w:rPr>
            </w:r>
          </w:p>
        </w:tc>
        <w:tc>
          <w:tcPr>
            <w:tcW w:w="2098" w:type="dxa"/>
          </w:tcPr>
          <w:p>
            <w:pPr>
              <w:pStyle w:val="0"/>
            </w:pPr>
            <w:r>
              <w:rPr>
                <w:sz w:val="20"/>
              </w:rPr>
            </w:r>
          </w:p>
        </w:tc>
        <w:tc>
          <w:tcPr>
            <w:tcW w:w="1384" w:type="dxa"/>
          </w:tcPr>
          <w:p>
            <w:pPr>
              <w:pStyle w:val="0"/>
              <w:jc w:val="center"/>
            </w:pPr>
            <w:r>
              <w:rPr>
                <w:sz w:val="20"/>
              </w:rPr>
              <w:t xml:space="preserve">95095,5</w:t>
            </w:r>
          </w:p>
        </w:tc>
        <w:tc>
          <w:tcPr>
            <w:tcW w:w="1384" w:type="dxa"/>
          </w:tcPr>
          <w:p>
            <w:pPr>
              <w:pStyle w:val="0"/>
              <w:jc w:val="center"/>
            </w:pPr>
            <w:r>
              <w:rPr>
                <w:sz w:val="20"/>
              </w:rPr>
              <w:t xml:space="preserve">95095,5</w:t>
            </w:r>
          </w:p>
        </w:tc>
        <w:tc>
          <w:tcPr>
            <w:tcW w:w="1304" w:type="dxa"/>
          </w:tcPr>
          <w:p>
            <w:pPr>
              <w:pStyle w:val="0"/>
              <w:jc w:val="center"/>
            </w:pPr>
            <w:r>
              <w:rPr>
                <w:sz w:val="20"/>
              </w:rPr>
              <w:t xml:space="preserve">2027 - 2028</w:t>
            </w:r>
          </w:p>
        </w:tc>
        <w:tc>
          <w:tcPr>
            <w:tcW w:w="1456" w:type="dxa"/>
          </w:tcPr>
          <w:p>
            <w:pPr>
              <w:pStyle w:val="0"/>
              <w:jc w:val="center"/>
            </w:pPr>
            <w:r>
              <w:rPr>
                <w:sz w:val="20"/>
              </w:rPr>
              <w:t xml:space="preserve">0,0</w:t>
            </w:r>
          </w:p>
        </w:tc>
        <w:tc>
          <w:tcPr>
            <w:tcW w:w="1928" w:type="dxa"/>
          </w:tcPr>
          <w:p>
            <w:pPr>
              <w:pStyle w:val="0"/>
            </w:pPr>
            <w:r>
              <w:rPr>
                <w:sz w:val="20"/>
              </w:rPr>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4754,8</w:t>
            </w:r>
          </w:p>
        </w:tc>
        <w:tc>
          <w:tcPr>
            <w:tcW w:w="1264" w:type="dxa"/>
          </w:tcPr>
          <w:p>
            <w:pPr>
              <w:pStyle w:val="0"/>
              <w:jc w:val="center"/>
            </w:pPr>
            <w:r>
              <w:rPr>
                <w:sz w:val="20"/>
              </w:rPr>
              <w:t xml:space="preserve">90340,7</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jc w:val="center"/>
            </w:pPr>
            <w:r>
              <w:rPr>
                <w:sz w:val="20"/>
              </w:rPr>
              <w:t xml:space="preserve">0,0</w:t>
            </w:r>
          </w:p>
        </w:tc>
      </w:tr>
      <w:tr>
        <w:tc>
          <w:tcPr>
            <w:tcW w:w="1084" w:type="dxa"/>
          </w:tcPr>
          <w:p>
            <w:pPr>
              <w:pStyle w:val="0"/>
            </w:pPr>
            <w:r>
              <w:rPr>
                <w:sz w:val="20"/>
              </w:rPr>
            </w:r>
          </w:p>
        </w:tc>
        <w:tc>
          <w:tcPr>
            <w:tcW w:w="2891" w:type="dxa"/>
          </w:tcPr>
          <w:p>
            <w:pPr>
              <w:pStyle w:val="0"/>
              <w:jc w:val="center"/>
            </w:pPr>
            <w:r>
              <w:rPr>
                <w:sz w:val="20"/>
              </w:rPr>
              <w:t xml:space="preserve">проектно-изыскательские работы</w:t>
            </w:r>
          </w:p>
        </w:tc>
        <w:tc>
          <w:tcPr>
            <w:tcW w:w="1020" w:type="dxa"/>
          </w:tcPr>
          <w:p>
            <w:pPr>
              <w:pStyle w:val="0"/>
              <w:jc w:val="center"/>
            </w:pPr>
            <w:r>
              <w:rPr>
                <w:sz w:val="20"/>
              </w:rPr>
              <w:t xml:space="preserve">814</w:t>
            </w:r>
          </w:p>
        </w:tc>
        <w:tc>
          <w:tcPr>
            <w:tcW w:w="2098" w:type="dxa"/>
          </w:tcPr>
          <w:p>
            <w:pPr>
              <w:pStyle w:val="0"/>
              <w:jc w:val="center"/>
            </w:pPr>
            <w:r>
              <w:rPr>
                <w:sz w:val="20"/>
              </w:rPr>
              <w:t xml:space="preserve">ГКУ ПК "УКС Пермского края"</w:t>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jc w:val="center"/>
            </w:pPr>
            <w:r>
              <w:rPr>
                <w:sz w:val="20"/>
              </w:rPr>
              <w:t xml:space="preserve">0,0</w:t>
            </w:r>
          </w:p>
        </w:tc>
        <w:tc>
          <w:tcPr>
            <w:tcW w:w="1928" w:type="dxa"/>
          </w:tcPr>
          <w:p>
            <w:pPr>
              <w:pStyle w:val="0"/>
              <w:jc w:val="center"/>
            </w:pPr>
            <w:r>
              <w:rPr>
                <w:sz w:val="20"/>
              </w:rPr>
              <w:t xml:space="preserve">бюджет Пермского края</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4754,8</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jc w:val="center"/>
            </w:pPr>
            <w:r>
              <w:rPr>
                <w:sz w:val="20"/>
              </w:rPr>
              <w:t xml:space="preserve">0,0</w:t>
            </w:r>
          </w:p>
        </w:tc>
      </w:tr>
      <w:tr>
        <w:tc>
          <w:tcPr>
            <w:tcW w:w="1084" w:type="dxa"/>
          </w:tcPr>
          <w:p>
            <w:pPr>
              <w:pStyle w:val="0"/>
            </w:pPr>
            <w:r>
              <w:rPr>
                <w:sz w:val="20"/>
              </w:rPr>
            </w:r>
          </w:p>
        </w:tc>
        <w:tc>
          <w:tcPr>
            <w:tcW w:w="2891" w:type="dxa"/>
          </w:tcPr>
          <w:p>
            <w:pPr>
              <w:pStyle w:val="0"/>
              <w:jc w:val="center"/>
            </w:pPr>
            <w:r>
              <w:rPr>
                <w:sz w:val="20"/>
              </w:rPr>
              <w:t xml:space="preserve">строительно-монтажные работы</w:t>
            </w:r>
          </w:p>
        </w:tc>
        <w:tc>
          <w:tcPr>
            <w:tcW w:w="1020" w:type="dxa"/>
          </w:tcPr>
          <w:p>
            <w:pPr>
              <w:pStyle w:val="0"/>
              <w:jc w:val="center"/>
            </w:pPr>
            <w:r>
              <w:rPr>
                <w:sz w:val="20"/>
              </w:rPr>
              <w:t xml:space="preserve">814</w:t>
            </w:r>
          </w:p>
        </w:tc>
        <w:tc>
          <w:tcPr>
            <w:tcW w:w="2098" w:type="dxa"/>
          </w:tcPr>
          <w:p>
            <w:pPr>
              <w:pStyle w:val="0"/>
              <w:jc w:val="center"/>
            </w:pPr>
            <w:r>
              <w:rPr>
                <w:sz w:val="20"/>
              </w:rPr>
              <w:t xml:space="preserve">ГКУ ПК "УКС Пермского края"</w:t>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jc w:val="center"/>
            </w:pPr>
            <w:r>
              <w:rPr>
                <w:sz w:val="20"/>
              </w:rPr>
              <w:t xml:space="preserve">0,0</w:t>
            </w:r>
          </w:p>
        </w:tc>
        <w:tc>
          <w:tcPr>
            <w:tcW w:w="1928" w:type="dxa"/>
          </w:tcPr>
          <w:p>
            <w:pPr>
              <w:pStyle w:val="0"/>
              <w:jc w:val="center"/>
            </w:pPr>
            <w:r>
              <w:rPr>
                <w:sz w:val="20"/>
              </w:rPr>
              <w:t xml:space="preserve">бюджет Пермского края</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90340,7</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jc w:val="center"/>
            </w:pPr>
            <w:r>
              <w:rPr>
                <w:sz w:val="20"/>
              </w:rPr>
              <w:t xml:space="preserve">0,0</w:t>
            </w:r>
          </w:p>
        </w:tc>
      </w:tr>
      <w:tr>
        <w:tc>
          <w:tcPr>
            <w:tcW w:w="1084" w:type="dxa"/>
          </w:tcPr>
          <w:p>
            <w:pPr>
              <w:pStyle w:val="0"/>
              <w:jc w:val="center"/>
            </w:pPr>
            <w:r>
              <w:rPr>
                <w:sz w:val="20"/>
              </w:rPr>
              <w:t xml:space="preserve">1.2.1.29</w:t>
            </w:r>
          </w:p>
        </w:tc>
        <w:tc>
          <w:tcPr>
            <w:tcW w:w="2891" w:type="dxa"/>
          </w:tcPr>
          <w:p>
            <w:pPr>
              <w:pStyle w:val="0"/>
              <w:jc w:val="center"/>
            </w:pPr>
            <w:r>
              <w:rPr>
                <w:sz w:val="20"/>
              </w:rPr>
              <w:t xml:space="preserve">Строительство здания спортивного зала МБОУ "Ильинская СОШ N 1" д. Новая Каменка Ильинский городской округ, д. Новая Каменка, 1 спортивный зал</w:t>
            </w:r>
          </w:p>
        </w:tc>
        <w:tc>
          <w:tcPr>
            <w:tcW w:w="1020" w:type="dxa"/>
          </w:tcPr>
          <w:p>
            <w:pPr>
              <w:pStyle w:val="0"/>
            </w:pPr>
            <w:r>
              <w:rPr>
                <w:sz w:val="20"/>
              </w:rPr>
            </w:r>
          </w:p>
        </w:tc>
        <w:tc>
          <w:tcPr>
            <w:tcW w:w="2098" w:type="dxa"/>
          </w:tcPr>
          <w:p>
            <w:pPr>
              <w:pStyle w:val="0"/>
            </w:pPr>
            <w:r>
              <w:rPr>
                <w:sz w:val="20"/>
              </w:rPr>
            </w:r>
          </w:p>
        </w:tc>
        <w:tc>
          <w:tcPr>
            <w:tcW w:w="1384" w:type="dxa"/>
          </w:tcPr>
          <w:p>
            <w:pPr>
              <w:pStyle w:val="0"/>
              <w:jc w:val="center"/>
            </w:pPr>
            <w:r>
              <w:rPr>
                <w:sz w:val="20"/>
              </w:rPr>
              <w:t xml:space="preserve">95095,5</w:t>
            </w:r>
          </w:p>
        </w:tc>
        <w:tc>
          <w:tcPr>
            <w:tcW w:w="1384" w:type="dxa"/>
          </w:tcPr>
          <w:p>
            <w:pPr>
              <w:pStyle w:val="0"/>
              <w:jc w:val="center"/>
            </w:pPr>
            <w:r>
              <w:rPr>
                <w:sz w:val="20"/>
              </w:rPr>
              <w:t xml:space="preserve">95095,5</w:t>
            </w:r>
          </w:p>
        </w:tc>
        <w:tc>
          <w:tcPr>
            <w:tcW w:w="1304" w:type="dxa"/>
          </w:tcPr>
          <w:p>
            <w:pPr>
              <w:pStyle w:val="0"/>
              <w:jc w:val="center"/>
            </w:pPr>
            <w:r>
              <w:rPr>
                <w:sz w:val="20"/>
              </w:rPr>
              <w:t xml:space="preserve">2027 - 2028</w:t>
            </w:r>
          </w:p>
        </w:tc>
        <w:tc>
          <w:tcPr>
            <w:tcW w:w="1456" w:type="dxa"/>
          </w:tcPr>
          <w:p>
            <w:pPr>
              <w:pStyle w:val="0"/>
              <w:jc w:val="center"/>
            </w:pPr>
            <w:r>
              <w:rPr>
                <w:sz w:val="20"/>
              </w:rPr>
              <w:t xml:space="preserve">0,0</w:t>
            </w:r>
          </w:p>
        </w:tc>
        <w:tc>
          <w:tcPr>
            <w:tcW w:w="1928" w:type="dxa"/>
          </w:tcPr>
          <w:p>
            <w:pPr>
              <w:pStyle w:val="0"/>
            </w:pPr>
            <w:r>
              <w:rPr>
                <w:sz w:val="20"/>
              </w:rPr>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4754,8</w:t>
            </w:r>
          </w:p>
        </w:tc>
        <w:tc>
          <w:tcPr>
            <w:tcW w:w="1264" w:type="dxa"/>
          </w:tcPr>
          <w:p>
            <w:pPr>
              <w:pStyle w:val="0"/>
              <w:jc w:val="center"/>
            </w:pPr>
            <w:r>
              <w:rPr>
                <w:sz w:val="20"/>
              </w:rPr>
              <w:t xml:space="preserve">90340,7</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jc w:val="center"/>
            </w:pPr>
            <w:r>
              <w:rPr>
                <w:sz w:val="20"/>
              </w:rPr>
              <w:t xml:space="preserve">0,0</w:t>
            </w:r>
          </w:p>
        </w:tc>
      </w:tr>
      <w:tr>
        <w:tc>
          <w:tcPr>
            <w:tcW w:w="1084" w:type="dxa"/>
          </w:tcPr>
          <w:p>
            <w:pPr>
              <w:pStyle w:val="0"/>
            </w:pPr>
            <w:r>
              <w:rPr>
                <w:sz w:val="20"/>
              </w:rPr>
            </w:r>
          </w:p>
        </w:tc>
        <w:tc>
          <w:tcPr>
            <w:tcW w:w="2891" w:type="dxa"/>
          </w:tcPr>
          <w:p>
            <w:pPr>
              <w:pStyle w:val="0"/>
              <w:jc w:val="center"/>
            </w:pPr>
            <w:r>
              <w:rPr>
                <w:sz w:val="20"/>
              </w:rPr>
              <w:t xml:space="preserve">проектно-изыскательские работы</w:t>
            </w:r>
          </w:p>
        </w:tc>
        <w:tc>
          <w:tcPr>
            <w:tcW w:w="1020" w:type="dxa"/>
          </w:tcPr>
          <w:p>
            <w:pPr>
              <w:pStyle w:val="0"/>
              <w:jc w:val="center"/>
            </w:pPr>
            <w:r>
              <w:rPr>
                <w:sz w:val="20"/>
              </w:rPr>
              <w:t xml:space="preserve">814</w:t>
            </w:r>
          </w:p>
        </w:tc>
        <w:tc>
          <w:tcPr>
            <w:tcW w:w="2098" w:type="dxa"/>
          </w:tcPr>
          <w:p>
            <w:pPr>
              <w:pStyle w:val="0"/>
              <w:jc w:val="center"/>
            </w:pPr>
            <w:r>
              <w:rPr>
                <w:sz w:val="20"/>
              </w:rPr>
              <w:t xml:space="preserve">ГКУ ПК "УКС Пермского края"</w:t>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jc w:val="center"/>
            </w:pPr>
            <w:r>
              <w:rPr>
                <w:sz w:val="20"/>
              </w:rPr>
              <w:t xml:space="preserve">0,0</w:t>
            </w:r>
          </w:p>
        </w:tc>
        <w:tc>
          <w:tcPr>
            <w:tcW w:w="1928" w:type="dxa"/>
          </w:tcPr>
          <w:p>
            <w:pPr>
              <w:pStyle w:val="0"/>
              <w:jc w:val="center"/>
            </w:pPr>
            <w:r>
              <w:rPr>
                <w:sz w:val="20"/>
              </w:rPr>
              <w:t xml:space="preserve">бюджет Пермского края</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4754,8</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jc w:val="center"/>
            </w:pPr>
            <w:r>
              <w:rPr>
                <w:sz w:val="20"/>
              </w:rPr>
              <w:t xml:space="preserve">0,0</w:t>
            </w:r>
          </w:p>
        </w:tc>
      </w:tr>
      <w:tr>
        <w:tc>
          <w:tcPr>
            <w:tcW w:w="1084" w:type="dxa"/>
          </w:tcPr>
          <w:p>
            <w:pPr>
              <w:pStyle w:val="0"/>
            </w:pPr>
            <w:r>
              <w:rPr>
                <w:sz w:val="20"/>
              </w:rPr>
            </w:r>
          </w:p>
        </w:tc>
        <w:tc>
          <w:tcPr>
            <w:tcW w:w="2891" w:type="dxa"/>
          </w:tcPr>
          <w:p>
            <w:pPr>
              <w:pStyle w:val="0"/>
              <w:jc w:val="center"/>
            </w:pPr>
            <w:r>
              <w:rPr>
                <w:sz w:val="20"/>
              </w:rPr>
              <w:t xml:space="preserve">строительно-монтажные работы</w:t>
            </w:r>
          </w:p>
        </w:tc>
        <w:tc>
          <w:tcPr>
            <w:tcW w:w="1020" w:type="dxa"/>
          </w:tcPr>
          <w:p>
            <w:pPr>
              <w:pStyle w:val="0"/>
              <w:jc w:val="center"/>
            </w:pPr>
            <w:r>
              <w:rPr>
                <w:sz w:val="20"/>
              </w:rPr>
              <w:t xml:space="preserve">814</w:t>
            </w:r>
          </w:p>
        </w:tc>
        <w:tc>
          <w:tcPr>
            <w:tcW w:w="2098" w:type="dxa"/>
          </w:tcPr>
          <w:p>
            <w:pPr>
              <w:pStyle w:val="0"/>
              <w:jc w:val="center"/>
            </w:pPr>
            <w:r>
              <w:rPr>
                <w:sz w:val="20"/>
              </w:rPr>
              <w:t xml:space="preserve">ГКУ ПК "УКС Пермского края"</w:t>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jc w:val="center"/>
            </w:pPr>
            <w:r>
              <w:rPr>
                <w:sz w:val="20"/>
              </w:rPr>
              <w:t xml:space="preserve">0,0</w:t>
            </w:r>
          </w:p>
        </w:tc>
        <w:tc>
          <w:tcPr>
            <w:tcW w:w="1928" w:type="dxa"/>
          </w:tcPr>
          <w:p>
            <w:pPr>
              <w:pStyle w:val="0"/>
              <w:jc w:val="center"/>
            </w:pPr>
            <w:r>
              <w:rPr>
                <w:sz w:val="20"/>
              </w:rPr>
              <w:t xml:space="preserve">бюджет Пермского края</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90340,7</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jc w:val="center"/>
            </w:pPr>
            <w:r>
              <w:rPr>
                <w:sz w:val="20"/>
              </w:rPr>
              <w:t xml:space="preserve">0,0</w:t>
            </w:r>
          </w:p>
        </w:tc>
      </w:tr>
      <w:tr>
        <w:tc>
          <w:tcPr>
            <w:tcW w:w="1084" w:type="dxa"/>
          </w:tcPr>
          <w:p>
            <w:pPr>
              <w:pStyle w:val="0"/>
              <w:jc w:val="center"/>
            </w:pPr>
            <w:r>
              <w:rPr>
                <w:sz w:val="20"/>
              </w:rPr>
              <w:t xml:space="preserve">1.2.1.30</w:t>
            </w:r>
          </w:p>
        </w:tc>
        <w:tc>
          <w:tcPr>
            <w:tcW w:w="2891" w:type="dxa"/>
          </w:tcPr>
          <w:p>
            <w:pPr>
              <w:pStyle w:val="0"/>
              <w:jc w:val="center"/>
            </w:pPr>
            <w:r>
              <w:rPr>
                <w:sz w:val="20"/>
              </w:rPr>
              <w:t xml:space="preserve">Строительство здания детского сада на 240 мест в д. Кондратово Пермского муниципального округа Пермского муниципального округа, д. Кондратово, 240 мест</w:t>
            </w:r>
          </w:p>
        </w:tc>
        <w:tc>
          <w:tcPr>
            <w:tcW w:w="1020" w:type="dxa"/>
          </w:tcPr>
          <w:p>
            <w:pPr>
              <w:pStyle w:val="0"/>
            </w:pPr>
            <w:r>
              <w:rPr>
                <w:sz w:val="20"/>
              </w:rPr>
            </w:r>
          </w:p>
        </w:tc>
        <w:tc>
          <w:tcPr>
            <w:tcW w:w="2098" w:type="dxa"/>
          </w:tcPr>
          <w:p>
            <w:pPr>
              <w:pStyle w:val="0"/>
            </w:pPr>
            <w:r>
              <w:rPr>
                <w:sz w:val="20"/>
              </w:rPr>
            </w:r>
          </w:p>
        </w:tc>
        <w:tc>
          <w:tcPr>
            <w:tcW w:w="1384" w:type="dxa"/>
          </w:tcPr>
          <w:p>
            <w:pPr>
              <w:pStyle w:val="0"/>
              <w:jc w:val="center"/>
            </w:pPr>
            <w:r>
              <w:rPr>
                <w:sz w:val="20"/>
              </w:rPr>
              <w:t xml:space="preserve">448130,5</w:t>
            </w:r>
          </w:p>
        </w:tc>
        <w:tc>
          <w:tcPr>
            <w:tcW w:w="1384" w:type="dxa"/>
          </w:tcPr>
          <w:p>
            <w:pPr>
              <w:pStyle w:val="0"/>
              <w:jc w:val="center"/>
            </w:pPr>
            <w:r>
              <w:rPr>
                <w:sz w:val="20"/>
              </w:rPr>
              <w:t xml:space="preserve">448130,5</w:t>
            </w:r>
          </w:p>
        </w:tc>
        <w:tc>
          <w:tcPr>
            <w:tcW w:w="1304" w:type="dxa"/>
          </w:tcPr>
          <w:p>
            <w:pPr>
              <w:pStyle w:val="0"/>
              <w:jc w:val="center"/>
            </w:pPr>
            <w:r>
              <w:rPr>
                <w:sz w:val="20"/>
              </w:rPr>
              <w:t xml:space="preserve">2028 - 2030</w:t>
            </w:r>
          </w:p>
        </w:tc>
        <w:tc>
          <w:tcPr>
            <w:tcW w:w="1456" w:type="dxa"/>
          </w:tcPr>
          <w:p>
            <w:pPr>
              <w:pStyle w:val="0"/>
              <w:jc w:val="center"/>
            </w:pPr>
            <w:r>
              <w:rPr>
                <w:sz w:val="20"/>
              </w:rPr>
              <w:t xml:space="preserve">0,0</w:t>
            </w:r>
          </w:p>
        </w:tc>
        <w:tc>
          <w:tcPr>
            <w:tcW w:w="1928" w:type="dxa"/>
          </w:tcPr>
          <w:p>
            <w:pPr>
              <w:pStyle w:val="0"/>
            </w:pPr>
            <w:r>
              <w:rPr>
                <w:sz w:val="20"/>
              </w:rPr>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22406,5</w:t>
            </w:r>
          </w:p>
        </w:tc>
        <w:tc>
          <w:tcPr>
            <w:tcW w:w="1264" w:type="dxa"/>
          </w:tcPr>
          <w:p>
            <w:pPr>
              <w:pStyle w:val="0"/>
              <w:jc w:val="center"/>
            </w:pPr>
            <w:r>
              <w:rPr>
                <w:sz w:val="20"/>
              </w:rPr>
              <w:t xml:space="preserve">212862,0</w:t>
            </w:r>
          </w:p>
        </w:tc>
        <w:tc>
          <w:tcPr>
            <w:tcW w:w="1264" w:type="dxa"/>
          </w:tcPr>
          <w:p>
            <w:pPr>
              <w:pStyle w:val="0"/>
              <w:jc w:val="center"/>
            </w:pPr>
            <w:r>
              <w:rPr>
                <w:sz w:val="20"/>
              </w:rPr>
              <w:t xml:space="preserve">212862,0</w:t>
            </w:r>
          </w:p>
        </w:tc>
        <w:tc>
          <w:tcPr>
            <w:tcW w:w="1384" w:type="dxa"/>
          </w:tcPr>
          <w:p>
            <w:pPr>
              <w:pStyle w:val="0"/>
              <w:jc w:val="center"/>
            </w:pPr>
            <w:r>
              <w:rPr>
                <w:sz w:val="20"/>
              </w:rPr>
              <w:t xml:space="preserve">0,0</w:t>
            </w:r>
          </w:p>
        </w:tc>
      </w:tr>
      <w:tr>
        <w:tc>
          <w:tcPr>
            <w:tcW w:w="1084" w:type="dxa"/>
          </w:tcPr>
          <w:p>
            <w:pPr>
              <w:pStyle w:val="0"/>
            </w:pPr>
            <w:r>
              <w:rPr>
                <w:sz w:val="20"/>
              </w:rPr>
            </w:r>
          </w:p>
        </w:tc>
        <w:tc>
          <w:tcPr>
            <w:tcW w:w="2891" w:type="dxa"/>
          </w:tcPr>
          <w:p>
            <w:pPr>
              <w:pStyle w:val="0"/>
              <w:jc w:val="center"/>
            </w:pPr>
            <w:r>
              <w:rPr>
                <w:sz w:val="20"/>
              </w:rPr>
              <w:t xml:space="preserve">проектно-изыскательские работы</w:t>
            </w:r>
          </w:p>
        </w:tc>
        <w:tc>
          <w:tcPr>
            <w:tcW w:w="1020" w:type="dxa"/>
          </w:tcPr>
          <w:p>
            <w:pPr>
              <w:pStyle w:val="0"/>
              <w:jc w:val="center"/>
            </w:pPr>
            <w:r>
              <w:rPr>
                <w:sz w:val="20"/>
              </w:rPr>
              <w:t xml:space="preserve">814</w:t>
            </w:r>
          </w:p>
        </w:tc>
        <w:tc>
          <w:tcPr>
            <w:tcW w:w="2098" w:type="dxa"/>
          </w:tcPr>
          <w:p>
            <w:pPr>
              <w:pStyle w:val="0"/>
              <w:jc w:val="center"/>
            </w:pPr>
            <w:r>
              <w:rPr>
                <w:sz w:val="20"/>
              </w:rPr>
              <w:t xml:space="preserve">ГКУ ПК "УКС Пермского края"</w:t>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jc w:val="center"/>
            </w:pPr>
            <w:r>
              <w:rPr>
                <w:sz w:val="20"/>
              </w:rPr>
              <w:t xml:space="preserve">0,0</w:t>
            </w:r>
          </w:p>
        </w:tc>
        <w:tc>
          <w:tcPr>
            <w:tcW w:w="1928" w:type="dxa"/>
          </w:tcPr>
          <w:p>
            <w:pPr>
              <w:pStyle w:val="0"/>
              <w:jc w:val="center"/>
            </w:pPr>
            <w:r>
              <w:rPr>
                <w:sz w:val="20"/>
              </w:rPr>
              <w:t xml:space="preserve">бюджет Пермского края</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22406,5</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jc w:val="center"/>
            </w:pPr>
            <w:r>
              <w:rPr>
                <w:sz w:val="20"/>
              </w:rPr>
              <w:t xml:space="preserve">0,0</w:t>
            </w:r>
          </w:p>
        </w:tc>
      </w:tr>
      <w:tr>
        <w:tc>
          <w:tcPr>
            <w:tcW w:w="1084" w:type="dxa"/>
          </w:tcPr>
          <w:p>
            <w:pPr>
              <w:pStyle w:val="0"/>
            </w:pPr>
            <w:r>
              <w:rPr>
                <w:sz w:val="20"/>
              </w:rPr>
            </w:r>
          </w:p>
        </w:tc>
        <w:tc>
          <w:tcPr>
            <w:tcW w:w="2891" w:type="dxa"/>
          </w:tcPr>
          <w:p>
            <w:pPr>
              <w:pStyle w:val="0"/>
              <w:jc w:val="center"/>
            </w:pPr>
            <w:r>
              <w:rPr>
                <w:sz w:val="20"/>
              </w:rPr>
              <w:t xml:space="preserve">строительно-монтажные работы</w:t>
            </w:r>
          </w:p>
        </w:tc>
        <w:tc>
          <w:tcPr>
            <w:tcW w:w="1020" w:type="dxa"/>
          </w:tcPr>
          <w:p>
            <w:pPr>
              <w:pStyle w:val="0"/>
              <w:jc w:val="center"/>
            </w:pPr>
            <w:r>
              <w:rPr>
                <w:sz w:val="20"/>
              </w:rPr>
              <w:t xml:space="preserve">814</w:t>
            </w:r>
          </w:p>
        </w:tc>
        <w:tc>
          <w:tcPr>
            <w:tcW w:w="2098" w:type="dxa"/>
          </w:tcPr>
          <w:p>
            <w:pPr>
              <w:pStyle w:val="0"/>
              <w:jc w:val="center"/>
            </w:pPr>
            <w:r>
              <w:rPr>
                <w:sz w:val="20"/>
              </w:rPr>
              <w:t xml:space="preserve">ГКУ ПК "УКС Пермского края"</w:t>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jc w:val="center"/>
            </w:pPr>
            <w:r>
              <w:rPr>
                <w:sz w:val="20"/>
              </w:rPr>
              <w:t xml:space="preserve">0,0</w:t>
            </w:r>
          </w:p>
        </w:tc>
        <w:tc>
          <w:tcPr>
            <w:tcW w:w="1928" w:type="dxa"/>
          </w:tcPr>
          <w:p>
            <w:pPr>
              <w:pStyle w:val="0"/>
              <w:jc w:val="center"/>
            </w:pPr>
            <w:r>
              <w:rPr>
                <w:sz w:val="20"/>
              </w:rPr>
              <w:t xml:space="preserve">бюджет Пермского края</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212862,0</w:t>
            </w:r>
          </w:p>
        </w:tc>
        <w:tc>
          <w:tcPr>
            <w:tcW w:w="1264" w:type="dxa"/>
          </w:tcPr>
          <w:p>
            <w:pPr>
              <w:pStyle w:val="0"/>
              <w:jc w:val="center"/>
            </w:pPr>
            <w:r>
              <w:rPr>
                <w:sz w:val="20"/>
              </w:rPr>
              <w:t xml:space="preserve">212862,0</w:t>
            </w:r>
          </w:p>
        </w:tc>
        <w:tc>
          <w:tcPr>
            <w:tcW w:w="1384" w:type="dxa"/>
          </w:tcPr>
          <w:p>
            <w:pPr>
              <w:pStyle w:val="0"/>
              <w:jc w:val="center"/>
            </w:pPr>
            <w:r>
              <w:rPr>
                <w:sz w:val="20"/>
              </w:rPr>
              <w:t xml:space="preserve">0,0</w:t>
            </w:r>
          </w:p>
        </w:tc>
      </w:tr>
      <w:tr>
        <w:tc>
          <w:tcPr>
            <w:tcW w:w="1084" w:type="dxa"/>
          </w:tcPr>
          <w:p>
            <w:pPr>
              <w:pStyle w:val="0"/>
              <w:jc w:val="center"/>
            </w:pPr>
            <w:r>
              <w:rPr>
                <w:sz w:val="20"/>
              </w:rPr>
              <w:t xml:space="preserve">1.2.1.31</w:t>
            </w:r>
          </w:p>
        </w:tc>
        <w:tc>
          <w:tcPr>
            <w:tcW w:w="2891" w:type="dxa"/>
          </w:tcPr>
          <w:p>
            <w:pPr>
              <w:pStyle w:val="0"/>
              <w:jc w:val="center"/>
            </w:pPr>
            <w:r>
              <w:rPr>
                <w:sz w:val="20"/>
              </w:rPr>
              <w:t xml:space="preserve">Строительство школы в г. Чусовом Чусовского городского округа Чусовской городской округ, г. Чусовой, 300 мест</w:t>
            </w:r>
          </w:p>
        </w:tc>
        <w:tc>
          <w:tcPr>
            <w:tcW w:w="1020" w:type="dxa"/>
          </w:tcPr>
          <w:p>
            <w:pPr>
              <w:pStyle w:val="0"/>
            </w:pPr>
            <w:r>
              <w:rPr>
                <w:sz w:val="20"/>
              </w:rPr>
            </w:r>
          </w:p>
        </w:tc>
        <w:tc>
          <w:tcPr>
            <w:tcW w:w="2098" w:type="dxa"/>
          </w:tcPr>
          <w:p>
            <w:pPr>
              <w:pStyle w:val="0"/>
            </w:pPr>
            <w:r>
              <w:rPr>
                <w:sz w:val="20"/>
              </w:rPr>
            </w:r>
          </w:p>
        </w:tc>
        <w:tc>
          <w:tcPr>
            <w:tcW w:w="1384" w:type="dxa"/>
          </w:tcPr>
          <w:p>
            <w:pPr>
              <w:pStyle w:val="0"/>
              <w:jc w:val="center"/>
            </w:pPr>
            <w:r>
              <w:rPr>
                <w:sz w:val="20"/>
              </w:rPr>
              <w:t xml:space="preserve">633914,8</w:t>
            </w:r>
          </w:p>
        </w:tc>
        <w:tc>
          <w:tcPr>
            <w:tcW w:w="1384" w:type="dxa"/>
          </w:tcPr>
          <w:p>
            <w:pPr>
              <w:pStyle w:val="0"/>
              <w:jc w:val="center"/>
            </w:pPr>
            <w:r>
              <w:rPr>
                <w:sz w:val="20"/>
              </w:rPr>
              <w:t xml:space="preserve">633914,8</w:t>
            </w:r>
          </w:p>
        </w:tc>
        <w:tc>
          <w:tcPr>
            <w:tcW w:w="1304" w:type="dxa"/>
          </w:tcPr>
          <w:p>
            <w:pPr>
              <w:pStyle w:val="0"/>
              <w:jc w:val="center"/>
            </w:pPr>
            <w:r>
              <w:rPr>
                <w:sz w:val="20"/>
              </w:rPr>
              <w:t xml:space="preserve">2028 - 2030</w:t>
            </w:r>
          </w:p>
        </w:tc>
        <w:tc>
          <w:tcPr>
            <w:tcW w:w="1456" w:type="dxa"/>
          </w:tcPr>
          <w:p>
            <w:pPr>
              <w:pStyle w:val="0"/>
              <w:jc w:val="center"/>
            </w:pPr>
            <w:r>
              <w:rPr>
                <w:sz w:val="20"/>
              </w:rPr>
              <w:t xml:space="preserve">0,0</w:t>
            </w:r>
          </w:p>
        </w:tc>
        <w:tc>
          <w:tcPr>
            <w:tcW w:w="1928" w:type="dxa"/>
          </w:tcPr>
          <w:p>
            <w:pPr>
              <w:pStyle w:val="0"/>
            </w:pPr>
            <w:r>
              <w:rPr>
                <w:sz w:val="20"/>
              </w:rPr>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31695,7</w:t>
            </w:r>
          </w:p>
        </w:tc>
        <w:tc>
          <w:tcPr>
            <w:tcW w:w="1264" w:type="dxa"/>
          </w:tcPr>
          <w:p>
            <w:pPr>
              <w:pStyle w:val="0"/>
              <w:jc w:val="center"/>
            </w:pPr>
            <w:r>
              <w:rPr>
                <w:sz w:val="20"/>
              </w:rPr>
              <w:t xml:space="preserve">200000,0</w:t>
            </w:r>
          </w:p>
        </w:tc>
        <w:tc>
          <w:tcPr>
            <w:tcW w:w="1264" w:type="dxa"/>
          </w:tcPr>
          <w:p>
            <w:pPr>
              <w:pStyle w:val="0"/>
              <w:jc w:val="center"/>
            </w:pPr>
            <w:r>
              <w:rPr>
                <w:sz w:val="20"/>
              </w:rPr>
              <w:t xml:space="preserve">402219,1</w:t>
            </w:r>
          </w:p>
        </w:tc>
        <w:tc>
          <w:tcPr>
            <w:tcW w:w="1384" w:type="dxa"/>
          </w:tcPr>
          <w:p>
            <w:pPr>
              <w:pStyle w:val="0"/>
              <w:jc w:val="center"/>
            </w:pPr>
            <w:r>
              <w:rPr>
                <w:sz w:val="20"/>
              </w:rPr>
              <w:t xml:space="preserve">0,0</w:t>
            </w:r>
          </w:p>
        </w:tc>
      </w:tr>
      <w:tr>
        <w:tc>
          <w:tcPr>
            <w:tcW w:w="1084" w:type="dxa"/>
          </w:tcPr>
          <w:p>
            <w:pPr>
              <w:pStyle w:val="0"/>
            </w:pPr>
            <w:r>
              <w:rPr>
                <w:sz w:val="20"/>
              </w:rPr>
            </w:r>
          </w:p>
        </w:tc>
        <w:tc>
          <w:tcPr>
            <w:tcW w:w="2891" w:type="dxa"/>
          </w:tcPr>
          <w:p>
            <w:pPr>
              <w:pStyle w:val="0"/>
              <w:jc w:val="center"/>
            </w:pPr>
            <w:r>
              <w:rPr>
                <w:sz w:val="20"/>
              </w:rPr>
              <w:t xml:space="preserve">проектно-изыскательские работы</w:t>
            </w:r>
          </w:p>
        </w:tc>
        <w:tc>
          <w:tcPr>
            <w:tcW w:w="1020" w:type="dxa"/>
          </w:tcPr>
          <w:p>
            <w:pPr>
              <w:pStyle w:val="0"/>
              <w:jc w:val="center"/>
            </w:pPr>
            <w:r>
              <w:rPr>
                <w:sz w:val="20"/>
              </w:rPr>
              <w:t xml:space="preserve">814</w:t>
            </w:r>
          </w:p>
        </w:tc>
        <w:tc>
          <w:tcPr>
            <w:tcW w:w="2098" w:type="dxa"/>
          </w:tcPr>
          <w:p>
            <w:pPr>
              <w:pStyle w:val="0"/>
              <w:jc w:val="center"/>
            </w:pPr>
            <w:r>
              <w:rPr>
                <w:sz w:val="20"/>
              </w:rPr>
              <w:t xml:space="preserve">ГКУ ПК "УКС Пермского края"</w:t>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jc w:val="center"/>
            </w:pPr>
            <w:r>
              <w:rPr>
                <w:sz w:val="20"/>
              </w:rPr>
              <w:t xml:space="preserve">0,0</w:t>
            </w:r>
          </w:p>
        </w:tc>
        <w:tc>
          <w:tcPr>
            <w:tcW w:w="1928" w:type="dxa"/>
          </w:tcPr>
          <w:p>
            <w:pPr>
              <w:pStyle w:val="0"/>
              <w:jc w:val="center"/>
            </w:pPr>
            <w:r>
              <w:rPr>
                <w:sz w:val="20"/>
              </w:rPr>
              <w:t xml:space="preserve">бюджет Пермского края</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31695,7</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jc w:val="center"/>
            </w:pPr>
            <w:r>
              <w:rPr>
                <w:sz w:val="20"/>
              </w:rPr>
              <w:t xml:space="preserve">0,0</w:t>
            </w:r>
          </w:p>
        </w:tc>
      </w:tr>
      <w:tr>
        <w:tc>
          <w:tcPr>
            <w:tcW w:w="1084" w:type="dxa"/>
          </w:tcPr>
          <w:p>
            <w:pPr>
              <w:pStyle w:val="0"/>
            </w:pPr>
            <w:r>
              <w:rPr>
                <w:sz w:val="20"/>
              </w:rPr>
            </w:r>
          </w:p>
        </w:tc>
        <w:tc>
          <w:tcPr>
            <w:tcW w:w="2891" w:type="dxa"/>
          </w:tcPr>
          <w:p>
            <w:pPr>
              <w:pStyle w:val="0"/>
              <w:jc w:val="center"/>
            </w:pPr>
            <w:r>
              <w:rPr>
                <w:sz w:val="20"/>
              </w:rPr>
              <w:t xml:space="preserve">строительно-монтажные работы</w:t>
            </w:r>
          </w:p>
        </w:tc>
        <w:tc>
          <w:tcPr>
            <w:tcW w:w="1020" w:type="dxa"/>
          </w:tcPr>
          <w:p>
            <w:pPr>
              <w:pStyle w:val="0"/>
              <w:jc w:val="center"/>
            </w:pPr>
            <w:r>
              <w:rPr>
                <w:sz w:val="20"/>
              </w:rPr>
              <w:t xml:space="preserve">814</w:t>
            </w:r>
          </w:p>
        </w:tc>
        <w:tc>
          <w:tcPr>
            <w:tcW w:w="2098" w:type="dxa"/>
          </w:tcPr>
          <w:p>
            <w:pPr>
              <w:pStyle w:val="0"/>
              <w:jc w:val="center"/>
            </w:pPr>
            <w:r>
              <w:rPr>
                <w:sz w:val="20"/>
              </w:rPr>
              <w:t xml:space="preserve">ГКУ ПК "УКС Пермского края"</w:t>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jc w:val="center"/>
            </w:pPr>
            <w:r>
              <w:rPr>
                <w:sz w:val="20"/>
              </w:rPr>
              <w:t xml:space="preserve">0,0</w:t>
            </w:r>
          </w:p>
        </w:tc>
        <w:tc>
          <w:tcPr>
            <w:tcW w:w="1928" w:type="dxa"/>
          </w:tcPr>
          <w:p>
            <w:pPr>
              <w:pStyle w:val="0"/>
              <w:jc w:val="center"/>
            </w:pPr>
            <w:r>
              <w:rPr>
                <w:sz w:val="20"/>
              </w:rPr>
              <w:t xml:space="preserve">бюджет Пермского края</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200000,0</w:t>
            </w:r>
          </w:p>
        </w:tc>
        <w:tc>
          <w:tcPr>
            <w:tcW w:w="1264" w:type="dxa"/>
          </w:tcPr>
          <w:p>
            <w:pPr>
              <w:pStyle w:val="0"/>
              <w:jc w:val="center"/>
            </w:pPr>
            <w:r>
              <w:rPr>
                <w:sz w:val="20"/>
              </w:rPr>
              <w:t xml:space="preserve">402219,1</w:t>
            </w:r>
          </w:p>
        </w:tc>
        <w:tc>
          <w:tcPr>
            <w:tcW w:w="1384" w:type="dxa"/>
          </w:tcPr>
          <w:p>
            <w:pPr>
              <w:pStyle w:val="0"/>
              <w:jc w:val="center"/>
            </w:pPr>
            <w:r>
              <w:rPr>
                <w:sz w:val="20"/>
              </w:rPr>
              <w:t xml:space="preserve">0,0</w:t>
            </w:r>
          </w:p>
        </w:tc>
      </w:tr>
      <w:tr>
        <w:tc>
          <w:tcPr>
            <w:tcW w:w="1084" w:type="dxa"/>
          </w:tcPr>
          <w:p>
            <w:pPr>
              <w:pStyle w:val="0"/>
              <w:jc w:val="center"/>
            </w:pPr>
            <w:r>
              <w:rPr>
                <w:sz w:val="20"/>
              </w:rPr>
              <w:t xml:space="preserve">1.2.1.32</w:t>
            </w:r>
          </w:p>
        </w:tc>
        <w:tc>
          <w:tcPr>
            <w:tcW w:w="2891" w:type="dxa"/>
          </w:tcPr>
          <w:p>
            <w:pPr>
              <w:pStyle w:val="0"/>
              <w:jc w:val="center"/>
            </w:pPr>
            <w:r>
              <w:rPr>
                <w:sz w:val="20"/>
              </w:rPr>
              <w:t xml:space="preserve">Строительство здания детского сада на 240 мест в д. Кондратово Пермского муниципального округа Пермского муниципального округа, д. Кондратово, 240 мест</w:t>
            </w:r>
          </w:p>
        </w:tc>
        <w:tc>
          <w:tcPr>
            <w:tcW w:w="1020" w:type="dxa"/>
          </w:tcPr>
          <w:p>
            <w:pPr>
              <w:pStyle w:val="0"/>
            </w:pPr>
            <w:r>
              <w:rPr>
                <w:sz w:val="20"/>
              </w:rPr>
            </w:r>
          </w:p>
        </w:tc>
        <w:tc>
          <w:tcPr>
            <w:tcW w:w="2098" w:type="dxa"/>
          </w:tcPr>
          <w:p>
            <w:pPr>
              <w:pStyle w:val="0"/>
            </w:pPr>
            <w:r>
              <w:rPr>
                <w:sz w:val="20"/>
              </w:rPr>
            </w:r>
          </w:p>
        </w:tc>
        <w:tc>
          <w:tcPr>
            <w:tcW w:w="1384" w:type="dxa"/>
          </w:tcPr>
          <w:p>
            <w:pPr>
              <w:pStyle w:val="0"/>
              <w:jc w:val="center"/>
            </w:pPr>
            <w:r>
              <w:rPr>
                <w:sz w:val="20"/>
              </w:rPr>
              <w:t xml:space="preserve">448130,5</w:t>
            </w:r>
          </w:p>
        </w:tc>
        <w:tc>
          <w:tcPr>
            <w:tcW w:w="1384" w:type="dxa"/>
          </w:tcPr>
          <w:p>
            <w:pPr>
              <w:pStyle w:val="0"/>
              <w:jc w:val="center"/>
            </w:pPr>
            <w:r>
              <w:rPr>
                <w:sz w:val="20"/>
              </w:rPr>
              <w:t xml:space="preserve">448130,5</w:t>
            </w:r>
          </w:p>
        </w:tc>
        <w:tc>
          <w:tcPr>
            <w:tcW w:w="1304" w:type="dxa"/>
          </w:tcPr>
          <w:p>
            <w:pPr>
              <w:pStyle w:val="0"/>
              <w:jc w:val="center"/>
            </w:pPr>
            <w:r>
              <w:rPr>
                <w:sz w:val="20"/>
              </w:rPr>
              <w:t xml:space="preserve">2028 - 2030</w:t>
            </w:r>
          </w:p>
        </w:tc>
        <w:tc>
          <w:tcPr>
            <w:tcW w:w="1456" w:type="dxa"/>
          </w:tcPr>
          <w:p>
            <w:pPr>
              <w:pStyle w:val="0"/>
              <w:jc w:val="center"/>
            </w:pPr>
            <w:r>
              <w:rPr>
                <w:sz w:val="20"/>
              </w:rPr>
              <w:t xml:space="preserve">0,0</w:t>
            </w:r>
          </w:p>
        </w:tc>
        <w:tc>
          <w:tcPr>
            <w:tcW w:w="1928" w:type="dxa"/>
          </w:tcPr>
          <w:p>
            <w:pPr>
              <w:pStyle w:val="0"/>
            </w:pPr>
            <w:r>
              <w:rPr>
                <w:sz w:val="20"/>
              </w:rPr>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22406,5</w:t>
            </w:r>
          </w:p>
        </w:tc>
        <w:tc>
          <w:tcPr>
            <w:tcW w:w="1264" w:type="dxa"/>
          </w:tcPr>
          <w:p>
            <w:pPr>
              <w:pStyle w:val="0"/>
              <w:jc w:val="center"/>
            </w:pPr>
            <w:r>
              <w:rPr>
                <w:sz w:val="20"/>
              </w:rPr>
              <w:t xml:space="preserve">212862,0</w:t>
            </w:r>
          </w:p>
        </w:tc>
        <w:tc>
          <w:tcPr>
            <w:tcW w:w="1264" w:type="dxa"/>
          </w:tcPr>
          <w:p>
            <w:pPr>
              <w:pStyle w:val="0"/>
              <w:jc w:val="center"/>
            </w:pPr>
            <w:r>
              <w:rPr>
                <w:sz w:val="20"/>
              </w:rPr>
              <w:t xml:space="preserve">212862,0</w:t>
            </w:r>
          </w:p>
        </w:tc>
        <w:tc>
          <w:tcPr>
            <w:tcW w:w="1384" w:type="dxa"/>
          </w:tcPr>
          <w:p>
            <w:pPr>
              <w:pStyle w:val="0"/>
              <w:jc w:val="center"/>
            </w:pPr>
            <w:r>
              <w:rPr>
                <w:sz w:val="20"/>
              </w:rPr>
              <w:t xml:space="preserve">0,0</w:t>
            </w:r>
          </w:p>
        </w:tc>
      </w:tr>
      <w:tr>
        <w:tc>
          <w:tcPr>
            <w:tcW w:w="1084" w:type="dxa"/>
          </w:tcPr>
          <w:p>
            <w:pPr>
              <w:pStyle w:val="0"/>
            </w:pPr>
            <w:r>
              <w:rPr>
                <w:sz w:val="20"/>
              </w:rPr>
            </w:r>
          </w:p>
        </w:tc>
        <w:tc>
          <w:tcPr>
            <w:tcW w:w="2891" w:type="dxa"/>
          </w:tcPr>
          <w:p>
            <w:pPr>
              <w:pStyle w:val="0"/>
              <w:jc w:val="center"/>
            </w:pPr>
            <w:r>
              <w:rPr>
                <w:sz w:val="20"/>
              </w:rPr>
              <w:t xml:space="preserve">проектно-изыскательские работы</w:t>
            </w:r>
          </w:p>
        </w:tc>
        <w:tc>
          <w:tcPr>
            <w:tcW w:w="1020" w:type="dxa"/>
          </w:tcPr>
          <w:p>
            <w:pPr>
              <w:pStyle w:val="0"/>
              <w:jc w:val="center"/>
            </w:pPr>
            <w:r>
              <w:rPr>
                <w:sz w:val="20"/>
              </w:rPr>
              <w:t xml:space="preserve">814</w:t>
            </w:r>
          </w:p>
        </w:tc>
        <w:tc>
          <w:tcPr>
            <w:tcW w:w="2098" w:type="dxa"/>
          </w:tcPr>
          <w:p>
            <w:pPr>
              <w:pStyle w:val="0"/>
              <w:jc w:val="center"/>
            </w:pPr>
            <w:r>
              <w:rPr>
                <w:sz w:val="20"/>
              </w:rPr>
              <w:t xml:space="preserve">ГКУ ПК "УКС Пермского края"</w:t>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jc w:val="center"/>
            </w:pPr>
            <w:r>
              <w:rPr>
                <w:sz w:val="20"/>
              </w:rPr>
              <w:t xml:space="preserve">0,0</w:t>
            </w:r>
          </w:p>
        </w:tc>
        <w:tc>
          <w:tcPr>
            <w:tcW w:w="1928" w:type="dxa"/>
          </w:tcPr>
          <w:p>
            <w:pPr>
              <w:pStyle w:val="0"/>
              <w:jc w:val="center"/>
            </w:pPr>
            <w:r>
              <w:rPr>
                <w:sz w:val="20"/>
              </w:rPr>
              <w:t xml:space="preserve">бюджет Пермского края</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22406,5</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jc w:val="center"/>
            </w:pPr>
            <w:r>
              <w:rPr>
                <w:sz w:val="20"/>
              </w:rPr>
              <w:t xml:space="preserve">0,0</w:t>
            </w:r>
          </w:p>
        </w:tc>
      </w:tr>
      <w:tr>
        <w:tc>
          <w:tcPr>
            <w:tcW w:w="1084" w:type="dxa"/>
          </w:tcPr>
          <w:p>
            <w:pPr>
              <w:pStyle w:val="0"/>
            </w:pPr>
            <w:r>
              <w:rPr>
                <w:sz w:val="20"/>
              </w:rPr>
            </w:r>
          </w:p>
        </w:tc>
        <w:tc>
          <w:tcPr>
            <w:tcW w:w="2891" w:type="dxa"/>
          </w:tcPr>
          <w:p>
            <w:pPr>
              <w:pStyle w:val="0"/>
              <w:jc w:val="center"/>
            </w:pPr>
            <w:r>
              <w:rPr>
                <w:sz w:val="20"/>
              </w:rPr>
              <w:t xml:space="preserve">строительно-монтажные работы</w:t>
            </w:r>
          </w:p>
        </w:tc>
        <w:tc>
          <w:tcPr>
            <w:tcW w:w="1020" w:type="dxa"/>
          </w:tcPr>
          <w:p>
            <w:pPr>
              <w:pStyle w:val="0"/>
              <w:jc w:val="center"/>
            </w:pPr>
            <w:r>
              <w:rPr>
                <w:sz w:val="20"/>
              </w:rPr>
              <w:t xml:space="preserve">814</w:t>
            </w:r>
          </w:p>
        </w:tc>
        <w:tc>
          <w:tcPr>
            <w:tcW w:w="2098" w:type="dxa"/>
          </w:tcPr>
          <w:p>
            <w:pPr>
              <w:pStyle w:val="0"/>
              <w:jc w:val="center"/>
            </w:pPr>
            <w:r>
              <w:rPr>
                <w:sz w:val="20"/>
              </w:rPr>
              <w:t xml:space="preserve">ГКУ ПК "УКС Пермского края"</w:t>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jc w:val="center"/>
            </w:pPr>
            <w:r>
              <w:rPr>
                <w:sz w:val="20"/>
              </w:rPr>
              <w:t xml:space="preserve">0,0</w:t>
            </w:r>
          </w:p>
        </w:tc>
        <w:tc>
          <w:tcPr>
            <w:tcW w:w="1928" w:type="dxa"/>
          </w:tcPr>
          <w:p>
            <w:pPr>
              <w:pStyle w:val="0"/>
              <w:jc w:val="center"/>
            </w:pPr>
            <w:r>
              <w:rPr>
                <w:sz w:val="20"/>
              </w:rPr>
              <w:t xml:space="preserve">бюджет Пермского края</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212862,0</w:t>
            </w:r>
          </w:p>
        </w:tc>
        <w:tc>
          <w:tcPr>
            <w:tcW w:w="1264" w:type="dxa"/>
          </w:tcPr>
          <w:p>
            <w:pPr>
              <w:pStyle w:val="0"/>
              <w:jc w:val="center"/>
            </w:pPr>
            <w:r>
              <w:rPr>
                <w:sz w:val="20"/>
              </w:rPr>
              <w:t xml:space="preserve">212862,0</w:t>
            </w:r>
          </w:p>
        </w:tc>
        <w:tc>
          <w:tcPr>
            <w:tcW w:w="1384" w:type="dxa"/>
          </w:tcPr>
          <w:p>
            <w:pPr>
              <w:pStyle w:val="0"/>
              <w:jc w:val="center"/>
            </w:pPr>
            <w:r>
              <w:rPr>
                <w:sz w:val="20"/>
              </w:rPr>
              <w:t xml:space="preserve">0,0</w:t>
            </w:r>
          </w:p>
        </w:tc>
      </w:tr>
      <w:tr>
        <w:tc>
          <w:tcPr>
            <w:tcW w:w="1084" w:type="dxa"/>
          </w:tcPr>
          <w:p>
            <w:pPr>
              <w:pStyle w:val="0"/>
              <w:jc w:val="center"/>
            </w:pPr>
            <w:r>
              <w:rPr>
                <w:sz w:val="20"/>
              </w:rPr>
              <w:t xml:space="preserve">1.2.2</w:t>
            </w:r>
          </w:p>
        </w:tc>
        <w:tc>
          <w:tcPr>
            <w:tcW w:w="2891" w:type="dxa"/>
          </w:tcPr>
          <w:p>
            <w:pPr>
              <w:pStyle w:val="0"/>
              <w:jc w:val="center"/>
            </w:pPr>
            <w:r>
              <w:rPr>
                <w:sz w:val="20"/>
              </w:rPr>
              <w:t xml:space="preserve">Государственная программа Пермского края "Пермский край - территория культуры"</w:t>
            </w:r>
          </w:p>
        </w:tc>
        <w:tc>
          <w:tcPr>
            <w:tcW w:w="1020" w:type="dxa"/>
          </w:tcPr>
          <w:p>
            <w:pPr>
              <w:pStyle w:val="0"/>
              <w:jc w:val="center"/>
            </w:pPr>
            <w:r>
              <w:rPr>
                <w:sz w:val="20"/>
              </w:rPr>
              <w:t xml:space="preserve">04</w:t>
            </w:r>
          </w:p>
        </w:tc>
        <w:tc>
          <w:tcPr>
            <w:tcW w:w="2098" w:type="dxa"/>
          </w:tcPr>
          <w:p>
            <w:pPr>
              <w:pStyle w:val="0"/>
            </w:pPr>
            <w:r>
              <w:rPr>
                <w:sz w:val="20"/>
              </w:rPr>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jc w:val="center"/>
            </w:pPr>
            <w:r>
              <w:rPr>
                <w:sz w:val="20"/>
              </w:rPr>
              <w:t xml:space="preserve">0,0</w:t>
            </w:r>
          </w:p>
        </w:tc>
        <w:tc>
          <w:tcPr>
            <w:tcW w:w="1928" w:type="dxa"/>
          </w:tcPr>
          <w:p>
            <w:pPr>
              <w:pStyle w:val="0"/>
            </w:pPr>
            <w:r>
              <w:rPr>
                <w:sz w:val="20"/>
              </w:rPr>
            </w:r>
          </w:p>
        </w:tc>
        <w:tc>
          <w:tcPr>
            <w:tcW w:w="1264" w:type="dxa"/>
          </w:tcPr>
          <w:p>
            <w:pPr>
              <w:pStyle w:val="0"/>
              <w:jc w:val="center"/>
            </w:pPr>
            <w:r>
              <w:rPr>
                <w:sz w:val="20"/>
              </w:rPr>
              <w:t xml:space="preserve">4771,1</w:t>
            </w:r>
          </w:p>
        </w:tc>
        <w:tc>
          <w:tcPr>
            <w:tcW w:w="1264" w:type="dxa"/>
          </w:tcPr>
          <w:p>
            <w:pPr>
              <w:pStyle w:val="0"/>
              <w:jc w:val="center"/>
            </w:pPr>
            <w:r>
              <w:rPr>
                <w:sz w:val="20"/>
              </w:rPr>
              <w:t xml:space="preserve">318500,0</w:t>
            </w:r>
          </w:p>
        </w:tc>
        <w:tc>
          <w:tcPr>
            <w:tcW w:w="1264" w:type="dxa"/>
          </w:tcPr>
          <w:p>
            <w:pPr>
              <w:pStyle w:val="0"/>
              <w:jc w:val="center"/>
            </w:pPr>
            <w:r>
              <w:rPr>
                <w:sz w:val="20"/>
              </w:rPr>
              <w:t xml:space="preserve">180937,9</w:t>
            </w:r>
          </w:p>
        </w:tc>
        <w:tc>
          <w:tcPr>
            <w:tcW w:w="1264" w:type="dxa"/>
          </w:tcPr>
          <w:p>
            <w:pPr>
              <w:pStyle w:val="0"/>
              <w:jc w:val="center"/>
            </w:pPr>
            <w:r>
              <w:rPr>
                <w:sz w:val="20"/>
              </w:rPr>
              <w:t xml:space="preserve">200200,0</w:t>
            </w:r>
          </w:p>
        </w:tc>
        <w:tc>
          <w:tcPr>
            <w:tcW w:w="1264" w:type="dxa"/>
          </w:tcPr>
          <w:p>
            <w:pPr>
              <w:pStyle w:val="0"/>
              <w:jc w:val="center"/>
            </w:pPr>
            <w:r>
              <w:rPr>
                <w:sz w:val="20"/>
              </w:rPr>
              <w:t xml:space="preserve">1016564,1</w:t>
            </w:r>
          </w:p>
        </w:tc>
        <w:tc>
          <w:tcPr>
            <w:tcW w:w="1264" w:type="dxa"/>
          </w:tcPr>
          <w:p>
            <w:pPr>
              <w:pStyle w:val="0"/>
              <w:jc w:val="center"/>
            </w:pPr>
            <w:r>
              <w:rPr>
                <w:sz w:val="20"/>
              </w:rPr>
              <w:t xml:space="preserve">1919203,8</w:t>
            </w:r>
          </w:p>
        </w:tc>
        <w:tc>
          <w:tcPr>
            <w:tcW w:w="1264" w:type="dxa"/>
          </w:tcPr>
          <w:p>
            <w:pPr>
              <w:pStyle w:val="0"/>
              <w:jc w:val="center"/>
            </w:pPr>
            <w:r>
              <w:rPr>
                <w:sz w:val="20"/>
              </w:rPr>
              <w:t xml:space="preserve">2138419,2</w:t>
            </w:r>
          </w:p>
        </w:tc>
        <w:tc>
          <w:tcPr>
            <w:tcW w:w="1384" w:type="dxa"/>
          </w:tcPr>
          <w:p>
            <w:pPr>
              <w:pStyle w:val="0"/>
              <w:jc w:val="center"/>
            </w:pPr>
            <w:r>
              <w:rPr>
                <w:sz w:val="20"/>
              </w:rPr>
              <w:t xml:space="preserve">251073,6</w:t>
            </w:r>
          </w:p>
        </w:tc>
      </w:tr>
      <w:tr>
        <w:tc>
          <w:tcPr>
            <w:tcW w:w="1084" w:type="dxa"/>
          </w:tcPr>
          <w:p>
            <w:pPr>
              <w:pStyle w:val="0"/>
            </w:pPr>
            <w:r>
              <w:rPr>
                <w:sz w:val="20"/>
              </w:rPr>
            </w:r>
          </w:p>
        </w:tc>
        <w:tc>
          <w:tcPr>
            <w:tcW w:w="2891" w:type="dxa"/>
          </w:tcPr>
          <w:p>
            <w:pPr>
              <w:pStyle w:val="0"/>
            </w:pPr>
            <w:r>
              <w:rPr>
                <w:sz w:val="20"/>
              </w:rPr>
            </w:r>
          </w:p>
        </w:tc>
        <w:tc>
          <w:tcPr>
            <w:tcW w:w="1020" w:type="dxa"/>
          </w:tcPr>
          <w:p>
            <w:pPr>
              <w:pStyle w:val="0"/>
            </w:pPr>
            <w:r>
              <w:rPr>
                <w:sz w:val="20"/>
              </w:rPr>
            </w:r>
          </w:p>
        </w:tc>
        <w:tc>
          <w:tcPr>
            <w:tcW w:w="2098" w:type="dxa"/>
          </w:tcPr>
          <w:p>
            <w:pPr>
              <w:pStyle w:val="0"/>
            </w:pPr>
            <w:r>
              <w:rPr>
                <w:sz w:val="20"/>
              </w:rPr>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jc w:val="center"/>
            </w:pPr>
            <w:r>
              <w:rPr>
                <w:sz w:val="20"/>
              </w:rPr>
              <w:t xml:space="preserve">0,0</w:t>
            </w:r>
          </w:p>
        </w:tc>
        <w:tc>
          <w:tcPr>
            <w:tcW w:w="1928" w:type="dxa"/>
          </w:tcPr>
          <w:p>
            <w:pPr>
              <w:pStyle w:val="0"/>
              <w:jc w:val="center"/>
            </w:pPr>
            <w:r>
              <w:rPr>
                <w:sz w:val="20"/>
              </w:rPr>
              <w:t xml:space="preserve">бюджет Пермского края</w:t>
            </w:r>
          </w:p>
        </w:tc>
        <w:tc>
          <w:tcPr>
            <w:tcW w:w="1264" w:type="dxa"/>
          </w:tcPr>
          <w:p>
            <w:pPr>
              <w:pStyle w:val="0"/>
              <w:jc w:val="center"/>
            </w:pPr>
            <w:r>
              <w:rPr>
                <w:sz w:val="20"/>
              </w:rPr>
              <w:t xml:space="preserve">4771,1</w:t>
            </w:r>
          </w:p>
        </w:tc>
        <w:tc>
          <w:tcPr>
            <w:tcW w:w="1264" w:type="dxa"/>
          </w:tcPr>
          <w:p>
            <w:pPr>
              <w:pStyle w:val="0"/>
              <w:jc w:val="center"/>
            </w:pPr>
            <w:r>
              <w:rPr>
                <w:sz w:val="20"/>
              </w:rPr>
              <w:t xml:space="preserve">318500,0</w:t>
            </w:r>
          </w:p>
        </w:tc>
        <w:tc>
          <w:tcPr>
            <w:tcW w:w="1264" w:type="dxa"/>
          </w:tcPr>
          <w:p>
            <w:pPr>
              <w:pStyle w:val="0"/>
              <w:jc w:val="center"/>
            </w:pPr>
            <w:r>
              <w:rPr>
                <w:sz w:val="20"/>
              </w:rPr>
              <w:t xml:space="preserve">180937,9</w:t>
            </w:r>
          </w:p>
        </w:tc>
        <w:tc>
          <w:tcPr>
            <w:tcW w:w="1264" w:type="dxa"/>
          </w:tcPr>
          <w:p>
            <w:pPr>
              <w:pStyle w:val="0"/>
              <w:jc w:val="center"/>
            </w:pPr>
            <w:r>
              <w:rPr>
                <w:sz w:val="20"/>
              </w:rPr>
              <w:t xml:space="preserve">200200,0</w:t>
            </w:r>
          </w:p>
        </w:tc>
        <w:tc>
          <w:tcPr>
            <w:tcW w:w="1264" w:type="dxa"/>
          </w:tcPr>
          <w:p>
            <w:pPr>
              <w:pStyle w:val="0"/>
              <w:jc w:val="center"/>
            </w:pPr>
            <w:r>
              <w:rPr>
                <w:sz w:val="20"/>
              </w:rPr>
              <w:t xml:space="preserve">1016564,1</w:t>
            </w:r>
          </w:p>
        </w:tc>
        <w:tc>
          <w:tcPr>
            <w:tcW w:w="1264" w:type="dxa"/>
          </w:tcPr>
          <w:p>
            <w:pPr>
              <w:pStyle w:val="0"/>
              <w:jc w:val="center"/>
            </w:pPr>
            <w:r>
              <w:rPr>
                <w:sz w:val="20"/>
              </w:rPr>
              <w:t xml:space="preserve">1919203,8</w:t>
            </w:r>
          </w:p>
        </w:tc>
        <w:tc>
          <w:tcPr>
            <w:tcW w:w="1264" w:type="dxa"/>
          </w:tcPr>
          <w:p>
            <w:pPr>
              <w:pStyle w:val="0"/>
              <w:jc w:val="center"/>
            </w:pPr>
            <w:r>
              <w:rPr>
                <w:sz w:val="20"/>
              </w:rPr>
              <w:t xml:space="preserve">2138419,2</w:t>
            </w:r>
          </w:p>
        </w:tc>
        <w:tc>
          <w:tcPr>
            <w:tcW w:w="1384" w:type="dxa"/>
          </w:tcPr>
          <w:p>
            <w:pPr>
              <w:pStyle w:val="0"/>
              <w:jc w:val="center"/>
            </w:pPr>
            <w:r>
              <w:rPr>
                <w:sz w:val="20"/>
              </w:rPr>
              <w:t xml:space="preserve">251073,6</w:t>
            </w:r>
          </w:p>
        </w:tc>
      </w:tr>
      <w:tr>
        <w:tc>
          <w:tcPr>
            <w:tcW w:w="1084" w:type="dxa"/>
          </w:tcPr>
          <w:p>
            <w:pPr>
              <w:pStyle w:val="0"/>
            </w:pPr>
            <w:r>
              <w:rPr>
                <w:sz w:val="20"/>
              </w:rPr>
            </w:r>
          </w:p>
        </w:tc>
        <w:tc>
          <w:tcPr>
            <w:tcW w:w="2891" w:type="dxa"/>
          </w:tcPr>
          <w:p>
            <w:pPr>
              <w:pStyle w:val="0"/>
              <w:jc w:val="center"/>
            </w:pPr>
            <w:r>
              <w:rPr>
                <w:sz w:val="20"/>
              </w:rPr>
              <w:t xml:space="preserve">Министерство строительства Пермского края</w:t>
            </w:r>
          </w:p>
        </w:tc>
        <w:tc>
          <w:tcPr>
            <w:tcW w:w="1020" w:type="dxa"/>
          </w:tcPr>
          <w:p>
            <w:pPr>
              <w:pStyle w:val="0"/>
              <w:jc w:val="center"/>
            </w:pPr>
            <w:r>
              <w:rPr>
                <w:sz w:val="20"/>
              </w:rPr>
              <w:t xml:space="preserve">814</w:t>
            </w:r>
          </w:p>
        </w:tc>
        <w:tc>
          <w:tcPr>
            <w:tcW w:w="2098" w:type="dxa"/>
          </w:tcPr>
          <w:p>
            <w:pPr>
              <w:pStyle w:val="0"/>
            </w:pPr>
            <w:r>
              <w:rPr>
                <w:sz w:val="20"/>
              </w:rPr>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jc w:val="center"/>
            </w:pPr>
            <w:r>
              <w:rPr>
                <w:sz w:val="20"/>
              </w:rPr>
              <w:t xml:space="preserve">0,0</w:t>
            </w:r>
          </w:p>
        </w:tc>
        <w:tc>
          <w:tcPr>
            <w:tcW w:w="1928" w:type="dxa"/>
          </w:tcPr>
          <w:p>
            <w:pPr>
              <w:pStyle w:val="0"/>
            </w:pPr>
            <w:r>
              <w:rPr>
                <w:sz w:val="20"/>
              </w:rPr>
            </w:r>
          </w:p>
        </w:tc>
        <w:tc>
          <w:tcPr>
            <w:tcW w:w="1264" w:type="dxa"/>
          </w:tcPr>
          <w:p>
            <w:pPr>
              <w:pStyle w:val="0"/>
              <w:jc w:val="center"/>
            </w:pPr>
            <w:r>
              <w:rPr>
                <w:sz w:val="20"/>
              </w:rPr>
              <w:t xml:space="preserve">4771,1</w:t>
            </w:r>
          </w:p>
        </w:tc>
        <w:tc>
          <w:tcPr>
            <w:tcW w:w="1264" w:type="dxa"/>
          </w:tcPr>
          <w:p>
            <w:pPr>
              <w:pStyle w:val="0"/>
              <w:jc w:val="center"/>
            </w:pPr>
            <w:r>
              <w:rPr>
                <w:sz w:val="20"/>
              </w:rPr>
              <w:t xml:space="preserve">318500,0</w:t>
            </w:r>
          </w:p>
        </w:tc>
        <w:tc>
          <w:tcPr>
            <w:tcW w:w="1264" w:type="dxa"/>
          </w:tcPr>
          <w:p>
            <w:pPr>
              <w:pStyle w:val="0"/>
              <w:jc w:val="center"/>
            </w:pPr>
            <w:r>
              <w:rPr>
                <w:sz w:val="20"/>
              </w:rPr>
              <w:t xml:space="preserve">180937,9</w:t>
            </w:r>
          </w:p>
        </w:tc>
        <w:tc>
          <w:tcPr>
            <w:tcW w:w="1264" w:type="dxa"/>
          </w:tcPr>
          <w:p>
            <w:pPr>
              <w:pStyle w:val="0"/>
              <w:jc w:val="center"/>
            </w:pPr>
            <w:r>
              <w:rPr>
                <w:sz w:val="20"/>
              </w:rPr>
              <w:t xml:space="preserve">200200,0</w:t>
            </w:r>
          </w:p>
        </w:tc>
        <w:tc>
          <w:tcPr>
            <w:tcW w:w="1264" w:type="dxa"/>
          </w:tcPr>
          <w:p>
            <w:pPr>
              <w:pStyle w:val="0"/>
              <w:jc w:val="center"/>
            </w:pPr>
            <w:r>
              <w:rPr>
                <w:sz w:val="20"/>
              </w:rPr>
              <w:t xml:space="preserve">1016564,1</w:t>
            </w:r>
          </w:p>
        </w:tc>
        <w:tc>
          <w:tcPr>
            <w:tcW w:w="1264" w:type="dxa"/>
          </w:tcPr>
          <w:p>
            <w:pPr>
              <w:pStyle w:val="0"/>
              <w:jc w:val="center"/>
            </w:pPr>
            <w:r>
              <w:rPr>
                <w:sz w:val="20"/>
              </w:rPr>
              <w:t xml:space="preserve">1919203,8</w:t>
            </w:r>
          </w:p>
        </w:tc>
        <w:tc>
          <w:tcPr>
            <w:tcW w:w="1264" w:type="dxa"/>
          </w:tcPr>
          <w:p>
            <w:pPr>
              <w:pStyle w:val="0"/>
              <w:jc w:val="center"/>
            </w:pPr>
            <w:r>
              <w:rPr>
                <w:sz w:val="20"/>
              </w:rPr>
              <w:t xml:space="preserve">2138419,2</w:t>
            </w:r>
          </w:p>
        </w:tc>
        <w:tc>
          <w:tcPr>
            <w:tcW w:w="1384" w:type="dxa"/>
          </w:tcPr>
          <w:p>
            <w:pPr>
              <w:pStyle w:val="0"/>
              <w:jc w:val="center"/>
            </w:pPr>
            <w:r>
              <w:rPr>
                <w:sz w:val="20"/>
              </w:rPr>
              <w:t xml:space="preserve">251073,6</w:t>
            </w:r>
          </w:p>
        </w:tc>
      </w:tr>
      <w:tr>
        <w:tc>
          <w:tcPr>
            <w:tcW w:w="1084" w:type="dxa"/>
          </w:tcPr>
          <w:p>
            <w:pPr>
              <w:pStyle w:val="0"/>
            </w:pPr>
            <w:r>
              <w:rPr>
                <w:sz w:val="20"/>
              </w:rPr>
            </w:r>
          </w:p>
        </w:tc>
        <w:tc>
          <w:tcPr>
            <w:tcW w:w="2891" w:type="dxa"/>
          </w:tcPr>
          <w:p>
            <w:pPr>
              <w:pStyle w:val="0"/>
            </w:pPr>
            <w:r>
              <w:rPr>
                <w:sz w:val="20"/>
              </w:rPr>
            </w:r>
          </w:p>
        </w:tc>
        <w:tc>
          <w:tcPr>
            <w:tcW w:w="1020" w:type="dxa"/>
          </w:tcPr>
          <w:p>
            <w:pPr>
              <w:pStyle w:val="0"/>
            </w:pPr>
            <w:r>
              <w:rPr>
                <w:sz w:val="20"/>
              </w:rPr>
            </w:r>
          </w:p>
        </w:tc>
        <w:tc>
          <w:tcPr>
            <w:tcW w:w="2098" w:type="dxa"/>
          </w:tcPr>
          <w:p>
            <w:pPr>
              <w:pStyle w:val="0"/>
            </w:pPr>
            <w:r>
              <w:rPr>
                <w:sz w:val="20"/>
              </w:rPr>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jc w:val="center"/>
            </w:pPr>
            <w:r>
              <w:rPr>
                <w:sz w:val="20"/>
              </w:rPr>
              <w:t xml:space="preserve">0,0</w:t>
            </w:r>
          </w:p>
        </w:tc>
        <w:tc>
          <w:tcPr>
            <w:tcW w:w="1928" w:type="dxa"/>
          </w:tcPr>
          <w:p>
            <w:pPr>
              <w:pStyle w:val="0"/>
              <w:jc w:val="center"/>
            </w:pPr>
            <w:r>
              <w:rPr>
                <w:sz w:val="20"/>
              </w:rPr>
              <w:t xml:space="preserve">бюджет Пермского края</w:t>
            </w:r>
          </w:p>
        </w:tc>
        <w:tc>
          <w:tcPr>
            <w:tcW w:w="1264" w:type="dxa"/>
          </w:tcPr>
          <w:p>
            <w:pPr>
              <w:pStyle w:val="0"/>
              <w:jc w:val="center"/>
            </w:pPr>
            <w:r>
              <w:rPr>
                <w:sz w:val="20"/>
              </w:rPr>
              <w:t xml:space="preserve">4771,1</w:t>
            </w:r>
          </w:p>
        </w:tc>
        <w:tc>
          <w:tcPr>
            <w:tcW w:w="1264" w:type="dxa"/>
          </w:tcPr>
          <w:p>
            <w:pPr>
              <w:pStyle w:val="0"/>
              <w:jc w:val="center"/>
            </w:pPr>
            <w:r>
              <w:rPr>
                <w:sz w:val="20"/>
              </w:rPr>
              <w:t xml:space="preserve">318500,0</w:t>
            </w:r>
          </w:p>
        </w:tc>
        <w:tc>
          <w:tcPr>
            <w:tcW w:w="1264" w:type="dxa"/>
          </w:tcPr>
          <w:p>
            <w:pPr>
              <w:pStyle w:val="0"/>
              <w:jc w:val="center"/>
            </w:pPr>
            <w:r>
              <w:rPr>
                <w:sz w:val="20"/>
              </w:rPr>
              <w:t xml:space="preserve">180937,9</w:t>
            </w:r>
          </w:p>
        </w:tc>
        <w:tc>
          <w:tcPr>
            <w:tcW w:w="1264" w:type="dxa"/>
          </w:tcPr>
          <w:p>
            <w:pPr>
              <w:pStyle w:val="0"/>
              <w:jc w:val="center"/>
            </w:pPr>
            <w:r>
              <w:rPr>
                <w:sz w:val="20"/>
              </w:rPr>
              <w:t xml:space="preserve">200200,0</w:t>
            </w:r>
          </w:p>
        </w:tc>
        <w:tc>
          <w:tcPr>
            <w:tcW w:w="1264" w:type="dxa"/>
          </w:tcPr>
          <w:p>
            <w:pPr>
              <w:pStyle w:val="0"/>
              <w:jc w:val="center"/>
            </w:pPr>
            <w:r>
              <w:rPr>
                <w:sz w:val="20"/>
              </w:rPr>
              <w:t xml:space="preserve">1016564,1</w:t>
            </w:r>
          </w:p>
        </w:tc>
        <w:tc>
          <w:tcPr>
            <w:tcW w:w="1264" w:type="dxa"/>
          </w:tcPr>
          <w:p>
            <w:pPr>
              <w:pStyle w:val="0"/>
              <w:jc w:val="center"/>
            </w:pPr>
            <w:r>
              <w:rPr>
                <w:sz w:val="20"/>
              </w:rPr>
              <w:t xml:space="preserve">1919203,8</w:t>
            </w:r>
          </w:p>
        </w:tc>
        <w:tc>
          <w:tcPr>
            <w:tcW w:w="1264" w:type="dxa"/>
          </w:tcPr>
          <w:p>
            <w:pPr>
              <w:pStyle w:val="0"/>
              <w:jc w:val="center"/>
            </w:pPr>
            <w:r>
              <w:rPr>
                <w:sz w:val="20"/>
              </w:rPr>
              <w:t xml:space="preserve">2138419,2</w:t>
            </w:r>
          </w:p>
        </w:tc>
        <w:tc>
          <w:tcPr>
            <w:tcW w:w="1384" w:type="dxa"/>
          </w:tcPr>
          <w:p>
            <w:pPr>
              <w:pStyle w:val="0"/>
              <w:jc w:val="center"/>
            </w:pPr>
            <w:r>
              <w:rPr>
                <w:sz w:val="20"/>
              </w:rPr>
              <w:t xml:space="preserve">251073,6</w:t>
            </w:r>
          </w:p>
        </w:tc>
      </w:tr>
      <w:tr>
        <w:tc>
          <w:tcPr>
            <w:tcW w:w="1084" w:type="dxa"/>
          </w:tcPr>
          <w:p>
            <w:pPr>
              <w:pStyle w:val="0"/>
              <w:jc w:val="center"/>
            </w:pPr>
            <w:r>
              <w:rPr>
                <w:sz w:val="20"/>
              </w:rPr>
              <w:t xml:space="preserve">1.2.2.1</w:t>
            </w:r>
          </w:p>
        </w:tc>
        <w:tc>
          <w:tcPr>
            <w:tcW w:w="2891" w:type="dxa"/>
          </w:tcPr>
          <w:p>
            <w:pPr>
              <w:pStyle w:val="0"/>
              <w:jc w:val="center"/>
            </w:pPr>
            <w:r>
              <w:rPr>
                <w:sz w:val="20"/>
              </w:rPr>
              <w:t xml:space="preserve">Строительство центра культурного развития в микрорайоне "Любимов", г. Березники, 199 мест г. Березники, 199 мест, общая площадь - 1616 кв. м, количество этажей - 1</w:t>
            </w:r>
          </w:p>
        </w:tc>
        <w:tc>
          <w:tcPr>
            <w:tcW w:w="1020" w:type="dxa"/>
          </w:tcPr>
          <w:p>
            <w:pPr>
              <w:pStyle w:val="0"/>
            </w:pPr>
            <w:r>
              <w:rPr>
                <w:sz w:val="20"/>
              </w:rPr>
            </w:r>
          </w:p>
        </w:tc>
        <w:tc>
          <w:tcPr>
            <w:tcW w:w="2098" w:type="dxa"/>
          </w:tcPr>
          <w:p>
            <w:pPr>
              <w:pStyle w:val="0"/>
            </w:pPr>
            <w:r>
              <w:rPr>
                <w:sz w:val="20"/>
              </w:rPr>
            </w:r>
          </w:p>
        </w:tc>
        <w:tc>
          <w:tcPr>
            <w:tcW w:w="1384" w:type="dxa"/>
          </w:tcPr>
          <w:p>
            <w:pPr>
              <w:pStyle w:val="0"/>
              <w:jc w:val="center"/>
            </w:pPr>
            <w:r>
              <w:rPr>
                <w:sz w:val="20"/>
              </w:rPr>
              <w:t xml:space="preserve">311522,6</w:t>
            </w:r>
          </w:p>
        </w:tc>
        <w:tc>
          <w:tcPr>
            <w:tcW w:w="1384" w:type="dxa"/>
          </w:tcPr>
          <w:p>
            <w:pPr>
              <w:pStyle w:val="0"/>
              <w:jc w:val="center"/>
            </w:pPr>
            <w:r>
              <w:rPr>
                <w:sz w:val="20"/>
              </w:rPr>
              <w:t xml:space="preserve">339437,9</w:t>
            </w:r>
          </w:p>
        </w:tc>
        <w:tc>
          <w:tcPr>
            <w:tcW w:w="1304" w:type="dxa"/>
          </w:tcPr>
          <w:p>
            <w:pPr>
              <w:pStyle w:val="0"/>
              <w:jc w:val="center"/>
            </w:pPr>
            <w:r>
              <w:rPr>
                <w:sz w:val="20"/>
              </w:rPr>
              <w:t xml:space="preserve">2025 - 2026</w:t>
            </w:r>
          </w:p>
        </w:tc>
        <w:tc>
          <w:tcPr>
            <w:tcW w:w="1456" w:type="dxa"/>
          </w:tcPr>
          <w:p>
            <w:pPr>
              <w:pStyle w:val="0"/>
              <w:jc w:val="center"/>
            </w:pPr>
            <w:r>
              <w:rPr>
                <w:sz w:val="20"/>
              </w:rPr>
              <w:t xml:space="preserve">0,0</w:t>
            </w:r>
          </w:p>
        </w:tc>
        <w:tc>
          <w:tcPr>
            <w:tcW w:w="1928" w:type="dxa"/>
          </w:tcPr>
          <w:p>
            <w:pPr>
              <w:pStyle w:val="0"/>
            </w:pPr>
            <w:r>
              <w:rPr>
                <w:sz w:val="20"/>
              </w:rPr>
            </w:r>
          </w:p>
        </w:tc>
        <w:tc>
          <w:tcPr>
            <w:tcW w:w="1264" w:type="dxa"/>
          </w:tcPr>
          <w:p>
            <w:pPr>
              <w:pStyle w:val="0"/>
              <w:jc w:val="center"/>
            </w:pPr>
            <w:r>
              <w:rPr>
                <w:sz w:val="20"/>
              </w:rPr>
              <w:t xml:space="preserve">0,0</w:t>
            </w:r>
          </w:p>
        </w:tc>
        <w:tc>
          <w:tcPr>
            <w:tcW w:w="1264" w:type="dxa"/>
          </w:tcPr>
          <w:p>
            <w:pPr>
              <w:pStyle w:val="0"/>
              <w:jc w:val="center"/>
            </w:pPr>
            <w:r>
              <w:rPr>
                <w:sz w:val="20"/>
              </w:rPr>
              <w:t xml:space="preserve">250000,0</w:t>
            </w:r>
          </w:p>
        </w:tc>
        <w:tc>
          <w:tcPr>
            <w:tcW w:w="1264" w:type="dxa"/>
          </w:tcPr>
          <w:p>
            <w:pPr>
              <w:pStyle w:val="0"/>
              <w:jc w:val="center"/>
            </w:pPr>
            <w:r>
              <w:rPr>
                <w:sz w:val="20"/>
              </w:rPr>
              <w:t xml:space="preserve">89437,9</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jc w:val="center"/>
            </w:pPr>
            <w:r>
              <w:rPr>
                <w:sz w:val="20"/>
              </w:rPr>
              <w:t xml:space="preserve">0,0</w:t>
            </w:r>
          </w:p>
        </w:tc>
      </w:tr>
      <w:tr>
        <w:tc>
          <w:tcPr>
            <w:tcW w:w="1084" w:type="dxa"/>
          </w:tcPr>
          <w:p>
            <w:pPr>
              <w:pStyle w:val="0"/>
            </w:pPr>
            <w:r>
              <w:rPr>
                <w:sz w:val="20"/>
              </w:rPr>
            </w:r>
          </w:p>
        </w:tc>
        <w:tc>
          <w:tcPr>
            <w:tcW w:w="2891" w:type="dxa"/>
          </w:tcPr>
          <w:p>
            <w:pPr>
              <w:pStyle w:val="0"/>
              <w:jc w:val="center"/>
            </w:pPr>
            <w:r>
              <w:rPr>
                <w:sz w:val="20"/>
              </w:rPr>
              <w:t xml:space="preserve">строительно-монтажные работы</w:t>
            </w:r>
          </w:p>
        </w:tc>
        <w:tc>
          <w:tcPr>
            <w:tcW w:w="1020" w:type="dxa"/>
          </w:tcPr>
          <w:p>
            <w:pPr>
              <w:pStyle w:val="0"/>
              <w:jc w:val="center"/>
            </w:pPr>
            <w:r>
              <w:rPr>
                <w:sz w:val="20"/>
              </w:rPr>
              <w:t xml:space="preserve">814</w:t>
            </w:r>
          </w:p>
        </w:tc>
        <w:tc>
          <w:tcPr>
            <w:tcW w:w="2098" w:type="dxa"/>
          </w:tcPr>
          <w:p>
            <w:pPr>
              <w:pStyle w:val="0"/>
              <w:jc w:val="center"/>
            </w:pPr>
            <w:r>
              <w:rPr>
                <w:sz w:val="20"/>
              </w:rPr>
              <w:t xml:space="preserve">ГКУ ПК "УКС Пермского края"</w:t>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jc w:val="center"/>
            </w:pPr>
            <w:r>
              <w:rPr>
                <w:sz w:val="20"/>
              </w:rPr>
              <w:t xml:space="preserve">0,0</w:t>
            </w:r>
          </w:p>
        </w:tc>
        <w:tc>
          <w:tcPr>
            <w:tcW w:w="1928" w:type="dxa"/>
          </w:tcPr>
          <w:p>
            <w:pPr>
              <w:pStyle w:val="0"/>
              <w:jc w:val="center"/>
            </w:pPr>
            <w:r>
              <w:rPr>
                <w:sz w:val="20"/>
              </w:rPr>
              <w:t xml:space="preserve">бюджет Пермского края</w:t>
            </w:r>
          </w:p>
        </w:tc>
        <w:tc>
          <w:tcPr>
            <w:tcW w:w="1264" w:type="dxa"/>
          </w:tcPr>
          <w:p>
            <w:pPr>
              <w:pStyle w:val="0"/>
              <w:jc w:val="center"/>
            </w:pPr>
            <w:r>
              <w:rPr>
                <w:sz w:val="20"/>
              </w:rPr>
              <w:t xml:space="preserve">0,0</w:t>
            </w:r>
          </w:p>
        </w:tc>
        <w:tc>
          <w:tcPr>
            <w:tcW w:w="1264" w:type="dxa"/>
          </w:tcPr>
          <w:p>
            <w:pPr>
              <w:pStyle w:val="0"/>
              <w:jc w:val="center"/>
            </w:pPr>
            <w:r>
              <w:rPr>
                <w:sz w:val="20"/>
              </w:rPr>
              <w:t xml:space="preserve">250000,0</w:t>
            </w:r>
          </w:p>
        </w:tc>
        <w:tc>
          <w:tcPr>
            <w:tcW w:w="1264" w:type="dxa"/>
          </w:tcPr>
          <w:p>
            <w:pPr>
              <w:pStyle w:val="0"/>
              <w:jc w:val="center"/>
            </w:pPr>
            <w:r>
              <w:rPr>
                <w:sz w:val="20"/>
              </w:rPr>
              <w:t xml:space="preserve">89437,9</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jc w:val="center"/>
            </w:pPr>
            <w:r>
              <w:rPr>
                <w:sz w:val="20"/>
              </w:rPr>
              <w:t xml:space="preserve">0,0</w:t>
            </w:r>
          </w:p>
        </w:tc>
      </w:tr>
      <w:tr>
        <w:tc>
          <w:tcPr>
            <w:tcW w:w="1084" w:type="dxa"/>
          </w:tcPr>
          <w:p>
            <w:pPr>
              <w:pStyle w:val="0"/>
              <w:jc w:val="center"/>
            </w:pPr>
            <w:r>
              <w:rPr>
                <w:sz w:val="20"/>
              </w:rPr>
              <w:t xml:space="preserve">1.2.2.2</w:t>
            </w:r>
          </w:p>
        </w:tc>
        <w:tc>
          <w:tcPr>
            <w:tcW w:w="2891" w:type="dxa"/>
          </w:tcPr>
          <w:p>
            <w:pPr>
              <w:pStyle w:val="0"/>
              <w:jc w:val="center"/>
            </w:pPr>
            <w:r>
              <w:rPr>
                <w:sz w:val="20"/>
              </w:rPr>
              <w:t xml:space="preserve">Строительство дома культуры на 200 мест с. Коса Косинского муниципального округа Косинский муниципальный округ, с. Коса, 200 мест</w:t>
            </w:r>
          </w:p>
        </w:tc>
        <w:tc>
          <w:tcPr>
            <w:tcW w:w="1020" w:type="dxa"/>
          </w:tcPr>
          <w:p>
            <w:pPr>
              <w:pStyle w:val="0"/>
            </w:pPr>
            <w:r>
              <w:rPr>
                <w:sz w:val="20"/>
              </w:rPr>
            </w:r>
          </w:p>
        </w:tc>
        <w:tc>
          <w:tcPr>
            <w:tcW w:w="2098" w:type="dxa"/>
          </w:tcPr>
          <w:p>
            <w:pPr>
              <w:pStyle w:val="0"/>
            </w:pPr>
            <w:r>
              <w:rPr>
                <w:sz w:val="20"/>
              </w:rPr>
            </w:r>
          </w:p>
        </w:tc>
        <w:tc>
          <w:tcPr>
            <w:tcW w:w="1384" w:type="dxa"/>
          </w:tcPr>
          <w:p>
            <w:pPr>
              <w:pStyle w:val="0"/>
              <w:jc w:val="center"/>
            </w:pPr>
            <w:r>
              <w:rPr>
                <w:sz w:val="20"/>
              </w:rPr>
              <w:t xml:space="preserve">160000,0</w:t>
            </w:r>
          </w:p>
        </w:tc>
        <w:tc>
          <w:tcPr>
            <w:tcW w:w="1384" w:type="dxa"/>
          </w:tcPr>
          <w:p>
            <w:pPr>
              <w:pStyle w:val="0"/>
              <w:jc w:val="center"/>
            </w:pPr>
            <w:r>
              <w:rPr>
                <w:sz w:val="20"/>
              </w:rPr>
              <w:t xml:space="preserve">160000,0</w:t>
            </w:r>
          </w:p>
        </w:tc>
        <w:tc>
          <w:tcPr>
            <w:tcW w:w="1304" w:type="dxa"/>
          </w:tcPr>
          <w:p>
            <w:pPr>
              <w:pStyle w:val="0"/>
              <w:jc w:val="center"/>
            </w:pPr>
            <w:r>
              <w:rPr>
                <w:sz w:val="20"/>
              </w:rPr>
              <w:t xml:space="preserve">2025 - 2026</w:t>
            </w:r>
          </w:p>
        </w:tc>
        <w:tc>
          <w:tcPr>
            <w:tcW w:w="1456" w:type="dxa"/>
          </w:tcPr>
          <w:p>
            <w:pPr>
              <w:pStyle w:val="0"/>
              <w:jc w:val="center"/>
            </w:pPr>
            <w:r>
              <w:rPr>
                <w:sz w:val="20"/>
              </w:rPr>
              <w:t xml:space="preserve">0,0</w:t>
            </w:r>
          </w:p>
        </w:tc>
        <w:tc>
          <w:tcPr>
            <w:tcW w:w="1928" w:type="dxa"/>
          </w:tcPr>
          <w:p>
            <w:pPr>
              <w:pStyle w:val="0"/>
            </w:pPr>
            <w:r>
              <w:rPr>
                <w:sz w:val="20"/>
              </w:rPr>
            </w:r>
          </w:p>
        </w:tc>
        <w:tc>
          <w:tcPr>
            <w:tcW w:w="1264" w:type="dxa"/>
          </w:tcPr>
          <w:p>
            <w:pPr>
              <w:pStyle w:val="0"/>
              <w:jc w:val="center"/>
            </w:pPr>
            <w:r>
              <w:rPr>
                <w:sz w:val="20"/>
              </w:rPr>
              <w:t xml:space="preserve">0,0</w:t>
            </w:r>
          </w:p>
        </w:tc>
        <w:tc>
          <w:tcPr>
            <w:tcW w:w="1264" w:type="dxa"/>
          </w:tcPr>
          <w:p>
            <w:pPr>
              <w:pStyle w:val="0"/>
              <w:jc w:val="center"/>
            </w:pPr>
            <w:r>
              <w:rPr>
                <w:sz w:val="20"/>
              </w:rPr>
              <w:t xml:space="preserve">68500,0</w:t>
            </w:r>
          </w:p>
        </w:tc>
        <w:tc>
          <w:tcPr>
            <w:tcW w:w="1264" w:type="dxa"/>
          </w:tcPr>
          <w:p>
            <w:pPr>
              <w:pStyle w:val="0"/>
              <w:jc w:val="center"/>
            </w:pPr>
            <w:r>
              <w:rPr>
                <w:sz w:val="20"/>
              </w:rPr>
              <w:t xml:space="preserve">91500,0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jc w:val="center"/>
            </w:pPr>
            <w:r>
              <w:rPr>
                <w:sz w:val="20"/>
              </w:rPr>
              <w:t xml:space="preserve">0,0</w:t>
            </w:r>
          </w:p>
        </w:tc>
      </w:tr>
      <w:tr>
        <w:tc>
          <w:tcPr>
            <w:tcW w:w="1084" w:type="dxa"/>
          </w:tcPr>
          <w:p>
            <w:pPr>
              <w:pStyle w:val="0"/>
            </w:pPr>
            <w:r>
              <w:rPr>
                <w:sz w:val="20"/>
              </w:rPr>
            </w:r>
          </w:p>
        </w:tc>
        <w:tc>
          <w:tcPr>
            <w:tcW w:w="2891" w:type="dxa"/>
          </w:tcPr>
          <w:p>
            <w:pPr>
              <w:pStyle w:val="0"/>
              <w:jc w:val="center"/>
            </w:pPr>
            <w:r>
              <w:rPr>
                <w:sz w:val="20"/>
              </w:rPr>
              <w:t xml:space="preserve">проектно-изыскательские работы</w:t>
            </w:r>
          </w:p>
        </w:tc>
        <w:tc>
          <w:tcPr>
            <w:tcW w:w="1020" w:type="dxa"/>
          </w:tcPr>
          <w:p>
            <w:pPr>
              <w:pStyle w:val="0"/>
              <w:jc w:val="center"/>
            </w:pPr>
            <w:r>
              <w:rPr>
                <w:sz w:val="20"/>
              </w:rPr>
              <w:t xml:space="preserve">814</w:t>
            </w:r>
          </w:p>
        </w:tc>
        <w:tc>
          <w:tcPr>
            <w:tcW w:w="2098" w:type="dxa"/>
          </w:tcPr>
          <w:p>
            <w:pPr>
              <w:pStyle w:val="0"/>
              <w:jc w:val="center"/>
            </w:pPr>
            <w:r>
              <w:rPr>
                <w:sz w:val="20"/>
              </w:rPr>
              <w:t xml:space="preserve">ГКУ ПК "УКС Пермского края"</w:t>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jc w:val="center"/>
            </w:pPr>
            <w:r>
              <w:rPr>
                <w:sz w:val="20"/>
              </w:rPr>
              <w:t xml:space="preserve">0,0</w:t>
            </w:r>
          </w:p>
        </w:tc>
        <w:tc>
          <w:tcPr>
            <w:tcW w:w="1928" w:type="dxa"/>
          </w:tcPr>
          <w:p>
            <w:pPr>
              <w:pStyle w:val="0"/>
              <w:jc w:val="center"/>
            </w:pPr>
            <w:r>
              <w:rPr>
                <w:sz w:val="20"/>
              </w:rPr>
              <w:t xml:space="preserve">бюджет Пермского края</w:t>
            </w:r>
          </w:p>
        </w:tc>
        <w:tc>
          <w:tcPr>
            <w:tcW w:w="1264" w:type="dxa"/>
          </w:tcPr>
          <w:p>
            <w:pPr>
              <w:pStyle w:val="0"/>
              <w:jc w:val="center"/>
            </w:pPr>
            <w:r>
              <w:rPr>
                <w:sz w:val="20"/>
              </w:rPr>
              <w:t xml:space="preserve">0,0</w:t>
            </w:r>
          </w:p>
        </w:tc>
        <w:tc>
          <w:tcPr>
            <w:tcW w:w="1264" w:type="dxa"/>
          </w:tcPr>
          <w:p>
            <w:pPr>
              <w:pStyle w:val="0"/>
              <w:jc w:val="center"/>
            </w:pPr>
            <w:r>
              <w:rPr>
                <w:sz w:val="20"/>
              </w:rPr>
              <w:t xml:space="preserve">8500,0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jc w:val="center"/>
            </w:pPr>
            <w:r>
              <w:rPr>
                <w:sz w:val="20"/>
              </w:rPr>
              <w:t xml:space="preserve">0,0</w:t>
            </w:r>
          </w:p>
        </w:tc>
      </w:tr>
      <w:tr>
        <w:tc>
          <w:tcPr>
            <w:tcW w:w="1084" w:type="dxa"/>
          </w:tcPr>
          <w:p>
            <w:pPr>
              <w:pStyle w:val="0"/>
            </w:pPr>
            <w:r>
              <w:rPr>
                <w:sz w:val="20"/>
              </w:rPr>
            </w:r>
          </w:p>
        </w:tc>
        <w:tc>
          <w:tcPr>
            <w:tcW w:w="2891" w:type="dxa"/>
          </w:tcPr>
          <w:p>
            <w:pPr>
              <w:pStyle w:val="0"/>
              <w:jc w:val="center"/>
            </w:pPr>
            <w:r>
              <w:rPr>
                <w:sz w:val="20"/>
              </w:rPr>
              <w:t xml:space="preserve">строительно-монтажные работы</w:t>
            </w:r>
          </w:p>
        </w:tc>
        <w:tc>
          <w:tcPr>
            <w:tcW w:w="1020" w:type="dxa"/>
          </w:tcPr>
          <w:p>
            <w:pPr>
              <w:pStyle w:val="0"/>
              <w:jc w:val="center"/>
            </w:pPr>
            <w:r>
              <w:rPr>
                <w:sz w:val="20"/>
              </w:rPr>
              <w:t xml:space="preserve">814</w:t>
            </w:r>
          </w:p>
        </w:tc>
        <w:tc>
          <w:tcPr>
            <w:tcW w:w="2098" w:type="dxa"/>
          </w:tcPr>
          <w:p>
            <w:pPr>
              <w:pStyle w:val="0"/>
              <w:jc w:val="center"/>
            </w:pPr>
            <w:r>
              <w:rPr>
                <w:sz w:val="20"/>
              </w:rPr>
              <w:t xml:space="preserve">ГКУ ПК "УКС Пермского края"</w:t>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jc w:val="center"/>
            </w:pPr>
            <w:r>
              <w:rPr>
                <w:sz w:val="20"/>
              </w:rPr>
              <w:t xml:space="preserve">0,0</w:t>
            </w:r>
          </w:p>
        </w:tc>
        <w:tc>
          <w:tcPr>
            <w:tcW w:w="1928" w:type="dxa"/>
          </w:tcPr>
          <w:p>
            <w:pPr>
              <w:pStyle w:val="0"/>
              <w:jc w:val="center"/>
            </w:pPr>
            <w:r>
              <w:rPr>
                <w:sz w:val="20"/>
              </w:rPr>
              <w:t xml:space="preserve">бюджет Пермского края</w:t>
            </w:r>
          </w:p>
        </w:tc>
        <w:tc>
          <w:tcPr>
            <w:tcW w:w="1264" w:type="dxa"/>
          </w:tcPr>
          <w:p>
            <w:pPr>
              <w:pStyle w:val="0"/>
              <w:jc w:val="center"/>
            </w:pPr>
            <w:r>
              <w:rPr>
                <w:sz w:val="20"/>
              </w:rPr>
              <w:t xml:space="preserve">0,0</w:t>
            </w:r>
          </w:p>
        </w:tc>
        <w:tc>
          <w:tcPr>
            <w:tcW w:w="1264" w:type="dxa"/>
          </w:tcPr>
          <w:p>
            <w:pPr>
              <w:pStyle w:val="0"/>
              <w:jc w:val="center"/>
            </w:pPr>
            <w:r>
              <w:rPr>
                <w:sz w:val="20"/>
              </w:rPr>
              <w:t xml:space="preserve">60000,0</w:t>
            </w:r>
          </w:p>
        </w:tc>
        <w:tc>
          <w:tcPr>
            <w:tcW w:w="1264" w:type="dxa"/>
          </w:tcPr>
          <w:p>
            <w:pPr>
              <w:pStyle w:val="0"/>
              <w:jc w:val="center"/>
            </w:pPr>
            <w:r>
              <w:rPr>
                <w:sz w:val="20"/>
              </w:rPr>
              <w:t xml:space="preserve">91500,0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jc w:val="center"/>
            </w:pPr>
            <w:r>
              <w:rPr>
                <w:sz w:val="20"/>
              </w:rPr>
              <w:t xml:space="preserve">0,0</w:t>
            </w:r>
          </w:p>
        </w:tc>
      </w:tr>
      <w:tr>
        <w:tc>
          <w:tcPr>
            <w:tcW w:w="1084" w:type="dxa"/>
          </w:tcPr>
          <w:p>
            <w:pPr>
              <w:pStyle w:val="0"/>
              <w:jc w:val="center"/>
            </w:pPr>
            <w:r>
              <w:rPr>
                <w:sz w:val="20"/>
              </w:rPr>
              <w:t xml:space="preserve">1.2.2.3</w:t>
            </w:r>
          </w:p>
        </w:tc>
        <w:tc>
          <w:tcPr>
            <w:tcW w:w="2891" w:type="dxa"/>
          </w:tcPr>
          <w:p>
            <w:pPr>
              <w:pStyle w:val="0"/>
              <w:jc w:val="center"/>
            </w:pPr>
            <w:r>
              <w:rPr>
                <w:sz w:val="20"/>
              </w:rPr>
              <w:t xml:space="preserve">Строительство Дома культуры на 100 мест в п. Кын, ул. Железнодорожная, 46А, Лысьвенский городской округ Пермского края Лысьвенский городской округ, п. Кын, ул. Железнодорожная, 46А, 100 мест</w:t>
            </w:r>
          </w:p>
        </w:tc>
        <w:tc>
          <w:tcPr>
            <w:tcW w:w="1020" w:type="dxa"/>
          </w:tcPr>
          <w:p>
            <w:pPr>
              <w:pStyle w:val="0"/>
            </w:pPr>
            <w:r>
              <w:rPr>
                <w:sz w:val="20"/>
              </w:rPr>
            </w:r>
          </w:p>
        </w:tc>
        <w:tc>
          <w:tcPr>
            <w:tcW w:w="2098" w:type="dxa"/>
          </w:tcPr>
          <w:p>
            <w:pPr>
              <w:pStyle w:val="0"/>
            </w:pPr>
            <w:r>
              <w:rPr>
                <w:sz w:val="20"/>
              </w:rPr>
            </w:r>
          </w:p>
        </w:tc>
        <w:tc>
          <w:tcPr>
            <w:tcW w:w="1384" w:type="dxa"/>
          </w:tcPr>
          <w:p>
            <w:pPr>
              <w:pStyle w:val="0"/>
              <w:jc w:val="center"/>
            </w:pPr>
            <w:r>
              <w:rPr>
                <w:sz w:val="20"/>
              </w:rPr>
              <w:t xml:space="preserve">138280,9</w:t>
            </w:r>
          </w:p>
        </w:tc>
        <w:tc>
          <w:tcPr>
            <w:tcW w:w="1384" w:type="dxa"/>
          </w:tcPr>
          <w:p>
            <w:pPr>
              <w:pStyle w:val="0"/>
              <w:jc w:val="center"/>
            </w:pPr>
            <w:r>
              <w:rPr>
                <w:sz w:val="20"/>
              </w:rPr>
              <w:t xml:space="preserve">138280,9</w:t>
            </w:r>
          </w:p>
        </w:tc>
        <w:tc>
          <w:tcPr>
            <w:tcW w:w="1304" w:type="dxa"/>
          </w:tcPr>
          <w:p>
            <w:pPr>
              <w:pStyle w:val="0"/>
              <w:jc w:val="center"/>
            </w:pPr>
            <w:r>
              <w:rPr>
                <w:sz w:val="20"/>
              </w:rPr>
              <w:t xml:space="preserve">2027 - 2028</w:t>
            </w:r>
          </w:p>
        </w:tc>
        <w:tc>
          <w:tcPr>
            <w:tcW w:w="1456" w:type="dxa"/>
          </w:tcPr>
          <w:p>
            <w:pPr>
              <w:pStyle w:val="0"/>
              <w:jc w:val="center"/>
            </w:pPr>
            <w:r>
              <w:rPr>
                <w:sz w:val="20"/>
              </w:rPr>
              <w:t xml:space="preserve">0,0</w:t>
            </w:r>
          </w:p>
        </w:tc>
        <w:tc>
          <w:tcPr>
            <w:tcW w:w="1928" w:type="dxa"/>
          </w:tcPr>
          <w:p>
            <w:pPr>
              <w:pStyle w:val="0"/>
            </w:pPr>
            <w:r>
              <w:rPr>
                <w:sz w:val="20"/>
              </w:rPr>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8500,0</w:t>
            </w:r>
          </w:p>
        </w:tc>
        <w:tc>
          <w:tcPr>
            <w:tcW w:w="1264" w:type="dxa"/>
          </w:tcPr>
          <w:p>
            <w:pPr>
              <w:pStyle w:val="0"/>
              <w:jc w:val="center"/>
            </w:pPr>
            <w:r>
              <w:rPr>
                <w:sz w:val="20"/>
              </w:rPr>
              <w:t xml:space="preserve">129780,9</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jc w:val="center"/>
            </w:pPr>
            <w:r>
              <w:rPr>
                <w:sz w:val="20"/>
              </w:rPr>
              <w:t xml:space="preserve">0,0</w:t>
            </w:r>
          </w:p>
        </w:tc>
      </w:tr>
      <w:tr>
        <w:tc>
          <w:tcPr>
            <w:tcW w:w="1084" w:type="dxa"/>
          </w:tcPr>
          <w:p>
            <w:pPr>
              <w:pStyle w:val="0"/>
            </w:pPr>
            <w:r>
              <w:rPr>
                <w:sz w:val="20"/>
              </w:rPr>
            </w:r>
          </w:p>
        </w:tc>
        <w:tc>
          <w:tcPr>
            <w:tcW w:w="2891" w:type="dxa"/>
          </w:tcPr>
          <w:p>
            <w:pPr>
              <w:pStyle w:val="0"/>
              <w:jc w:val="center"/>
            </w:pPr>
            <w:r>
              <w:rPr>
                <w:sz w:val="20"/>
              </w:rPr>
              <w:t xml:space="preserve">проектно-изыскательские работы</w:t>
            </w:r>
          </w:p>
        </w:tc>
        <w:tc>
          <w:tcPr>
            <w:tcW w:w="1020" w:type="dxa"/>
          </w:tcPr>
          <w:p>
            <w:pPr>
              <w:pStyle w:val="0"/>
              <w:jc w:val="center"/>
            </w:pPr>
            <w:r>
              <w:rPr>
                <w:sz w:val="20"/>
              </w:rPr>
              <w:t xml:space="preserve">814</w:t>
            </w:r>
          </w:p>
        </w:tc>
        <w:tc>
          <w:tcPr>
            <w:tcW w:w="2098" w:type="dxa"/>
          </w:tcPr>
          <w:p>
            <w:pPr>
              <w:pStyle w:val="0"/>
              <w:jc w:val="center"/>
            </w:pPr>
            <w:r>
              <w:rPr>
                <w:sz w:val="20"/>
              </w:rPr>
              <w:t xml:space="preserve">ГКУ ПК "УКС Пермского края"</w:t>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jc w:val="center"/>
            </w:pPr>
            <w:r>
              <w:rPr>
                <w:sz w:val="20"/>
              </w:rPr>
              <w:t xml:space="preserve">0,0</w:t>
            </w:r>
          </w:p>
        </w:tc>
        <w:tc>
          <w:tcPr>
            <w:tcW w:w="1928" w:type="dxa"/>
          </w:tcPr>
          <w:p>
            <w:pPr>
              <w:pStyle w:val="0"/>
              <w:jc w:val="center"/>
            </w:pPr>
            <w:r>
              <w:rPr>
                <w:sz w:val="20"/>
              </w:rPr>
              <w:t xml:space="preserve">бюджет Пермского края</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8500,0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jc w:val="center"/>
            </w:pPr>
            <w:r>
              <w:rPr>
                <w:sz w:val="20"/>
              </w:rPr>
              <w:t xml:space="preserve">0,0</w:t>
            </w:r>
          </w:p>
        </w:tc>
      </w:tr>
      <w:tr>
        <w:tc>
          <w:tcPr>
            <w:tcW w:w="1084" w:type="dxa"/>
          </w:tcPr>
          <w:p>
            <w:pPr>
              <w:pStyle w:val="0"/>
            </w:pPr>
            <w:r>
              <w:rPr>
                <w:sz w:val="20"/>
              </w:rPr>
            </w:r>
          </w:p>
        </w:tc>
        <w:tc>
          <w:tcPr>
            <w:tcW w:w="2891" w:type="dxa"/>
          </w:tcPr>
          <w:p>
            <w:pPr>
              <w:pStyle w:val="0"/>
              <w:jc w:val="center"/>
            </w:pPr>
            <w:r>
              <w:rPr>
                <w:sz w:val="20"/>
              </w:rPr>
              <w:t xml:space="preserve">строительно-монтажные работы</w:t>
            </w:r>
          </w:p>
        </w:tc>
        <w:tc>
          <w:tcPr>
            <w:tcW w:w="1020" w:type="dxa"/>
          </w:tcPr>
          <w:p>
            <w:pPr>
              <w:pStyle w:val="0"/>
              <w:jc w:val="center"/>
            </w:pPr>
            <w:r>
              <w:rPr>
                <w:sz w:val="20"/>
              </w:rPr>
              <w:t xml:space="preserve">814</w:t>
            </w:r>
          </w:p>
        </w:tc>
        <w:tc>
          <w:tcPr>
            <w:tcW w:w="2098" w:type="dxa"/>
          </w:tcPr>
          <w:p>
            <w:pPr>
              <w:pStyle w:val="0"/>
              <w:jc w:val="center"/>
            </w:pPr>
            <w:r>
              <w:rPr>
                <w:sz w:val="20"/>
              </w:rPr>
              <w:t xml:space="preserve">ГКУ ПК "УКС Пермского края"</w:t>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jc w:val="center"/>
            </w:pPr>
            <w:r>
              <w:rPr>
                <w:sz w:val="20"/>
              </w:rPr>
              <w:t xml:space="preserve">0,0</w:t>
            </w:r>
          </w:p>
        </w:tc>
        <w:tc>
          <w:tcPr>
            <w:tcW w:w="1928" w:type="dxa"/>
          </w:tcPr>
          <w:p>
            <w:pPr>
              <w:pStyle w:val="0"/>
              <w:jc w:val="center"/>
            </w:pPr>
            <w:r>
              <w:rPr>
                <w:sz w:val="20"/>
              </w:rPr>
              <w:t xml:space="preserve">бюджет Пермского края</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129780,9</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jc w:val="center"/>
            </w:pPr>
            <w:r>
              <w:rPr>
                <w:sz w:val="20"/>
              </w:rPr>
              <w:t xml:space="preserve">0,0</w:t>
            </w:r>
          </w:p>
        </w:tc>
      </w:tr>
      <w:tr>
        <w:tc>
          <w:tcPr>
            <w:tcW w:w="1084" w:type="dxa"/>
          </w:tcPr>
          <w:p>
            <w:pPr>
              <w:pStyle w:val="0"/>
              <w:jc w:val="center"/>
            </w:pPr>
            <w:r>
              <w:rPr>
                <w:sz w:val="20"/>
              </w:rPr>
              <w:t xml:space="preserve">1.2.2.4</w:t>
            </w:r>
          </w:p>
        </w:tc>
        <w:tc>
          <w:tcPr>
            <w:tcW w:w="2891" w:type="dxa"/>
          </w:tcPr>
          <w:p>
            <w:pPr>
              <w:pStyle w:val="0"/>
              <w:jc w:val="center"/>
            </w:pPr>
            <w:r>
              <w:rPr>
                <w:sz w:val="20"/>
              </w:rPr>
              <w:t xml:space="preserve">Строительство дома культуры на 50 мест в п. Усть-Язьва Красновишерского городского округа Красновишерский городской округ, п. Усть-Язьва, 50 мест</w:t>
            </w:r>
          </w:p>
        </w:tc>
        <w:tc>
          <w:tcPr>
            <w:tcW w:w="1020" w:type="dxa"/>
          </w:tcPr>
          <w:p>
            <w:pPr>
              <w:pStyle w:val="0"/>
            </w:pPr>
            <w:r>
              <w:rPr>
                <w:sz w:val="20"/>
              </w:rPr>
            </w:r>
          </w:p>
        </w:tc>
        <w:tc>
          <w:tcPr>
            <w:tcW w:w="2098" w:type="dxa"/>
          </w:tcPr>
          <w:p>
            <w:pPr>
              <w:pStyle w:val="0"/>
            </w:pPr>
            <w:r>
              <w:rPr>
                <w:sz w:val="20"/>
              </w:rPr>
            </w:r>
          </w:p>
        </w:tc>
        <w:tc>
          <w:tcPr>
            <w:tcW w:w="1384" w:type="dxa"/>
          </w:tcPr>
          <w:p>
            <w:pPr>
              <w:pStyle w:val="0"/>
              <w:jc w:val="center"/>
            </w:pPr>
            <w:r>
              <w:rPr>
                <w:sz w:val="20"/>
              </w:rPr>
              <w:t xml:space="preserve">108125,5</w:t>
            </w:r>
          </w:p>
        </w:tc>
        <w:tc>
          <w:tcPr>
            <w:tcW w:w="1384" w:type="dxa"/>
          </w:tcPr>
          <w:p>
            <w:pPr>
              <w:pStyle w:val="0"/>
              <w:jc w:val="center"/>
            </w:pPr>
            <w:r>
              <w:rPr>
                <w:sz w:val="20"/>
              </w:rPr>
              <w:t xml:space="preserve">103967,1</w:t>
            </w:r>
          </w:p>
        </w:tc>
        <w:tc>
          <w:tcPr>
            <w:tcW w:w="1304" w:type="dxa"/>
          </w:tcPr>
          <w:p>
            <w:pPr>
              <w:pStyle w:val="0"/>
              <w:jc w:val="center"/>
            </w:pPr>
            <w:r>
              <w:rPr>
                <w:sz w:val="20"/>
              </w:rPr>
              <w:t xml:space="preserve">2027 - 2028</w:t>
            </w:r>
          </w:p>
        </w:tc>
        <w:tc>
          <w:tcPr>
            <w:tcW w:w="1456" w:type="dxa"/>
          </w:tcPr>
          <w:p>
            <w:pPr>
              <w:pStyle w:val="0"/>
              <w:jc w:val="center"/>
            </w:pPr>
            <w:r>
              <w:rPr>
                <w:sz w:val="20"/>
              </w:rPr>
              <w:t xml:space="preserve">0,0</w:t>
            </w:r>
          </w:p>
        </w:tc>
        <w:tc>
          <w:tcPr>
            <w:tcW w:w="1928" w:type="dxa"/>
          </w:tcPr>
          <w:p>
            <w:pPr>
              <w:pStyle w:val="0"/>
            </w:pPr>
            <w:r>
              <w:rPr>
                <w:sz w:val="20"/>
              </w:rPr>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6700,0</w:t>
            </w:r>
          </w:p>
        </w:tc>
        <w:tc>
          <w:tcPr>
            <w:tcW w:w="1264" w:type="dxa"/>
          </w:tcPr>
          <w:p>
            <w:pPr>
              <w:pStyle w:val="0"/>
              <w:jc w:val="center"/>
            </w:pPr>
            <w:r>
              <w:rPr>
                <w:sz w:val="20"/>
              </w:rPr>
              <w:t xml:space="preserve">97267,1</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jc w:val="center"/>
            </w:pPr>
            <w:r>
              <w:rPr>
                <w:sz w:val="20"/>
              </w:rPr>
              <w:t xml:space="preserve">0,0</w:t>
            </w:r>
          </w:p>
        </w:tc>
      </w:tr>
      <w:tr>
        <w:tc>
          <w:tcPr>
            <w:tcW w:w="1084" w:type="dxa"/>
          </w:tcPr>
          <w:p>
            <w:pPr>
              <w:pStyle w:val="0"/>
            </w:pPr>
            <w:r>
              <w:rPr>
                <w:sz w:val="20"/>
              </w:rPr>
            </w:r>
          </w:p>
        </w:tc>
        <w:tc>
          <w:tcPr>
            <w:tcW w:w="2891" w:type="dxa"/>
          </w:tcPr>
          <w:p>
            <w:pPr>
              <w:pStyle w:val="0"/>
              <w:jc w:val="center"/>
            </w:pPr>
            <w:r>
              <w:rPr>
                <w:sz w:val="20"/>
              </w:rPr>
              <w:t xml:space="preserve">проектно-изыскательские работы</w:t>
            </w:r>
          </w:p>
        </w:tc>
        <w:tc>
          <w:tcPr>
            <w:tcW w:w="1020" w:type="dxa"/>
          </w:tcPr>
          <w:p>
            <w:pPr>
              <w:pStyle w:val="0"/>
              <w:jc w:val="center"/>
            </w:pPr>
            <w:r>
              <w:rPr>
                <w:sz w:val="20"/>
              </w:rPr>
              <w:t xml:space="preserve">814</w:t>
            </w:r>
          </w:p>
        </w:tc>
        <w:tc>
          <w:tcPr>
            <w:tcW w:w="2098" w:type="dxa"/>
          </w:tcPr>
          <w:p>
            <w:pPr>
              <w:pStyle w:val="0"/>
              <w:jc w:val="center"/>
            </w:pPr>
            <w:r>
              <w:rPr>
                <w:sz w:val="20"/>
              </w:rPr>
              <w:t xml:space="preserve">ГКУ ПК "УКС Пермского края"</w:t>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jc w:val="center"/>
            </w:pPr>
            <w:r>
              <w:rPr>
                <w:sz w:val="20"/>
              </w:rPr>
              <w:t xml:space="preserve">0,0</w:t>
            </w:r>
          </w:p>
        </w:tc>
        <w:tc>
          <w:tcPr>
            <w:tcW w:w="1928" w:type="dxa"/>
          </w:tcPr>
          <w:p>
            <w:pPr>
              <w:pStyle w:val="0"/>
              <w:jc w:val="center"/>
            </w:pPr>
            <w:r>
              <w:rPr>
                <w:sz w:val="20"/>
              </w:rPr>
              <w:t xml:space="preserve">бюджет Пермского края</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6700,0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jc w:val="center"/>
            </w:pPr>
            <w:r>
              <w:rPr>
                <w:sz w:val="20"/>
              </w:rPr>
              <w:t xml:space="preserve">0,0</w:t>
            </w:r>
          </w:p>
        </w:tc>
      </w:tr>
      <w:tr>
        <w:tc>
          <w:tcPr>
            <w:tcW w:w="1084" w:type="dxa"/>
          </w:tcPr>
          <w:p>
            <w:pPr>
              <w:pStyle w:val="0"/>
            </w:pPr>
            <w:r>
              <w:rPr>
                <w:sz w:val="20"/>
              </w:rPr>
            </w:r>
          </w:p>
        </w:tc>
        <w:tc>
          <w:tcPr>
            <w:tcW w:w="2891" w:type="dxa"/>
          </w:tcPr>
          <w:p>
            <w:pPr>
              <w:pStyle w:val="0"/>
              <w:jc w:val="center"/>
            </w:pPr>
            <w:r>
              <w:rPr>
                <w:sz w:val="20"/>
              </w:rPr>
              <w:t xml:space="preserve">строительно-монтажные работы</w:t>
            </w:r>
          </w:p>
        </w:tc>
        <w:tc>
          <w:tcPr>
            <w:tcW w:w="1020" w:type="dxa"/>
          </w:tcPr>
          <w:p>
            <w:pPr>
              <w:pStyle w:val="0"/>
              <w:jc w:val="center"/>
            </w:pPr>
            <w:r>
              <w:rPr>
                <w:sz w:val="20"/>
              </w:rPr>
              <w:t xml:space="preserve">814</w:t>
            </w:r>
          </w:p>
        </w:tc>
        <w:tc>
          <w:tcPr>
            <w:tcW w:w="2098" w:type="dxa"/>
          </w:tcPr>
          <w:p>
            <w:pPr>
              <w:pStyle w:val="0"/>
              <w:jc w:val="center"/>
            </w:pPr>
            <w:r>
              <w:rPr>
                <w:sz w:val="20"/>
              </w:rPr>
              <w:t xml:space="preserve">ГКУ ПК "УКС Пермского края"</w:t>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jc w:val="center"/>
            </w:pPr>
            <w:r>
              <w:rPr>
                <w:sz w:val="20"/>
              </w:rPr>
              <w:t xml:space="preserve">0,0</w:t>
            </w:r>
          </w:p>
        </w:tc>
        <w:tc>
          <w:tcPr>
            <w:tcW w:w="1928" w:type="dxa"/>
          </w:tcPr>
          <w:p>
            <w:pPr>
              <w:pStyle w:val="0"/>
              <w:jc w:val="center"/>
            </w:pPr>
            <w:r>
              <w:rPr>
                <w:sz w:val="20"/>
              </w:rPr>
              <w:t xml:space="preserve">бюджет Пермского края</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97267,1</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jc w:val="center"/>
            </w:pPr>
            <w:r>
              <w:rPr>
                <w:sz w:val="20"/>
              </w:rPr>
              <w:t xml:space="preserve">0,0</w:t>
            </w:r>
          </w:p>
        </w:tc>
      </w:tr>
      <w:tr>
        <w:tc>
          <w:tcPr>
            <w:tcW w:w="1084" w:type="dxa"/>
          </w:tcPr>
          <w:p>
            <w:pPr>
              <w:pStyle w:val="0"/>
              <w:jc w:val="center"/>
            </w:pPr>
            <w:r>
              <w:rPr>
                <w:sz w:val="20"/>
              </w:rPr>
              <w:t xml:space="preserve">1.2.2.5</w:t>
            </w:r>
          </w:p>
        </w:tc>
        <w:tc>
          <w:tcPr>
            <w:tcW w:w="2891" w:type="dxa"/>
          </w:tcPr>
          <w:p>
            <w:pPr>
              <w:pStyle w:val="0"/>
              <w:jc w:val="center"/>
            </w:pPr>
            <w:r>
              <w:rPr>
                <w:sz w:val="20"/>
              </w:rPr>
              <w:t xml:space="preserve">Строительство дома культуры на 400 мест в д. Кондратово, Пермский муниципальный округ Пермский муниципальный округ, д. Кондратово, 400 мест</w:t>
            </w:r>
          </w:p>
        </w:tc>
        <w:tc>
          <w:tcPr>
            <w:tcW w:w="1020" w:type="dxa"/>
          </w:tcPr>
          <w:p>
            <w:pPr>
              <w:pStyle w:val="0"/>
            </w:pPr>
            <w:r>
              <w:rPr>
                <w:sz w:val="20"/>
              </w:rPr>
            </w:r>
          </w:p>
        </w:tc>
        <w:tc>
          <w:tcPr>
            <w:tcW w:w="2098" w:type="dxa"/>
          </w:tcPr>
          <w:p>
            <w:pPr>
              <w:pStyle w:val="0"/>
            </w:pPr>
            <w:r>
              <w:rPr>
                <w:sz w:val="20"/>
              </w:rPr>
            </w:r>
          </w:p>
        </w:tc>
        <w:tc>
          <w:tcPr>
            <w:tcW w:w="1384" w:type="dxa"/>
          </w:tcPr>
          <w:p>
            <w:pPr>
              <w:pStyle w:val="0"/>
              <w:jc w:val="center"/>
            </w:pPr>
            <w:r>
              <w:rPr>
                <w:sz w:val="20"/>
              </w:rPr>
              <w:t xml:space="preserve">520000,0</w:t>
            </w:r>
          </w:p>
        </w:tc>
        <w:tc>
          <w:tcPr>
            <w:tcW w:w="1384" w:type="dxa"/>
          </w:tcPr>
          <w:p>
            <w:pPr>
              <w:pStyle w:val="0"/>
              <w:jc w:val="center"/>
            </w:pPr>
            <w:r>
              <w:rPr>
                <w:sz w:val="20"/>
              </w:rPr>
              <w:t xml:space="preserve">520000,0</w:t>
            </w:r>
          </w:p>
        </w:tc>
        <w:tc>
          <w:tcPr>
            <w:tcW w:w="1304" w:type="dxa"/>
          </w:tcPr>
          <w:p>
            <w:pPr>
              <w:pStyle w:val="0"/>
              <w:jc w:val="center"/>
            </w:pPr>
            <w:r>
              <w:rPr>
                <w:sz w:val="20"/>
              </w:rPr>
              <w:t xml:space="preserve">2027 - 2029</w:t>
            </w:r>
          </w:p>
        </w:tc>
        <w:tc>
          <w:tcPr>
            <w:tcW w:w="1456" w:type="dxa"/>
          </w:tcPr>
          <w:p>
            <w:pPr>
              <w:pStyle w:val="0"/>
              <w:jc w:val="center"/>
            </w:pPr>
            <w:r>
              <w:rPr>
                <w:sz w:val="20"/>
              </w:rPr>
              <w:t xml:space="preserve">0,0</w:t>
            </w:r>
          </w:p>
        </w:tc>
        <w:tc>
          <w:tcPr>
            <w:tcW w:w="1928" w:type="dxa"/>
          </w:tcPr>
          <w:p>
            <w:pPr>
              <w:pStyle w:val="0"/>
            </w:pPr>
            <w:r>
              <w:rPr>
                <w:sz w:val="20"/>
              </w:rPr>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20000,0</w:t>
            </w:r>
          </w:p>
        </w:tc>
        <w:tc>
          <w:tcPr>
            <w:tcW w:w="1264" w:type="dxa"/>
          </w:tcPr>
          <w:p>
            <w:pPr>
              <w:pStyle w:val="0"/>
              <w:jc w:val="center"/>
            </w:pPr>
            <w:r>
              <w:rPr>
                <w:sz w:val="20"/>
              </w:rPr>
              <w:t xml:space="preserve">200000,0</w:t>
            </w:r>
          </w:p>
        </w:tc>
        <w:tc>
          <w:tcPr>
            <w:tcW w:w="1264" w:type="dxa"/>
          </w:tcPr>
          <w:p>
            <w:pPr>
              <w:pStyle w:val="0"/>
              <w:jc w:val="center"/>
            </w:pPr>
            <w:r>
              <w:rPr>
                <w:sz w:val="20"/>
              </w:rPr>
              <w:t xml:space="preserve">300000,0</w:t>
            </w:r>
          </w:p>
        </w:tc>
        <w:tc>
          <w:tcPr>
            <w:tcW w:w="1264" w:type="dxa"/>
          </w:tcPr>
          <w:p>
            <w:pPr>
              <w:pStyle w:val="0"/>
              <w:jc w:val="center"/>
            </w:pPr>
            <w:r>
              <w:rPr>
                <w:sz w:val="20"/>
              </w:rPr>
              <w:t xml:space="preserve">0,0</w:t>
            </w:r>
          </w:p>
        </w:tc>
        <w:tc>
          <w:tcPr>
            <w:tcW w:w="1384" w:type="dxa"/>
          </w:tcPr>
          <w:p>
            <w:pPr>
              <w:pStyle w:val="0"/>
              <w:jc w:val="center"/>
            </w:pPr>
            <w:r>
              <w:rPr>
                <w:sz w:val="20"/>
              </w:rPr>
              <w:t xml:space="preserve">0,0</w:t>
            </w:r>
          </w:p>
        </w:tc>
      </w:tr>
      <w:tr>
        <w:tc>
          <w:tcPr>
            <w:tcW w:w="1084" w:type="dxa"/>
          </w:tcPr>
          <w:p>
            <w:pPr>
              <w:pStyle w:val="0"/>
            </w:pPr>
            <w:r>
              <w:rPr>
                <w:sz w:val="20"/>
              </w:rPr>
            </w:r>
          </w:p>
        </w:tc>
        <w:tc>
          <w:tcPr>
            <w:tcW w:w="2891" w:type="dxa"/>
          </w:tcPr>
          <w:p>
            <w:pPr>
              <w:pStyle w:val="0"/>
              <w:jc w:val="center"/>
            </w:pPr>
            <w:r>
              <w:rPr>
                <w:sz w:val="20"/>
              </w:rPr>
              <w:t xml:space="preserve">проектно-изыскательские работы</w:t>
            </w:r>
          </w:p>
        </w:tc>
        <w:tc>
          <w:tcPr>
            <w:tcW w:w="1020" w:type="dxa"/>
          </w:tcPr>
          <w:p>
            <w:pPr>
              <w:pStyle w:val="0"/>
              <w:jc w:val="center"/>
            </w:pPr>
            <w:r>
              <w:rPr>
                <w:sz w:val="20"/>
              </w:rPr>
              <w:t xml:space="preserve">814</w:t>
            </w:r>
          </w:p>
        </w:tc>
        <w:tc>
          <w:tcPr>
            <w:tcW w:w="2098" w:type="dxa"/>
          </w:tcPr>
          <w:p>
            <w:pPr>
              <w:pStyle w:val="0"/>
              <w:jc w:val="center"/>
            </w:pPr>
            <w:r>
              <w:rPr>
                <w:sz w:val="20"/>
              </w:rPr>
              <w:t xml:space="preserve">ГКУ ПК "УКС Пермского края"</w:t>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jc w:val="center"/>
            </w:pPr>
            <w:r>
              <w:rPr>
                <w:sz w:val="20"/>
              </w:rPr>
              <w:t xml:space="preserve">0,0</w:t>
            </w:r>
          </w:p>
        </w:tc>
        <w:tc>
          <w:tcPr>
            <w:tcW w:w="1928" w:type="dxa"/>
          </w:tcPr>
          <w:p>
            <w:pPr>
              <w:pStyle w:val="0"/>
              <w:jc w:val="center"/>
            </w:pPr>
            <w:r>
              <w:rPr>
                <w:sz w:val="20"/>
              </w:rPr>
              <w:t xml:space="preserve">бюджет Пермского края</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20000,0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jc w:val="center"/>
            </w:pPr>
            <w:r>
              <w:rPr>
                <w:sz w:val="20"/>
              </w:rPr>
              <w:t xml:space="preserve">0,0</w:t>
            </w:r>
          </w:p>
        </w:tc>
      </w:tr>
      <w:tr>
        <w:tc>
          <w:tcPr>
            <w:tcW w:w="1084" w:type="dxa"/>
          </w:tcPr>
          <w:p>
            <w:pPr>
              <w:pStyle w:val="0"/>
            </w:pPr>
            <w:r>
              <w:rPr>
                <w:sz w:val="20"/>
              </w:rPr>
            </w:r>
          </w:p>
        </w:tc>
        <w:tc>
          <w:tcPr>
            <w:tcW w:w="2891" w:type="dxa"/>
          </w:tcPr>
          <w:p>
            <w:pPr>
              <w:pStyle w:val="0"/>
              <w:jc w:val="center"/>
            </w:pPr>
            <w:r>
              <w:rPr>
                <w:sz w:val="20"/>
              </w:rPr>
              <w:t xml:space="preserve">строительно-монтажные работы</w:t>
            </w:r>
          </w:p>
        </w:tc>
        <w:tc>
          <w:tcPr>
            <w:tcW w:w="1020" w:type="dxa"/>
          </w:tcPr>
          <w:p>
            <w:pPr>
              <w:pStyle w:val="0"/>
              <w:jc w:val="center"/>
            </w:pPr>
            <w:r>
              <w:rPr>
                <w:sz w:val="20"/>
              </w:rPr>
              <w:t xml:space="preserve">814</w:t>
            </w:r>
          </w:p>
        </w:tc>
        <w:tc>
          <w:tcPr>
            <w:tcW w:w="2098" w:type="dxa"/>
          </w:tcPr>
          <w:p>
            <w:pPr>
              <w:pStyle w:val="0"/>
              <w:jc w:val="center"/>
            </w:pPr>
            <w:r>
              <w:rPr>
                <w:sz w:val="20"/>
              </w:rPr>
              <w:t xml:space="preserve">ГКУ ПК "УКС Пермского края"</w:t>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jc w:val="center"/>
            </w:pPr>
            <w:r>
              <w:rPr>
                <w:sz w:val="20"/>
              </w:rPr>
              <w:t xml:space="preserve">0,0</w:t>
            </w:r>
          </w:p>
        </w:tc>
        <w:tc>
          <w:tcPr>
            <w:tcW w:w="1928" w:type="dxa"/>
          </w:tcPr>
          <w:p>
            <w:pPr>
              <w:pStyle w:val="0"/>
              <w:jc w:val="center"/>
            </w:pPr>
            <w:r>
              <w:rPr>
                <w:sz w:val="20"/>
              </w:rPr>
              <w:t xml:space="preserve">бюджет Пермского края</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200000,0</w:t>
            </w:r>
          </w:p>
        </w:tc>
        <w:tc>
          <w:tcPr>
            <w:tcW w:w="1264" w:type="dxa"/>
          </w:tcPr>
          <w:p>
            <w:pPr>
              <w:pStyle w:val="0"/>
              <w:jc w:val="center"/>
            </w:pPr>
            <w:r>
              <w:rPr>
                <w:sz w:val="20"/>
              </w:rPr>
              <w:t xml:space="preserve">300000,0</w:t>
            </w:r>
          </w:p>
        </w:tc>
        <w:tc>
          <w:tcPr>
            <w:tcW w:w="1264" w:type="dxa"/>
          </w:tcPr>
          <w:p>
            <w:pPr>
              <w:pStyle w:val="0"/>
              <w:jc w:val="center"/>
            </w:pPr>
            <w:r>
              <w:rPr>
                <w:sz w:val="20"/>
              </w:rPr>
              <w:t xml:space="preserve">0,0</w:t>
            </w:r>
          </w:p>
        </w:tc>
        <w:tc>
          <w:tcPr>
            <w:tcW w:w="1384" w:type="dxa"/>
          </w:tcPr>
          <w:p>
            <w:pPr>
              <w:pStyle w:val="0"/>
              <w:jc w:val="center"/>
            </w:pPr>
            <w:r>
              <w:rPr>
                <w:sz w:val="20"/>
              </w:rPr>
              <w:t xml:space="preserve">0,0</w:t>
            </w:r>
          </w:p>
        </w:tc>
      </w:tr>
      <w:tr>
        <w:tc>
          <w:tcPr>
            <w:tcW w:w="1084" w:type="dxa"/>
          </w:tcPr>
          <w:p>
            <w:pPr>
              <w:pStyle w:val="0"/>
              <w:jc w:val="center"/>
            </w:pPr>
            <w:r>
              <w:rPr>
                <w:sz w:val="20"/>
              </w:rPr>
              <w:t xml:space="preserve">1.2.2.6</w:t>
            </w:r>
          </w:p>
        </w:tc>
        <w:tc>
          <w:tcPr>
            <w:tcW w:w="2891" w:type="dxa"/>
          </w:tcPr>
          <w:p>
            <w:pPr>
              <w:pStyle w:val="0"/>
              <w:jc w:val="center"/>
            </w:pPr>
            <w:r>
              <w:rPr>
                <w:sz w:val="20"/>
              </w:rPr>
              <w:t xml:space="preserve">Строительство сельского клубно-досугового центра "Рябининский центр культуры", структурное подразделение МАУ "Чердынский районный центр культуры", со зрительным залом на 200 мест по адресу: Пермский край, Чердынский ГО, п. Рябинино, ул. Ленина, д. 20 Чердынский городской округ, п. Рябинино, ул. Ленина, д. 20, 200 мест</w:t>
            </w:r>
          </w:p>
        </w:tc>
        <w:tc>
          <w:tcPr>
            <w:tcW w:w="1020" w:type="dxa"/>
          </w:tcPr>
          <w:p>
            <w:pPr>
              <w:pStyle w:val="0"/>
            </w:pPr>
            <w:r>
              <w:rPr>
                <w:sz w:val="20"/>
              </w:rPr>
            </w:r>
          </w:p>
        </w:tc>
        <w:tc>
          <w:tcPr>
            <w:tcW w:w="2098" w:type="dxa"/>
          </w:tcPr>
          <w:p>
            <w:pPr>
              <w:pStyle w:val="0"/>
            </w:pPr>
            <w:r>
              <w:rPr>
                <w:sz w:val="20"/>
              </w:rPr>
            </w:r>
          </w:p>
        </w:tc>
        <w:tc>
          <w:tcPr>
            <w:tcW w:w="1384" w:type="dxa"/>
          </w:tcPr>
          <w:p>
            <w:pPr>
              <w:pStyle w:val="0"/>
              <w:jc w:val="center"/>
            </w:pPr>
            <w:r>
              <w:rPr>
                <w:sz w:val="20"/>
              </w:rPr>
              <w:t xml:space="preserve">160000,0</w:t>
            </w:r>
          </w:p>
        </w:tc>
        <w:tc>
          <w:tcPr>
            <w:tcW w:w="1384" w:type="dxa"/>
          </w:tcPr>
          <w:p>
            <w:pPr>
              <w:pStyle w:val="0"/>
              <w:jc w:val="center"/>
            </w:pPr>
            <w:r>
              <w:rPr>
                <w:sz w:val="20"/>
              </w:rPr>
              <w:t xml:space="preserve">160000,0</w:t>
            </w:r>
          </w:p>
        </w:tc>
        <w:tc>
          <w:tcPr>
            <w:tcW w:w="1304" w:type="dxa"/>
          </w:tcPr>
          <w:p>
            <w:pPr>
              <w:pStyle w:val="0"/>
              <w:jc w:val="center"/>
            </w:pPr>
            <w:r>
              <w:rPr>
                <w:sz w:val="20"/>
              </w:rPr>
              <w:t xml:space="preserve">2027 - 2028</w:t>
            </w:r>
          </w:p>
        </w:tc>
        <w:tc>
          <w:tcPr>
            <w:tcW w:w="1456" w:type="dxa"/>
          </w:tcPr>
          <w:p>
            <w:pPr>
              <w:pStyle w:val="0"/>
              <w:jc w:val="center"/>
            </w:pPr>
            <w:r>
              <w:rPr>
                <w:sz w:val="20"/>
              </w:rPr>
              <w:t xml:space="preserve">0,0</w:t>
            </w:r>
          </w:p>
        </w:tc>
        <w:tc>
          <w:tcPr>
            <w:tcW w:w="1928" w:type="dxa"/>
          </w:tcPr>
          <w:p>
            <w:pPr>
              <w:pStyle w:val="0"/>
            </w:pPr>
            <w:r>
              <w:rPr>
                <w:sz w:val="20"/>
              </w:rPr>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48500,0</w:t>
            </w:r>
          </w:p>
        </w:tc>
        <w:tc>
          <w:tcPr>
            <w:tcW w:w="1264" w:type="dxa"/>
          </w:tcPr>
          <w:p>
            <w:pPr>
              <w:pStyle w:val="0"/>
              <w:jc w:val="center"/>
            </w:pPr>
            <w:r>
              <w:rPr>
                <w:sz w:val="20"/>
              </w:rPr>
              <w:t xml:space="preserve">111500,0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jc w:val="center"/>
            </w:pPr>
            <w:r>
              <w:rPr>
                <w:sz w:val="20"/>
              </w:rPr>
              <w:t xml:space="preserve">0,0</w:t>
            </w:r>
          </w:p>
        </w:tc>
      </w:tr>
      <w:tr>
        <w:tc>
          <w:tcPr>
            <w:tcW w:w="1084" w:type="dxa"/>
          </w:tcPr>
          <w:p>
            <w:pPr>
              <w:pStyle w:val="0"/>
            </w:pPr>
            <w:r>
              <w:rPr>
                <w:sz w:val="20"/>
              </w:rPr>
            </w:r>
          </w:p>
        </w:tc>
        <w:tc>
          <w:tcPr>
            <w:tcW w:w="2891" w:type="dxa"/>
          </w:tcPr>
          <w:p>
            <w:pPr>
              <w:pStyle w:val="0"/>
              <w:jc w:val="center"/>
            </w:pPr>
            <w:r>
              <w:rPr>
                <w:sz w:val="20"/>
              </w:rPr>
              <w:t xml:space="preserve">проектно-изыскательские работы</w:t>
            </w:r>
          </w:p>
        </w:tc>
        <w:tc>
          <w:tcPr>
            <w:tcW w:w="1020" w:type="dxa"/>
          </w:tcPr>
          <w:p>
            <w:pPr>
              <w:pStyle w:val="0"/>
              <w:jc w:val="center"/>
            </w:pPr>
            <w:r>
              <w:rPr>
                <w:sz w:val="20"/>
              </w:rPr>
              <w:t xml:space="preserve">814</w:t>
            </w:r>
          </w:p>
        </w:tc>
        <w:tc>
          <w:tcPr>
            <w:tcW w:w="2098" w:type="dxa"/>
          </w:tcPr>
          <w:p>
            <w:pPr>
              <w:pStyle w:val="0"/>
              <w:jc w:val="center"/>
            </w:pPr>
            <w:r>
              <w:rPr>
                <w:sz w:val="20"/>
              </w:rPr>
              <w:t xml:space="preserve">ГКУ ПК "УКС Пермского края"</w:t>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jc w:val="center"/>
            </w:pPr>
            <w:r>
              <w:rPr>
                <w:sz w:val="20"/>
              </w:rPr>
              <w:t xml:space="preserve">0,0</w:t>
            </w:r>
          </w:p>
        </w:tc>
        <w:tc>
          <w:tcPr>
            <w:tcW w:w="1928" w:type="dxa"/>
          </w:tcPr>
          <w:p>
            <w:pPr>
              <w:pStyle w:val="0"/>
              <w:jc w:val="center"/>
            </w:pPr>
            <w:r>
              <w:rPr>
                <w:sz w:val="20"/>
              </w:rPr>
              <w:t xml:space="preserve">бюджет Пермского края</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8500,0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jc w:val="center"/>
            </w:pPr>
            <w:r>
              <w:rPr>
                <w:sz w:val="20"/>
              </w:rPr>
              <w:t xml:space="preserve">0,0</w:t>
            </w:r>
          </w:p>
        </w:tc>
      </w:tr>
      <w:tr>
        <w:tc>
          <w:tcPr>
            <w:tcW w:w="1084" w:type="dxa"/>
          </w:tcPr>
          <w:p>
            <w:pPr>
              <w:pStyle w:val="0"/>
            </w:pPr>
            <w:r>
              <w:rPr>
                <w:sz w:val="20"/>
              </w:rPr>
            </w:r>
          </w:p>
        </w:tc>
        <w:tc>
          <w:tcPr>
            <w:tcW w:w="2891" w:type="dxa"/>
          </w:tcPr>
          <w:p>
            <w:pPr>
              <w:pStyle w:val="0"/>
              <w:jc w:val="center"/>
            </w:pPr>
            <w:r>
              <w:rPr>
                <w:sz w:val="20"/>
              </w:rPr>
              <w:t xml:space="preserve">строительно-монтажные работы</w:t>
            </w:r>
          </w:p>
        </w:tc>
        <w:tc>
          <w:tcPr>
            <w:tcW w:w="1020" w:type="dxa"/>
          </w:tcPr>
          <w:p>
            <w:pPr>
              <w:pStyle w:val="0"/>
              <w:jc w:val="center"/>
            </w:pPr>
            <w:r>
              <w:rPr>
                <w:sz w:val="20"/>
              </w:rPr>
              <w:t xml:space="preserve">814</w:t>
            </w:r>
          </w:p>
        </w:tc>
        <w:tc>
          <w:tcPr>
            <w:tcW w:w="2098" w:type="dxa"/>
          </w:tcPr>
          <w:p>
            <w:pPr>
              <w:pStyle w:val="0"/>
              <w:jc w:val="center"/>
            </w:pPr>
            <w:r>
              <w:rPr>
                <w:sz w:val="20"/>
              </w:rPr>
              <w:t xml:space="preserve">ГКУ ПК "УКС Пермского края"</w:t>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jc w:val="center"/>
            </w:pPr>
            <w:r>
              <w:rPr>
                <w:sz w:val="20"/>
              </w:rPr>
              <w:t xml:space="preserve">0,0</w:t>
            </w:r>
          </w:p>
        </w:tc>
        <w:tc>
          <w:tcPr>
            <w:tcW w:w="1928" w:type="dxa"/>
          </w:tcPr>
          <w:p>
            <w:pPr>
              <w:pStyle w:val="0"/>
              <w:jc w:val="center"/>
            </w:pPr>
            <w:r>
              <w:rPr>
                <w:sz w:val="20"/>
              </w:rPr>
              <w:t xml:space="preserve">бюджет Пермского края</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40000,0</w:t>
            </w:r>
          </w:p>
        </w:tc>
        <w:tc>
          <w:tcPr>
            <w:tcW w:w="1264" w:type="dxa"/>
          </w:tcPr>
          <w:p>
            <w:pPr>
              <w:pStyle w:val="0"/>
              <w:jc w:val="center"/>
            </w:pPr>
            <w:r>
              <w:rPr>
                <w:sz w:val="20"/>
              </w:rPr>
              <w:t xml:space="preserve">111500,0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jc w:val="center"/>
            </w:pPr>
            <w:r>
              <w:rPr>
                <w:sz w:val="20"/>
              </w:rPr>
              <w:t xml:space="preserve">0,0</w:t>
            </w:r>
          </w:p>
        </w:tc>
      </w:tr>
      <w:tr>
        <w:tc>
          <w:tcPr>
            <w:tcW w:w="1084" w:type="dxa"/>
          </w:tcPr>
          <w:p>
            <w:pPr>
              <w:pStyle w:val="0"/>
              <w:jc w:val="center"/>
            </w:pPr>
            <w:r>
              <w:rPr>
                <w:sz w:val="20"/>
              </w:rPr>
              <w:t xml:space="preserve">1.2.2.7</w:t>
            </w:r>
          </w:p>
        </w:tc>
        <w:tc>
          <w:tcPr>
            <w:tcW w:w="2891" w:type="dxa"/>
          </w:tcPr>
          <w:p>
            <w:pPr>
              <w:pStyle w:val="0"/>
              <w:jc w:val="center"/>
            </w:pPr>
            <w:r>
              <w:rPr>
                <w:sz w:val="20"/>
              </w:rPr>
              <w:t xml:space="preserve">Строительство дома культуры на 100 мест с. Березовка, Березовский муниципальный округ Березовский муниципальный округ, с. Березовка, 100 мест</w:t>
            </w:r>
          </w:p>
        </w:tc>
        <w:tc>
          <w:tcPr>
            <w:tcW w:w="1020" w:type="dxa"/>
          </w:tcPr>
          <w:p>
            <w:pPr>
              <w:pStyle w:val="0"/>
            </w:pPr>
            <w:r>
              <w:rPr>
                <w:sz w:val="20"/>
              </w:rPr>
            </w:r>
          </w:p>
        </w:tc>
        <w:tc>
          <w:tcPr>
            <w:tcW w:w="2098" w:type="dxa"/>
          </w:tcPr>
          <w:p>
            <w:pPr>
              <w:pStyle w:val="0"/>
            </w:pPr>
            <w:r>
              <w:rPr>
                <w:sz w:val="20"/>
              </w:rPr>
            </w:r>
          </w:p>
        </w:tc>
        <w:tc>
          <w:tcPr>
            <w:tcW w:w="1384" w:type="dxa"/>
          </w:tcPr>
          <w:p>
            <w:pPr>
              <w:pStyle w:val="0"/>
              <w:jc w:val="center"/>
            </w:pPr>
            <w:r>
              <w:rPr>
                <w:sz w:val="20"/>
              </w:rPr>
              <w:t xml:space="preserve">132962,4</w:t>
            </w:r>
          </w:p>
        </w:tc>
        <w:tc>
          <w:tcPr>
            <w:tcW w:w="1384" w:type="dxa"/>
          </w:tcPr>
          <w:p>
            <w:pPr>
              <w:pStyle w:val="0"/>
              <w:jc w:val="center"/>
            </w:pPr>
            <w:r>
              <w:rPr>
                <w:sz w:val="20"/>
              </w:rPr>
              <w:t xml:space="preserve">138280,9</w:t>
            </w:r>
          </w:p>
        </w:tc>
        <w:tc>
          <w:tcPr>
            <w:tcW w:w="1304" w:type="dxa"/>
          </w:tcPr>
          <w:p>
            <w:pPr>
              <w:pStyle w:val="0"/>
              <w:jc w:val="center"/>
            </w:pPr>
            <w:r>
              <w:rPr>
                <w:sz w:val="20"/>
              </w:rPr>
              <w:t xml:space="preserve">2027 - 2028</w:t>
            </w:r>
          </w:p>
        </w:tc>
        <w:tc>
          <w:tcPr>
            <w:tcW w:w="1456" w:type="dxa"/>
          </w:tcPr>
          <w:p>
            <w:pPr>
              <w:pStyle w:val="0"/>
              <w:jc w:val="center"/>
            </w:pPr>
            <w:r>
              <w:rPr>
                <w:sz w:val="20"/>
              </w:rPr>
              <w:t xml:space="preserve">0,0</w:t>
            </w:r>
          </w:p>
        </w:tc>
        <w:tc>
          <w:tcPr>
            <w:tcW w:w="1928" w:type="dxa"/>
          </w:tcPr>
          <w:p>
            <w:pPr>
              <w:pStyle w:val="0"/>
            </w:pPr>
            <w:r>
              <w:rPr>
                <w:sz w:val="20"/>
              </w:rPr>
            </w:r>
          </w:p>
        </w:tc>
        <w:tc>
          <w:tcPr>
            <w:tcW w:w="1264" w:type="dxa"/>
          </w:tcPr>
          <w:p>
            <w:pPr>
              <w:pStyle w:val="0"/>
              <w:jc w:val="center"/>
            </w:pPr>
            <w:r>
              <w:rPr>
                <w:sz w:val="20"/>
              </w:rPr>
              <w:t xml:space="preserve">4771,1</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100000,0</w:t>
            </w:r>
          </w:p>
        </w:tc>
        <w:tc>
          <w:tcPr>
            <w:tcW w:w="1264" w:type="dxa"/>
          </w:tcPr>
          <w:p>
            <w:pPr>
              <w:pStyle w:val="0"/>
              <w:jc w:val="center"/>
            </w:pPr>
            <w:r>
              <w:rPr>
                <w:sz w:val="20"/>
              </w:rPr>
              <w:t xml:space="preserve">33509,8</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jc w:val="center"/>
            </w:pPr>
            <w:r>
              <w:rPr>
                <w:sz w:val="20"/>
              </w:rPr>
              <w:t xml:space="preserve">0,0</w:t>
            </w:r>
          </w:p>
        </w:tc>
      </w:tr>
      <w:tr>
        <w:tc>
          <w:tcPr>
            <w:tcW w:w="1084" w:type="dxa"/>
          </w:tcPr>
          <w:p>
            <w:pPr>
              <w:pStyle w:val="0"/>
            </w:pPr>
            <w:r>
              <w:rPr>
                <w:sz w:val="20"/>
              </w:rPr>
            </w:r>
          </w:p>
        </w:tc>
        <w:tc>
          <w:tcPr>
            <w:tcW w:w="2891" w:type="dxa"/>
          </w:tcPr>
          <w:p>
            <w:pPr>
              <w:pStyle w:val="0"/>
              <w:jc w:val="center"/>
            </w:pPr>
            <w:r>
              <w:rPr>
                <w:sz w:val="20"/>
              </w:rPr>
              <w:t xml:space="preserve">проектно-изыскательские работы</w:t>
            </w:r>
          </w:p>
        </w:tc>
        <w:tc>
          <w:tcPr>
            <w:tcW w:w="1020" w:type="dxa"/>
          </w:tcPr>
          <w:p>
            <w:pPr>
              <w:pStyle w:val="0"/>
              <w:jc w:val="center"/>
            </w:pPr>
            <w:r>
              <w:rPr>
                <w:sz w:val="20"/>
              </w:rPr>
              <w:t xml:space="preserve">814</w:t>
            </w:r>
          </w:p>
        </w:tc>
        <w:tc>
          <w:tcPr>
            <w:tcW w:w="2098" w:type="dxa"/>
          </w:tcPr>
          <w:p>
            <w:pPr>
              <w:pStyle w:val="0"/>
              <w:jc w:val="center"/>
            </w:pPr>
            <w:r>
              <w:rPr>
                <w:sz w:val="20"/>
              </w:rPr>
              <w:t xml:space="preserve">ГКУ ПК "УКС Пермского края"</w:t>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jc w:val="center"/>
            </w:pPr>
            <w:r>
              <w:rPr>
                <w:sz w:val="20"/>
              </w:rPr>
              <w:t xml:space="preserve">0,0</w:t>
            </w:r>
          </w:p>
        </w:tc>
        <w:tc>
          <w:tcPr>
            <w:tcW w:w="1928" w:type="dxa"/>
          </w:tcPr>
          <w:p>
            <w:pPr>
              <w:pStyle w:val="0"/>
              <w:jc w:val="center"/>
            </w:pPr>
            <w:r>
              <w:rPr>
                <w:sz w:val="20"/>
              </w:rPr>
              <w:t xml:space="preserve">бюджет Пермского края</w:t>
            </w:r>
          </w:p>
        </w:tc>
        <w:tc>
          <w:tcPr>
            <w:tcW w:w="1264" w:type="dxa"/>
          </w:tcPr>
          <w:p>
            <w:pPr>
              <w:pStyle w:val="0"/>
              <w:jc w:val="center"/>
            </w:pPr>
            <w:r>
              <w:rPr>
                <w:sz w:val="20"/>
              </w:rPr>
              <w:t xml:space="preserve">4771,1</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jc w:val="center"/>
            </w:pPr>
            <w:r>
              <w:rPr>
                <w:sz w:val="20"/>
              </w:rPr>
              <w:t xml:space="preserve">0,0</w:t>
            </w:r>
          </w:p>
        </w:tc>
      </w:tr>
      <w:tr>
        <w:tc>
          <w:tcPr>
            <w:tcW w:w="1084" w:type="dxa"/>
          </w:tcPr>
          <w:p>
            <w:pPr>
              <w:pStyle w:val="0"/>
            </w:pPr>
            <w:r>
              <w:rPr>
                <w:sz w:val="20"/>
              </w:rPr>
            </w:r>
          </w:p>
        </w:tc>
        <w:tc>
          <w:tcPr>
            <w:tcW w:w="2891" w:type="dxa"/>
          </w:tcPr>
          <w:p>
            <w:pPr>
              <w:pStyle w:val="0"/>
              <w:jc w:val="center"/>
            </w:pPr>
            <w:r>
              <w:rPr>
                <w:sz w:val="20"/>
              </w:rPr>
              <w:t xml:space="preserve">строительно-монтажные работы</w:t>
            </w:r>
          </w:p>
        </w:tc>
        <w:tc>
          <w:tcPr>
            <w:tcW w:w="1020" w:type="dxa"/>
          </w:tcPr>
          <w:p>
            <w:pPr>
              <w:pStyle w:val="0"/>
              <w:jc w:val="center"/>
            </w:pPr>
            <w:r>
              <w:rPr>
                <w:sz w:val="20"/>
              </w:rPr>
              <w:t xml:space="preserve">814</w:t>
            </w:r>
          </w:p>
        </w:tc>
        <w:tc>
          <w:tcPr>
            <w:tcW w:w="2098" w:type="dxa"/>
          </w:tcPr>
          <w:p>
            <w:pPr>
              <w:pStyle w:val="0"/>
              <w:jc w:val="center"/>
            </w:pPr>
            <w:r>
              <w:rPr>
                <w:sz w:val="20"/>
              </w:rPr>
              <w:t xml:space="preserve">ГКУ ПК "УКС Пермского края"</w:t>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jc w:val="center"/>
            </w:pPr>
            <w:r>
              <w:rPr>
                <w:sz w:val="20"/>
              </w:rPr>
              <w:t xml:space="preserve">0,0</w:t>
            </w:r>
          </w:p>
        </w:tc>
        <w:tc>
          <w:tcPr>
            <w:tcW w:w="1928" w:type="dxa"/>
          </w:tcPr>
          <w:p>
            <w:pPr>
              <w:pStyle w:val="0"/>
              <w:jc w:val="center"/>
            </w:pPr>
            <w:r>
              <w:rPr>
                <w:sz w:val="20"/>
              </w:rPr>
              <w:t xml:space="preserve">бюджет Пермского края</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100000,0</w:t>
            </w:r>
          </w:p>
        </w:tc>
        <w:tc>
          <w:tcPr>
            <w:tcW w:w="1264" w:type="dxa"/>
          </w:tcPr>
          <w:p>
            <w:pPr>
              <w:pStyle w:val="0"/>
              <w:jc w:val="center"/>
            </w:pPr>
            <w:r>
              <w:rPr>
                <w:sz w:val="20"/>
              </w:rPr>
              <w:t xml:space="preserve">33509,8</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jc w:val="center"/>
            </w:pPr>
            <w:r>
              <w:rPr>
                <w:sz w:val="20"/>
              </w:rPr>
              <w:t xml:space="preserve">0,0</w:t>
            </w:r>
          </w:p>
        </w:tc>
      </w:tr>
      <w:tr>
        <w:tc>
          <w:tcPr>
            <w:tcW w:w="1084" w:type="dxa"/>
          </w:tcPr>
          <w:p>
            <w:pPr>
              <w:pStyle w:val="0"/>
              <w:jc w:val="center"/>
            </w:pPr>
            <w:r>
              <w:rPr>
                <w:sz w:val="20"/>
              </w:rPr>
              <w:t xml:space="preserve">1.2.2.8</w:t>
            </w:r>
          </w:p>
        </w:tc>
        <w:tc>
          <w:tcPr>
            <w:tcW w:w="2891" w:type="dxa"/>
          </w:tcPr>
          <w:p>
            <w:pPr>
              <w:pStyle w:val="0"/>
              <w:jc w:val="center"/>
            </w:pPr>
            <w:r>
              <w:rPr>
                <w:sz w:val="20"/>
              </w:rPr>
              <w:t xml:space="preserve">Строительство дома культуры на 200 мест в п. Зюкайка, Верещагинский городской округ Верещагинский городской округ, п. Зюкайка, 200 мест, общая площадь - 941,9 кв. м, количество этажей - 2</w:t>
            </w:r>
          </w:p>
        </w:tc>
        <w:tc>
          <w:tcPr>
            <w:tcW w:w="1020" w:type="dxa"/>
          </w:tcPr>
          <w:p>
            <w:pPr>
              <w:pStyle w:val="0"/>
            </w:pPr>
            <w:r>
              <w:rPr>
                <w:sz w:val="20"/>
              </w:rPr>
            </w:r>
          </w:p>
        </w:tc>
        <w:tc>
          <w:tcPr>
            <w:tcW w:w="2098" w:type="dxa"/>
          </w:tcPr>
          <w:p>
            <w:pPr>
              <w:pStyle w:val="0"/>
            </w:pPr>
            <w:r>
              <w:rPr>
                <w:sz w:val="20"/>
              </w:rPr>
            </w:r>
          </w:p>
        </w:tc>
        <w:tc>
          <w:tcPr>
            <w:tcW w:w="1384" w:type="dxa"/>
          </w:tcPr>
          <w:p>
            <w:pPr>
              <w:pStyle w:val="0"/>
              <w:jc w:val="center"/>
            </w:pPr>
            <w:r>
              <w:rPr>
                <w:sz w:val="20"/>
              </w:rPr>
              <w:t xml:space="preserve">220902,8</w:t>
            </w:r>
          </w:p>
        </w:tc>
        <w:tc>
          <w:tcPr>
            <w:tcW w:w="1384" w:type="dxa"/>
          </w:tcPr>
          <w:p>
            <w:pPr>
              <w:pStyle w:val="0"/>
              <w:jc w:val="center"/>
            </w:pPr>
            <w:r>
              <w:rPr>
                <w:sz w:val="20"/>
              </w:rPr>
              <w:t xml:space="preserve">220902,8</w:t>
            </w:r>
          </w:p>
        </w:tc>
        <w:tc>
          <w:tcPr>
            <w:tcW w:w="1304" w:type="dxa"/>
          </w:tcPr>
          <w:p>
            <w:pPr>
              <w:pStyle w:val="0"/>
              <w:jc w:val="center"/>
            </w:pPr>
            <w:r>
              <w:rPr>
                <w:sz w:val="20"/>
              </w:rPr>
              <w:t xml:space="preserve">2027 - 2029</w:t>
            </w:r>
          </w:p>
        </w:tc>
        <w:tc>
          <w:tcPr>
            <w:tcW w:w="1456" w:type="dxa"/>
          </w:tcPr>
          <w:p>
            <w:pPr>
              <w:pStyle w:val="0"/>
              <w:jc w:val="center"/>
            </w:pPr>
            <w:r>
              <w:rPr>
                <w:sz w:val="20"/>
              </w:rPr>
              <w:t xml:space="preserve">0,0</w:t>
            </w:r>
          </w:p>
        </w:tc>
        <w:tc>
          <w:tcPr>
            <w:tcW w:w="1928" w:type="dxa"/>
          </w:tcPr>
          <w:p>
            <w:pPr>
              <w:pStyle w:val="0"/>
            </w:pPr>
            <w:r>
              <w:rPr>
                <w:sz w:val="20"/>
              </w:rPr>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8500,0</w:t>
            </w:r>
          </w:p>
        </w:tc>
        <w:tc>
          <w:tcPr>
            <w:tcW w:w="1264" w:type="dxa"/>
          </w:tcPr>
          <w:p>
            <w:pPr>
              <w:pStyle w:val="0"/>
              <w:jc w:val="center"/>
            </w:pPr>
            <w:r>
              <w:rPr>
                <w:sz w:val="20"/>
              </w:rPr>
              <w:t xml:space="preserve">150000,0</w:t>
            </w:r>
          </w:p>
        </w:tc>
        <w:tc>
          <w:tcPr>
            <w:tcW w:w="1264" w:type="dxa"/>
          </w:tcPr>
          <w:p>
            <w:pPr>
              <w:pStyle w:val="0"/>
              <w:jc w:val="center"/>
            </w:pPr>
            <w:r>
              <w:rPr>
                <w:sz w:val="20"/>
              </w:rPr>
              <w:t xml:space="preserve">62402,8</w:t>
            </w:r>
          </w:p>
        </w:tc>
        <w:tc>
          <w:tcPr>
            <w:tcW w:w="1264" w:type="dxa"/>
          </w:tcPr>
          <w:p>
            <w:pPr>
              <w:pStyle w:val="0"/>
              <w:jc w:val="center"/>
            </w:pPr>
            <w:r>
              <w:rPr>
                <w:sz w:val="20"/>
              </w:rPr>
              <w:t xml:space="preserve">0,0</w:t>
            </w:r>
          </w:p>
        </w:tc>
        <w:tc>
          <w:tcPr>
            <w:tcW w:w="1384" w:type="dxa"/>
          </w:tcPr>
          <w:p>
            <w:pPr>
              <w:pStyle w:val="0"/>
              <w:jc w:val="center"/>
            </w:pPr>
            <w:r>
              <w:rPr>
                <w:sz w:val="20"/>
              </w:rPr>
              <w:t xml:space="preserve">0,0</w:t>
            </w:r>
          </w:p>
        </w:tc>
      </w:tr>
      <w:tr>
        <w:tc>
          <w:tcPr>
            <w:tcW w:w="1084" w:type="dxa"/>
          </w:tcPr>
          <w:p>
            <w:pPr>
              <w:pStyle w:val="0"/>
            </w:pPr>
            <w:r>
              <w:rPr>
                <w:sz w:val="20"/>
              </w:rPr>
            </w:r>
          </w:p>
        </w:tc>
        <w:tc>
          <w:tcPr>
            <w:tcW w:w="2891" w:type="dxa"/>
          </w:tcPr>
          <w:p>
            <w:pPr>
              <w:pStyle w:val="0"/>
              <w:jc w:val="center"/>
            </w:pPr>
            <w:r>
              <w:rPr>
                <w:sz w:val="20"/>
              </w:rPr>
              <w:t xml:space="preserve">проектно-изыскательские работы</w:t>
            </w:r>
          </w:p>
        </w:tc>
        <w:tc>
          <w:tcPr>
            <w:tcW w:w="1020" w:type="dxa"/>
          </w:tcPr>
          <w:p>
            <w:pPr>
              <w:pStyle w:val="0"/>
              <w:jc w:val="center"/>
            </w:pPr>
            <w:r>
              <w:rPr>
                <w:sz w:val="20"/>
              </w:rPr>
              <w:t xml:space="preserve">814</w:t>
            </w:r>
          </w:p>
        </w:tc>
        <w:tc>
          <w:tcPr>
            <w:tcW w:w="2098" w:type="dxa"/>
          </w:tcPr>
          <w:p>
            <w:pPr>
              <w:pStyle w:val="0"/>
              <w:jc w:val="center"/>
            </w:pPr>
            <w:r>
              <w:rPr>
                <w:sz w:val="20"/>
              </w:rPr>
              <w:t xml:space="preserve">ГКУ ПК "УКС Пермского края"</w:t>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jc w:val="center"/>
            </w:pPr>
            <w:r>
              <w:rPr>
                <w:sz w:val="20"/>
              </w:rPr>
              <w:t xml:space="preserve">0,0</w:t>
            </w:r>
          </w:p>
        </w:tc>
        <w:tc>
          <w:tcPr>
            <w:tcW w:w="1928" w:type="dxa"/>
          </w:tcPr>
          <w:p>
            <w:pPr>
              <w:pStyle w:val="0"/>
              <w:jc w:val="center"/>
            </w:pPr>
            <w:r>
              <w:rPr>
                <w:sz w:val="20"/>
              </w:rPr>
              <w:t xml:space="preserve">бюджет Пермского края</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8500,0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jc w:val="center"/>
            </w:pPr>
            <w:r>
              <w:rPr>
                <w:sz w:val="20"/>
              </w:rPr>
              <w:t xml:space="preserve">0,0</w:t>
            </w:r>
          </w:p>
        </w:tc>
      </w:tr>
      <w:tr>
        <w:tc>
          <w:tcPr>
            <w:tcW w:w="1084" w:type="dxa"/>
          </w:tcPr>
          <w:p>
            <w:pPr>
              <w:pStyle w:val="0"/>
            </w:pPr>
            <w:r>
              <w:rPr>
                <w:sz w:val="20"/>
              </w:rPr>
            </w:r>
          </w:p>
        </w:tc>
        <w:tc>
          <w:tcPr>
            <w:tcW w:w="2891" w:type="dxa"/>
          </w:tcPr>
          <w:p>
            <w:pPr>
              <w:pStyle w:val="0"/>
              <w:jc w:val="center"/>
            </w:pPr>
            <w:r>
              <w:rPr>
                <w:sz w:val="20"/>
              </w:rPr>
              <w:t xml:space="preserve">строительно-монтажные работы</w:t>
            </w:r>
          </w:p>
        </w:tc>
        <w:tc>
          <w:tcPr>
            <w:tcW w:w="1020" w:type="dxa"/>
          </w:tcPr>
          <w:p>
            <w:pPr>
              <w:pStyle w:val="0"/>
              <w:jc w:val="center"/>
            </w:pPr>
            <w:r>
              <w:rPr>
                <w:sz w:val="20"/>
              </w:rPr>
              <w:t xml:space="preserve">814</w:t>
            </w:r>
          </w:p>
        </w:tc>
        <w:tc>
          <w:tcPr>
            <w:tcW w:w="2098" w:type="dxa"/>
          </w:tcPr>
          <w:p>
            <w:pPr>
              <w:pStyle w:val="0"/>
              <w:jc w:val="center"/>
            </w:pPr>
            <w:r>
              <w:rPr>
                <w:sz w:val="20"/>
              </w:rPr>
              <w:t xml:space="preserve">ГКУ ПК "УКС Пермского края"</w:t>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jc w:val="center"/>
            </w:pPr>
            <w:r>
              <w:rPr>
                <w:sz w:val="20"/>
              </w:rPr>
              <w:t xml:space="preserve">0,0</w:t>
            </w:r>
          </w:p>
        </w:tc>
        <w:tc>
          <w:tcPr>
            <w:tcW w:w="1928" w:type="dxa"/>
          </w:tcPr>
          <w:p>
            <w:pPr>
              <w:pStyle w:val="0"/>
              <w:jc w:val="center"/>
            </w:pPr>
            <w:r>
              <w:rPr>
                <w:sz w:val="20"/>
              </w:rPr>
              <w:t xml:space="preserve">бюджет Пермского края</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150000,0</w:t>
            </w:r>
          </w:p>
        </w:tc>
        <w:tc>
          <w:tcPr>
            <w:tcW w:w="1264" w:type="dxa"/>
          </w:tcPr>
          <w:p>
            <w:pPr>
              <w:pStyle w:val="0"/>
              <w:jc w:val="center"/>
            </w:pPr>
            <w:r>
              <w:rPr>
                <w:sz w:val="20"/>
              </w:rPr>
              <w:t xml:space="preserve">62402,8</w:t>
            </w:r>
          </w:p>
        </w:tc>
        <w:tc>
          <w:tcPr>
            <w:tcW w:w="1264" w:type="dxa"/>
          </w:tcPr>
          <w:p>
            <w:pPr>
              <w:pStyle w:val="0"/>
              <w:jc w:val="center"/>
            </w:pPr>
            <w:r>
              <w:rPr>
                <w:sz w:val="20"/>
              </w:rPr>
              <w:t xml:space="preserve">0,0</w:t>
            </w:r>
          </w:p>
        </w:tc>
        <w:tc>
          <w:tcPr>
            <w:tcW w:w="1384" w:type="dxa"/>
          </w:tcPr>
          <w:p>
            <w:pPr>
              <w:pStyle w:val="0"/>
              <w:jc w:val="center"/>
            </w:pPr>
            <w:r>
              <w:rPr>
                <w:sz w:val="20"/>
              </w:rPr>
              <w:t xml:space="preserve">0,0</w:t>
            </w:r>
          </w:p>
        </w:tc>
      </w:tr>
      <w:tr>
        <w:tc>
          <w:tcPr>
            <w:tcW w:w="1084" w:type="dxa"/>
          </w:tcPr>
          <w:p>
            <w:pPr>
              <w:pStyle w:val="0"/>
              <w:jc w:val="center"/>
            </w:pPr>
            <w:r>
              <w:rPr>
                <w:sz w:val="20"/>
              </w:rPr>
              <w:t xml:space="preserve">1.2.2.9</w:t>
            </w:r>
          </w:p>
        </w:tc>
        <w:tc>
          <w:tcPr>
            <w:tcW w:w="2891" w:type="dxa"/>
          </w:tcPr>
          <w:p>
            <w:pPr>
              <w:pStyle w:val="0"/>
              <w:jc w:val="center"/>
            </w:pPr>
            <w:r>
              <w:rPr>
                <w:sz w:val="20"/>
              </w:rPr>
              <w:t xml:space="preserve">Строительство сельского клубно-досугового центра в п. Вильва Добрянского городского округа, 100 мест Добрянский городской округ, п. Вильва, 100 мест, площадь 490,81 кв. м</w:t>
            </w:r>
          </w:p>
        </w:tc>
        <w:tc>
          <w:tcPr>
            <w:tcW w:w="1020" w:type="dxa"/>
          </w:tcPr>
          <w:p>
            <w:pPr>
              <w:pStyle w:val="0"/>
            </w:pPr>
            <w:r>
              <w:rPr>
                <w:sz w:val="20"/>
              </w:rPr>
            </w:r>
          </w:p>
        </w:tc>
        <w:tc>
          <w:tcPr>
            <w:tcW w:w="2098" w:type="dxa"/>
          </w:tcPr>
          <w:p>
            <w:pPr>
              <w:pStyle w:val="0"/>
            </w:pPr>
            <w:r>
              <w:rPr>
                <w:sz w:val="20"/>
              </w:rPr>
            </w:r>
          </w:p>
        </w:tc>
        <w:tc>
          <w:tcPr>
            <w:tcW w:w="1384" w:type="dxa"/>
          </w:tcPr>
          <w:p>
            <w:pPr>
              <w:pStyle w:val="0"/>
              <w:jc w:val="center"/>
            </w:pPr>
            <w:r>
              <w:rPr>
                <w:sz w:val="20"/>
              </w:rPr>
              <w:t xml:space="preserve">127725,6</w:t>
            </w:r>
          </w:p>
        </w:tc>
        <w:tc>
          <w:tcPr>
            <w:tcW w:w="1384" w:type="dxa"/>
          </w:tcPr>
          <w:p>
            <w:pPr>
              <w:pStyle w:val="0"/>
              <w:jc w:val="center"/>
            </w:pPr>
            <w:r>
              <w:rPr>
                <w:sz w:val="20"/>
              </w:rPr>
              <w:t xml:space="preserve">127725,6</w:t>
            </w:r>
          </w:p>
        </w:tc>
        <w:tc>
          <w:tcPr>
            <w:tcW w:w="1304" w:type="dxa"/>
          </w:tcPr>
          <w:p>
            <w:pPr>
              <w:pStyle w:val="0"/>
              <w:jc w:val="center"/>
            </w:pPr>
            <w:r>
              <w:rPr>
                <w:sz w:val="20"/>
              </w:rPr>
              <w:t xml:space="preserve">2027 - 2029</w:t>
            </w:r>
          </w:p>
        </w:tc>
        <w:tc>
          <w:tcPr>
            <w:tcW w:w="1456" w:type="dxa"/>
          </w:tcPr>
          <w:p>
            <w:pPr>
              <w:pStyle w:val="0"/>
              <w:jc w:val="center"/>
            </w:pPr>
            <w:r>
              <w:rPr>
                <w:sz w:val="20"/>
              </w:rPr>
              <w:t xml:space="preserve">0,0</w:t>
            </w:r>
          </w:p>
        </w:tc>
        <w:tc>
          <w:tcPr>
            <w:tcW w:w="1928" w:type="dxa"/>
          </w:tcPr>
          <w:p>
            <w:pPr>
              <w:pStyle w:val="0"/>
            </w:pPr>
            <w:r>
              <w:rPr>
                <w:sz w:val="20"/>
              </w:rPr>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8000,0</w:t>
            </w:r>
          </w:p>
        </w:tc>
        <w:tc>
          <w:tcPr>
            <w:tcW w:w="1264" w:type="dxa"/>
          </w:tcPr>
          <w:p>
            <w:pPr>
              <w:pStyle w:val="0"/>
              <w:jc w:val="center"/>
            </w:pPr>
            <w:r>
              <w:rPr>
                <w:sz w:val="20"/>
              </w:rPr>
              <w:t xml:space="preserve">100000,0</w:t>
            </w:r>
          </w:p>
        </w:tc>
        <w:tc>
          <w:tcPr>
            <w:tcW w:w="1264" w:type="dxa"/>
          </w:tcPr>
          <w:p>
            <w:pPr>
              <w:pStyle w:val="0"/>
              <w:jc w:val="center"/>
            </w:pPr>
            <w:r>
              <w:rPr>
                <w:sz w:val="20"/>
              </w:rPr>
              <w:t xml:space="preserve">19725,6</w:t>
            </w:r>
          </w:p>
        </w:tc>
        <w:tc>
          <w:tcPr>
            <w:tcW w:w="1264" w:type="dxa"/>
          </w:tcPr>
          <w:p>
            <w:pPr>
              <w:pStyle w:val="0"/>
              <w:jc w:val="center"/>
            </w:pPr>
            <w:r>
              <w:rPr>
                <w:sz w:val="20"/>
              </w:rPr>
              <w:t xml:space="preserve">0,0</w:t>
            </w:r>
          </w:p>
        </w:tc>
        <w:tc>
          <w:tcPr>
            <w:tcW w:w="1384" w:type="dxa"/>
          </w:tcPr>
          <w:p>
            <w:pPr>
              <w:pStyle w:val="0"/>
              <w:jc w:val="center"/>
            </w:pPr>
            <w:r>
              <w:rPr>
                <w:sz w:val="20"/>
              </w:rPr>
              <w:t xml:space="preserve">0,0</w:t>
            </w:r>
          </w:p>
        </w:tc>
      </w:tr>
      <w:tr>
        <w:tc>
          <w:tcPr>
            <w:tcW w:w="1084" w:type="dxa"/>
          </w:tcPr>
          <w:p>
            <w:pPr>
              <w:pStyle w:val="0"/>
            </w:pPr>
            <w:r>
              <w:rPr>
                <w:sz w:val="20"/>
              </w:rPr>
            </w:r>
          </w:p>
        </w:tc>
        <w:tc>
          <w:tcPr>
            <w:tcW w:w="2891" w:type="dxa"/>
          </w:tcPr>
          <w:p>
            <w:pPr>
              <w:pStyle w:val="0"/>
              <w:jc w:val="center"/>
            </w:pPr>
            <w:r>
              <w:rPr>
                <w:sz w:val="20"/>
              </w:rPr>
              <w:t xml:space="preserve">проектно-изыскательские работы</w:t>
            </w:r>
          </w:p>
        </w:tc>
        <w:tc>
          <w:tcPr>
            <w:tcW w:w="1020" w:type="dxa"/>
          </w:tcPr>
          <w:p>
            <w:pPr>
              <w:pStyle w:val="0"/>
              <w:jc w:val="center"/>
            </w:pPr>
            <w:r>
              <w:rPr>
                <w:sz w:val="20"/>
              </w:rPr>
              <w:t xml:space="preserve">814</w:t>
            </w:r>
          </w:p>
        </w:tc>
        <w:tc>
          <w:tcPr>
            <w:tcW w:w="2098" w:type="dxa"/>
          </w:tcPr>
          <w:p>
            <w:pPr>
              <w:pStyle w:val="0"/>
              <w:jc w:val="center"/>
            </w:pPr>
            <w:r>
              <w:rPr>
                <w:sz w:val="20"/>
              </w:rPr>
              <w:t xml:space="preserve">ГКУ ПК "УКС Пермского края"</w:t>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jc w:val="center"/>
            </w:pPr>
            <w:r>
              <w:rPr>
                <w:sz w:val="20"/>
              </w:rPr>
              <w:t xml:space="preserve">0,0</w:t>
            </w:r>
          </w:p>
        </w:tc>
        <w:tc>
          <w:tcPr>
            <w:tcW w:w="1928" w:type="dxa"/>
          </w:tcPr>
          <w:p>
            <w:pPr>
              <w:pStyle w:val="0"/>
              <w:jc w:val="center"/>
            </w:pPr>
            <w:r>
              <w:rPr>
                <w:sz w:val="20"/>
              </w:rPr>
              <w:t xml:space="preserve">бюджет Пермского края</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8000,0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jc w:val="center"/>
            </w:pPr>
            <w:r>
              <w:rPr>
                <w:sz w:val="20"/>
              </w:rPr>
              <w:t xml:space="preserve">0,0</w:t>
            </w:r>
          </w:p>
        </w:tc>
      </w:tr>
      <w:tr>
        <w:tc>
          <w:tcPr>
            <w:tcW w:w="1084" w:type="dxa"/>
          </w:tcPr>
          <w:p>
            <w:pPr>
              <w:pStyle w:val="0"/>
            </w:pPr>
            <w:r>
              <w:rPr>
                <w:sz w:val="20"/>
              </w:rPr>
            </w:r>
          </w:p>
        </w:tc>
        <w:tc>
          <w:tcPr>
            <w:tcW w:w="2891" w:type="dxa"/>
          </w:tcPr>
          <w:p>
            <w:pPr>
              <w:pStyle w:val="0"/>
              <w:jc w:val="center"/>
            </w:pPr>
            <w:r>
              <w:rPr>
                <w:sz w:val="20"/>
              </w:rPr>
              <w:t xml:space="preserve">строительно-монтажные работы</w:t>
            </w:r>
          </w:p>
        </w:tc>
        <w:tc>
          <w:tcPr>
            <w:tcW w:w="1020" w:type="dxa"/>
          </w:tcPr>
          <w:p>
            <w:pPr>
              <w:pStyle w:val="0"/>
              <w:jc w:val="center"/>
            </w:pPr>
            <w:r>
              <w:rPr>
                <w:sz w:val="20"/>
              </w:rPr>
              <w:t xml:space="preserve">814</w:t>
            </w:r>
          </w:p>
        </w:tc>
        <w:tc>
          <w:tcPr>
            <w:tcW w:w="2098" w:type="dxa"/>
          </w:tcPr>
          <w:p>
            <w:pPr>
              <w:pStyle w:val="0"/>
              <w:jc w:val="center"/>
            </w:pPr>
            <w:r>
              <w:rPr>
                <w:sz w:val="20"/>
              </w:rPr>
              <w:t xml:space="preserve">ГКУ ПК "УКС Пермского края"</w:t>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jc w:val="center"/>
            </w:pPr>
            <w:r>
              <w:rPr>
                <w:sz w:val="20"/>
              </w:rPr>
              <w:t xml:space="preserve">0,0</w:t>
            </w:r>
          </w:p>
        </w:tc>
        <w:tc>
          <w:tcPr>
            <w:tcW w:w="1928" w:type="dxa"/>
          </w:tcPr>
          <w:p>
            <w:pPr>
              <w:pStyle w:val="0"/>
              <w:jc w:val="center"/>
            </w:pPr>
            <w:r>
              <w:rPr>
                <w:sz w:val="20"/>
              </w:rPr>
              <w:t xml:space="preserve">бюджет Пермского края</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100000,0</w:t>
            </w:r>
          </w:p>
        </w:tc>
        <w:tc>
          <w:tcPr>
            <w:tcW w:w="1264" w:type="dxa"/>
          </w:tcPr>
          <w:p>
            <w:pPr>
              <w:pStyle w:val="0"/>
              <w:jc w:val="center"/>
            </w:pPr>
            <w:r>
              <w:rPr>
                <w:sz w:val="20"/>
              </w:rPr>
              <w:t xml:space="preserve">19725,6</w:t>
            </w:r>
          </w:p>
        </w:tc>
        <w:tc>
          <w:tcPr>
            <w:tcW w:w="1264" w:type="dxa"/>
          </w:tcPr>
          <w:p>
            <w:pPr>
              <w:pStyle w:val="0"/>
              <w:jc w:val="center"/>
            </w:pPr>
            <w:r>
              <w:rPr>
                <w:sz w:val="20"/>
              </w:rPr>
              <w:t xml:space="preserve">0,0</w:t>
            </w:r>
          </w:p>
        </w:tc>
        <w:tc>
          <w:tcPr>
            <w:tcW w:w="1384" w:type="dxa"/>
          </w:tcPr>
          <w:p>
            <w:pPr>
              <w:pStyle w:val="0"/>
              <w:jc w:val="center"/>
            </w:pPr>
            <w:r>
              <w:rPr>
                <w:sz w:val="20"/>
              </w:rPr>
              <w:t xml:space="preserve">0,0</w:t>
            </w:r>
          </w:p>
        </w:tc>
      </w:tr>
      <w:tr>
        <w:tc>
          <w:tcPr>
            <w:tcW w:w="1084" w:type="dxa"/>
          </w:tcPr>
          <w:p>
            <w:pPr>
              <w:pStyle w:val="0"/>
              <w:jc w:val="center"/>
            </w:pPr>
            <w:r>
              <w:rPr>
                <w:sz w:val="20"/>
              </w:rPr>
              <w:t xml:space="preserve">1.2.2.10</w:t>
            </w:r>
          </w:p>
        </w:tc>
        <w:tc>
          <w:tcPr>
            <w:tcW w:w="2891" w:type="dxa"/>
          </w:tcPr>
          <w:p>
            <w:pPr>
              <w:pStyle w:val="0"/>
              <w:jc w:val="center"/>
            </w:pPr>
            <w:r>
              <w:rPr>
                <w:sz w:val="20"/>
              </w:rPr>
              <w:t xml:space="preserve">Строительство дома культуры на 50 мест в с. Верх-Язьва, Красновишерский городской округ Красновишерский городской округ, с. Верх-Язьва, 50 мест</w:t>
            </w:r>
          </w:p>
        </w:tc>
        <w:tc>
          <w:tcPr>
            <w:tcW w:w="1020" w:type="dxa"/>
          </w:tcPr>
          <w:p>
            <w:pPr>
              <w:pStyle w:val="0"/>
            </w:pPr>
            <w:r>
              <w:rPr>
                <w:sz w:val="20"/>
              </w:rPr>
            </w:r>
          </w:p>
        </w:tc>
        <w:tc>
          <w:tcPr>
            <w:tcW w:w="2098" w:type="dxa"/>
          </w:tcPr>
          <w:p>
            <w:pPr>
              <w:pStyle w:val="0"/>
            </w:pPr>
            <w:r>
              <w:rPr>
                <w:sz w:val="20"/>
              </w:rPr>
            </w:r>
          </w:p>
        </w:tc>
        <w:tc>
          <w:tcPr>
            <w:tcW w:w="1384" w:type="dxa"/>
          </w:tcPr>
          <w:p>
            <w:pPr>
              <w:pStyle w:val="0"/>
              <w:jc w:val="center"/>
            </w:pPr>
            <w:r>
              <w:rPr>
                <w:sz w:val="20"/>
              </w:rPr>
              <w:t xml:space="preserve">108125,8</w:t>
            </w:r>
          </w:p>
        </w:tc>
        <w:tc>
          <w:tcPr>
            <w:tcW w:w="1384" w:type="dxa"/>
          </w:tcPr>
          <w:p>
            <w:pPr>
              <w:pStyle w:val="0"/>
              <w:jc w:val="center"/>
            </w:pPr>
            <w:r>
              <w:rPr>
                <w:sz w:val="20"/>
              </w:rPr>
              <w:t xml:space="preserve">108125,8</w:t>
            </w:r>
          </w:p>
        </w:tc>
        <w:tc>
          <w:tcPr>
            <w:tcW w:w="1304" w:type="dxa"/>
          </w:tcPr>
          <w:p>
            <w:pPr>
              <w:pStyle w:val="0"/>
              <w:jc w:val="center"/>
            </w:pPr>
            <w:r>
              <w:rPr>
                <w:sz w:val="20"/>
              </w:rPr>
              <w:t xml:space="preserve">2028 - 2029</w:t>
            </w:r>
          </w:p>
        </w:tc>
        <w:tc>
          <w:tcPr>
            <w:tcW w:w="1456" w:type="dxa"/>
          </w:tcPr>
          <w:p>
            <w:pPr>
              <w:pStyle w:val="0"/>
              <w:jc w:val="center"/>
            </w:pPr>
            <w:r>
              <w:rPr>
                <w:sz w:val="20"/>
              </w:rPr>
              <w:t xml:space="preserve">0,0</w:t>
            </w:r>
          </w:p>
        </w:tc>
        <w:tc>
          <w:tcPr>
            <w:tcW w:w="1928" w:type="dxa"/>
          </w:tcPr>
          <w:p>
            <w:pPr>
              <w:pStyle w:val="0"/>
            </w:pPr>
            <w:r>
              <w:rPr>
                <w:sz w:val="20"/>
              </w:rPr>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6700,0</w:t>
            </w:r>
          </w:p>
        </w:tc>
        <w:tc>
          <w:tcPr>
            <w:tcW w:w="1264" w:type="dxa"/>
          </w:tcPr>
          <w:p>
            <w:pPr>
              <w:pStyle w:val="0"/>
              <w:jc w:val="center"/>
            </w:pPr>
            <w:r>
              <w:rPr>
                <w:sz w:val="20"/>
              </w:rPr>
              <w:t xml:space="preserve">101425,8</w:t>
            </w:r>
          </w:p>
        </w:tc>
        <w:tc>
          <w:tcPr>
            <w:tcW w:w="1264" w:type="dxa"/>
          </w:tcPr>
          <w:p>
            <w:pPr>
              <w:pStyle w:val="0"/>
              <w:jc w:val="center"/>
            </w:pPr>
            <w:r>
              <w:rPr>
                <w:sz w:val="20"/>
              </w:rPr>
              <w:t xml:space="preserve">0,0</w:t>
            </w:r>
          </w:p>
        </w:tc>
        <w:tc>
          <w:tcPr>
            <w:tcW w:w="1384" w:type="dxa"/>
          </w:tcPr>
          <w:p>
            <w:pPr>
              <w:pStyle w:val="0"/>
              <w:jc w:val="center"/>
            </w:pPr>
            <w:r>
              <w:rPr>
                <w:sz w:val="20"/>
              </w:rPr>
              <w:t xml:space="preserve">0,0</w:t>
            </w:r>
          </w:p>
        </w:tc>
      </w:tr>
      <w:tr>
        <w:tc>
          <w:tcPr>
            <w:tcW w:w="1084" w:type="dxa"/>
          </w:tcPr>
          <w:p>
            <w:pPr>
              <w:pStyle w:val="0"/>
            </w:pPr>
            <w:r>
              <w:rPr>
                <w:sz w:val="20"/>
              </w:rPr>
            </w:r>
          </w:p>
        </w:tc>
        <w:tc>
          <w:tcPr>
            <w:tcW w:w="2891" w:type="dxa"/>
          </w:tcPr>
          <w:p>
            <w:pPr>
              <w:pStyle w:val="0"/>
              <w:jc w:val="center"/>
            </w:pPr>
            <w:r>
              <w:rPr>
                <w:sz w:val="20"/>
              </w:rPr>
              <w:t xml:space="preserve">проектно-изыскательские работы</w:t>
            </w:r>
          </w:p>
        </w:tc>
        <w:tc>
          <w:tcPr>
            <w:tcW w:w="1020" w:type="dxa"/>
          </w:tcPr>
          <w:p>
            <w:pPr>
              <w:pStyle w:val="0"/>
              <w:jc w:val="center"/>
            </w:pPr>
            <w:r>
              <w:rPr>
                <w:sz w:val="20"/>
              </w:rPr>
              <w:t xml:space="preserve">814</w:t>
            </w:r>
          </w:p>
        </w:tc>
        <w:tc>
          <w:tcPr>
            <w:tcW w:w="2098" w:type="dxa"/>
          </w:tcPr>
          <w:p>
            <w:pPr>
              <w:pStyle w:val="0"/>
              <w:jc w:val="center"/>
            </w:pPr>
            <w:r>
              <w:rPr>
                <w:sz w:val="20"/>
              </w:rPr>
              <w:t xml:space="preserve">ГКУ ПК "УКС Пермского края"</w:t>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jc w:val="center"/>
            </w:pPr>
            <w:r>
              <w:rPr>
                <w:sz w:val="20"/>
              </w:rPr>
              <w:t xml:space="preserve">0,0</w:t>
            </w:r>
          </w:p>
        </w:tc>
        <w:tc>
          <w:tcPr>
            <w:tcW w:w="1928" w:type="dxa"/>
          </w:tcPr>
          <w:p>
            <w:pPr>
              <w:pStyle w:val="0"/>
              <w:jc w:val="center"/>
            </w:pPr>
            <w:r>
              <w:rPr>
                <w:sz w:val="20"/>
              </w:rPr>
              <w:t xml:space="preserve">бюджет Пермского края</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6700,0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jc w:val="center"/>
            </w:pPr>
            <w:r>
              <w:rPr>
                <w:sz w:val="20"/>
              </w:rPr>
              <w:t xml:space="preserve">0,0</w:t>
            </w:r>
          </w:p>
        </w:tc>
      </w:tr>
      <w:tr>
        <w:tc>
          <w:tcPr>
            <w:tcW w:w="1084" w:type="dxa"/>
          </w:tcPr>
          <w:p>
            <w:pPr>
              <w:pStyle w:val="0"/>
            </w:pPr>
            <w:r>
              <w:rPr>
                <w:sz w:val="20"/>
              </w:rPr>
            </w:r>
          </w:p>
        </w:tc>
        <w:tc>
          <w:tcPr>
            <w:tcW w:w="2891" w:type="dxa"/>
          </w:tcPr>
          <w:p>
            <w:pPr>
              <w:pStyle w:val="0"/>
              <w:jc w:val="center"/>
            </w:pPr>
            <w:r>
              <w:rPr>
                <w:sz w:val="20"/>
              </w:rPr>
              <w:t xml:space="preserve">строительно-монтажные работы</w:t>
            </w:r>
          </w:p>
        </w:tc>
        <w:tc>
          <w:tcPr>
            <w:tcW w:w="1020" w:type="dxa"/>
          </w:tcPr>
          <w:p>
            <w:pPr>
              <w:pStyle w:val="0"/>
              <w:jc w:val="center"/>
            </w:pPr>
            <w:r>
              <w:rPr>
                <w:sz w:val="20"/>
              </w:rPr>
              <w:t xml:space="preserve">814</w:t>
            </w:r>
          </w:p>
        </w:tc>
        <w:tc>
          <w:tcPr>
            <w:tcW w:w="2098" w:type="dxa"/>
          </w:tcPr>
          <w:p>
            <w:pPr>
              <w:pStyle w:val="0"/>
              <w:jc w:val="center"/>
            </w:pPr>
            <w:r>
              <w:rPr>
                <w:sz w:val="20"/>
              </w:rPr>
              <w:t xml:space="preserve">ГКУ ПК "УКС Пермского края"</w:t>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jc w:val="center"/>
            </w:pPr>
            <w:r>
              <w:rPr>
                <w:sz w:val="20"/>
              </w:rPr>
              <w:t xml:space="preserve">0,0</w:t>
            </w:r>
          </w:p>
        </w:tc>
        <w:tc>
          <w:tcPr>
            <w:tcW w:w="1928" w:type="dxa"/>
          </w:tcPr>
          <w:p>
            <w:pPr>
              <w:pStyle w:val="0"/>
              <w:jc w:val="center"/>
            </w:pPr>
            <w:r>
              <w:rPr>
                <w:sz w:val="20"/>
              </w:rPr>
              <w:t xml:space="preserve">бюджет Пермского края</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101425,8</w:t>
            </w:r>
          </w:p>
        </w:tc>
        <w:tc>
          <w:tcPr>
            <w:tcW w:w="1264" w:type="dxa"/>
          </w:tcPr>
          <w:p>
            <w:pPr>
              <w:pStyle w:val="0"/>
              <w:jc w:val="center"/>
            </w:pPr>
            <w:r>
              <w:rPr>
                <w:sz w:val="20"/>
              </w:rPr>
              <w:t xml:space="preserve">0,0</w:t>
            </w:r>
          </w:p>
        </w:tc>
        <w:tc>
          <w:tcPr>
            <w:tcW w:w="1384" w:type="dxa"/>
          </w:tcPr>
          <w:p>
            <w:pPr>
              <w:pStyle w:val="0"/>
              <w:jc w:val="center"/>
            </w:pPr>
            <w:r>
              <w:rPr>
                <w:sz w:val="20"/>
              </w:rPr>
              <w:t xml:space="preserve">0,0</w:t>
            </w:r>
          </w:p>
        </w:tc>
      </w:tr>
      <w:tr>
        <w:tc>
          <w:tcPr>
            <w:tcW w:w="1084" w:type="dxa"/>
          </w:tcPr>
          <w:p>
            <w:pPr>
              <w:pStyle w:val="0"/>
              <w:jc w:val="center"/>
            </w:pPr>
            <w:r>
              <w:rPr>
                <w:sz w:val="20"/>
              </w:rPr>
              <w:t xml:space="preserve">1.2.2.11</w:t>
            </w:r>
          </w:p>
        </w:tc>
        <w:tc>
          <w:tcPr>
            <w:tcW w:w="2891" w:type="dxa"/>
          </w:tcPr>
          <w:p>
            <w:pPr>
              <w:pStyle w:val="0"/>
              <w:jc w:val="center"/>
            </w:pPr>
            <w:r>
              <w:rPr>
                <w:sz w:val="20"/>
              </w:rPr>
              <w:t xml:space="preserve">Строительство дома культуры на 100 мест в д. Залесная, Добрянский городской округ Добрянский городской округ, д. Залесная, 100 мест</w:t>
            </w:r>
          </w:p>
        </w:tc>
        <w:tc>
          <w:tcPr>
            <w:tcW w:w="1020" w:type="dxa"/>
          </w:tcPr>
          <w:p>
            <w:pPr>
              <w:pStyle w:val="0"/>
            </w:pPr>
            <w:r>
              <w:rPr>
                <w:sz w:val="20"/>
              </w:rPr>
            </w:r>
          </w:p>
        </w:tc>
        <w:tc>
          <w:tcPr>
            <w:tcW w:w="2098" w:type="dxa"/>
          </w:tcPr>
          <w:p>
            <w:pPr>
              <w:pStyle w:val="0"/>
            </w:pPr>
            <w:r>
              <w:rPr>
                <w:sz w:val="20"/>
              </w:rPr>
            </w:r>
          </w:p>
        </w:tc>
        <w:tc>
          <w:tcPr>
            <w:tcW w:w="1384" w:type="dxa"/>
          </w:tcPr>
          <w:p>
            <w:pPr>
              <w:pStyle w:val="0"/>
              <w:jc w:val="center"/>
            </w:pPr>
            <w:r>
              <w:rPr>
                <w:sz w:val="20"/>
              </w:rPr>
              <w:t xml:space="preserve">143812,1</w:t>
            </w:r>
          </w:p>
        </w:tc>
        <w:tc>
          <w:tcPr>
            <w:tcW w:w="1384" w:type="dxa"/>
          </w:tcPr>
          <w:p>
            <w:pPr>
              <w:pStyle w:val="0"/>
              <w:jc w:val="center"/>
            </w:pPr>
            <w:r>
              <w:rPr>
                <w:sz w:val="20"/>
              </w:rPr>
              <w:t xml:space="preserve">143812,1</w:t>
            </w:r>
          </w:p>
        </w:tc>
        <w:tc>
          <w:tcPr>
            <w:tcW w:w="1304" w:type="dxa"/>
          </w:tcPr>
          <w:p>
            <w:pPr>
              <w:pStyle w:val="0"/>
              <w:jc w:val="center"/>
            </w:pPr>
            <w:r>
              <w:rPr>
                <w:sz w:val="20"/>
              </w:rPr>
              <w:t xml:space="preserve">2028 - 2029</w:t>
            </w:r>
          </w:p>
        </w:tc>
        <w:tc>
          <w:tcPr>
            <w:tcW w:w="1456" w:type="dxa"/>
          </w:tcPr>
          <w:p>
            <w:pPr>
              <w:pStyle w:val="0"/>
              <w:jc w:val="center"/>
            </w:pPr>
            <w:r>
              <w:rPr>
                <w:sz w:val="20"/>
              </w:rPr>
              <w:t xml:space="preserve">0,0</w:t>
            </w:r>
          </w:p>
        </w:tc>
        <w:tc>
          <w:tcPr>
            <w:tcW w:w="1928" w:type="dxa"/>
          </w:tcPr>
          <w:p>
            <w:pPr>
              <w:pStyle w:val="0"/>
            </w:pPr>
            <w:r>
              <w:rPr>
                <w:sz w:val="20"/>
              </w:rPr>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8000,0</w:t>
            </w:r>
          </w:p>
        </w:tc>
        <w:tc>
          <w:tcPr>
            <w:tcW w:w="1264" w:type="dxa"/>
          </w:tcPr>
          <w:p>
            <w:pPr>
              <w:pStyle w:val="0"/>
              <w:jc w:val="center"/>
            </w:pPr>
            <w:r>
              <w:rPr>
                <w:sz w:val="20"/>
              </w:rPr>
              <w:t xml:space="preserve">135812,1</w:t>
            </w:r>
          </w:p>
        </w:tc>
        <w:tc>
          <w:tcPr>
            <w:tcW w:w="1264" w:type="dxa"/>
          </w:tcPr>
          <w:p>
            <w:pPr>
              <w:pStyle w:val="0"/>
              <w:jc w:val="center"/>
            </w:pPr>
            <w:r>
              <w:rPr>
                <w:sz w:val="20"/>
              </w:rPr>
              <w:t xml:space="preserve">0,0</w:t>
            </w:r>
          </w:p>
        </w:tc>
        <w:tc>
          <w:tcPr>
            <w:tcW w:w="1384" w:type="dxa"/>
          </w:tcPr>
          <w:p>
            <w:pPr>
              <w:pStyle w:val="0"/>
              <w:jc w:val="center"/>
            </w:pPr>
            <w:r>
              <w:rPr>
                <w:sz w:val="20"/>
              </w:rPr>
              <w:t xml:space="preserve">0,0</w:t>
            </w:r>
          </w:p>
        </w:tc>
      </w:tr>
      <w:tr>
        <w:tc>
          <w:tcPr>
            <w:tcW w:w="1084" w:type="dxa"/>
          </w:tcPr>
          <w:p>
            <w:pPr>
              <w:pStyle w:val="0"/>
            </w:pPr>
            <w:r>
              <w:rPr>
                <w:sz w:val="20"/>
              </w:rPr>
            </w:r>
          </w:p>
        </w:tc>
        <w:tc>
          <w:tcPr>
            <w:tcW w:w="2891" w:type="dxa"/>
          </w:tcPr>
          <w:p>
            <w:pPr>
              <w:pStyle w:val="0"/>
              <w:jc w:val="center"/>
            </w:pPr>
            <w:r>
              <w:rPr>
                <w:sz w:val="20"/>
              </w:rPr>
              <w:t xml:space="preserve">проектно-изыскательские работы</w:t>
            </w:r>
          </w:p>
        </w:tc>
        <w:tc>
          <w:tcPr>
            <w:tcW w:w="1020" w:type="dxa"/>
          </w:tcPr>
          <w:p>
            <w:pPr>
              <w:pStyle w:val="0"/>
              <w:jc w:val="center"/>
            </w:pPr>
            <w:r>
              <w:rPr>
                <w:sz w:val="20"/>
              </w:rPr>
              <w:t xml:space="preserve">814</w:t>
            </w:r>
          </w:p>
        </w:tc>
        <w:tc>
          <w:tcPr>
            <w:tcW w:w="2098" w:type="dxa"/>
          </w:tcPr>
          <w:p>
            <w:pPr>
              <w:pStyle w:val="0"/>
              <w:jc w:val="center"/>
            </w:pPr>
            <w:r>
              <w:rPr>
                <w:sz w:val="20"/>
              </w:rPr>
              <w:t xml:space="preserve">ГКУ ПК "УКС Пермского края"</w:t>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jc w:val="center"/>
            </w:pPr>
            <w:r>
              <w:rPr>
                <w:sz w:val="20"/>
              </w:rPr>
              <w:t xml:space="preserve">0,0</w:t>
            </w:r>
          </w:p>
        </w:tc>
        <w:tc>
          <w:tcPr>
            <w:tcW w:w="1928" w:type="dxa"/>
          </w:tcPr>
          <w:p>
            <w:pPr>
              <w:pStyle w:val="0"/>
              <w:jc w:val="center"/>
            </w:pPr>
            <w:r>
              <w:rPr>
                <w:sz w:val="20"/>
              </w:rPr>
              <w:t xml:space="preserve">бюджет Пермского края</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8000,0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jc w:val="center"/>
            </w:pPr>
            <w:r>
              <w:rPr>
                <w:sz w:val="20"/>
              </w:rPr>
              <w:t xml:space="preserve">0,0</w:t>
            </w:r>
          </w:p>
        </w:tc>
      </w:tr>
      <w:tr>
        <w:tc>
          <w:tcPr>
            <w:tcW w:w="1084" w:type="dxa"/>
          </w:tcPr>
          <w:p>
            <w:pPr>
              <w:pStyle w:val="0"/>
            </w:pPr>
            <w:r>
              <w:rPr>
                <w:sz w:val="20"/>
              </w:rPr>
            </w:r>
          </w:p>
        </w:tc>
        <w:tc>
          <w:tcPr>
            <w:tcW w:w="2891" w:type="dxa"/>
          </w:tcPr>
          <w:p>
            <w:pPr>
              <w:pStyle w:val="0"/>
              <w:jc w:val="center"/>
            </w:pPr>
            <w:r>
              <w:rPr>
                <w:sz w:val="20"/>
              </w:rPr>
              <w:t xml:space="preserve">строительно-монтажные работы</w:t>
            </w:r>
          </w:p>
        </w:tc>
        <w:tc>
          <w:tcPr>
            <w:tcW w:w="1020" w:type="dxa"/>
          </w:tcPr>
          <w:p>
            <w:pPr>
              <w:pStyle w:val="0"/>
              <w:jc w:val="center"/>
            </w:pPr>
            <w:r>
              <w:rPr>
                <w:sz w:val="20"/>
              </w:rPr>
              <w:t xml:space="preserve">814</w:t>
            </w:r>
          </w:p>
        </w:tc>
        <w:tc>
          <w:tcPr>
            <w:tcW w:w="2098" w:type="dxa"/>
          </w:tcPr>
          <w:p>
            <w:pPr>
              <w:pStyle w:val="0"/>
              <w:jc w:val="center"/>
            </w:pPr>
            <w:r>
              <w:rPr>
                <w:sz w:val="20"/>
              </w:rPr>
              <w:t xml:space="preserve">ГКУ ПК "УКС Пермского края"</w:t>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jc w:val="center"/>
            </w:pPr>
            <w:r>
              <w:rPr>
                <w:sz w:val="20"/>
              </w:rPr>
              <w:t xml:space="preserve">0,0</w:t>
            </w:r>
          </w:p>
        </w:tc>
        <w:tc>
          <w:tcPr>
            <w:tcW w:w="1928" w:type="dxa"/>
          </w:tcPr>
          <w:p>
            <w:pPr>
              <w:pStyle w:val="0"/>
              <w:jc w:val="center"/>
            </w:pPr>
            <w:r>
              <w:rPr>
                <w:sz w:val="20"/>
              </w:rPr>
              <w:t xml:space="preserve">бюджет Пермского края</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135812,1</w:t>
            </w:r>
          </w:p>
        </w:tc>
        <w:tc>
          <w:tcPr>
            <w:tcW w:w="1264" w:type="dxa"/>
          </w:tcPr>
          <w:p>
            <w:pPr>
              <w:pStyle w:val="0"/>
              <w:jc w:val="center"/>
            </w:pPr>
            <w:r>
              <w:rPr>
                <w:sz w:val="20"/>
              </w:rPr>
              <w:t xml:space="preserve">0,0</w:t>
            </w:r>
          </w:p>
        </w:tc>
        <w:tc>
          <w:tcPr>
            <w:tcW w:w="1384" w:type="dxa"/>
          </w:tcPr>
          <w:p>
            <w:pPr>
              <w:pStyle w:val="0"/>
              <w:jc w:val="center"/>
            </w:pPr>
            <w:r>
              <w:rPr>
                <w:sz w:val="20"/>
              </w:rPr>
              <w:t xml:space="preserve">0,0</w:t>
            </w:r>
          </w:p>
        </w:tc>
      </w:tr>
      <w:tr>
        <w:tc>
          <w:tcPr>
            <w:tcW w:w="1084" w:type="dxa"/>
          </w:tcPr>
          <w:p>
            <w:pPr>
              <w:pStyle w:val="0"/>
              <w:jc w:val="center"/>
            </w:pPr>
            <w:r>
              <w:rPr>
                <w:sz w:val="20"/>
              </w:rPr>
              <w:t xml:space="preserve">1.2.2.12</w:t>
            </w:r>
          </w:p>
        </w:tc>
        <w:tc>
          <w:tcPr>
            <w:tcW w:w="2891" w:type="dxa"/>
          </w:tcPr>
          <w:p>
            <w:pPr>
              <w:pStyle w:val="0"/>
              <w:jc w:val="center"/>
            </w:pPr>
            <w:r>
              <w:rPr>
                <w:sz w:val="20"/>
              </w:rPr>
              <w:t xml:space="preserve">Строительство дома культуры на 50 мест в д. Кирга, Куединский муниципальный округ Куединский муниципальный округ, д. Кирга, 50 мест</w:t>
            </w:r>
          </w:p>
        </w:tc>
        <w:tc>
          <w:tcPr>
            <w:tcW w:w="1020" w:type="dxa"/>
          </w:tcPr>
          <w:p>
            <w:pPr>
              <w:pStyle w:val="0"/>
            </w:pPr>
            <w:r>
              <w:rPr>
                <w:sz w:val="20"/>
              </w:rPr>
            </w:r>
          </w:p>
        </w:tc>
        <w:tc>
          <w:tcPr>
            <w:tcW w:w="2098" w:type="dxa"/>
          </w:tcPr>
          <w:p>
            <w:pPr>
              <w:pStyle w:val="0"/>
            </w:pPr>
            <w:r>
              <w:rPr>
                <w:sz w:val="20"/>
              </w:rPr>
            </w:r>
          </w:p>
        </w:tc>
        <w:tc>
          <w:tcPr>
            <w:tcW w:w="1384" w:type="dxa"/>
          </w:tcPr>
          <w:p>
            <w:pPr>
              <w:pStyle w:val="0"/>
              <w:jc w:val="center"/>
            </w:pPr>
            <w:r>
              <w:rPr>
                <w:sz w:val="20"/>
              </w:rPr>
              <w:t xml:space="preserve">108125,5</w:t>
            </w:r>
          </w:p>
        </w:tc>
        <w:tc>
          <w:tcPr>
            <w:tcW w:w="1384" w:type="dxa"/>
          </w:tcPr>
          <w:p>
            <w:pPr>
              <w:pStyle w:val="0"/>
              <w:jc w:val="center"/>
            </w:pPr>
            <w:r>
              <w:rPr>
                <w:sz w:val="20"/>
              </w:rPr>
              <w:t xml:space="preserve">108125,5</w:t>
            </w:r>
          </w:p>
        </w:tc>
        <w:tc>
          <w:tcPr>
            <w:tcW w:w="1304" w:type="dxa"/>
          </w:tcPr>
          <w:p>
            <w:pPr>
              <w:pStyle w:val="0"/>
              <w:jc w:val="center"/>
            </w:pPr>
            <w:r>
              <w:rPr>
                <w:sz w:val="20"/>
              </w:rPr>
              <w:t xml:space="preserve">2028 - 2029</w:t>
            </w:r>
          </w:p>
        </w:tc>
        <w:tc>
          <w:tcPr>
            <w:tcW w:w="1456" w:type="dxa"/>
          </w:tcPr>
          <w:p>
            <w:pPr>
              <w:pStyle w:val="0"/>
              <w:jc w:val="center"/>
            </w:pPr>
            <w:r>
              <w:rPr>
                <w:sz w:val="20"/>
              </w:rPr>
              <w:t xml:space="preserve">0,0</w:t>
            </w:r>
          </w:p>
        </w:tc>
        <w:tc>
          <w:tcPr>
            <w:tcW w:w="1928" w:type="dxa"/>
          </w:tcPr>
          <w:p>
            <w:pPr>
              <w:pStyle w:val="0"/>
            </w:pPr>
            <w:r>
              <w:rPr>
                <w:sz w:val="20"/>
              </w:rPr>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6700,0</w:t>
            </w:r>
          </w:p>
        </w:tc>
        <w:tc>
          <w:tcPr>
            <w:tcW w:w="1264" w:type="dxa"/>
          </w:tcPr>
          <w:p>
            <w:pPr>
              <w:pStyle w:val="0"/>
              <w:jc w:val="center"/>
            </w:pPr>
            <w:r>
              <w:rPr>
                <w:sz w:val="20"/>
              </w:rPr>
              <w:t xml:space="preserve">101425,5</w:t>
            </w:r>
          </w:p>
        </w:tc>
        <w:tc>
          <w:tcPr>
            <w:tcW w:w="1264" w:type="dxa"/>
          </w:tcPr>
          <w:p>
            <w:pPr>
              <w:pStyle w:val="0"/>
              <w:jc w:val="center"/>
            </w:pPr>
            <w:r>
              <w:rPr>
                <w:sz w:val="20"/>
              </w:rPr>
              <w:t xml:space="preserve">0,0</w:t>
            </w:r>
          </w:p>
        </w:tc>
        <w:tc>
          <w:tcPr>
            <w:tcW w:w="1384" w:type="dxa"/>
          </w:tcPr>
          <w:p>
            <w:pPr>
              <w:pStyle w:val="0"/>
              <w:jc w:val="center"/>
            </w:pPr>
            <w:r>
              <w:rPr>
                <w:sz w:val="20"/>
              </w:rPr>
              <w:t xml:space="preserve">0,0</w:t>
            </w:r>
          </w:p>
        </w:tc>
      </w:tr>
      <w:tr>
        <w:tc>
          <w:tcPr>
            <w:tcW w:w="1084" w:type="dxa"/>
          </w:tcPr>
          <w:p>
            <w:pPr>
              <w:pStyle w:val="0"/>
            </w:pPr>
            <w:r>
              <w:rPr>
                <w:sz w:val="20"/>
              </w:rPr>
            </w:r>
          </w:p>
        </w:tc>
        <w:tc>
          <w:tcPr>
            <w:tcW w:w="2891" w:type="dxa"/>
          </w:tcPr>
          <w:p>
            <w:pPr>
              <w:pStyle w:val="0"/>
              <w:jc w:val="center"/>
            </w:pPr>
            <w:r>
              <w:rPr>
                <w:sz w:val="20"/>
              </w:rPr>
              <w:t xml:space="preserve">проектно-изыскательские работы</w:t>
            </w:r>
          </w:p>
        </w:tc>
        <w:tc>
          <w:tcPr>
            <w:tcW w:w="1020" w:type="dxa"/>
          </w:tcPr>
          <w:p>
            <w:pPr>
              <w:pStyle w:val="0"/>
              <w:jc w:val="center"/>
            </w:pPr>
            <w:r>
              <w:rPr>
                <w:sz w:val="20"/>
              </w:rPr>
              <w:t xml:space="preserve">814</w:t>
            </w:r>
          </w:p>
        </w:tc>
        <w:tc>
          <w:tcPr>
            <w:tcW w:w="2098" w:type="dxa"/>
          </w:tcPr>
          <w:p>
            <w:pPr>
              <w:pStyle w:val="0"/>
              <w:jc w:val="center"/>
            </w:pPr>
            <w:r>
              <w:rPr>
                <w:sz w:val="20"/>
              </w:rPr>
              <w:t xml:space="preserve">ГКУ ПК "УКС Пермского края"</w:t>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jc w:val="center"/>
            </w:pPr>
            <w:r>
              <w:rPr>
                <w:sz w:val="20"/>
              </w:rPr>
              <w:t xml:space="preserve">0,0</w:t>
            </w:r>
          </w:p>
        </w:tc>
        <w:tc>
          <w:tcPr>
            <w:tcW w:w="1928" w:type="dxa"/>
          </w:tcPr>
          <w:p>
            <w:pPr>
              <w:pStyle w:val="0"/>
              <w:jc w:val="center"/>
            </w:pPr>
            <w:r>
              <w:rPr>
                <w:sz w:val="20"/>
              </w:rPr>
              <w:t xml:space="preserve">бюджет Пермского края</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6700,0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jc w:val="center"/>
            </w:pPr>
            <w:r>
              <w:rPr>
                <w:sz w:val="20"/>
              </w:rPr>
              <w:t xml:space="preserve">0,0</w:t>
            </w:r>
          </w:p>
        </w:tc>
      </w:tr>
      <w:tr>
        <w:tc>
          <w:tcPr>
            <w:tcW w:w="1084" w:type="dxa"/>
          </w:tcPr>
          <w:p>
            <w:pPr>
              <w:pStyle w:val="0"/>
            </w:pPr>
            <w:r>
              <w:rPr>
                <w:sz w:val="20"/>
              </w:rPr>
            </w:r>
          </w:p>
        </w:tc>
        <w:tc>
          <w:tcPr>
            <w:tcW w:w="2891" w:type="dxa"/>
          </w:tcPr>
          <w:p>
            <w:pPr>
              <w:pStyle w:val="0"/>
              <w:jc w:val="center"/>
            </w:pPr>
            <w:r>
              <w:rPr>
                <w:sz w:val="20"/>
              </w:rPr>
              <w:t xml:space="preserve">строительно-монтажные работы</w:t>
            </w:r>
          </w:p>
        </w:tc>
        <w:tc>
          <w:tcPr>
            <w:tcW w:w="1020" w:type="dxa"/>
          </w:tcPr>
          <w:p>
            <w:pPr>
              <w:pStyle w:val="0"/>
              <w:jc w:val="center"/>
            </w:pPr>
            <w:r>
              <w:rPr>
                <w:sz w:val="20"/>
              </w:rPr>
              <w:t xml:space="preserve">814</w:t>
            </w:r>
          </w:p>
        </w:tc>
        <w:tc>
          <w:tcPr>
            <w:tcW w:w="2098" w:type="dxa"/>
          </w:tcPr>
          <w:p>
            <w:pPr>
              <w:pStyle w:val="0"/>
              <w:jc w:val="center"/>
            </w:pPr>
            <w:r>
              <w:rPr>
                <w:sz w:val="20"/>
              </w:rPr>
              <w:t xml:space="preserve">ГКУ ПК "УКС Пермского края"</w:t>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jc w:val="center"/>
            </w:pPr>
            <w:r>
              <w:rPr>
                <w:sz w:val="20"/>
              </w:rPr>
              <w:t xml:space="preserve">0,0</w:t>
            </w:r>
          </w:p>
        </w:tc>
        <w:tc>
          <w:tcPr>
            <w:tcW w:w="1928" w:type="dxa"/>
          </w:tcPr>
          <w:p>
            <w:pPr>
              <w:pStyle w:val="0"/>
              <w:jc w:val="center"/>
            </w:pPr>
            <w:r>
              <w:rPr>
                <w:sz w:val="20"/>
              </w:rPr>
              <w:t xml:space="preserve">бюджет Пермского края</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101425,5</w:t>
            </w:r>
          </w:p>
        </w:tc>
        <w:tc>
          <w:tcPr>
            <w:tcW w:w="1264" w:type="dxa"/>
          </w:tcPr>
          <w:p>
            <w:pPr>
              <w:pStyle w:val="0"/>
              <w:jc w:val="center"/>
            </w:pPr>
            <w:r>
              <w:rPr>
                <w:sz w:val="20"/>
              </w:rPr>
              <w:t xml:space="preserve">0,0</w:t>
            </w:r>
          </w:p>
        </w:tc>
        <w:tc>
          <w:tcPr>
            <w:tcW w:w="1384" w:type="dxa"/>
          </w:tcPr>
          <w:p>
            <w:pPr>
              <w:pStyle w:val="0"/>
              <w:jc w:val="center"/>
            </w:pPr>
            <w:r>
              <w:rPr>
                <w:sz w:val="20"/>
              </w:rPr>
              <w:t xml:space="preserve">0,0</w:t>
            </w:r>
          </w:p>
        </w:tc>
      </w:tr>
      <w:tr>
        <w:tc>
          <w:tcPr>
            <w:tcW w:w="1084" w:type="dxa"/>
          </w:tcPr>
          <w:p>
            <w:pPr>
              <w:pStyle w:val="0"/>
              <w:jc w:val="center"/>
            </w:pPr>
            <w:r>
              <w:rPr>
                <w:sz w:val="20"/>
              </w:rPr>
              <w:t xml:space="preserve">1.2.2.13</w:t>
            </w:r>
          </w:p>
        </w:tc>
        <w:tc>
          <w:tcPr>
            <w:tcW w:w="2891" w:type="dxa"/>
          </w:tcPr>
          <w:p>
            <w:pPr>
              <w:pStyle w:val="0"/>
              <w:jc w:val="center"/>
            </w:pPr>
            <w:r>
              <w:rPr>
                <w:sz w:val="20"/>
              </w:rPr>
              <w:t xml:space="preserve">Реконструкция здания МАУК "УДНТ", расположенного по адресу: г. Усолье, ул. Елькина, д. 14, на 180 мест г. Усолье, ул. Елькина, д. 14, 180 мест, общая площадь - 1355,0 кв. м, количество этажей - 2</w:t>
            </w:r>
          </w:p>
        </w:tc>
        <w:tc>
          <w:tcPr>
            <w:tcW w:w="1020" w:type="dxa"/>
          </w:tcPr>
          <w:p>
            <w:pPr>
              <w:pStyle w:val="0"/>
            </w:pPr>
            <w:r>
              <w:rPr>
                <w:sz w:val="20"/>
              </w:rPr>
            </w:r>
          </w:p>
        </w:tc>
        <w:tc>
          <w:tcPr>
            <w:tcW w:w="2098" w:type="dxa"/>
          </w:tcPr>
          <w:p>
            <w:pPr>
              <w:pStyle w:val="0"/>
            </w:pPr>
            <w:r>
              <w:rPr>
                <w:sz w:val="20"/>
              </w:rPr>
            </w:r>
          </w:p>
        </w:tc>
        <w:tc>
          <w:tcPr>
            <w:tcW w:w="1384" w:type="dxa"/>
          </w:tcPr>
          <w:p>
            <w:pPr>
              <w:pStyle w:val="0"/>
              <w:jc w:val="center"/>
            </w:pPr>
            <w:r>
              <w:rPr>
                <w:sz w:val="20"/>
              </w:rPr>
              <w:t xml:space="preserve">198812,6</w:t>
            </w:r>
          </w:p>
        </w:tc>
        <w:tc>
          <w:tcPr>
            <w:tcW w:w="1384" w:type="dxa"/>
          </w:tcPr>
          <w:p>
            <w:pPr>
              <w:pStyle w:val="0"/>
              <w:jc w:val="center"/>
            </w:pPr>
            <w:r>
              <w:rPr>
                <w:sz w:val="20"/>
              </w:rPr>
              <w:t xml:space="preserve">198812,6</w:t>
            </w:r>
          </w:p>
        </w:tc>
        <w:tc>
          <w:tcPr>
            <w:tcW w:w="1304" w:type="dxa"/>
          </w:tcPr>
          <w:p>
            <w:pPr>
              <w:pStyle w:val="0"/>
              <w:jc w:val="center"/>
            </w:pPr>
            <w:r>
              <w:rPr>
                <w:sz w:val="20"/>
              </w:rPr>
              <w:t xml:space="preserve">2028 - 2029</w:t>
            </w:r>
          </w:p>
        </w:tc>
        <w:tc>
          <w:tcPr>
            <w:tcW w:w="1456" w:type="dxa"/>
          </w:tcPr>
          <w:p>
            <w:pPr>
              <w:pStyle w:val="0"/>
              <w:jc w:val="center"/>
            </w:pPr>
            <w:r>
              <w:rPr>
                <w:sz w:val="20"/>
              </w:rPr>
              <w:t xml:space="preserve">0,0</w:t>
            </w:r>
          </w:p>
        </w:tc>
        <w:tc>
          <w:tcPr>
            <w:tcW w:w="1928" w:type="dxa"/>
          </w:tcPr>
          <w:p>
            <w:pPr>
              <w:pStyle w:val="0"/>
            </w:pPr>
            <w:r>
              <w:rPr>
                <w:sz w:val="20"/>
              </w:rPr>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99406,3</w:t>
            </w:r>
          </w:p>
        </w:tc>
        <w:tc>
          <w:tcPr>
            <w:tcW w:w="1264" w:type="dxa"/>
          </w:tcPr>
          <w:p>
            <w:pPr>
              <w:pStyle w:val="0"/>
              <w:jc w:val="center"/>
            </w:pPr>
            <w:r>
              <w:rPr>
                <w:sz w:val="20"/>
              </w:rPr>
              <w:t xml:space="preserve">99406,3</w:t>
            </w:r>
          </w:p>
        </w:tc>
        <w:tc>
          <w:tcPr>
            <w:tcW w:w="1264" w:type="dxa"/>
          </w:tcPr>
          <w:p>
            <w:pPr>
              <w:pStyle w:val="0"/>
              <w:jc w:val="center"/>
            </w:pPr>
            <w:r>
              <w:rPr>
                <w:sz w:val="20"/>
              </w:rPr>
              <w:t xml:space="preserve">0,0</w:t>
            </w:r>
          </w:p>
        </w:tc>
        <w:tc>
          <w:tcPr>
            <w:tcW w:w="1384" w:type="dxa"/>
          </w:tcPr>
          <w:p>
            <w:pPr>
              <w:pStyle w:val="0"/>
              <w:jc w:val="center"/>
            </w:pPr>
            <w:r>
              <w:rPr>
                <w:sz w:val="20"/>
              </w:rPr>
              <w:t xml:space="preserve">0,0</w:t>
            </w:r>
          </w:p>
        </w:tc>
      </w:tr>
      <w:tr>
        <w:tc>
          <w:tcPr>
            <w:tcW w:w="1084" w:type="dxa"/>
          </w:tcPr>
          <w:p>
            <w:pPr>
              <w:pStyle w:val="0"/>
            </w:pPr>
            <w:r>
              <w:rPr>
                <w:sz w:val="20"/>
              </w:rPr>
            </w:r>
          </w:p>
        </w:tc>
        <w:tc>
          <w:tcPr>
            <w:tcW w:w="2891" w:type="dxa"/>
          </w:tcPr>
          <w:p>
            <w:pPr>
              <w:pStyle w:val="0"/>
              <w:jc w:val="center"/>
            </w:pPr>
            <w:r>
              <w:rPr>
                <w:sz w:val="20"/>
              </w:rPr>
              <w:t xml:space="preserve">строительно-монтажные работы</w:t>
            </w:r>
          </w:p>
        </w:tc>
        <w:tc>
          <w:tcPr>
            <w:tcW w:w="1020" w:type="dxa"/>
          </w:tcPr>
          <w:p>
            <w:pPr>
              <w:pStyle w:val="0"/>
              <w:jc w:val="center"/>
            </w:pPr>
            <w:r>
              <w:rPr>
                <w:sz w:val="20"/>
              </w:rPr>
              <w:t xml:space="preserve">814</w:t>
            </w:r>
          </w:p>
        </w:tc>
        <w:tc>
          <w:tcPr>
            <w:tcW w:w="2098" w:type="dxa"/>
          </w:tcPr>
          <w:p>
            <w:pPr>
              <w:pStyle w:val="0"/>
              <w:jc w:val="center"/>
            </w:pPr>
            <w:r>
              <w:rPr>
                <w:sz w:val="20"/>
              </w:rPr>
              <w:t xml:space="preserve">ГКУ ПК "УКС Пермского края"</w:t>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jc w:val="center"/>
            </w:pPr>
            <w:r>
              <w:rPr>
                <w:sz w:val="20"/>
              </w:rPr>
              <w:t xml:space="preserve">0,0</w:t>
            </w:r>
          </w:p>
        </w:tc>
        <w:tc>
          <w:tcPr>
            <w:tcW w:w="1928" w:type="dxa"/>
          </w:tcPr>
          <w:p>
            <w:pPr>
              <w:pStyle w:val="0"/>
              <w:jc w:val="center"/>
            </w:pPr>
            <w:r>
              <w:rPr>
                <w:sz w:val="20"/>
              </w:rPr>
              <w:t xml:space="preserve">бюджет Пермского края</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99406,3</w:t>
            </w:r>
          </w:p>
        </w:tc>
        <w:tc>
          <w:tcPr>
            <w:tcW w:w="1264" w:type="dxa"/>
          </w:tcPr>
          <w:p>
            <w:pPr>
              <w:pStyle w:val="0"/>
              <w:jc w:val="center"/>
            </w:pPr>
            <w:r>
              <w:rPr>
                <w:sz w:val="20"/>
              </w:rPr>
              <w:t xml:space="preserve">99406,3</w:t>
            </w:r>
          </w:p>
        </w:tc>
        <w:tc>
          <w:tcPr>
            <w:tcW w:w="1264" w:type="dxa"/>
          </w:tcPr>
          <w:p>
            <w:pPr>
              <w:pStyle w:val="0"/>
              <w:jc w:val="center"/>
            </w:pPr>
            <w:r>
              <w:rPr>
                <w:sz w:val="20"/>
              </w:rPr>
              <w:t xml:space="preserve">0,0</w:t>
            </w:r>
          </w:p>
        </w:tc>
        <w:tc>
          <w:tcPr>
            <w:tcW w:w="1384" w:type="dxa"/>
          </w:tcPr>
          <w:p>
            <w:pPr>
              <w:pStyle w:val="0"/>
              <w:jc w:val="center"/>
            </w:pPr>
            <w:r>
              <w:rPr>
                <w:sz w:val="20"/>
              </w:rPr>
              <w:t xml:space="preserve">0,0</w:t>
            </w:r>
          </w:p>
        </w:tc>
      </w:tr>
      <w:tr>
        <w:tc>
          <w:tcPr>
            <w:tcW w:w="1084" w:type="dxa"/>
          </w:tcPr>
          <w:p>
            <w:pPr>
              <w:pStyle w:val="0"/>
              <w:jc w:val="center"/>
            </w:pPr>
            <w:r>
              <w:rPr>
                <w:sz w:val="20"/>
              </w:rPr>
              <w:t xml:space="preserve">1.2.2.14</w:t>
            </w:r>
          </w:p>
        </w:tc>
        <w:tc>
          <w:tcPr>
            <w:tcW w:w="2891" w:type="dxa"/>
          </w:tcPr>
          <w:p>
            <w:pPr>
              <w:pStyle w:val="0"/>
              <w:jc w:val="center"/>
            </w:pPr>
            <w:r>
              <w:rPr>
                <w:sz w:val="20"/>
              </w:rPr>
              <w:t xml:space="preserve">Строительство нового здания "Дом культуры п. Усть-Черная" Гайнского муниципального округа на 100 мест Гайнский муниципальный округ, п. Усть-Черная, 100 мест</w:t>
            </w:r>
          </w:p>
        </w:tc>
        <w:tc>
          <w:tcPr>
            <w:tcW w:w="1020" w:type="dxa"/>
          </w:tcPr>
          <w:p>
            <w:pPr>
              <w:pStyle w:val="0"/>
            </w:pPr>
            <w:r>
              <w:rPr>
                <w:sz w:val="20"/>
              </w:rPr>
            </w:r>
          </w:p>
        </w:tc>
        <w:tc>
          <w:tcPr>
            <w:tcW w:w="2098" w:type="dxa"/>
          </w:tcPr>
          <w:p>
            <w:pPr>
              <w:pStyle w:val="0"/>
            </w:pPr>
            <w:r>
              <w:rPr>
                <w:sz w:val="20"/>
              </w:rPr>
            </w:r>
          </w:p>
        </w:tc>
        <w:tc>
          <w:tcPr>
            <w:tcW w:w="1384" w:type="dxa"/>
          </w:tcPr>
          <w:p>
            <w:pPr>
              <w:pStyle w:val="0"/>
              <w:jc w:val="center"/>
            </w:pPr>
            <w:r>
              <w:rPr>
                <w:sz w:val="20"/>
              </w:rPr>
              <w:t xml:space="preserve">143812,1</w:t>
            </w:r>
          </w:p>
        </w:tc>
        <w:tc>
          <w:tcPr>
            <w:tcW w:w="1384" w:type="dxa"/>
          </w:tcPr>
          <w:p>
            <w:pPr>
              <w:pStyle w:val="0"/>
              <w:jc w:val="center"/>
            </w:pPr>
            <w:r>
              <w:rPr>
                <w:sz w:val="20"/>
              </w:rPr>
              <w:t xml:space="preserve">143812,1</w:t>
            </w:r>
          </w:p>
        </w:tc>
        <w:tc>
          <w:tcPr>
            <w:tcW w:w="1304" w:type="dxa"/>
          </w:tcPr>
          <w:p>
            <w:pPr>
              <w:pStyle w:val="0"/>
              <w:jc w:val="center"/>
            </w:pPr>
            <w:r>
              <w:rPr>
                <w:sz w:val="20"/>
              </w:rPr>
              <w:t xml:space="preserve">2028 - 2029</w:t>
            </w:r>
          </w:p>
        </w:tc>
        <w:tc>
          <w:tcPr>
            <w:tcW w:w="1456" w:type="dxa"/>
          </w:tcPr>
          <w:p>
            <w:pPr>
              <w:pStyle w:val="0"/>
              <w:jc w:val="center"/>
            </w:pPr>
            <w:r>
              <w:rPr>
                <w:sz w:val="20"/>
              </w:rPr>
              <w:t xml:space="preserve">0,0</w:t>
            </w:r>
          </w:p>
        </w:tc>
        <w:tc>
          <w:tcPr>
            <w:tcW w:w="1928" w:type="dxa"/>
          </w:tcPr>
          <w:p>
            <w:pPr>
              <w:pStyle w:val="0"/>
            </w:pPr>
            <w:r>
              <w:rPr>
                <w:sz w:val="20"/>
              </w:rPr>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38000,0</w:t>
            </w:r>
          </w:p>
        </w:tc>
        <w:tc>
          <w:tcPr>
            <w:tcW w:w="1264" w:type="dxa"/>
          </w:tcPr>
          <w:p>
            <w:pPr>
              <w:pStyle w:val="0"/>
              <w:jc w:val="center"/>
            </w:pPr>
            <w:r>
              <w:rPr>
                <w:sz w:val="20"/>
              </w:rPr>
              <w:t xml:space="preserve">105812,1</w:t>
            </w:r>
          </w:p>
        </w:tc>
        <w:tc>
          <w:tcPr>
            <w:tcW w:w="1264" w:type="dxa"/>
          </w:tcPr>
          <w:p>
            <w:pPr>
              <w:pStyle w:val="0"/>
              <w:jc w:val="center"/>
            </w:pPr>
            <w:r>
              <w:rPr>
                <w:sz w:val="20"/>
              </w:rPr>
              <w:t xml:space="preserve">0,0</w:t>
            </w:r>
          </w:p>
        </w:tc>
        <w:tc>
          <w:tcPr>
            <w:tcW w:w="1384" w:type="dxa"/>
          </w:tcPr>
          <w:p>
            <w:pPr>
              <w:pStyle w:val="0"/>
              <w:jc w:val="center"/>
            </w:pPr>
            <w:r>
              <w:rPr>
                <w:sz w:val="20"/>
              </w:rPr>
              <w:t xml:space="preserve">0,0</w:t>
            </w:r>
          </w:p>
        </w:tc>
      </w:tr>
      <w:tr>
        <w:tc>
          <w:tcPr>
            <w:tcW w:w="1084" w:type="dxa"/>
          </w:tcPr>
          <w:p>
            <w:pPr>
              <w:pStyle w:val="0"/>
            </w:pPr>
            <w:r>
              <w:rPr>
                <w:sz w:val="20"/>
              </w:rPr>
            </w:r>
          </w:p>
        </w:tc>
        <w:tc>
          <w:tcPr>
            <w:tcW w:w="2891" w:type="dxa"/>
          </w:tcPr>
          <w:p>
            <w:pPr>
              <w:pStyle w:val="0"/>
              <w:jc w:val="center"/>
            </w:pPr>
            <w:r>
              <w:rPr>
                <w:sz w:val="20"/>
              </w:rPr>
              <w:t xml:space="preserve">проектно-изыскательские работы</w:t>
            </w:r>
          </w:p>
        </w:tc>
        <w:tc>
          <w:tcPr>
            <w:tcW w:w="1020" w:type="dxa"/>
          </w:tcPr>
          <w:p>
            <w:pPr>
              <w:pStyle w:val="0"/>
              <w:jc w:val="center"/>
            </w:pPr>
            <w:r>
              <w:rPr>
                <w:sz w:val="20"/>
              </w:rPr>
              <w:t xml:space="preserve">814</w:t>
            </w:r>
          </w:p>
        </w:tc>
        <w:tc>
          <w:tcPr>
            <w:tcW w:w="2098" w:type="dxa"/>
          </w:tcPr>
          <w:p>
            <w:pPr>
              <w:pStyle w:val="0"/>
              <w:jc w:val="center"/>
            </w:pPr>
            <w:r>
              <w:rPr>
                <w:sz w:val="20"/>
              </w:rPr>
              <w:t xml:space="preserve">ГКУ ПК "УКС Пермского края"</w:t>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jc w:val="center"/>
            </w:pPr>
            <w:r>
              <w:rPr>
                <w:sz w:val="20"/>
              </w:rPr>
              <w:t xml:space="preserve">0,0</w:t>
            </w:r>
          </w:p>
        </w:tc>
        <w:tc>
          <w:tcPr>
            <w:tcW w:w="1928" w:type="dxa"/>
          </w:tcPr>
          <w:p>
            <w:pPr>
              <w:pStyle w:val="0"/>
              <w:jc w:val="center"/>
            </w:pPr>
            <w:r>
              <w:rPr>
                <w:sz w:val="20"/>
              </w:rPr>
              <w:t xml:space="preserve">бюджет Пермского края</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8000,0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jc w:val="center"/>
            </w:pPr>
            <w:r>
              <w:rPr>
                <w:sz w:val="20"/>
              </w:rPr>
              <w:t xml:space="preserve">0,0</w:t>
            </w:r>
          </w:p>
        </w:tc>
      </w:tr>
      <w:tr>
        <w:tc>
          <w:tcPr>
            <w:tcW w:w="1084" w:type="dxa"/>
          </w:tcPr>
          <w:p>
            <w:pPr>
              <w:pStyle w:val="0"/>
            </w:pPr>
            <w:r>
              <w:rPr>
                <w:sz w:val="20"/>
              </w:rPr>
            </w:r>
          </w:p>
        </w:tc>
        <w:tc>
          <w:tcPr>
            <w:tcW w:w="2891" w:type="dxa"/>
          </w:tcPr>
          <w:p>
            <w:pPr>
              <w:pStyle w:val="0"/>
              <w:jc w:val="center"/>
            </w:pPr>
            <w:r>
              <w:rPr>
                <w:sz w:val="20"/>
              </w:rPr>
              <w:t xml:space="preserve">строительно-монтажные работы</w:t>
            </w:r>
          </w:p>
        </w:tc>
        <w:tc>
          <w:tcPr>
            <w:tcW w:w="1020" w:type="dxa"/>
          </w:tcPr>
          <w:p>
            <w:pPr>
              <w:pStyle w:val="0"/>
              <w:jc w:val="center"/>
            </w:pPr>
            <w:r>
              <w:rPr>
                <w:sz w:val="20"/>
              </w:rPr>
              <w:t xml:space="preserve">814</w:t>
            </w:r>
          </w:p>
        </w:tc>
        <w:tc>
          <w:tcPr>
            <w:tcW w:w="2098" w:type="dxa"/>
          </w:tcPr>
          <w:p>
            <w:pPr>
              <w:pStyle w:val="0"/>
              <w:jc w:val="center"/>
            </w:pPr>
            <w:r>
              <w:rPr>
                <w:sz w:val="20"/>
              </w:rPr>
              <w:t xml:space="preserve">ГКУ ПК "УКС Пермского края"</w:t>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jc w:val="center"/>
            </w:pPr>
            <w:r>
              <w:rPr>
                <w:sz w:val="20"/>
              </w:rPr>
              <w:t xml:space="preserve">0,0</w:t>
            </w:r>
          </w:p>
        </w:tc>
        <w:tc>
          <w:tcPr>
            <w:tcW w:w="1928" w:type="dxa"/>
          </w:tcPr>
          <w:p>
            <w:pPr>
              <w:pStyle w:val="0"/>
              <w:jc w:val="center"/>
            </w:pPr>
            <w:r>
              <w:rPr>
                <w:sz w:val="20"/>
              </w:rPr>
              <w:t xml:space="preserve">бюджет Пермского края</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30000,0</w:t>
            </w:r>
          </w:p>
        </w:tc>
        <w:tc>
          <w:tcPr>
            <w:tcW w:w="1264" w:type="dxa"/>
          </w:tcPr>
          <w:p>
            <w:pPr>
              <w:pStyle w:val="0"/>
              <w:jc w:val="center"/>
            </w:pPr>
            <w:r>
              <w:rPr>
                <w:sz w:val="20"/>
              </w:rPr>
              <w:t xml:space="preserve">105812,1</w:t>
            </w:r>
          </w:p>
        </w:tc>
        <w:tc>
          <w:tcPr>
            <w:tcW w:w="1264" w:type="dxa"/>
          </w:tcPr>
          <w:p>
            <w:pPr>
              <w:pStyle w:val="0"/>
              <w:jc w:val="center"/>
            </w:pPr>
            <w:r>
              <w:rPr>
                <w:sz w:val="20"/>
              </w:rPr>
              <w:t xml:space="preserve">0,0</w:t>
            </w:r>
          </w:p>
        </w:tc>
        <w:tc>
          <w:tcPr>
            <w:tcW w:w="1384" w:type="dxa"/>
          </w:tcPr>
          <w:p>
            <w:pPr>
              <w:pStyle w:val="0"/>
              <w:jc w:val="center"/>
            </w:pPr>
            <w:r>
              <w:rPr>
                <w:sz w:val="20"/>
              </w:rPr>
              <w:t xml:space="preserve">0,0</w:t>
            </w:r>
          </w:p>
        </w:tc>
      </w:tr>
      <w:tr>
        <w:tc>
          <w:tcPr>
            <w:tcW w:w="1084" w:type="dxa"/>
          </w:tcPr>
          <w:p>
            <w:pPr>
              <w:pStyle w:val="0"/>
              <w:jc w:val="center"/>
            </w:pPr>
            <w:r>
              <w:rPr>
                <w:sz w:val="20"/>
              </w:rPr>
              <w:t xml:space="preserve">1.2.2.15</w:t>
            </w:r>
          </w:p>
        </w:tc>
        <w:tc>
          <w:tcPr>
            <w:tcW w:w="2891" w:type="dxa"/>
          </w:tcPr>
          <w:p>
            <w:pPr>
              <w:pStyle w:val="0"/>
              <w:jc w:val="center"/>
            </w:pPr>
            <w:r>
              <w:rPr>
                <w:sz w:val="20"/>
              </w:rPr>
              <w:t xml:space="preserve">Строительство детской школы искусств в п. Куеда, Куединский муниципальный округ Куединский муниципальный округ, п. Куеда, 400 мест</w:t>
            </w:r>
          </w:p>
        </w:tc>
        <w:tc>
          <w:tcPr>
            <w:tcW w:w="1020" w:type="dxa"/>
          </w:tcPr>
          <w:p>
            <w:pPr>
              <w:pStyle w:val="0"/>
            </w:pPr>
            <w:r>
              <w:rPr>
                <w:sz w:val="20"/>
              </w:rPr>
            </w:r>
          </w:p>
        </w:tc>
        <w:tc>
          <w:tcPr>
            <w:tcW w:w="2098" w:type="dxa"/>
          </w:tcPr>
          <w:p>
            <w:pPr>
              <w:pStyle w:val="0"/>
            </w:pPr>
            <w:r>
              <w:rPr>
                <w:sz w:val="20"/>
              </w:rPr>
            </w:r>
          </w:p>
        </w:tc>
        <w:tc>
          <w:tcPr>
            <w:tcW w:w="1384" w:type="dxa"/>
          </w:tcPr>
          <w:p>
            <w:pPr>
              <w:pStyle w:val="0"/>
              <w:jc w:val="center"/>
            </w:pPr>
            <w:r>
              <w:rPr>
                <w:sz w:val="20"/>
              </w:rPr>
              <w:t xml:space="preserve">350000,0</w:t>
            </w:r>
          </w:p>
        </w:tc>
        <w:tc>
          <w:tcPr>
            <w:tcW w:w="1384" w:type="dxa"/>
          </w:tcPr>
          <w:p>
            <w:pPr>
              <w:pStyle w:val="0"/>
              <w:jc w:val="center"/>
            </w:pPr>
            <w:r>
              <w:rPr>
                <w:sz w:val="20"/>
              </w:rPr>
              <w:t xml:space="preserve">350000,0</w:t>
            </w:r>
          </w:p>
        </w:tc>
        <w:tc>
          <w:tcPr>
            <w:tcW w:w="1304" w:type="dxa"/>
          </w:tcPr>
          <w:p>
            <w:pPr>
              <w:pStyle w:val="0"/>
              <w:jc w:val="center"/>
            </w:pPr>
            <w:r>
              <w:rPr>
                <w:sz w:val="20"/>
              </w:rPr>
              <w:t xml:space="preserve">2028 - 2030</w:t>
            </w:r>
          </w:p>
        </w:tc>
        <w:tc>
          <w:tcPr>
            <w:tcW w:w="1456" w:type="dxa"/>
          </w:tcPr>
          <w:p>
            <w:pPr>
              <w:pStyle w:val="0"/>
              <w:jc w:val="center"/>
            </w:pPr>
            <w:r>
              <w:rPr>
                <w:sz w:val="20"/>
              </w:rPr>
              <w:t xml:space="preserve">0,0</w:t>
            </w:r>
          </w:p>
        </w:tc>
        <w:tc>
          <w:tcPr>
            <w:tcW w:w="1928" w:type="dxa"/>
          </w:tcPr>
          <w:p>
            <w:pPr>
              <w:pStyle w:val="0"/>
            </w:pPr>
            <w:r>
              <w:rPr>
                <w:sz w:val="20"/>
              </w:rPr>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21000,0</w:t>
            </w:r>
          </w:p>
        </w:tc>
        <w:tc>
          <w:tcPr>
            <w:tcW w:w="1264" w:type="dxa"/>
          </w:tcPr>
          <w:p>
            <w:pPr>
              <w:pStyle w:val="0"/>
              <w:jc w:val="center"/>
            </w:pPr>
            <w:r>
              <w:rPr>
                <w:sz w:val="20"/>
              </w:rPr>
              <w:t xml:space="preserve">200000,0</w:t>
            </w:r>
          </w:p>
        </w:tc>
        <w:tc>
          <w:tcPr>
            <w:tcW w:w="1264" w:type="dxa"/>
          </w:tcPr>
          <w:p>
            <w:pPr>
              <w:pStyle w:val="0"/>
              <w:jc w:val="center"/>
            </w:pPr>
            <w:r>
              <w:rPr>
                <w:sz w:val="20"/>
              </w:rPr>
              <w:t xml:space="preserve">129000,0</w:t>
            </w:r>
          </w:p>
        </w:tc>
        <w:tc>
          <w:tcPr>
            <w:tcW w:w="1384" w:type="dxa"/>
          </w:tcPr>
          <w:p>
            <w:pPr>
              <w:pStyle w:val="0"/>
              <w:jc w:val="center"/>
            </w:pPr>
            <w:r>
              <w:rPr>
                <w:sz w:val="20"/>
              </w:rPr>
              <w:t xml:space="preserve">0,0</w:t>
            </w:r>
          </w:p>
        </w:tc>
      </w:tr>
      <w:tr>
        <w:tc>
          <w:tcPr>
            <w:tcW w:w="1084" w:type="dxa"/>
          </w:tcPr>
          <w:p>
            <w:pPr>
              <w:pStyle w:val="0"/>
            </w:pPr>
            <w:r>
              <w:rPr>
                <w:sz w:val="20"/>
              </w:rPr>
            </w:r>
          </w:p>
        </w:tc>
        <w:tc>
          <w:tcPr>
            <w:tcW w:w="2891" w:type="dxa"/>
          </w:tcPr>
          <w:p>
            <w:pPr>
              <w:pStyle w:val="0"/>
              <w:jc w:val="center"/>
            </w:pPr>
            <w:r>
              <w:rPr>
                <w:sz w:val="20"/>
              </w:rPr>
              <w:t xml:space="preserve">проектно-изыскательские работы</w:t>
            </w:r>
          </w:p>
        </w:tc>
        <w:tc>
          <w:tcPr>
            <w:tcW w:w="1020" w:type="dxa"/>
          </w:tcPr>
          <w:p>
            <w:pPr>
              <w:pStyle w:val="0"/>
              <w:jc w:val="center"/>
            </w:pPr>
            <w:r>
              <w:rPr>
                <w:sz w:val="20"/>
              </w:rPr>
              <w:t xml:space="preserve">814</w:t>
            </w:r>
          </w:p>
        </w:tc>
        <w:tc>
          <w:tcPr>
            <w:tcW w:w="2098" w:type="dxa"/>
          </w:tcPr>
          <w:p>
            <w:pPr>
              <w:pStyle w:val="0"/>
              <w:jc w:val="center"/>
            </w:pPr>
            <w:r>
              <w:rPr>
                <w:sz w:val="20"/>
              </w:rPr>
              <w:t xml:space="preserve">ГКУ ПК "УКС Пермского края"</w:t>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jc w:val="center"/>
            </w:pPr>
            <w:r>
              <w:rPr>
                <w:sz w:val="20"/>
              </w:rPr>
              <w:t xml:space="preserve">0,0</w:t>
            </w:r>
          </w:p>
        </w:tc>
        <w:tc>
          <w:tcPr>
            <w:tcW w:w="1928" w:type="dxa"/>
          </w:tcPr>
          <w:p>
            <w:pPr>
              <w:pStyle w:val="0"/>
              <w:jc w:val="center"/>
            </w:pPr>
            <w:r>
              <w:rPr>
                <w:sz w:val="20"/>
              </w:rPr>
              <w:t xml:space="preserve">бюджет Пермского края</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21000,0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jc w:val="center"/>
            </w:pPr>
            <w:r>
              <w:rPr>
                <w:sz w:val="20"/>
              </w:rPr>
              <w:t xml:space="preserve">0,0</w:t>
            </w:r>
          </w:p>
        </w:tc>
      </w:tr>
      <w:tr>
        <w:tc>
          <w:tcPr>
            <w:tcW w:w="1084" w:type="dxa"/>
          </w:tcPr>
          <w:p>
            <w:pPr>
              <w:pStyle w:val="0"/>
            </w:pPr>
            <w:r>
              <w:rPr>
                <w:sz w:val="20"/>
              </w:rPr>
            </w:r>
          </w:p>
        </w:tc>
        <w:tc>
          <w:tcPr>
            <w:tcW w:w="2891" w:type="dxa"/>
          </w:tcPr>
          <w:p>
            <w:pPr>
              <w:pStyle w:val="0"/>
              <w:jc w:val="center"/>
            </w:pPr>
            <w:r>
              <w:rPr>
                <w:sz w:val="20"/>
              </w:rPr>
              <w:t xml:space="preserve">строительно-монтажные работы</w:t>
            </w:r>
          </w:p>
        </w:tc>
        <w:tc>
          <w:tcPr>
            <w:tcW w:w="1020" w:type="dxa"/>
          </w:tcPr>
          <w:p>
            <w:pPr>
              <w:pStyle w:val="0"/>
              <w:jc w:val="center"/>
            </w:pPr>
            <w:r>
              <w:rPr>
                <w:sz w:val="20"/>
              </w:rPr>
              <w:t xml:space="preserve">814</w:t>
            </w:r>
          </w:p>
        </w:tc>
        <w:tc>
          <w:tcPr>
            <w:tcW w:w="2098" w:type="dxa"/>
          </w:tcPr>
          <w:p>
            <w:pPr>
              <w:pStyle w:val="0"/>
              <w:jc w:val="center"/>
            </w:pPr>
            <w:r>
              <w:rPr>
                <w:sz w:val="20"/>
              </w:rPr>
              <w:t xml:space="preserve">ГКУ ПК "УКС Пермского края"</w:t>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jc w:val="center"/>
            </w:pPr>
            <w:r>
              <w:rPr>
                <w:sz w:val="20"/>
              </w:rPr>
              <w:t xml:space="preserve">0,0</w:t>
            </w:r>
          </w:p>
        </w:tc>
        <w:tc>
          <w:tcPr>
            <w:tcW w:w="1928" w:type="dxa"/>
          </w:tcPr>
          <w:p>
            <w:pPr>
              <w:pStyle w:val="0"/>
              <w:jc w:val="center"/>
            </w:pPr>
            <w:r>
              <w:rPr>
                <w:sz w:val="20"/>
              </w:rPr>
              <w:t xml:space="preserve">бюджет Пермского края</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200000,0</w:t>
            </w:r>
          </w:p>
        </w:tc>
        <w:tc>
          <w:tcPr>
            <w:tcW w:w="1264" w:type="dxa"/>
          </w:tcPr>
          <w:p>
            <w:pPr>
              <w:pStyle w:val="0"/>
              <w:jc w:val="center"/>
            </w:pPr>
            <w:r>
              <w:rPr>
                <w:sz w:val="20"/>
              </w:rPr>
              <w:t xml:space="preserve">129000,0</w:t>
            </w:r>
          </w:p>
        </w:tc>
        <w:tc>
          <w:tcPr>
            <w:tcW w:w="1384" w:type="dxa"/>
          </w:tcPr>
          <w:p>
            <w:pPr>
              <w:pStyle w:val="0"/>
              <w:jc w:val="center"/>
            </w:pPr>
            <w:r>
              <w:rPr>
                <w:sz w:val="20"/>
              </w:rPr>
              <w:t xml:space="preserve">0,0</w:t>
            </w:r>
          </w:p>
        </w:tc>
      </w:tr>
      <w:tr>
        <w:tc>
          <w:tcPr>
            <w:tcW w:w="1084" w:type="dxa"/>
          </w:tcPr>
          <w:p>
            <w:pPr>
              <w:pStyle w:val="0"/>
              <w:jc w:val="center"/>
            </w:pPr>
            <w:r>
              <w:rPr>
                <w:sz w:val="20"/>
              </w:rPr>
              <w:t xml:space="preserve">1.2.2.16</w:t>
            </w:r>
          </w:p>
        </w:tc>
        <w:tc>
          <w:tcPr>
            <w:tcW w:w="2891" w:type="dxa"/>
          </w:tcPr>
          <w:p>
            <w:pPr>
              <w:pStyle w:val="0"/>
              <w:jc w:val="center"/>
            </w:pPr>
            <w:r>
              <w:rPr>
                <w:sz w:val="20"/>
              </w:rPr>
              <w:t xml:space="preserve">Строительство нового здания МБУДО "ДШИ" Гармония" в п. Гайны, Гайнский муниципальный округ Гайнский муниципальный округ, п. Гайны, 100 мест</w:t>
            </w:r>
          </w:p>
        </w:tc>
        <w:tc>
          <w:tcPr>
            <w:tcW w:w="1020" w:type="dxa"/>
          </w:tcPr>
          <w:p>
            <w:pPr>
              <w:pStyle w:val="0"/>
            </w:pPr>
            <w:r>
              <w:rPr>
                <w:sz w:val="20"/>
              </w:rPr>
            </w:r>
          </w:p>
        </w:tc>
        <w:tc>
          <w:tcPr>
            <w:tcW w:w="2098" w:type="dxa"/>
          </w:tcPr>
          <w:p>
            <w:pPr>
              <w:pStyle w:val="0"/>
            </w:pPr>
            <w:r>
              <w:rPr>
                <w:sz w:val="20"/>
              </w:rPr>
            </w:r>
          </w:p>
        </w:tc>
        <w:tc>
          <w:tcPr>
            <w:tcW w:w="1384" w:type="dxa"/>
          </w:tcPr>
          <w:p>
            <w:pPr>
              <w:pStyle w:val="0"/>
              <w:jc w:val="center"/>
            </w:pPr>
            <w:r>
              <w:rPr>
                <w:sz w:val="20"/>
              </w:rPr>
              <w:t xml:space="preserve">226457,9</w:t>
            </w:r>
          </w:p>
        </w:tc>
        <w:tc>
          <w:tcPr>
            <w:tcW w:w="1384" w:type="dxa"/>
          </w:tcPr>
          <w:p>
            <w:pPr>
              <w:pStyle w:val="0"/>
              <w:jc w:val="center"/>
            </w:pPr>
            <w:r>
              <w:rPr>
                <w:sz w:val="20"/>
              </w:rPr>
              <w:t xml:space="preserve">226457,9</w:t>
            </w:r>
          </w:p>
        </w:tc>
        <w:tc>
          <w:tcPr>
            <w:tcW w:w="1304" w:type="dxa"/>
          </w:tcPr>
          <w:p>
            <w:pPr>
              <w:pStyle w:val="0"/>
              <w:jc w:val="center"/>
            </w:pPr>
            <w:r>
              <w:rPr>
                <w:sz w:val="20"/>
              </w:rPr>
              <w:t xml:space="preserve">2029 - 2030</w:t>
            </w:r>
          </w:p>
        </w:tc>
        <w:tc>
          <w:tcPr>
            <w:tcW w:w="1456" w:type="dxa"/>
          </w:tcPr>
          <w:p>
            <w:pPr>
              <w:pStyle w:val="0"/>
              <w:jc w:val="center"/>
            </w:pPr>
            <w:r>
              <w:rPr>
                <w:sz w:val="20"/>
              </w:rPr>
              <w:t xml:space="preserve">0,0</w:t>
            </w:r>
          </w:p>
        </w:tc>
        <w:tc>
          <w:tcPr>
            <w:tcW w:w="1928" w:type="dxa"/>
          </w:tcPr>
          <w:p>
            <w:pPr>
              <w:pStyle w:val="0"/>
            </w:pPr>
            <w:r>
              <w:rPr>
                <w:sz w:val="20"/>
              </w:rPr>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60000,0</w:t>
            </w:r>
          </w:p>
        </w:tc>
        <w:tc>
          <w:tcPr>
            <w:tcW w:w="1264" w:type="dxa"/>
          </w:tcPr>
          <w:p>
            <w:pPr>
              <w:pStyle w:val="0"/>
              <w:jc w:val="center"/>
            </w:pPr>
            <w:r>
              <w:rPr>
                <w:sz w:val="20"/>
              </w:rPr>
              <w:t xml:space="preserve">166457,9</w:t>
            </w:r>
          </w:p>
        </w:tc>
        <w:tc>
          <w:tcPr>
            <w:tcW w:w="1384" w:type="dxa"/>
          </w:tcPr>
          <w:p>
            <w:pPr>
              <w:pStyle w:val="0"/>
              <w:jc w:val="center"/>
            </w:pPr>
            <w:r>
              <w:rPr>
                <w:sz w:val="20"/>
              </w:rPr>
              <w:t xml:space="preserve">0,0</w:t>
            </w:r>
          </w:p>
        </w:tc>
      </w:tr>
      <w:tr>
        <w:tc>
          <w:tcPr>
            <w:tcW w:w="1084" w:type="dxa"/>
          </w:tcPr>
          <w:p>
            <w:pPr>
              <w:pStyle w:val="0"/>
            </w:pPr>
            <w:r>
              <w:rPr>
                <w:sz w:val="20"/>
              </w:rPr>
            </w:r>
          </w:p>
        </w:tc>
        <w:tc>
          <w:tcPr>
            <w:tcW w:w="2891" w:type="dxa"/>
          </w:tcPr>
          <w:p>
            <w:pPr>
              <w:pStyle w:val="0"/>
              <w:jc w:val="center"/>
            </w:pPr>
            <w:r>
              <w:rPr>
                <w:sz w:val="20"/>
              </w:rPr>
              <w:t xml:space="preserve">проектно-изыскательские работы</w:t>
            </w:r>
          </w:p>
        </w:tc>
        <w:tc>
          <w:tcPr>
            <w:tcW w:w="1020" w:type="dxa"/>
          </w:tcPr>
          <w:p>
            <w:pPr>
              <w:pStyle w:val="0"/>
              <w:jc w:val="center"/>
            </w:pPr>
            <w:r>
              <w:rPr>
                <w:sz w:val="20"/>
              </w:rPr>
              <w:t xml:space="preserve">814</w:t>
            </w:r>
          </w:p>
        </w:tc>
        <w:tc>
          <w:tcPr>
            <w:tcW w:w="2098" w:type="dxa"/>
          </w:tcPr>
          <w:p>
            <w:pPr>
              <w:pStyle w:val="0"/>
              <w:jc w:val="center"/>
            </w:pPr>
            <w:r>
              <w:rPr>
                <w:sz w:val="20"/>
              </w:rPr>
              <w:t xml:space="preserve">ГКУ ПК "УКС Пермского края"</w:t>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jc w:val="center"/>
            </w:pPr>
            <w:r>
              <w:rPr>
                <w:sz w:val="20"/>
              </w:rPr>
              <w:t xml:space="preserve">0,0</w:t>
            </w:r>
          </w:p>
        </w:tc>
        <w:tc>
          <w:tcPr>
            <w:tcW w:w="1928" w:type="dxa"/>
          </w:tcPr>
          <w:p>
            <w:pPr>
              <w:pStyle w:val="0"/>
              <w:jc w:val="center"/>
            </w:pPr>
            <w:r>
              <w:rPr>
                <w:sz w:val="20"/>
              </w:rPr>
              <w:t xml:space="preserve">бюджет Пермского края</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10000,0</w:t>
            </w:r>
          </w:p>
        </w:tc>
        <w:tc>
          <w:tcPr>
            <w:tcW w:w="1264" w:type="dxa"/>
          </w:tcPr>
          <w:p>
            <w:pPr>
              <w:pStyle w:val="0"/>
              <w:jc w:val="center"/>
            </w:pPr>
            <w:r>
              <w:rPr>
                <w:sz w:val="20"/>
              </w:rPr>
              <w:t xml:space="preserve">0,0</w:t>
            </w:r>
          </w:p>
        </w:tc>
        <w:tc>
          <w:tcPr>
            <w:tcW w:w="1384" w:type="dxa"/>
          </w:tcPr>
          <w:p>
            <w:pPr>
              <w:pStyle w:val="0"/>
              <w:jc w:val="center"/>
            </w:pPr>
            <w:r>
              <w:rPr>
                <w:sz w:val="20"/>
              </w:rPr>
              <w:t xml:space="preserve">0,0</w:t>
            </w:r>
          </w:p>
        </w:tc>
      </w:tr>
      <w:tr>
        <w:tc>
          <w:tcPr>
            <w:tcW w:w="1084" w:type="dxa"/>
          </w:tcPr>
          <w:p>
            <w:pPr>
              <w:pStyle w:val="0"/>
            </w:pPr>
            <w:r>
              <w:rPr>
                <w:sz w:val="20"/>
              </w:rPr>
            </w:r>
          </w:p>
        </w:tc>
        <w:tc>
          <w:tcPr>
            <w:tcW w:w="2891" w:type="dxa"/>
          </w:tcPr>
          <w:p>
            <w:pPr>
              <w:pStyle w:val="0"/>
              <w:jc w:val="center"/>
            </w:pPr>
            <w:r>
              <w:rPr>
                <w:sz w:val="20"/>
              </w:rPr>
              <w:t xml:space="preserve">строительно-монтажные работы</w:t>
            </w:r>
          </w:p>
        </w:tc>
        <w:tc>
          <w:tcPr>
            <w:tcW w:w="1020" w:type="dxa"/>
          </w:tcPr>
          <w:p>
            <w:pPr>
              <w:pStyle w:val="0"/>
              <w:jc w:val="center"/>
            </w:pPr>
            <w:r>
              <w:rPr>
                <w:sz w:val="20"/>
              </w:rPr>
              <w:t xml:space="preserve">814</w:t>
            </w:r>
          </w:p>
        </w:tc>
        <w:tc>
          <w:tcPr>
            <w:tcW w:w="2098" w:type="dxa"/>
          </w:tcPr>
          <w:p>
            <w:pPr>
              <w:pStyle w:val="0"/>
              <w:jc w:val="center"/>
            </w:pPr>
            <w:r>
              <w:rPr>
                <w:sz w:val="20"/>
              </w:rPr>
              <w:t xml:space="preserve">ГКУ ПК "УКС Пермского края"</w:t>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jc w:val="center"/>
            </w:pPr>
            <w:r>
              <w:rPr>
                <w:sz w:val="20"/>
              </w:rPr>
              <w:t xml:space="preserve">0,0</w:t>
            </w:r>
          </w:p>
        </w:tc>
        <w:tc>
          <w:tcPr>
            <w:tcW w:w="1928" w:type="dxa"/>
          </w:tcPr>
          <w:p>
            <w:pPr>
              <w:pStyle w:val="0"/>
              <w:jc w:val="center"/>
            </w:pPr>
            <w:r>
              <w:rPr>
                <w:sz w:val="20"/>
              </w:rPr>
              <w:t xml:space="preserve">бюджет Пермского края</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50000,0</w:t>
            </w:r>
          </w:p>
        </w:tc>
        <w:tc>
          <w:tcPr>
            <w:tcW w:w="1264" w:type="dxa"/>
          </w:tcPr>
          <w:p>
            <w:pPr>
              <w:pStyle w:val="0"/>
              <w:jc w:val="center"/>
            </w:pPr>
            <w:r>
              <w:rPr>
                <w:sz w:val="20"/>
              </w:rPr>
              <w:t xml:space="preserve">166457,9</w:t>
            </w:r>
          </w:p>
        </w:tc>
        <w:tc>
          <w:tcPr>
            <w:tcW w:w="1384" w:type="dxa"/>
          </w:tcPr>
          <w:p>
            <w:pPr>
              <w:pStyle w:val="0"/>
              <w:jc w:val="center"/>
            </w:pPr>
            <w:r>
              <w:rPr>
                <w:sz w:val="20"/>
              </w:rPr>
              <w:t xml:space="preserve">0,0</w:t>
            </w:r>
          </w:p>
        </w:tc>
      </w:tr>
      <w:tr>
        <w:tc>
          <w:tcPr>
            <w:tcW w:w="1084" w:type="dxa"/>
          </w:tcPr>
          <w:p>
            <w:pPr>
              <w:pStyle w:val="0"/>
              <w:jc w:val="center"/>
            </w:pPr>
            <w:r>
              <w:rPr>
                <w:sz w:val="20"/>
              </w:rPr>
              <w:t xml:space="preserve">1.2.2.17</w:t>
            </w:r>
          </w:p>
        </w:tc>
        <w:tc>
          <w:tcPr>
            <w:tcW w:w="2891" w:type="dxa"/>
          </w:tcPr>
          <w:p>
            <w:pPr>
              <w:pStyle w:val="0"/>
              <w:jc w:val="center"/>
            </w:pPr>
            <w:r>
              <w:rPr>
                <w:sz w:val="20"/>
              </w:rPr>
              <w:t xml:space="preserve">Строительство дома культуры на 200 мест в п. Горный, Пермский муниципальный округ Пермский муниципальный округ, п. Горный, 200 мест</w:t>
            </w:r>
          </w:p>
        </w:tc>
        <w:tc>
          <w:tcPr>
            <w:tcW w:w="1020" w:type="dxa"/>
          </w:tcPr>
          <w:p>
            <w:pPr>
              <w:pStyle w:val="0"/>
            </w:pPr>
            <w:r>
              <w:rPr>
                <w:sz w:val="20"/>
              </w:rPr>
            </w:r>
          </w:p>
        </w:tc>
        <w:tc>
          <w:tcPr>
            <w:tcW w:w="2098" w:type="dxa"/>
          </w:tcPr>
          <w:p>
            <w:pPr>
              <w:pStyle w:val="0"/>
            </w:pPr>
            <w:r>
              <w:rPr>
                <w:sz w:val="20"/>
              </w:rPr>
            </w:r>
          </w:p>
        </w:tc>
        <w:tc>
          <w:tcPr>
            <w:tcW w:w="1384" w:type="dxa"/>
          </w:tcPr>
          <w:p>
            <w:pPr>
              <w:pStyle w:val="0"/>
              <w:jc w:val="center"/>
            </w:pPr>
            <w:r>
              <w:rPr>
                <w:sz w:val="20"/>
              </w:rPr>
              <w:t xml:space="preserve">220902,8</w:t>
            </w:r>
          </w:p>
        </w:tc>
        <w:tc>
          <w:tcPr>
            <w:tcW w:w="1384" w:type="dxa"/>
          </w:tcPr>
          <w:p>
            <w:pPr>
              <w:pStyle w:val="0"/>
              <w:jc w:val="center"/>
            </w:pPr>
            <w:r>
              <w:rPr>
                <w:sz w:val="20"/>
              </w:rPr>
              <w:t xml:space="preserve">220902,8</w:t>
            </w:r>
          </w:p>
        </w:tc>
        <w:tc>
          <w:tcPr>
            <w:tcW w:w="1304" w:type="dxa"/>
          </w:tcPr>
          <w:p>
            <w:pPr>
              <w:pStyle w:val="0"/>
              <w:jc w:val="center"/>
            </w:pPr>
            <w:r>
              <w:rPr>
                <w:sz w:val="20"/>
              </w:rPr>
              <w:t xml:space="preserve">2029 - 2030</w:t>
            </w:r>
          </w:p>
        </w:tc>
        <w:tc>
          <w:tcPr>
            <w:tcW w:w="1456" w:type="dxa"/>
          </w:tcPr>
          <w:p>
            <w:pPr>
              <w:pStyle w:val="0"/>
              <w:jc w:val="center"/>
            </w:pPr>
            <w:r>
              <w:rPr>
                <w:sz w:val="20"/>
              </w:rPr>
              <w:t xml:space="preserve">0,0</w:t>
            </w:r>
          </w:p>
        </w:tc>
        <w:tc>
          <w:tcPr>
            <w:tcW w:w="1928" w:type="dxa"/>
          </w:tcPr>
          <w:p>
            <w:pPr>
              <w:pStyle w:val="0"/>
            </w:pPr>
            <w:r>
              <w:rPr>
                <w:sz w:val="20"/>
              </w:rPr>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58500,0</w:t>
            </w:r>
          </w:p>
        </w:tc>
        <w:tc>
          <w:tcPr>
            <w:tcW w:w="1264" w:type="dxa"/>
          </w:tcPr>
          <w:p>
            <w:pPr>
              <w:pStyle w:val="0"/>
              <w:jc w:val="center"/>
            </w:pPr>
            <w:r>
              <w:rPr>
                <w:sz w:val="20"/>
              </w:rPr>
              <w:t xml:space="preserve">162402,8</w:t>
            </w:r>
          </w:p>
        </w:tc>
        <w:tc>
          <w:tcPr>
            <w:tcW w:w="1384" w:type="dxa"/>
          </w:tcPr>
          <w:p>
            <w:pPr>
              <w:pStyle w:val="0"/>
              <w:jc w:val="center"/>
            </w:pPr>
            <w:r>
              <w:rPr>
                <w:sz w:val="20"/>
              </w:rPr>
              <w:t xml:space="preserve">0,0</w:t>
            </w:r>
          </w:p>
        </w:tc>
      </w:tr>
      <w:tr>
        <w:tc>
          <w:tcPr>
            <w:tcW w:w="1084" w:type="dxa"/>
          </w:tcPr>
          <w:p>
            <w:pPr>
              <w:pStyle w:val="0"/>
            </w:pPr>
            <w:r>
              <w:rPr>
                <w:sz w:val="20"/>
              </w:rPr>
            </w:r>
          </w:p>
        </w:tc>
        <w:tc>
          <w:tcPr>
            <w:tcW w:w="2891" w:type="dxa"/>
          </w:tcPr>
          <w:p>
            <w:pPr>
              <w:pStyle w:val="0"/>
              <w:jc w:val="center"/>
            </w:pPr>
            <w:r>
              <w:rPr>
                <w:sz w:val="20"/>
              </w:rPr>
              <w:t xml:space="preserve">проектно-изыскательские работы</w:t>
            </w:r>
          </w:p>
        </w:tc>
        <w:tc>
          <w:tcPr>
            <w:tcW w:w="1020" w:type="dxa"/>
          </w:tcPr>
          <w:p>
            <w:pPr>
              <w:pStyle w:val="0"/>
              <w:jc w:val="center"/>
            </w:pPr>
            <w:r>
              <w:rPr>
                <w:sz w:val="20"/>
              </w:rPr>
              <w:t xml:space="preserve">814</w:t>
            </w:r>
          </w:p>
        </w:tc>
        <w:tc>
          <w:tcPr>
            <w:tcW w:w="2098" w:type="dxa"/>
          </w:tcPr>
          <w:p>
            <w:pPr>
              <w:pStyle w:val="0"/>
              <w:jc w:val="center"/>
            </w:pPr>
            <w:r>
              <w:rPr>
                <w:sz w:val="20"/>
              </w:rPr>
              <w:t xml:space="preserve">ГКУ ПК "УКС Пермского края"</w:t>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jc w:val="center"/>
            </w:pPr>
            <w:r>
              <w:rPr>
                <w:sz w:val="20"/>
              </w:rPr>
              <w:t xml:space="preserve">0,0</w:t>
            </w:r>
          </w:p>
        </w:tc>
        <w:tc>
          <w:tcPr>
            <w:tcW w:w="1928" w:type="dxa"/>
          </w:tcPr>
          <w:p>
            <w:pPr>
              <w:pStyle w:val="0"/>
              <w:jc w:val="center"/>
            </w:pPr>
            <w:r>
              <w:rPr>
                <w:sz w:val="20"/>
              </w:rPr>
              <w:t xml:space="preserve">бюджет Пермского края</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8500,0</w:t>
            </w:r>
          </w:p>
        </w:tc>
        <w:tc>
          <w:tcPr>
            <w:tcW w:w="1264" w:type="dxa"/>
          </w:tcPr>
          <w:p>
            <w:pPr>
              <w:pStyle w:val="0"/>
              <w:jc w:val="center"/>
            </w:pPr>
            <w:r>
              <w:rPr>
                <w:sz w:val="20"/>
              </w:rPr>
              <w:t xml:space="preserve">0,0</w:t>
            </w:r>
          </w:p>
        </w:tc>
        <w:tc>
          <w:tcPr>
            <w:tcW w:w="1384" w:type="dxa"/>
          </w:tcPr>
          <w:p>
            <w:pPr>
              <w:pStyle w:val="0"/>
              <w:jc w:val="center"/>
            </w:pPr>
            <w:r>
              <w:rPr>
                <w:sz w:val="20"/>
              </w:rPr>
              <w:t xml:space="preserve">0,0</w:t>
            </w:r>
          </w:p>
        </w:tc>
      </w:tr>
      <w:tr>
        <w:tc>
          <w:tcPr>
            <w:tcW w:w="1084" w:type="dxa"/>
          </w:tcPr>
          <w:p>
            <w:pPr>
              <w:pStyle w:val="0"/>
            </w:pPr>
            <w:r>
              <w:rPr>
                <w:sz w:val="20"/>
              </w:rPr>
            </w:r>
          </w:p>
        </w:tc>
        <w:tc>
          <w:tcPr>
            <w:tcW w:w="2891" w:type="dxa"/>
          </w:tcPr>
          <w:p>
            <w:pPr>
              <w:pStyle w:val="0"/>
              <w:jc w:val="center"/>
            </w:pPr>
            <w:r>
              <w:rPr>
                <w:sz w:val="20"/>
              </w:rPr>
              <w:t xml:space="preserve">строительно-монтажные работы</w:t>
            </w:r>
          </w:p>
        </w:tc>
        <w:tc>
          <w:tcPr>
            <w:tcW w:w="1020" w:type="dxa"/>
          </w:tcPr>
          <w:p>
            <w:pPr>
              <w:pStyle w:val="0"/>
              <w:jc w:val="center"/>
            </w:pPr>
            <w:r>
              <w:rPr>
                <w:sz w:val="20"/>
              </w:rPr>
              <w:t xml:space="preserve">814</w:t>
            </w:r>
          </w:p>
        </w:tc>
        <w:tc>
          <w:tcPr>
            <w:tcW w:w="2098" w:type="dxa"/>
          </w:tcPr>
          <w:p>
            <w:pPr>
              <w:pStyle w:val="0"/>
              <w:jc w:val="center"/>
            </w:pPr>
            <w:r>
              <w:rPr>
                <w:sz w:val="20"/>
              </w:rPr>
              <w:t xml:space="preserve">ГКУ ПК "УКС Пермского края"</w:t>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jc w:val="center"/>
            </w:pPr>
            <w:r>
              <w:rPr>
                <w:sz w:val="20"/>
              </w:rPr>
              <w:t xml:space="preserve">0,0</w:t>
            </w:r>
          </w:p>
        </w:tc>
        <w:tc>
          <w:tcPr>
            <w:tcW w:w="1928" w:type="dxa"/>
          </w:tcPr>
          <w:p>
            <w:pPr>
              <w:pStyle w:val="0"/>
              <w:jc w:val="center"/>
            </w:pPr>
            <w:r>
              <w:rPr>
                <w:sz w:val="20"/>
              </w:rPr>
              <w:t xml:space="preserve">бюджет Пермского края</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50000,0</w:t>
            </w:r>
          </w:p>
        </w:tc>
        <w:tc>
          <w:tcPr>
            <w:tcW w:w="1264" w:type="dxa"/>
          </w:tcPr>
          <w:p>
            <w:pPr>
              <w:pStyle w:val="0"/>
              <w:jc w:val="center"/>
            </w:pPr>
            <w:r>
              <w:rPr>
                <w:sz w:val="20"/>
              </w:rPr>
              <w:t xml:space="preserve">162402,8</w:t>
            </w:r>
          </w:p>
        </w:tc>
        <w:tc>
          <w:tcPr>
            <w:tcW w:w="1384" w:type="dxa"/>
          </w:tcPr>
          <w:p>
            <w:pPr>
              <w:pStyle w:val="0"/>
              <w:jc w:val="center"/>
            </w:pPr>
            <w:r>
              <w:rPr>
                <w:sz w:val="20"/>
              </w:rPr>
              <w:t xml:space="preserve">0,0</w:t>
            </w:r>
          </w:p>
        </w:tc>
      </w:tr>
      <w:tr>
        <w:tc>
          <w:tcPr>
            <w:tcW w:w="1084" w:type="dxa"/>
          </w:tcPr>
          <w:p>
            <w:pPr>
              <w:pStyle w:val="0"/>
              <w:jc w:val="center"/>
            </w:pPr>
            <w:r>
              <w:rPr>
                <w:sz w:val="20"/>
              </w:rPr>
              <w:t xml:space="preserve">1.2.2.18</w:t>
            </w:r>
          </w:p>
        </w:tc>
        <w:tc>
          <w:tcPr>
            <w:tcW w:w="2891" w:type="dxa"/>
          </w:tcPr>
          <w:p>
            <w:pPr>
              <w:pStyle w:val="0"/>
              <w:jc w:val="center"/>
            </w:pPr>
            <w:r>
              <w:rPr>
                <w:sz w:val="20"/>
              </w:rPr>
              <w:t xml:space="preserve">Строительство дома культуры в с. Нердва на 100 мест Карагайского муниципального округа</w:t>
            </w:r>
          </w:p>
        </w:tc>
        <w:tc>
          <w:tcPr>
            <w:tcW w:w="1020" w:type="dxa"/>
          </w:tcPr>
          <w:p>
            <w:pPr>
              <w:pStyle w:val="0"/>
            </w:pPr>
            <w:r>
              <w:rPr>
                <w:sz w:val="20"/>
              </w:rPr>
            </w:r>
          </w:p>
        </w:tc>
        <w:tc>
          <w:tcPr>
            <w:tcW w:w="2098" w:type="dxa"/>
          </w:tcPr>
          <w:p>
            <w:pPr>
              <w:pStyle w:val="0"/>
            </w:pPr>
            <w:r>
              <w:rPr>
                <w:sz w:val="20"/>
              </w:rPr>
            </w:r>
          </w:p>
        </w:tc>
        <w:tc>
          <w:tcPr>
            <w:tcW w:w="1384" w:type="dxa"/>
          </w:tcPr>
          <w:p>
            <w:pPr>
              <w:pStyle w:val="0"/>
              <w:jc w:val="center"/>
            </w:pPr>
            <w:r>
              <w:rPr>
                <w:sz w:val="20"/>
              </w:rPr>
              <w:t xml:space="preserve">143812,1</w:t>
            </w:r>
          </w:p>
        </w:tc>
        <w:tc>
          <w:tcPr>
            <w:tcW w:w="1384" w:type="dxa"/>
          </w:tcPr>
          <w:p>
            <w:pPr>
              <w:pStyle w:val="0"/>
              <w:jc w:val="center"/>
            </w:pPr>
            <w:r>
              <w:rPr>
                <w:sz w:val="20"/>
              </w:rPr>
              <w:t xml:space="preserve">143812,1</w:t>
            </w:r>
          </w:p>
        </w:tc>
        <w:tc>
          <w:tcPr>
            <w:tcW w:w="1304" w:type="dxa"/>
          </w:tcPr>
          <w:p>
            <w:pPr>
              <w:pStyle w:val="0"/>
              <w:jc w:val="center"/>
            </w:pPr>
            <w:r>
              <w:rPr>
                <w:sz w:val="20"/>
              </w:rPr>
              <w:t xml:space="preserve">2028 - 2029</w:t>
            </w:r>
          </w:p>
        </w:tc>
        <w:tc>
          <w:tcPr>
            <w:tcW w:w="1456" w:type="dxa"/>
          </w:tcPr>
          <w:p>
            <w:pPr>
              <w:pStyle w:val="0"/>
              <w:jc w:val="center"/>
            </w:pPr>
            <w:r>
              <w:rPr>
                <w:sz w:val="20"/>
              </w:rPr>
              <w:t xml:space="preserve">0,0</w:t>
            </w:r>
          </w:p>
        </w:tc>
        <w:tc>
          <w:tcPr>
            <w:tcW w:w="1928" w:type="dxa"/>
          </w:tcPr>
          <w:p>
            <w:pPr>
              <w:pStyle w:val="0"/>
            </w:pPr>
            <w:r>
              <w:rPr>
                <w:sz w:val="20"/>
              </w:rPr>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8000,0</w:t>
            </w:r>
          </w:p>
        </w:tc>
        <w:tc>
          <w:tcPr>
            <w:tcW w:w="1264" w:type="dxa"/>
          </w:tcPr>
          <w:p>
            <w:pPr>
              <w:pStyle w:val="0"/>
              <w:jc w:val="center"/>
            </w:pPr>
            <w:r>
              <w:rPr>
                <w:sz w:val="20"/>
              </w:rPr>
              <w:t xml:space="preserve">135812,1</w:t>
            </w:r>
          </w:p>
        </w:tc>
        <w:tc>
          <w:tcPr>
            <w:tcW w:w="1264" w:type="dxa"/>
          </w:tcPr>
          <w:p>
            <w:pPr>
              <w:pStyle w:val="0"/>
              <w:jc w:val="center"/>
            </w:pPr>
            <w:r>
              <w:rPr>
                <w:sz w:val="20"/>
              </w:rPr>
              <w:t xml:space="preserve">0,0</w:t>
            </w:r>
          </w:p>
        </w:tc>
        <w:tc>
          <w:tcPr>
            <w:tcW w:w="1384" w:type="dxa"/>
          </w:tcPr>
          <w:p>
            <w:pPr>
              <w:pStyle w:val="0"/>
              <w:jc w:val="center"/>
            </w:pPr>
            <w:r>
              <w:rPr>
                <w:sz w:val="20"/>
              </w:rPr>
              <w:t xml:space="preserve">0,0</w:t>
            </w:r>
          </w:p>
        </w:tc>
      </w:tr>
      <w:tr>
        <w:tc>
          <w:tcPr>
            <w:tcW w:w="1084" w:type="dxa"/>
          </w:tcPr>
          <w:p>
            <w:pPr>
              <w:pStyle w:val="0"/>
            </w:pPr>
            <w:r>
              <w:rPr>
                <w:sz w:val="20"/>
              </w:rPr>
            </w:r>
          </w:p>
        </w:tc>
        <w:tc>
          <w:tcPr>
            <w:tcW w:w="2891" w:type="dxa"/>
          </w:tcPr>
          <w:p>
            <w:pPr>
              <w:pStyle w:val="0"/>
              <w:jc w:val="center"/>
            </w:pPr>
            <w:r>
              <w:rPr>
                <w:sz w:val="20"/>
              </w:rPr>
              <w:t xml:space="preserve">проектно-изыскательские работы</w:t>
            </w:r>
          </w:p>
        </w:tc>
        <w:tc>
          <w:tcPr>
            <w:tcW w:w="1020" w:type="dxa"/>
          </w:tcPr>
          <w:p>
            <w:pPr>
              <w:pStyle w:val="0"/>
              <w:jc w:val="center"/>
            </w:pPr>
            <w:r>
              <w:rPr>
                <w:sz w:val="20"/>
              </w:rPr>
              <w:t xml:space="preserve">814</w:t>
            </w:r>
          </w:p>
        </w:tc>
        <w:tc>
          <w:tcPr>
            <w:tcW w:w="2098" w:type="dxa"/>
          </w:tcPr>
          <w:p>
            <w:pPr>
              <w:pStyle w:val="0"/>
              <w:jc w:val="center"/>
            </w:pPr>
            <w:r>
              <w:rPr>
                <w:sz w:val="20"/>
              </w:rPr>
              <w:t xml:space="preserve">ГКУ ПК "УКС Пермского края"</w:t>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jc w:val="center"/>
            </w:pPr>
            <w:r>
              <w:rPr>
                <w:sz w:val="20"/>
              </w:rPr>
              <w:t xml:space="preserve">0,0</w:t>
            </w:r>
          </w:p>
        </w:tc>
        <w:tc>
          <w:tcPr>
            <w:tcW w:w="1928" w:type="dxa"/>
          </w:tcPr>
          <w:p>
            <w:pPr>
              <w:pStyle w:val="0"/>
              <w:jc w:val="center"/>
            </w:pPr>
            <w:r>
              <w:rPr>
                <w:sz w:val="20"/>
              </w:rPr>
              <w:t xml:space="preserve">бюджет Пермского края</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8000,0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jc w:val="center"/>
            </w:pPr>
            <w:r>
              <w:rPr>
                <w:sz w:val="20"/>
              </w:rPr>
              <w:t xml:space="preserve">0,0</w:t>
            </w:r>
          </w:p>
        </w:tc>
      </w:tr>
      <w:tr>
        <w:tc>
          <w:tcPr>
            <w:tcW w:w="1084" w:type="dxa"/>
          </w:tcPr>
          <w:p>
            <w:pPr>
              <w:pStyle w:val="0"/>
            </w:pPr>
            <w:r>
              <w:rPr>
                <w:sz w:val="20"/>
              </w:rPr>
            </w:r>
          </w:p>
        </w:tc>
        <w:tc>
          <w:tcPr>
            <w:tcW w:w="2891" w:type="dxa"/>
          </w:tcPr>
          <w:p>
            <w:pPr>
              <w:pStyle w:val="0"/>
              <w:jc w:val="center"/>
            </w:pPr>
            <w:r>
              <w:rPr>
                <w:sz w:val="20"/>
              </w:rPr>
              <w:t xml:space="preserve">строительно-монтажные работы</w:t>
            </w:r>
          </w:p>
        </w:tc>
        <w:tc>
          <w:tcPr>
            <w:tcW w:w="1020" w:type="dxa"/>
          </w:tcPr>
          <w:p>
            <w:pPr>
              <w:pStyle w:val="0"/>
              <w:jc w:val="center"/>
            </w:pPr>
            <w:r>
              <w:rPr>
                <w:sz w:val="20"/>
              </w:rPr>
              <w:t xml:space="preserve">814</w:t>
            </w:r>
          </w:p>
        </w:tc>
        <w:tc>
          <w:tcPr>
            <w:tcW w:w="2098" w:type="dxa"/>
          </w:tcPr>
          <w:p>
            <w:pPr>
              <w:pStyle w:val="0"/>
              <w:jc w:val="center"/>
            </w:pPr>
            <w:r>
              <w:rPr>
                <w:sz w:val="20"/>
              </w:rPr>
              <w:t xml:space="preserve">ГКУ ПК "УКС Пермского края"</w:t>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jc w:val="center"/>
            </w:pPr>
            <w:r>
              <w:rPr>
                <w:sz w:val="20"/>
              </w:rPr>
              <w:t xml:space="preserve">0,0</w:t>
            </w:r>
          </w:p>
        </w:tc>
        <w:tc>
          <w:tcPr>
            <w:tcW w:w="1928" w:type="dxa"/>
          </w:tcPr>
          <w:p>
            <w:pPr>
              <w:pStyle w:val="0"/>
              <w:jc w:val="center"/>
            </w:pPr>
            <w:r>
              <w:rPr>
                <w:sz w:val="20"/>
              </w:rPr>
              <w:t xml:space="preserve">бюджет Пермского края</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135812,1</w:t>
            </w:r>
          </w:p>
        </w:tc>
        <w:tc>
          <w:tcPr>
            <w:tcW w:w="1264" w:type="dxa"/>
          </w:tcPr>
          <w:p>
            <w:pPr>
              <w:pStyle w:val="0"/>
              <w:jc w:val="center"/>
            </w:pPr>
            <w:r>
              <w:rPr>
                <w:sz w:val="20"/>
              </w:rPr>
              <w:t xml:space="preserve">0,0</w:t>
            </w:r>
          </w:p>
        </w:tc>
        <w:tc>
          <w:tcPr>
            <w:tcW w:w="1384" w:type="dxa"/>
          </w:tcPr>
          <w:p>
            <w:pPr>
              <w:pStyle w:val="0"/>
              <w:jc w:val="center"/>
            </w:pPr>
            <w:r>
              <w:rPr>
                <w:sz w:val="20"/>
              </w:rPr>
              <w:t xml:space="preserve">0,0</w:t>
            </w:r>
          </w:p>
        </w:tc>
      </w:tr>
      <w:tr>
        <w:tc>
          <w:tcPr>
            <w:tcW w:w="1084" w:type="dxa"/>
          </w:tcPr>
          <w:p>
            <w:pPr>
              <w:pStyle w:val="0"/>
              <w:jc w:val="center"/>
            </w:pPr>
            <w:r>
              <w:rPr>
                <w:sz w:val="20"/>
              </w:rPr>
              <w:t xml:space="preserve">1.2.2.19</w:t>
            </w:r>
          </w:p>
        </w:tc>
        <w:tc>
          <w:tcPr>
            <w:tcW w:w="2891" w:type="dxa"/>
          </w:tcPr>
          <w:p>
            <w:pPr>
              <w:pStyle w:val="0"/>
              <w:jc w:val="center"/>
            </w:pPr>
            <w:r>
              <w:rPr>
                <w:sz w:val="20"/>
              </w:rPr>
              <w:t xml:space="preserve">Строительство дома культуры на 50 мест в с. Егва Кудымкарский район, с. Егва, ул. Октябрьская, д. 28</w:t>
            </w:r>
          </w:p>
        </w:tc>
        <w:tc>
          <w:tcPr>
            <w:tcW w:w="1020" w:type="dxa"/>
          </w:tcPr>
          <w:p>
            <w:pPr>
              <w:pStyle w:val="0"/>
            </w:pPr>
            <w:r>
              <w:rPr>
                <w:sz w:val="20"/>
              </w:rPr>
            </w:r>
          </w:p>
        </w:tc>
        <w:tc>
          <w:tcPr>
            <w:tcW w:w="2098" w:type="dxa"/>
          </w:tcPr>
          <w:p>
            <w:pPr>
              <w:pStyle w:val="0"/>
            </w:pPr>
            <w:r>
              <w:rPr>
                <w:sz w:val="20"/>
              </w:rPr>
            </w:r>
          </w:p>
        </w:tc>
        <w:tc>
          <w:tcPr>
            <w:tcW w:w="1384" w:type="dxa"/>
          </w:tcPr>
          <w:p>
            <w:pPr>
              <w:pStyle w:val="0"/>
              <w:jc w:val="center"/>
            </w:pPr>
            <w:r>
              <w:rPr>
                <w:sz w:val="20"/>
              </w:rPr>
              <w:t xml:space="preserve">108125,5</w:t>
            </w:r>
          </w:p>
        </w:tc>
        <w:tc>
          <w:tcPr>
            <w:tcW w:w="1384" w:type="dxa"/>
          </w:tcPr>
          <w:p>
            <w:pPr>
              <w:pStyle w:val="0"/>
              <w:jc w:val="center"/>
            </w:pPr>
            <w:r>
              <w:rPr>
                <w:sz w:val="20"/>
              </w:rPr>
              <w:t xml:space="preserve">108125,5</w:t>
            </w:r>
          </w:p>
        </w:tc>
        <w:tc>
          <w:tcPr>
            <w:tcW w:w="1304" w:type="dxa"/>
          </w:tcPr>
          <w:p>
            <w:pPr>
              <w:pStyle w:val="0"/>
              <w:jc w:val="center"/>
            </w:pPr>
            <w:r>
              <w:rPr>
                <w:sz w:val="20"/>
              </w:rPr>
              <w:t xml:space="preserve">2028 - 2029</w:t>
            </w:r>
          </w:p>
        </w:tc>
        <w:tc>
          <w:tcPr>
            <w:tcW w:w="1456" w:type="dxa"/>
          </w:tcPr>
          <w:p>
            <w:pPr>
              <w:pStyle w:val="0"/>
              <w:jc w:val="center"/>
            </w:pPr>
            <w:r>
              <w:rPr>
                <w:sz w:val="20"/>
              </w:rPr>
              <w:t xml:space="preserve">0,0</w:t>
            </w:r>
          </w:p>
        </w:tc>
        <w:tc>
          <w:tcPr>
            <w:tcW w:w="1928" w:type="dxa"/>
          </w:tcPr>
          <w:p>
            <w:pPr>
              <w:pStyle w:val="0"/>
            </w:pPr>
            <w:r>
              <w:rPr>
                <w:sz w:val="20"/>
              </w:rPr>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6700,0</w:t>
            </w:r>
          </w:p>
        </w:tc>
        <w:tc>
          <w:tcPr>
            <w:tcW w:w="1264" w:type="dxa"/>
          </w:tcPr>
          <w:p>
            <w:pPr>
              <w:pStyle w:val="0"/>
              <w:jc w:val="center"/>
            </w:pPr>
            <w:r>
              <w:rPr>
                <w:sz w:val="20"/>
              </w:rPr>
              <w:t xml:space="preserve">101425,5</w:t>
            </w:r>
          </w:p>
        </w:tc>
        <w:tc>
          <w:tcPr>
            <w:tcW w:w="1264" w:type="dxa"/>
          </w:tcPr>
          <w:p>
            <w:pPr>
              <w:pStyle w:val="0"/>
              <w:jc w:val="center"/>
            </w:pPr>
            <w:r>
              <w:rPr>
                <w:sz w:val="20"/>
              </w:rPr>
              <w:t xml:space="preserve">0,0</w:t>
            </w:r>
          </w:p>
        </w:tc>
        <w:tc>
          <w:tcPr>
            <w:tcW w:w="1384" w:type="dxa"/>
          </w:tcPr>
          <w:p>
            <w:pPr>
              <w:pStyle w:val="0"/>
              <w:jc w:val="center"/>
            </w:pPr>
            <w:r>
              <w:rPr>
                <w:sz w:val="20"/>
              </w:rPr>
              <w:t xml:space="preserve">0,0</w:t>
            </w:r>
          </w:p>
        </w:tc>
      </w:tr>
      <w:tr>
        <w:tc>
          <w:tcPr>
            <w:tcW w:w="1084" w:type="dxa"/>
          </w:tcPr>
          <w:p>
            <w:pPr>
              <w:pStyle w:val="0"/>
            </w:pPr>
            <w:r>
              <w:rPr>
                <w:sz w:val="20"/>
              </w:rPr>
            </w:r>
          </w:p>
        </w:tc>
        <w:tc>
          <w:tcPr>
            <w:tcW w:w="2891" w:type="dxa"/>
          </w:tcPr>
          <w:p>
            <w:pPr>
              <w:pStyle w:val="0"/>
              <w:jc w:val="center"/>
            </w:pPr>
            <w:r>
              <w:rPr>
                <w:sz w:val="20"/>
              </w:rPr>
              <w:t xml:space="preserve">проектно-изыскательские работы</w:t>
            </w:r>
          </w:p>
        </w:tc>
        <w:tc>
          <w:tcPr>
            <w:tcW w:w="1020" w:type="dxa"/>
          </w:tcPr>
          <w:p>
            <w:pPr>
              <w:pStyle w:val="0"/>
              <w:jc w:val="center"/>
            </w:pPr>
            <w:r>
              <w:rPr>
                <w:sz w:val="20"/>
              </w:rPr>
              <w:t xml:space="preserve">814</w:t>
            </w:r>
          </w:p>
        </w:tc>
        <w:tc>
          <w:tcPr>
            <w:tcW w:w="2098" w:type="dxa"/>
          </w:tcPr>
          <w:p>
            <w:pPr>
              <w:pStyle w:val="0"/>
              <w:jc w:val="center"/>
            </w:pPr>
            <w:r>
              <w:rPr>
                <w:sz w:val="20"/>
              </w:rPr>
              <w:t xml:space="preserve">ГКУ ПК "УКС Пермского края"</w:t>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jc w:val="center"/>
            </w:pPr>
            <w:r>
              <w:rPr>
                <w:sz w:val="20"/>
              </w:rPr>
              <w:t xml:space="preserve">0,0</w:t>
            </w:r>
          </w:p>
        </w:tc>
        <w:tc>
          <w:tcPr>
            <w:tcW w:w="1928" w:type="dxa"/>
          </w:tcPr>
          <w:p>
            <w:pPr>
              <w:pStyle w:val="0"/>
              <w:jc w:val="center"/>
            </w:pPr>
            <w:r>
              <w:rPr>
                <w:sz w:val="20"/>
              </w:rPr>
              <w:t xml:space="preserve">бюджет Пермского края</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6700,0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jc w:val="center"/>
            </w:pPr>
            <w:r>
              <w:rPr>
                <w:sz w:val="20"/>
              </w:rPr>
              <w:t xml:space="preserve">0,0</w:t>
            </w:r>
          </w:p>
        </w:tc>
      </w:tr>
      <w:tr>
        <w:tc>
          <w:tcPr>
            <w:tcW w:w="1084" w:type="dxa"/>
          </w:tcPr>
          <w:p>
            <w:pPr>
              <w:pStyle w:val="0"/>
            </w:pPr>
            <w:r>
              <w:rPr>
                <w:sz w:val="20"/>
              </w:rPr>
            </w:r>
          </w:p>
        </w:tc>
        <w:tc>
          <w:tcPr>
            <w:tcW w:w="2891" w:type="dxa"/>
          </w:tcPr>
          <w:p>
            <w:pPr>
              <w:pStyle w:val="0"/>
              <w:jc w:val="center"/>
            </w:pPr>
            <w:r>
              <w:rPr>
                <w:sz w:val="20"/>
              </w:rPr>
              <w:t xml:space="preserve">строительно-монтажные работы</w:t>
            </w:r>
          </w:p>
        </w:tc>
        <w:tc>
          <w:tcPr>
            <w:tcW w:w="1020" w:type="dxa"/>
          </w:tcPr>
          <w:p>
            <w:pPr>
              <w:pStyle w:val="0"/>
              <w:jc w:val="center"/>
            </w:pPr>
            <w:r>
              <w:rPr>
                <w:sz w:val="20"/>
              </w:rPr>
              <w:t xml:space="preserve">814</w:t>
            </w:r>
          </w:p>
        </w:tc>
        <w:tc>
          <w:tcPr>
            <w:tcW w:w="2098" w:type="dxa"/>
          </w:tcPr>
          <w:p>
            <w:pPr>
              <w:pStyle w:val="0"/>
              <w:jc w:val="center"/>
            </w:pPr>
            <w:r>
              <w:rPr>
                <w:sz w:val="20"/>
              </w:rPr>
              <w:t xml:space="preserve">ГКУ ПК "УКС Пермского края"</w:t>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jc w:val="center"/>
            </w:pPr>
            <w:r>
              <w:rPr>
                <w:sz w:val="20"/>
              </w:rPr>
              <w:t xml:space="preserve">0,0</w:t>
            </w:r>
          </w:p>
        </w:tc>
        <w:tc>
          <w:tcPr>
            <w:tcW w:w="1928" w:type="dxa"/>
          </w:tcPr>
          <w:p>
            <w:pPr>
              <w:pStyle w:val="0"/>
              <w:jc w:val="center"/>
            </w:pPr>
            <w:r>
              <w:rPr>
                <w:sz w:val="20"/>
              </w:rPr>
              <w:t xml:space="preserve">бюджет Пермского края</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101425,5</w:t>
            </w:r>
          </w:p>
        </w:tc>
        <w:tc>
          <w:tcPr>
            <w:tcW w:w="1264" w:type="dxa"/>
          </w:tcPr>
          <w:p>
            <w:pPr>
              <w:pStyle w:val="0"/>
              <w:jc w:val="center"/>
            </w:pPr>
            <w:r>
              <w:rPr>
                <w:sz w:val="20"/>
              </w:rPr>
              <w:t xml:space="preserve">0,0</w:t>
            </w:r>
          </w:p>
        </w:tc>
        <w:tc>
          <w:tcPr>
            <w:tcW w:w="1384" w:type="dxa"/>
          </w:tcPr>
          <w:p>
            <w:pPr>
              <w:pStyle w:val="0"/>
              <w:jc w:val="center"/>
            </w:pPr>
            <w:r>
              <w:rPr>
                <w:sz w:val="20"/>
              </w:rPr>
              <w:t xml:space="preserve">0,0</w:t>
            </w:r>
          </w:p>
        </w:tc>
      </w:tr>
      <w:tr>
        <w:tc>
          <w:tcPr>
            <w:tcW w:w="1084" w:type="dxa"/>
          </w:tcPr>
          <w:p>
            <w:pPr>
              <w:pStyle w:val="0"/>
              <w:jc w:val="center"/>
            </w:pPr>
            <w:r>
              <w:rPr>
                <w:sz w:val="20"/>
              </w:rPr>
              <w:t xml:space="preserve">1.2.2.20</w:t>
            </w:r>
          </w:p>
        </w:tc>
        <w:tc>
          <w:tcPr>
            <w:tcW w:w="2891" w:type="dxa"/>
          </w:tcPr>
          <w:p>
            <w:pPr>
              <w:pStyle w:val="0"/>
              <w:jc w:val="center"/>
            </w:pPr>
            <w:r>
              <w:rPr>
                <w:sz w:val="20"/>
              </w:rPr>
              <w:t xml:space="preserve">Строительство дома культуры на 50 мест в п. Обманка, Лысьвенский городской округ Лысьвенский городской округ, п. Обманка, 50 мест</w:t>
            </w:r>
          </w:p>
        </w:tc>
        <w:tc>
          <w:tcPr>
            <w:tcW w:w="1020" w:type="dxa"/>
          </w:tcPr>
          <w:p>
            <w:pPr>
              <w:pStyle w:val="0"/>
            </w:pPr>
            <w:r>
              <w:rPr>
                <w:sz w:val="20"/>
              </w:rPr>
            </w:r>
          </w:p>
        </w:tc>
        <w:tc>
          <w:tcPr>
            <w:tcW w:w="2098" w:type="dxa"/>
          </w:tcPr>
          <w:p>
            <w:pPr>
              <w:pStyle w:val="0"/>
            </w:pPr>
            <w:r>
              <w:rPr>
                <w:sz w:val="20"/>
              </w:rPr>
            </w:r>
          </w:p>
        </w:tc>
        <w:tc>
          <w:tcPr>
            <w:tcW w:w="1384" w:type="dxa"/>
          </w:tcPr>
          <w:p>
            <w:pPr>
              <w:pStyle w:val="0"/>
              <w:jc w:val="center"/>
            </w:pPr>
            <w:r>
              <w:rPr>
                <w:sz w:val="20"/>
              </w:rPr>
              <w:t xml:space="preserve">112450,9</w:t>
            </w:r>
          </w:p>
        </w:tc>
        <w:tc>
          <w:tcPr>
            <w:tcW w:w="1384" w:type="dxa"/>
          </w:tcPr>
          <w:p>
            <w:pPr>
              <w:pStyle w:val="0"/>
              <w:jc w:val="center"/>
            </w:pPr>
            <w:r>
              <w:rPr>
                <w:sz w:val="20"/>
              </w:rPr>
              <w:t xml:space="preserve">112450,9</w:t>
            </w:r>
          </w:p>
        </w:tc>
        <w:tc>
          <w:tcPr>
            <w:tcW w:w="1304" w:type="dxa"/>
          </w:tcPr>
          <w:p>
            <w:pPr>
              <w:pStyle w:val="0"/>
              <w:jc w:val="center"/>
            </w:pPr>
            <w:r>
              <w:rPr>
                <w:sz w:val="20"/>
              </w:rPr>
              <w:t xml:space="preserve">2029 - 2030</w:t>
            </w:r>
          </w:p>
        </w:tc>
        <w:tc>
          <w:tcPr>
            <w:tcW w:w="1456" w:type="dxa"/>
          </w:tcPr>
          <w:p>
            <w:pPr>
              <w:pStyle w:val="0"/>
              <w:jc w:val="center"/>
            </w:pPr>
            <w:r>
              <w:rPr>
                <w:sz w:val="20"/>
              </w:rPr>
              <w:t xml:space="preserve">0,0</w:t>
            </w:r>
          </w:p>
        </w:tc>
        <w:tc>
          <w:tcPr>
            <w:tcW w:w="1928" w:type="dxa"/>
          </w:tcPr>
          <w:p>
            <w:pPr>
              <w:pStyle w:val="0"/>
            </w:pPr>
            <w:r>
              <w:rPr>
                <w:sz w:val="20"/>
              </w:rPr>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47300,0</w:t>
            </w:r>
          </w:p>
        </w:tc>
        <w:tc>
          <w:tcPr>
            <w:tcW w:w="1264" w:type="dxa"/>
          </w:tcPr>
          <w:p>
            <w:pPr>
              <w:pStyle w:val="0"/>
              <w:jc w:val="center"/>
            </w:pPr>
            <w:r>
              <w:rPr>
                <w:sz w:val="20"/>
              </w:rPr>
              <w:t xml:space="preserve">65150,9</w:t>
            </w:r>
          </w:p>
        </w:tc>
        <w:tc>
          <w:tcPr>
            <w:tcW w:w="1384" w:type="dxa"/>
          </w:tcPr>
          <w:p>
            <w:pPr>
              <w:pStyle w:val="0"/>
              <w:jc w:val="center"/>
            </w:pPr>
            <w:r>
              <w:rPr>
                <w:sz w:val="20"/>
              </w:rPr>
              <w:t xml:space="preserve">0,0</w:t>
            </w:r>
          </w:p>
        </w:tc>
      </w:tr>
      <w:tr>
        <w:tc>
          <w:tcPr>
            <w:tcW w:w="1084" w:type="dxa"/>
          </w:tcPr>
          <w:p>
            <w:pPr>
              <w:pStyle w:val="0"/>
            </w:pPr>
            <w:r>
              <w:rPr>
                <w:sz w:val="20"/>
              </w:rPr>
            </w:r>
          </w:p>
        </w:tc>
        <w:tc>
          <w:tcPr>
            <w:tcW w:w="2891" w:type="dxa"/>
          </w:tcPr>
          <w:p>
            <w:pPr>
              <w:pStyle w:val="0"/>
              <w:jc w:val="center"/>
            </w:pPr>
            <w:r>
              <w:rPr>
                <w:sz w:val="20"/>
              </w:rPr>
              <w:t xml:space="preserve">проектно-изыскательские работы</w:t>
            </w:r>
          </w:p>
        </w:tc>
        <w:tc>
          <w:tcPr>
            <w:tcW w:w="1020" w:type="dxa"/>
          </w:tcPr>
          <w:p>
            <w:pPr>
              <w:pStyle w:val="0"/>
              <w:jc w:val="center"/>
            </w:pPr>
            <w:r>
              <w:rPr>
                <w:sz w:val="20"/>
              </w:rPr>
              <w:t xml:space="preserve">814</w:t>
            </w:r>
          </w:p>
        </w:tc>
        <w:tc>
          <w:tcPr>
            <w:tcW w:w="2098" w:type="dxa"/>
          </w:tcPr>
          <w:p>
            <w:pPr>
              <w:pStyle w:val="0"/>
              <w:jc w:val="center"/>
            </w:pPr>
            <w:r>
              <w:rPr>
                <w:sz w:val="20"/>
              </w:rPr>
              <w:t xml:space="preserve">ГКУ ПК "УКС Пермского края"</w:t>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jc w:val="center"/>
            </w:pPr>
            <w:r>
              <w:rPr>
                <w:sz w:val="20"/>
              </w:rPr>
              <w:t xml:space="preserve">0,0</w:t>
            </w:r>
          </w:p>
        </w:tc>
        <w:tc>
          <w:tcPr>
            <w:tcW w:w="1928" w:type="dxa"/>
          </w:tcPr>
          <w:p>
            <w:pPr>
              <w:pStyle w:val="0"/>
              <w:jc w:val="center"/>
            </w:pPr>
            <w:r>
              <w:rPr>
                <w:sz w:val="20"/>
              </w:rPr>
              <w:t xml:space="preserve">бюджет Пермского края</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7300,0</w:t>
            </w:r>
          </w:p>
        </w:tc>
        <w:tc>
          <w:tcPr>
            <w:tcW w:w="1264" w:type="dxa"/>
          </w:tcPr>
          <w:p>
            <w:pPr>
              <w:pStyle w:val="0"/>
              <w:jc w:val="center"/>
            </w:pPr>
            <w:r>
              <w:rPr>
                <w:sz w:val="20"/>
              </w:rPr>
              <w:t xml:space="preserve">0,0</w:t>
            </w:r>
          </w:p>
        </w:tc>
        <w:tc>
          <w:tcPr>
            <w:tcW w:w="1384" w:type="dxa"/>
          </w:tcPr>
          <w:p>
            <w:pPr>
              <w:pStyle w:val="0"/>
              <w:jc w:val="center"/>
            </w:pPr>
            <w:r>
              <w:rPr>
                <w:sz w:val="20"/>
              </w:rPr>
              <w:t xml:space="preserve">0,0</w:t>
            </w:r>
          </w:p>
        </w:tc>
      </w:tr>
      <w:tr>
        <w:tc>
          <w:tcPr>
            <w:tcW w:w="1084" w:type="dxa"/>
          </w:tcPr>
          <w:p>
            <w:pPr>
              <w:pStyle w:val="0"/>
            </w:pPr>
            <w:r>
              <w:rPr>
                <w:sz w:val="20"/>
              </w:rPr>
            </w:r>
          </w:p>
        </w:tc>
        <w:tc>
          <w:tcPr>
            <w:tcW w:w="2891" w:type="dxa"/>
          </w:tcPr>
          <w:p>
            <w:pPr>
              <w:pStyle w:val="0"/>
              <w:jc w:val="center"/>
            </w:pPr>
            <w:r>
              <w:rPr>
                <w:sz w:val="20"/>
              </w:rPr>
              <w:t xml:space="preserve">строительно-монтажные работы</w:t>
            </w:r>
          </w:p>
        </w:tc>
        <w:tc>
          <w:tcPr>
            <w:tcW w:w="1020" w:type="dxa"/>
          </w:tcPr>
          <w:p>
            <w:pPr>
              <w:pStyle w:val="0"/>
              <w:jc w:val="center"/>
            </w:pPr>
            <w:r>
              <w:rPr>
                <w:sz w:val="20"/>
              </w:rPr>
              <w:t xml:space="preserve">814</w:t>
            </w:r>
          </w:p>
        </w:tc>
        <w:tc>
          <w:tcPr>
            <w:tcW w:w="2098" w:type="dxa"/>
          </w:tcPr>
          <w:p>
            <w:pPr>
              <w:pStyle w:val="0"/>
              <w:jc w:val="center"/>
            </w:pPr>
            <w:r>
              <w:rPr>
                <w:sz w:val="20"/>
              </w:rPr>
              <w:t xml:space="preserve">ГКУ ПК "УКС Пермского края"</w:t>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jc w:val="center"/>
            </w:pPr>
            <w:r>
              <w:rPr>
                <w:sz w:val="20"/>
              </w:rPr>
              <w:t xml:space="preserve">0,0</w:t>
            </w:r>
          </w:p>
        </w:tc>
        <w:tc>
          <w:tcPr>
            <w:tcW w:w="1928" w:type="dxa"/>
          </w:tcPr>
          <w:p>
            <w:pPr>
              <w:pStyle w:val="0"/>
              <w:jc w:val="center"/>
            </w:pPr>
            <w:r>
              <w:rPr>
                <w:sz w:val="20"/>
              </w:rPr>
              <w:t xml:space="preserve">бюджет Пермского края</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40000,0</w:t>
            </w:r>
          </w:p>
        </w:tc>
        <w:tc>
          <w:tcPr>
            <w:tcW w:w="1264" w:type="dxa"/>
          </w:tcPr>
          <w:p>
            <w:pPr>
              <w:pStyle w:val="0"/>
              <w:jc w:val="center"/>
            </w:pPr>
            <w:r>
              <w:rPr>
                <w:sz w:val="20"/>
              </w:rPr>
              <w:t xml:space="preserve">65150,9</w:t>
            </w:r>
          </w:p>
        </w:tc>
        <w:tc>
          <w:tcPr>
            <w:tcW w:w="1384" w:type="dxa"/>
          </w:tcPr>
          <w:p>
            <w:pPr>
              <w:pStyle w:val="0"/>
              <w:jc w:val="center"/>
            </w:pPr>
            <w:r>
              <w:rPr>
                <w:sz w:val="20"/>
              </w:rPr>
              <w:t xml:space="preserve">0,0</w:t>
            </w:r>
          </w:p>
        </w:tc>
      </w:tr>
      <w:tr>
        <w:tc>
          <w:tcPr>
            <w:tcW w:w="1084" w:type="dxa"/>
          </w:tcPr>
          <w:p>
            <w:pPr>
              <w:pStyle w:val="0"/>
              <w:jc w:val="center"/>
            </w:pPr>
            <w:r>
              <w:rPr>
                <w:sz w:val="20"/>
              </w:rPr>
              <w:t xml:space="preserve">1.2.2.21</w:t>
            </w:r>
          </w:p>
        </w:tc>
        <w:tc>
          <w:tcPr>
            <w:tcW w:w="2891" w:type="dxa"/>
          </w:tcPr>
          <w:p>
            <w:pPr>
              <w:pStyle w:val="0"/>
              <w:jc w:val="center"/>
            </w:pPr>
            <w:r>
              <w:rPr>
                <w:sz w:val="20"/>
              </w:rPr>
              <w:t xml:space="preserve">Строительство дома культуры на 50 мест в п. Невидимка, Лысьвенский городской округ Лысьвенский городской округ, п. Невидимка, 50 мест</w:t>
            </w:r>
          </w:p>
        </w:tc>
        <w:tc>
          <w:tcPr>
            <w:tcW w:w="1020" w:type="dxa"/>
          </w:tcPr>
          <w:p>
            <w:pPr>
              <w:pStyle w:val="0"/>
            </w:pPr>
            <w:r>
              <w:rPr>
                <w:sz w:val="20"/>
              </w:rPr>
            </w:r>
          </w:p>
        </w:tc>
        <w:tc>
          <w:tcPr>
            <w:tcW w:w="2098" w:type="dxa"/>
          </w:tcPr>
          <w:p>
            <w:pPr>
              <w:pStyle w:val="0"/>
            </w:pPr>
            <w:r>
              <w:rPr>
                <w:sz w:val="20"/>
              </w:rPr>
            </w:r>
          </w:p>
        </w:tc>
        <w:tc>
          <w:tcPr>
            <w:tcW w:w="1384" w:type="dxa"/>
          </w:tcPr>
          <w:p>
            <w:pPr>
              <w:pStyle w:val="0"/>
              <w:jc w:val="center"/>
            </w:pPr>
            <w:r>
              <w:rPr>
                <w:sz w:val="20"/>
              </w:rPr>
              <w:t xml:space="preserve">112450,9</w:t>
            </w:r>
          </w:p>
        </w:tc>
        <w:tc>
          <w:tcPr>
            <w:tcW w:w="1384" w:type="dxa"/>
          </w:tcPr>
          <w:p>
            <w:pPr>
              <w:pStyle w:val="0"/>
              <w:jc w:val="center"/>
            </w:pPr>
            <w:r>
              <w:rPr>
                <w:sz w:val="20"/>
              </w:rPr>
              <w:t xml:space="preserve">112450,9</w:t>
            </w:r>
          </w:p>
        </w:tc>
        <w:tc>
          <w:tcPr>
            <w:tcW w:w="1304" w:type="dxa"/>
          </w:tcPr>
          <w:p>
            <w:pPr>
              <w:pStyle w:val="0"/>
              <w:jc w:val="center"/>
            </w:pPr>
            <w:r>
              <w:rPr>
                <w:sz w:val="20"/>
              </w:rPr>
              <w:t xml:space="preserve">2029 - 2030</w:t>
            </w:r>
          </w:p>
        </w:tc>
        <w:tc>
          <w:tcPr>
            <w:tcW w:w="1456" w:type="dxa"/>
          </w:tcPr>
          <w:p>
            <w:pPr>
              <w:pStyle w:val="0"/>
              <w:jc w:val="center"/>
            </w:pPr>
            <w:r>
              <w:rPr>
                <w:sz w:val="20"/>
              </w:rPr>
              <w:t xml:space="preserve">0,0</w:t>
            </w:r>
          </w:p>
        </w:tc>
        <w:tc>
          <w:tcPr>
            <w:tcW w:w="1928" w:type="dxa"/>
          </w:tcPr>
          <w:p>
            <w:pPr>
              <w:pStyle w:val="0"/>
            </w:pPr>
            <w:r>
              <w:rPr>
                <w:sz w:val="20"/>
              </w:rPr>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47300,0</w:t>
            </w:r>
          </w:p>
        </w:tc>
        <w:tc>
          <w:tcPr>
            <w:tcW w:w="1264" w:type="dxa"/>
          </w:tcPr>
          <w:p>
            <w:pPr>
              <w:pStyle w:val="0"/>
              <w:jc w:val="center"/>
            </w:pPr>
            <w:r>
              <w:rPr>
                <w:sz w:val="20"/>
              </w:rPr>
              <w:t xml:space="preserve">65150,9</w:t>
            </w:r>
          </w:p>
        </w:tc>
        <w:tc>
          <w:tcPr>
            <w:tcW w:w="1384" w:type="dxa"/>
          </w:tcPr>
          <w:p>
            <w:pPr>
              <w:pStyle w:val="0"/>
              <w:jc w:val="center"/>
            </w:pPr>
            <w:r>
              <w:rPr>
                <w:sz w:val="20"/>
              </w:rPr>
              <w:t xml:space="preserve">0,0</w:t>
            </w:r>
          </w:p>
        </w:tc>
      </w:tr>
      <w:tr>
        <w:tc>
          <w:tcPr>
            <w:tcW w:w="1084" w:type="dxa"/>
          </w:tcPr>
          <w:p>
            <w:pPr>
              <w:pStyle w:val="0"/>
            </w:pPr>
            <w:r>
              <w:rPr>
                <w:sz w:val="20"/>
              </w:rPr>
            </w:r>
          </w:p>
        </w:tc>
        <w:tc>
          <w:tcPr>
            <w:tcW w:w="2891" w:type="dxa"/>
          </w:tcPr>
          <w:p>
            <w:pPr>
              <w:pStyle w:val="0"/>
              <w:jc w:val="center"/>
            </w:pPr>
            <w:r>
              <w:rPr>
                <w:sz w:val="20"/>
              </w:rPr>
              <w:t xml:space="preserve">проектно-изыскательские работы</w:t>
            </w:r>
          </w:p>
        </w:tc>
        <w:tc>
          <w:tcPr>
            <w:tcW w:w="1020" w:type="dxa"/>
          </w:tcPr>
          <w:p>
            <w:pPr>
              <w:pStyle w:val="0"/>
              <w:jc w:val="center"/>
            </w:pPr>
            <w:r>
              <w:rPr>
                <w:sz w:val="20"/>
              </w:rPr>
              <w:t xml:space="preserve">814</w:t>
            </w:r>
          </w:p>
        </w:tc>
        <w:tc>
          <w:tcPr>
            <w:tcW w:w="2098" w:type="dxa"/>
          </w:tcPr>
          <w:p>
            <w:pPr>
              <w:pStyle w:val="0"/>
              <w:jc w:val="center"/>
            </w:pPr>
            <w:r>
              <w:rPr>
                <w:sz w:val="20"/>
              </w:rPr>
              <w:t xml:space="preserve">ГКУ ПК "УКС Пермского края"</w:t>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jc w:val="center"/>
            </w:pPr>
            <w:r>
              <w:rPr>
                <w:sz w:val="20"/>
              </w:rPr>
              <w:t xml:space="preserve">0,0</w:t>
            </w:r>
          </w:p>
        </w:tc>
        <w:tc>
          <w:tcPr>
            <w:tcW w:w="1928" w:type="dxa"/>
          </w:tcPr>
          <w:p>
            <w:pPr>
              <w:pStyle w:val="0"/>
              <w:jc w:val="center"/>
            </w:pPr>
            <w:r>
              <w:rPr>
                <w:sz w:val="20"/>
              </w:rPr>
              <w:t xml:space="preserve">бюджет Пермского края</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7300,0</w:t>
            </w:r>
          </w:p>
        </w:tc>
        <w:tc>
          <w:tcPr>
            <w:tcW w:w="1264" w:type="dxa"/>
          </w:tcPr>
          <w:p>
            <w:pPr>
              <w:pStyle w:val="0"/>
              <w:jc w:val="center"/>
            </w:pPr>
            <w:r>
              <w:rPr>
                <w:sz w:val="20"/>
              </w:rPr>
              <w:t xml:space="preserve">0,0</w:t>
            </w:r>
          </w:p>
        </w:tc>
        <w:tc>
          <w:tcPr>
            <w:tcW w:w="1384" w:type="dxa"/>
          </w:tcPr>
          <w:p>
            <w:pPr>
              <w:pStyle w:val="0"/>
              <w:jc w:val="center"/>
            </w:pPr>
            <w:r>
              <w:rPr>
                <w:sz w:val="20"/>
              </w:rPr>
              <w:t xml:space="preserve">0,0</w:t>
            </w:r>
          </w:p>
        </w:tc>
      </w:tr>
      <w:tr>
        <w:tc>
          <w:tcPr>
            <w:tcW w:w="1084" w:type="dxa"/>
          </w:tcPr>
          <w:p>
            <w:pPr>
              <w:pStyle w:val="0"/>
            </w:pPr>
            <w:r>
              <w:rPr>
                <w:sz w:val="20"/>
              </w:rPr>
            </w:r>
          </w:p>
        </w:tc>
        <w:tc>
          <w:tcPr>
            <w:tcW w:w="2891" w:type="dxa"/>
          </w:tcPr>
          <w:p>
            <w:pPr>
              <w:pStyle w:val="0"/>
              <w:jc w:val="center"/>
            </w:pPr>
            <w:r>
              <w:rPr>
                <w:sz w:val="20"/>
              </w:rPr>
              <w:t xml:space="preserve">строительно-монтажные работы</w:t>
            </w:r>
          </w:p>
        </w:tc>
        <w:tc>
          <w:tcPr>
            <w:tcW w:w="1020" w:type="dxa"/>
          </w:tcPr>
          <w:p>
            <w:pPr>
              <w:pStyle w:val="0"/>
              <w:jc w:val="center"/>
            </w:pPr>
            <w:r>
              <w:rPr>
                <w:sz w:val="20"/>
              </w:rPr>
              <w:t xml:space="preserve">814</w:t>
            </w:r>
          </w:p>
        </w:tc>
        <w:tc>
          <w:tcPr>
            <w:tcW w:w="2098" w:type="dxa"/>
          </w:tcPr>
          <w:p>
            <w:pPr>
              <w:pStyle w:val="0"/>
              <w:jc w:val="center"/>
            </w:pPr>
            <w:r>
              <w:rPr>
                <w:sz w:val="20"/>
              </w:rPr>
              <w:t xml:space="preserve">ГКУ ПК "УКС Пермского края"</w:t>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jc w:val="center"/>
            </w:pPr>
            <w:r>
              <w:rPr>
                <w:sz w:val="20"/>
              </w:rPr>
              <w:t xml:space="preserve">0,0</w:t>
            </w:r>
          </w:p>
        </w:tc>
        <w:tc>
          <w:tcPr>
            <w:tcW w:w="1928" w:type="dxa"/>
          </w:tcPr>
          <w:p>
            <w:pPr>
              <w:pStyle w:val="0"/>
              <w:jc w:val="center"/>
            </w:pPr>
            <w:r>
              <w:rPr>
                <w:sz w:val="20"/>
              </w:rPr>
              <w:t xml:space="preserve">бюджет Пермского края</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40000,0</w:t>
            </w:r>
          </w:p>
        </w:tc>
        <w:tc>
          <w:tcPr>
            <w:tcW w:w="1264" w:type="dxa"/>
          </w:tcPr>
          <w:p>
            <w:pPr>
              <w:pStyle w:val="0"/>
              <w:jc w:val="center"/>
            </w:pPr>
            <w:r>
              <w:rPr>
                <w:sz w:val="20"/>
              </w:rPr>
              <w:t xml:space="preserve">65150,9</w:t>
            </w:r>
          </w:p>
        </w:tc>
        <w:tc>
          <w:tcPr>
            <w:tcW w:w="1384" w:type="dxa"/>
          </w:tcPr>
          <w:p>
            <w:pPr>
              <w:pStyle w:val="0"/>
              <w:jc w:val="center"/>
            </w:pPr>
            <w:r>
              <w:rPr>
                <w:sz w:val="20"/>
              </w:rPr>
              <w:t xml:space="preserve">0,0</w:t>
            </w:r>
          </w:p>
        </w:tc>
      </w:tr>
      <w:tr>
        <w:tc>
          <w:tcPr>
            <w:tcW w:w="1084" w:type="dxa"/>
          </w:tcPr>
          <w:p>
            <w:pPr>
              <w:pStyle w:val="0"/>
              <w:jc w:val="center"/>
            </w:pPr>
            <w:r>
              <w:rPr>
                <w:sz w:val="20"/>
              </w:rPr>
              <w:t xml:space="preserve">1.2.2.22</w:t>
            </w:r>
          </w:p>
        </w:tc>
        <w:tc>
          <w:tcPr>
            <w:tcW w:w="2891" w:type="dxa"/>
          </w:tcPr>
          <w:p>
            <w:pPr>
              <w:pStyle w:val="0"/>
              <w:jc w:val="center"/>
            </w:pPr>
            <w:r>
              <w:rPr>
                <w:sz w:val="20"/>
              </w:rPr>
              <w:t xml:space="preserve">Строительство школы искусств в р.п. Полазна на 100 мест, Добрянский городской округ Добрянский городской округ, р.п. Полазна, 100 мест</w:t>
            </w:r>
          </w:p>
        </w:tc>
        <w:tc>
          <w:tcPr>
            <w:tcW w:w="1020" w:type="dxa"/>
          </w:tcPr>
          <w:p>
            <w:pPr>
              <w:pStyle w:val="0"/>
            </w:pPr>
            <w:r>
              <w:rPr>
                <w:sz w:val="20"/>
              </w:rPr>
            </w:r>
          </w:p>
        </w:tc>
        <w:tc>
          <w:tcPr>
            <w:tcW w:w="2098" w:type="dxa"/>
          </w:tcPr>
          <w:p>
            <w:pPr>
              <w:pStyle w:val="0"/>
            </w:pPr>
            <w:r>
              <w:rPr>
                <w:sz w:val="20"/>
              </w:rPr>
            </w:r>
          </w:p>
        </w:tc>
        <w:tc>
          <w:tcPr>
            <w:tcW w:w="1384" w:type="dxa"/>
          </w:tcPr>
          <w:p>
            <w:pPr>
              <w:pStyle w:val="0"/>
              <w:jc w:val="center"/>
            </w:pPr>
            <w:r>
              <w:rPr>
                <w:sz w:val="20"/>
              </w:rPr>
              <w:t xml:space="preserve">226457,9</w:t>
            </w:r>
          </w:p>
        </w:tc>
        <w:tc>
          <w:tcPr>
            <w:tcW w:w="1384" w:type="dxa"/>
          </w:tcPr>
          <w:p>
            <w:pPr>
              <w:pStyle w:val="0"/>
              <w:jc w:val="center"/>
            </w:pPr>
            <w:r>
              <w:rPr>
                <w:sz w:val="20"/>
              </w:rPr>
              <w:t xml:space="preserve">226457,9</w:t>
            </w:r>
          </w:p>
        </w:tc>
        <w:tc>
          <w:tcPr>
            <w:tcW w:w="1304" w:type="dxa"/>
          </w:tcPr>
          <w:p>
            <w:pPr>
              <w:pStyle w:val="0"/>
              <w:jc w:val="center"/>
            </w:pPr>
            <w:r>
              <w:rPr>
                <w:sz w:val="20"/>
              </w:rPr>
              <w:t xml:space="preserve">2029 - 2031</w:t>
            </w:r>
          </w:p>
        </w:tc>
        <w:tc>
          <w:tcPr>
            <w:tcW w:w="1456" w:type="dxa"/>
          </w:tcPr>
          <w:p>
            <w:pPr>
              <w:pStyle w:val="0"/>
              <w:jc w:val="center"/>
            </w:pPr>
            <w:r>
              <w:rPr>
                <w:sz w:val="20"/>
              </w:rPr>
              <w:t xml:space="preserve">0,0</w:t>
            </w:r>
          </w:p>
        </w:tc>
        <w:tc>
          <w:tcPr>
            <w:tcW w:w="1928" w:type="dxa"/>
          </w:tcPr>
          <w:p>
            <w:pPr>
              <w:pStyle w:val="0"/>
            </w:pPr>
            <w:r>
              <w:rPr>
                <w:sz w:val="20"/>
              </w:rPr>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60000,0</w:t>
            </w:r>
          </w:p>
        </w:tc>
        <w:tc>
          <w:tcPr>
            <w:tcW w:w="1264" w:type="dxa"/>
          </w:tcPr>
          <w:p>
            <w:pPr>
              <w:pStyle w:val="0"/>
              <w:jc w:val="center"/>
            </w:pPr>
            <w:r>
              <w:rPr>
                <w:sz w:val="20"/>
              </w:rPr>
              <w:t xml:space="preserve">166457,9</w:t>
            </w:r>
          </w:p>
        </w:tc>
        <w:tc>
          <w:tcPr>
            <w:tcW w:w="1384" w:type="dxa"/>
          </w:tcPr>
          <w:p>
            <w:pPr>
              <w:pStyle w:val="0"/>
              <w:jc w:val="center"/>
            </w:pPr>
            <w:r>
              <w:rPr>
                <w:sz w:val="20"/>
              </w:rPr>
              <w:t xml:space="preserve">0,0</w:t>
            </w:r>
          </w:p>
        </w:tc>
      </w:tr>
      <w:tr>
        <w:tc>
          <w:tcPr>
            <w:tcW w:w="1084" w:type="dxa"/>
          </w:tcPr>
          <w:p>
            <w:pPr>
              <w:pStyle w:val="0"/>
            </w:pPr>
            <w:r>
              <w:rPr>
                <w:sz w:val="20"/>
              </w:rPr>
            </w:r>
          </w:p>
        </w:tc>
        <w:tc>
          <w:tcPr>
            <w:tcW w:w="2891" w:type="dxa"/>
          </w:tcPr>
          <w:p>
            <w:pPr>
              <w:pStyle w:val="0"/>
              <w:jc w:val="center"/>
            </w:pPr>
            <w:r>
              <w:rPr>
                <w:sz w:val="20"/>
              </w:rPr>
              <w:t xml:space="preserve">проектно-изыскательские работы</w:t>
            </w:r>
          </w:p>
        </w:tc>
        <w:tc>
          <w:tcPr>
            <w:tcW w:w="1020" w:type="dxa"/>
          </w:tcPr>
          <w:p>
            <w:pPr>
              <w:pStyle w:val="0"/>
              <w:jc w:val="center"/>
            </w:pPr>
            <w:r>
              <w:rPr>
                <w:sz w:val="20"/>
              </w:rPr>
              <w:t xml:space="preserve">814</w:t>
            </w:r>
          </w:p>
        </w:tc>
        <w:tc>
          <w:tcPr>
            <w:tcW w:w="2098" w:type="dxa"/>
          </w:tcPr>
          <w:p>
            <w:pPr>
              <w:pStyle w:val="0"/>
              <w:jc w:val="center"/>
            </w:pPr>
            <w:r>
              <w:rPr>
                <w:sz w:val="20"/>
              </w:rPr>
              <w:t xml:space="preserve">ГКУ ПК "УКС Пермского края"</w:t>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jc w:val="center"/>
            </w:pPr>
            <w:r>
              <w:rPr>
                <w:sz w:val="20"/>
              </w:rPr>
              <w:t xml:space="preserve">0,0</w:t>
            </w:r>
          </w:p>
        </w:tc>
        <w:tc>
          <w:tcPr>
            <w:tcW w:w="1928" w:type="dxa"/>
          </w:tcPr>
          <w:p>
            <w:pPr>
              <w:pStyle w:val="0"/>
              <w:jc w:val="center"/>
            </w:pPr>
            <w:r>
              <w:rPr>
                <w:sz w:val="20"/>
              </w:rPr>
              <w:t xml:space="preserve">бюджет Пермского края</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10000,0</w:t>
            </w:r>
          </w:p>
        </w:tc>
        <w:tc>
          <w:tcPr>
            <w:tcW w:w="1264" w:type="dxa"/>
          </w:tcPr>
          <w:p>
            <w:pPr>
              <w:pStyle w:val="0"/>
              <w:jc w:val="center"/>
            </w:pPr>
            <w:r>
              <w:rPr>
                <w:sz w:val="20"/>
              </w:rPr>
              <w:t xml:space="preserve">0,0</w:t>
            </w:r>
          </w:p>
        </w:tc>
        <w:tc>
          <w:tcPr>
            <w:tcW w:w="1384" w:type="dxa"/>
          </w:tcPr>
          <w:p>
            <w:pPr>
              <w:pStyle w:val="0"/>
              <w:jc w:val="center"/>
            </w:pPr>
            <w:r>
              <w:rPr>
                <w:sz w:val="20"/>
              </w:rPr>
              <w:t xml:space="preserve">0,0</w:t>
            </w:r>
          </w:p>
        </w:tc>
      </w:tr>
      <w:tr>
        <w:tc>
          <w:tcPr>
            <w:tcW w:w="1084" w:type="dxa"/>
          </w:tcPr>
          <w:p>
            <w:pPr>
              <w:pStyle w:val="0"/>
            </w:pPr>
            <w:r>
              <w:rPr>
                <w:sz w:val="20"/>
              </w:rPr>
            </w:r>
          </w:p>
        </w:tc>
        <w:tc>
          <w:tcPr>
            <w:tcW w:w="2891" w:type="dxa"/>
          </w:tcPr>
          <w:p>
            <w:pPr>
              <w:pStyle w:val="0"/>
              <w:jc w:val="center"/>
            </w:pPr>
            <w:r>
              <w:rPr>
                <w:sz w:val="20"/>
              </w:rPr>
              <w:t xml:space="preserve">строительно-монтажные работы</w:t>
            </w:r>
          </w:p>
        </w:tc>
        <w:tc>
          <w:tcPr>
            <w:tcW w:w="1020" w:type="dxa"/>
          </w:tcPr>
          <w:p>
            <w:pPr>
              <w:pStyle w:val="0"/>
              <w:jc w:val="center"/>
            </w:pPr>
            <w:r>
              <w:rPr>
                <w:sz w:val="20"/>
              </w:rPr>
              <w:t xml:space="preserve">814</w:t>
            </w:r>
          </w:p>
        </w:tc>
        <w:tc>
          <w:tcPr>
            <w:tcW w:w="2098" w:type="dxa"/>
          </w:tcPr>
          <w:p>
            <w:pPr>
              <w:pStyle w:val="0"/>
              <w:jc w:val="center"/>
            </w:pPr>
            <w:r>
              <w:rPr>
                <w:sz w:val="20"/>
              </w:rPr>
              <w:t xml:space="preserve">ГКУ ПК "УКС Пермского края"</w:t>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jc w:val="center"/>
            </w:pPr>
            <w:r>
              <w:rPr>
                <w:sz w:val="20"/>
              </w:rPr>
              <w:t xml:space="preserve">0,0</w:t>
            </w:r>
          </w:p>
        </w:tc>
        <w:tc>
          <w:tcPr>
            <w:tcW w:w="1928" w:type="dxa"/>
          </w:tcPr>
          <w:p>
            <w:pPr>
              <w:pStyle w:val="0"/>
              <w:jc w:val="center"/>
            </w:pPr>
            <w:r>
              <w:rPr>
                <w:sz w:val="20"/>
              </w:rPr>
              <w:t xml:space="preserve">бюджет Пермского края</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50000,0</w:t>
            </w:r>
          </w:p>
        </w:tc>
        <w:tc>
          <w:tcPr>
            <w:tcW w:w="1264" w:type="dxa"/>
          </w:tcPr>
          <w:p>
            <w:pPr>
              <w:pStyle w:val="0"/>
              <w:jc w:val="center"/>
            </w:pPr>
            <w:r>
              <w:rPr>
                <w:sz w:val="20"/>
              </w:rPr>
              <w:t xml:space="preserve">166457,9</w:t>
            </w:r>
          </w:p>
        </w:tc>
        <w:tc>
          <w:tcPr>
            <w:tcW w:w="1384" w:type="dxa"/>
          </w:tcPr>
          <w:p>
            <w:pPr>
              <w:pStyle w:val="0"/>
              <w:jc w:val="center"/>
            </w:pPr>
            <w:r>
              <w:rPr>
                <w:sz w:val="20"/>
              </w:rPr>
              <w:t xml:space="preserve">0,0</w:t>
            </w:r>
          </w:p>
        </w:tc>
      </w:tr>
      <w:tr>
        <w:tc>
          <w:tcPr>
            <w:tcW w:w="1084" w:type="dxa"/>
          </w:tcPr>
          <w:p>
            <w:pPr>
              <w:pStyle w:val="0"/>
              <w:jc w:val="center"/>
            </w:pPr>
            <w:r>
              <w:rPr>
                <w:sz w:val="20"/>
              </w:rPr>
              <w:t xml:space="preserve">1.2.2.23</w:t>
            </w:r>
          </w:p>
        </w:tc>
        <w:tc>
          <w:tcPr>
            <w:tcW w:w="2891" w:type="dxa"/>
          </w:tcPr>
          <w:p>
            <w:pPr>
              <w:pStyle w:val="0"/>
              <w:jc w:val="center"/>
            </w:pPr>
            <w:r>
              <w:rPr>
                <w:sz w:val="20"/>
              </w:rPr>
              <w:t xml:space="preserve">Строительство дома культуры на 50 мест в с. Бичурино, Бардымский муниципальный округ Бардымский муниципальный округ, с. Бичурино, 50 мест</w:t>
            </w:r>
          </w:p>
        </w:tc>
        <w:tc>
          <w:tcPr>
            <w:tcW w:w="1020" w:type="dxa"/>
          </w:tcPr>
          <w:p>
            <w:pPr>
              <w:pStyle w:val="0"/>
            </w:pPr>
            <w:r>
              <w:rPr>
                <w:sz w:val="20"/>
              </w:rPr>
            </w:r>
          </w:p>
        </w:tc>
        <w:tc>
          <w:tcPr>
            <w:tcW w:w="2098" w:type="dxa"/>
          </w:tcPr>
          <w:p>
            <w:pPr>
              <w:pStyle w:val="0"/>
            </w:pPr>
            <w:r>
              <w:rPr>
                <w:sz w:val="20"/>
              </w:rPr>
            </w:r>
          </w:p>
        </w:tc>
        <w:tc>
          <w:tcPr>
            <w:tcW w:w="1384" w:type="dxa"/>
          </w:tcPr>
          <w:p>
            <w:pPr>
              <w:pStyle w:val="0"/>
              <w:jc w:val="center"/>
            </w:pPr>
            <w:r>
              <w:rPr>
                <w:sz w:val="20"/>
              </w:rPr>
              <w:t xml:space="preserve">112450,9</w:t>
            </w:r>
          </w:p>
        </w:tc>
        <w:tc>
          <w:tcPr>
            <w:tcW w:w="1384" w:type="dxa"/>
          </w:tcPr>
          <w:p>
            <w:pPr>
              <w:pStyle w:val="0"/>
              <w:jc w:val="center"/>
            </w:pPr>
            <w:r>
              <w:rPr>
                <w:sz w:val="20"/>
              </w:rPr>
              <w:t xml:space="preserve">112450,9</w:t>
            </w:r>
          </w:p>
        </w:tc>
        <w:tc>
          <w:tcPr>
            <w:tcW w:w="1304" w:type="dxa"/>
          </w:tcPr>
          <w:p>
            <w:pPr>
              <w:pStyle w:val="0"/>
              <w:jc w:val="center"/>
            </w:pPr>
            <w:r>
              <w:rPr>
                <w:sz w:val="20"/>
              </w:rPr>
              <w:t xml:space="preserve">2029 - 2030</w:t>
            </w:r>
          </w:p>
        </w:tc>
        <w:tc>
          <w:tcPr>
            <w:tcW w:w="1456" w:type="dxa"/>
          </w:tcPr>
          <w:p>
            <w:pPr>
              <w:pStyle w:val="0"/>
              <w:jc w:val="center"/>
            </w:pPr>
            <w:r>
              <w:rPr>
                <w:sz w:val="20"/>
              </w:rPr>
              <w:t xml:space="preserve">0,0</w:t>
            </w:r>
          </w:p>
        </w:tc>
        <w:tc>
          <w:tcPr>
            <w:tcW w:w="1928" w:type="dxa"/>
          </w:tcPr>
          <w:p>
            <w:pPr>
              <w:pStyle w:val="0"/>
            </w:pPr>
            <w:r>
              <w:rPr>
                <w:sz w:val="20"/>
              </w:rPr>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7300,0</w:t>
            </w:r>
          </w:p>
        </w:tc>
        <w:tc>
          <w:tcPr>
            <w:tcW w:w="1264" w:type="dxa"/>
          </w:tcPr>
          <w:p>
            <w:pPr>
              <w:pStyle w:val="0"/>
              <w:jc w:val="center"/>
            </w:pPr>
            <w:r>
              <w:rPr>
                <w:sz w:val="20"/>
              </w:rPr>
              <w:t xml:space="preserve">105150,9</w:t>
            </w:r>
          </w:p>
        </w:tc>
        <w:tc>
          <w:tcPr>
            <w:tcW w:w="1384" w:type="dxa"/>
          </w:tcPr>
          <w:p>
            <w:pPr>
              <w:pStyle w:val="0"/>
              <w:jc w:val="center"/>
            </w:pPr>
            <w:r>
              <w:rPr>
                <w:sz w:val="20"/>
              </w:rPr>
              <w:t xml:space="preserve">0,0</w:t>
            </w:r>
          </w:p>
        </w:tc>
      </w:tr>
      <w:tr>
        <w:tc>
          <w:tcPr>
            <w:tcW w:w="1084" w:type="dxa"/>
          </w:tcPr>
          <w:p>
            <w:pPr>
              <w:pStyle w:val="0"/>
            </w:pPr>
            <w:r>
              <w:rPr>
                <w:sz w:val="20"/>
              </w:rPr>
            </w:r>
          </w:p>
        </w:tc>
        <w:tc>
          <w:tcPr>
            <w:tcW w:w="2891" w:type="dxa"/>
          </w:tcPr>
          <w:p>
            <w:pPr>
              <w:pStyle w:val="0"/>
              <w:jc w:val="center"/>
            </w:pPr>
            <w:r>
              <w:rPr>
                <w:sz w:val="20"/>
              </w:rPr>
              <w:t xml:space="preserve">проектно-изыскательские работы</w:t>
            </w:r>
          </w:p>
        </w:tc>
        <w:tc>
          <w:tcPr>
            <w:tcW w:w="1020" w:type="dxa"/>
          </w:tcPr>
          <w:p>
            <w:pPr>
              <w:pStyle w:val="0"/>
              <w:jc w:val="center"/>
            </w:pPr>
            <w:r>
              <w:rPr>
                <w:sz w:val="20"/>
              </w:rPr>
              <w:t xml:space="preserve">814</w:t>
            </w:r>
          </w:p>
        </w:tc>
        <w:tc>
          <w:tcPr>
            <w:tcW w:w="2098" w:type="dxa"/>
          </w:tcPr>
          <w:p>
            <w:pPr>
              <w:pStyle w:val="0"/>
              <w:jc w:val="center"/>
            </w:pPr>
            <w:r>
              <w:rPr>
                <w:sz w:val="20"/>
              </w:rPr>
              <w:t xml:space="preserve">ГКУ ПК "УКС Пермского края"</w:t>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jc w:val="center"/>
            </w:pPr>
            <w:r>
              <w:rPr>
                <w:sz w:val="20"/>
              </w:rPr>
              <w:t xml:space="preserve">0,0</w:t>
            </w:r>
          </w:p>
        </w:tc>
        <w:tc>
          <w:tcPr>
            <w:tcW w:w="1928" w:type="dxa"/>
          </w:tcPr>
          <w:p>
            <w:pPr>
              <w:pStyle w:val="0"/>
              <w:jc w:val="center"/>
            </w:pPr>
            <w:r>
              <w:rPr>
                <w:sz w:val="20"/>
              </w:rPr>
              <w:t xml:space="preserve">бюджет Пермского края</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7300,0</w:t>
            </w:r>
          </w:p>
        </w:tc>
        <w:tc>
          <w:tcPr>
            <w:tcW w:w="1264" w:type="dxa"/>
          </w:tcPr>
          <w:p>
            <w:pPr>
              <w:pStyle w:val="0"/>
              <w:jc w:val="center"/>
            </w:pPr>
            <w:r>
              <w:rPr>
                <w:sz w:val="20"/>
              </w:rPr>
              <w:t xml:space="preserve">0,0</w:t>
            </w:r>
          </w:p>
        </w:tc>
        <w:tc>
          <w:tcPr>
            <w:tcW w:w="1384" w:type="dxa"/>
          </w:tcPr>
          <w:p>
            <w:pPr>
              <w:pStyle w:val="0"/>
              <w:jc w:val="center"/>
            </w:pPr>
            <w:r>
              <w:rPr>
                <w:sz w:val="20"/>
              </w:rPr>
              <w:t xml:space="preserve">0,0</w:t>
            </w:r>
          </w:p>
        </w:tc>
      </w:tr>
      <w:tr>
        <w:tc>
          <w:tcPr>
            <w:tcW w:w="1084" w:type="dxa"/>
          </w:tcPr>
          <w:p>
            <w:pPr>
              <w:pStyle w:val="0"/>
            </w:pPr>
            <w:r>
              <w:rPr>
                <w:sz w:val="20"/>
              </w:rPr>
            </w:r>
          </w:p>
        </w:tc>
        <w:tc>
          <w:tcPr>
            <w:tcW w:w="2891" w:type="dxa"/>
          </w:tcPr>
          <w:p>
            <w:pPr>
              <w:pStyle w:val="0"/>
              <w:jc w:val="center"/>
            </w:pPr>
            <w:r>
              <w:rPr>
                <w:sz w:val="20"/>
              </w:rPr>
              <w:t xml:space="preserve">строительно-монтажные работы</w:t>
            </w:r>
          </w:p>
        </w:tc>
        <w:tc>
          <w:tcPr>
            <w:tcW w:w="1020" w:type="dxa"/>
          </w:tcPr>
          <w:p>
            <w:pPr>
              <w:pStyle w:val="0"/>
              <w:jc w:val="center"/>
            </w:pPr>
            <w:r>
              <w:rPr>
                <w:sz w:val="20"/>
              </w:rPr>
              <w:t xml:space="preserve">814</w:t>
            </w:r>
          </w:p>
        </w:tc>
        <w:tc>
          <w:tcPr>
            <w:tcW w:w="2098" w:type="dxa"/>
          </w:tcPr>
          <w:p>
            <w:pPr>
              <w:pStyle w:val="0"/>
              <w:jc w:val="center"/>
            </w:pPr>
            <w:r>
              <w:rPr>
                <w:sz w:val="20"/>
              </w:rPr>
              <w:t xml:space="preserve">ГКУ ПК "УКС Пермского края"</w:t>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jc w:val="center"/>
            </w:pPr>
            <w:r>
              <w:rPr>
                <w:sz w:val="20"/>
              </w:rPr>
              <w:t xml:space="preserve">0,0</w:t>
            </w:r>
          </w:p>
        </w:tc>
        <w:tc>
          <w:tcPr>
            <w:tcW w:w="1928" w:type="dxa"/>
          </w:tcPr>
          <w:p>
            <w:pPr>
              <w:pStyle w:val="0"/>
              <w:jc w:val="center"/>
            </w:pPr>
            <w:r>
              <w:rPr>
                <w:sz w:val="20"/>
              </w:rPr>
              <w:t xml:space="preserve">бюджет Пермского края</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105150,9</w:t>
            </w:r>
          </w:p>
        </w:tc>
        <w:tc>
          <w:tcPr>
            <w:tcW w:w="1384" w:type="dxa"/>
          </w:tcPr>
          <w:p>
            <w:pPr>
              <w:pStyle w:val="0"/>
              <w:jc w:val="center"/>
            </w:pPr>
            <w:r>
              <w:rPr>
                <w:sz w:val="20"/>
              </w:rPr>
              <w:t xml:space="preserve">0,0</w:t>
            </w:r>
          </w:p>
        </w:tc>
      </w:tr>
      <w:tr>
        <w:tc>
          <w:tcPr>
            <w:tcW w:w="1084" w:type="dxa"/>
          </w:tcPr>
          <w:p>
            <w:pPr>
              <w:pStyle w:val="0"/>
              <w:jc w:val="center"/>
            </w:pPr>
            <w:r>
              <w:rPr>
                <w:sz w:val="20"/>
              </w:rPr>
              <w:t xml:space="preserve">1.2.2.24</w:t>
            </w:r>
          </w:p>
        </w:tc>
        <w:tc>
          <w:tcPr>
            <w:tcW w:w="2891" w:type="dxa"/>
          </w:tcPr>
          <w:p>
            <w:pPr>
              <w:pStyle w:val="0"/>
              <w:jc w:val="center"/>
            </w:pPr>
            <w:r>
              <w:rPr>
                <w:sz w:val="20"/>
              </w:rPr>
              <w:t xml:space="preserve">Строительство дома культуры на 50 мест в с. Ошиб, Кудымкарского муниципального округа Кудымкарский муниципальный округ, с. Ошиб, 50 мест</w:t>
            </w:r>
          </w:p>
        </w:tc>
        <w:tc>
          <w:tcPr>
            <w:tcW w:w="1020" w:type="dxa"/>
          </w:tcPr>
          <w:p>
            <w:pPr>
              <w:pStyle w:val="0"/>
            </w:pPr>
            <w:r>
              <w:rPr>
                <w:sz w:val="20"/>
              </w:rPr>
            </w:r>
          </w:p>
        </w:tc>
        <w:tc>
          <w:tcPr>
            <w:tcW w:w="2098" w:type="dxa"/>
          </w:tcPr>
          <w:p>
            <w:pPr>
              <w:pStyle w:val="0"/>
            </w:pPr>
            <w:r>
              <w:rPr>
                <w:sz w:val="20"/>
              </w:rPr>
            </w:r>
          </w:p>
        </w:tc>
        <w:tc>
          <w:tcPr>
            <w:tcW w:w="1384" w:type="dxa"/>
          </w:tcPr>
          <w:p>
            <w:pPr>
              <w:pStyle w:val="0"/>
              <w:jc w:val="center"/>
            </w:pPr>
            <w:r>
              <w:rPr>
                <w:sz w:val="20"/>
              </w:rPr>
              <w:t xml:space="preserve">112450,9</w:t>
            </w:r>
          </w:p>
        </w:tc>
        <w:tc>
          <w:tcPr>
            <w:tcW w:w="1384" w:type="dxa"/>
          </w:tcPr>
          <w:p>
            <w:pPr>
              <w:pStyle w:val="0"/>
              <w:jc w:val="center"/>
            </w:pPr>
            <w:r>
              <w:rPr>
                <w:sz w:val="20"/>
              </w:rPr>
              <w:t xml:space="preserve">112450,9</w:t>
            </w:r>
          </w:p>
        </w:tc>
        <w:tc>
          <w:tcPr>
            <w:tcW w:w="1304" w:type="dxa"/>
          </w:tcPr>
          <w:p>
            <w:pPr>
              <w:pStyle w:val="0"/>
              <w:jc w:val="center"/>
            </w:pPr>
            <w:r>
              <w:rPr>
                <w:sz w:val="20"/>
              </w:rPr>
              <w:t xml:space="preserve">2029 - 2030</w:t>
            </w:r>
          </w:p>
        </w:tc>
        <w:tc>
          <w:tcPr>
            <w:tcW w:w="1456" w:type="dxa"/>
          </w:tcPr>
          <w:p>
            <w:pPr>
              <w:pStyle w:val="0"/>
              <w:jc w:val="center"/>
            </w:pPr>
            <w:r>
              <w:rPr>
                <w:sz w:val="20"/>
              </w:rPr>
              <w:t xml:space="preserve">0,0</w:t>
            </w:r>
          </w:p>
        </w:tc>
        <w:tc>
          <w:tcPr>
            <w:tcW w:w="1928" w:type="dxa"/>
          </w:tcPr>
          <w:p>
            <w:pPr>
              <w:pStyle w:val="0"/>
            </w:pPr>
            <w:r>
              <w:rPr>
                <w:sz w:val="20"/>
              </w:rPr>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7300,0</w:t>
            </w:r>
          </w:p>
        </w:tc>
        <w:tc>
          <w:tcPr>
            <w:tcW w:w="1264" w:type="dxa"/>
          </w:tcPr>
          <w:p>
            <w:pPr>
              <w:pStyle w:val="0"/>
              <w:jc w:val="center"/>
            </w:pPr>
            <w:r>
              <w:rPr>
                <w:sz w:val="20"/>
              </w:rPr>
              <w:t xml:space="preserve">105150,9</w:t>
            </w:r>
          </w:p>
        </w:tc>
        <w:tc>
          <w:tcPr>
            <w:tcW w:w="1384" w:type="dxa"/>
          </w:tcPr>
          <w:p>
            <w:pPr>
              <w:pStyle w:val="0"/>
              <w:jc w:val="center"/>
            </w:pPr>
            <w:r>
              <w:rPr>
                <w:sz w:val="20"/>
              </w:rPr>
              <w:t xml:space="preserve">0,0</w:t>
            </w:r>
          </w:p>
        </w:tc>
      </w:tr>
      <w:tr>
        <w:tc>
          <w:tcPr>
            <w:tcW w:w="1084" w:type="dxa"/>
          </w:tcPr>
          <w:p>
            <w:pPr>
              <w:pStyle w:val="0"/>
            </w:pPr>
            <w:r>
              <w:rPr>
                <w:sz w:val="20"/>
              </w:rPr>
            </w:r>
          </w:p>
        </w:tc>
        <w:tc>
          <w:tcPr>
            <w:tcW w:w="2891" w:type="dxa"/>
          </w:tcPr>
          <w:p>
            <w:pPr>
              <w:pStyle w:val="0"/>
              <w:jc w:val="center"/>
            </w:pPr>
            <w:r>
              <w:rPr>
                <w:sz w:val="20"/>
              </w:rPr>
              <w:t xml:space="preserve">проектно-изыскательские работы</w:t>
            </w:r>
          </w:p>
        </w:tc>
        <w:tc>
          <w:tcPr>
            <w:tcW w:w="1020" w:type="dxa"/>
          </w:tcPr>
          <w:p>
            <w:pPr>
              <w:pStyle w:val="0"/>
              <w:jc w:val="center"/>
            </w:pPr>
            <w:r>
              <w:rPr>
                <w:sz w:val="20"/>
              </w:rPr>
              <w:t xml:space="preserve">814</w:t>
            </w:r>
          </w:p>
        </w:tc>
        <w:tc>
          <w:tcPr>
            <w:tcW w:w="2098" w:type="dxa"/>
          </w:tcPr>
          <w:p>
            <w:pPr>
              <w:pStyle w:val="0"/>
              <w:jc w:val="center"/>
            </w:pPr>
            <w:r>
              <w:rPr>
                <w:sz w:val="20"/>
              </w:rPr>
              <w:t xml:space="preserve">ГКУ ПК "УКС Пермского края"</w:t>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jc w:val="center"/>
            </w:pPr>
            <w:r>
              <w:rPr>
                <w:sz w:val="20"/>
              </w:rPr>
              <w:t xml:space="preserve">0,0</w:t>
            </w:r>
          </w:p>
        </w:tc>
        <w:tc>
          <w:tcPr>
            <w:tcW w:w="1928" w:type="dxa"/>
          </w:tcPr>
          <w:p>
            <w:pPr>
              <w:pStyle w:val="0"/>
              <w:jc w:val="center"/>
            </w:pPr>
            <w:r>
              <w:rPr>
                <w:sz w:val="20"/>
              </w:rPr>
              <w:t xml:space="preserve">бюджет Пермского края</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7300,0</w:t>
            </w:r>
          </w:p>
        </w:tc>
        <w:tc>
          <w:tcPr>
            <w:tcW w:w="1264" w:type="dxa"/>
          </w:tcPr>
          <w:p>
            <w:pPr>
              <w:pStyle w:val="0"/>
              <w:jc w:val="center"/>
            </w:pPr>
            <w:r>
              <w:rPr>
                <w:sz w:val="20"/>
              </w:rPr>
              <w:t xml:space="preserve">0,0</w:t>
            </w:r>
          </w:p>
        </w:tc>
        <w:tc>
          <w:tcPr>
            <w:tcW w:w="1384" w:type="dxa"/>
          </w:tcPr>
          <w:p>
            <w:pPr>
              <w:pStyle w:val="0"/>
              <w:jc w:val="center"/>
            </w:pPr>
            <w:r>
              <w:rPr>
                <w:sz w:val="20"/>
              </w:rPr>
              <w:t xml:space="preserve">0,0</w:t>
            </w:r>
          </w:p>
        </w:tc>
      </w:tr>
      <w:tr>
        <w:tc>
          <w:tcPr>
            <w:tcW w:w="1084" w:type="dxa"/>
          </w:tcPr>
          <w:p>
            <w:pPr>
              <w:pStyle w:val="0"/>
            </w:pPr>
            <w:r>
              <w:rPr>
                <w:sz w:val="20"/>
              </w:rPr>
            </w:r>
          </w:p>
        </w:tc>
        <w:tc>
          <w:tcPr>
            <w:tcW w:w="2891" w:type="dxa"/>
          </w:tcPr>
          <w:p>
            <w:pPr>
              <w:pStyle w:val="0"/>
              <w:jc w:val="center"/>
            </w:pPr>
            <w:r>
              <w:rPr>
                <w:sz w:val="20"/>
              </w:rPr>
              <w:t xml:space="preserve">строительно-монтажные работы</w:t>
            </w:r>
          </w:p>
        </w:tc>
        <w:tc>
          <w:tcPr>
            <w:tcW w:w="1020" w:type="dxa"/>
          </w:tcPr>
          <w:p>
            <w:pPr>
              <w:pStyle w:val="0"/>
              <w:jc w:val="center"/>
            </w:pPr>
            <w:r>
              <w:rPr>
                <w:sz w:val="20"/>
              </w:rPr>
              <w:t xml:space="preserve">814</w:t>
            </w:r>
          </w:p>
        </w:tc>
        <w:tc>
          <w:tcPr>
            <w:tcW w:w="2098" w:type="dxa"/>
          </w:tcPr>
          <w:p>
            <w:pPr>
              <w:pStyle w:val="0"/>
              <w:jc w:val="center"/>
            </w:pPr>
            <w:r>
              <w:rPr>
                <w:sz w:val="20"/>
              </w:rPr>
              <w:t xml:space="preserve">ГКУ ПК "УКС Пермского края"</w:t>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jc w:val="center"/>
            </w:pPr>
            <w:r>
              <w:rPr>
                <w:sz w:val="20"/>
              </w:rPr>
              <w:t xml:space="preserve">0,0</w:t>
            </w:r>
          </w:p>
        </w:tc>
        <w:tc>
          <w:tcPr>
            <w:tcW w:w="1928" w:type="dxa"/>
          </w:tcPr>
          <w:p>
            <w:pPr>
              <w:pStyle w:val="0"/>
              <w:jc w:val="center"/>
            </w:pPr>
            <w:r>
              <w:rPr>
                <w:sz w:val="20"/>
              </w:rPr>
              <w:t xml:space="preserve">бюджет Пермского края</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105150,9</w:t>
            </w:r>
          </w:p>
        </w:tc>
        <w:tc>
          <w:tcPr>
            <w:tcW w:w="1384" w:type="dxa"/>
          </w:tcPr>
          <w:p>
            <w:pPr>
              <w:pStyle w:val="0"/>
              <w:jc w:val="center"/>
            </w:pPr>
            <w:r>
              <w:rPr>
                <w:sz w:val="20"/>
              </w:rPr>
              <w:t xml:space="preserve">0,0</w:t>
            </w:r>
          </w:p>
        </w:tc>
      </w:tr>
      <w:tr>
        <w:tc>
          <w:tcPr>
            <w:tcW w:w="1084" w:type="dxa"/>
          </w:tcPr>
          <w:p>
            <w:pPr>
              <w:pStyle w:val="0"/>
              <w:jc w:val="center"/>
            </w:pPr>
            <w:r>
              <w:rPr>
                <w:sz w:val="20"/>
              </w:rPr>
              <w:t xml:space="preserve">1.2.2.25</w:t>
            </w:r>
          </w:p>
        </w:tc>
        <w:tc>
          <w:tcPr>
            <w:tcW w:w="2891" w:type="dxa"/>
          </w:tcPr>
          <w:p>
            <w:pPr>
              <w:pStyle w:val="0"/>
              <w:jc w:val="center"/>
            </w:pPr>
            <w:r>
              <w:rPr>
                <w:sz w:val="20"/>
              </w:rPr>
              <w:t xml:space="preserve">Строительство культурно-делового центра в г. Нытва 400 - 500 мест г. Нытва, 400 - 500 мест</w:t>
            </w:r>
          </w:p>
        </w:tc>
        <w:tc>
          <w:tcPr>
            <w:tcW w:w="1020" w:type="dxa"/>
          </w:tcPr>
          <w:p>
            <w:pPr>
              <w:pStyle w:val="0"/>
            </w:pPr>
            <w:r>
              <w:rPr>
                <w:sz w:val="20"/>
              </w:rPr>
            </w:r>
          </w:p>
        </w:tc>
        <w:tc>
          <w:tcPr>
            <w:tcW w:w="2098" w:type="dxa"/>
          </w:tcPr>
          <w:p>
            <w:pPr>
              <w:pStyle w:val="0"/>
            </w:pPr>
            <w:r>
              <w:rPr>
                <w:sz w:val="20"/>
              </w:rPr>
            </w:r>
          </w:p>
        </w:tc>
        <w:tc>
          <w:tcPr>
            <w:tcW w:w="1384" w:type="dxa"/>
          </w:tcPr>
          <w:p>
            <w:pPr>
              <w:pStyle w:val="0"/>
              <w:jc w:val="center"/>
            </w:pPr>
            <w:r>
              <w:rPr>
                <w:sz w:val="20"/>
              </w:rPr>
              <w:t xml:space="preserve">400000,0</w:t>
            </w:r>
          </w:p>
        </w:tc>
        <w:tc>
          <w:tcPr>
            <w:tcW w:w="1384" w:type="dxa"/>
          </w:tcPr>
          <w:p>
            <w:pPr>
              <w:pStyle w:val="0"/>
              <w:jc w:val="center"/>
            </w:pPr>
            <w:r>
              <w:rPr>
                <w:sz w:val="20"/>
              </w:rPr>
              <w:t xml:space="preserve">400000,0</w:t>
            </w:r>
          </w:p>
        </w:tc>
        <w:tc>
          <w:tcPr>
            <w:tcW w:w="1304" w:type="dxa"/>
          </w:tcPr>
          <w:p>
            <w:pPr>
              <w:pStyle w:val="0"/>
              <w:jc w:val="center"/>
            </w:pPr>
            <w:r>
              <w:rPr>
                <w:sz w:val="20"/>
              </w:rPr>
              <w:t xml:space="preserve">2029 - 2031</w:t>
            </w:r>
          </w:p>
        </w:tc>
        <w:tc>
          <w:tcPr>
            <w:tcW w:w="1456" w:type="dxa"/>
          </w:tcPr>
          <w:p>
            <w:pPr>
              <w:pStyle w:val="0"/>
              <w:jc w:val="center"/>
            </w:pPr>
            <w:r>
              <w:rPr>
                <w:sz w:val="20"/>
              </w:rPr>
              <w:t xml:space="preserve">0,0</w:t>
            </w:r>
          </w:p>
        </w:tc>
        <w:tc>
          <w:tcPr>
            <w:tcW w:w="1928" w:type="dxa"/>
          </w:tcPr>
          <w:p>
            <w:pPr>
              <w:pStyle w:val="0"/>
            </w:pPr>
            <w:r>
              <w:rPr>
                <w:sz w:val="20"/>
              </w:rPr>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148000,0</w:t>
            </w:r>
          </w:p>
        </w:tc>
        <w:tc>
          <w:tcPr>
            <w:tcW w:w="1264" w:type="dxa"/>
          </w:tcPr>
          <w:p>
            <w:pPr>
              <w:pStyle w:val="0"/>
              <w:jc w:val="center"/>
            </w:pPr>
            <w:r>
              <w:rPr>
                <w:sz w:val="20"/>
              </w:rPr>
              <w:t xml:space="preserve">200000,0</w:t>
            </w:r>
          </w:p>
        </w:tc>
        <w:tc>
          <w:tcPr>
            <w:tcW w:w="1384" w:type="dxa"/>
          </w:tcPr>
          <w:p>
            <w:pPr>
              <w:pStyle w:val="0"/>
              <w:jc w:val="center"/>
            </w:pPr>
            <w:r>
              <w:rPr>
                <w:sz w:val="20"/>
              </w:rPr>
              <w:t xml:space="preserve">52000,0</w:t>
            </w:r>
          </w:p>
        </w:tc>
      </w:tr>
      <w:tr>
        <w:tc>
          <w:tcPr>
            <w:tcW w:w="1084" w:type="dxa"/>
          </w:tcPr>
          <w:p>
            <w:pPr>
              <w:pStyle w:val="0"/>
            </w:pPr>
            <w:r>
              <w:rPr>
                <w:sz w:val="20"/>
              </w:rPr>
            </w:r>
          </w:p>
        </w:tc>
        <w:tc>
          <w:tcPr>
            <w:tcW w:w="2891" w:type="dxa"/>
          </w:tcPr>
          <w:p>
            <w:pPr>
              <w:pStyle w:val="0"/>
              <w:jc w:val="center"/>
            </w:pPr>
            <w:r>
              <w:rPr>
                <w:sz w:val="20"/>
              </w:rPr>
              <w:t xml:space="preserve">проектно-изыскательские работы</w:t>
            </w:r>
          </w:p>
        </w:tc>
        <w:tc>
          <w:tcPr>
            <w:tcW w:w="1020" w:type="dxa"/>
          </w:tcPr>
          <w:p>
            <w:pPr>
              <w:pStyle w:val="0"/>
              <w:jc w:val="center"/>
            </w:pPr>
            <w:r>
              <w:rPr>
                <w:sz w:val="20"/>
              </w:rPr>
              <w:t xml:space="preserve">814</w:t>
            </w:r>
          </w:p>
        </w:tc>
        <w:tc>
          <w:tcPr>
            <w:tcW w:w="2098" w:type="dxa"/>
          </w:tcPr>
          <w:p>
            <w:pPr>
              <w:pStyle w:val="0"/>
              <w:jc w:val="center"/>
            </w:pPr>
            <w:r>
              <w:rPr>
                <w:sz w:val="20"/>
              </w:rPr>
              <w:t xml:space="preserve">ГКУ ПК "УКС Пермского края"</w:t>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jc w:val="center"/>
            </w:pPr>
            <w:r>
              <w:rPr>
                <w:sz w:val="20"/>
              </w:rPr>
              <w:t xml:space="preserve">0,0</w:t>
            </w:r>
          </w:p>
        </w:tc>
        <w:tc>
          <w:tcPr>
            <w:tcW w:w="1928" w:type="dxa"/>
          </w:tcPr>
          <w:p>
            <w:pPr>
              <w:pStyle w:val="0"/>
              <w:jc w:val="center"/>
            </w:pPr>
            <w:r>
              <w:rPr>
                <w:sz w:val="20"/>
              </w:rPr>
              <w:t xml:space="preserve">бюджет Пермского края</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28000,0</w:t>
            </w:r>
          </w:p>
        </w:tc>
        <w:tc>
          <w:tcPr>
            <w:tcW w:w="1264" w:type="dxa"/>
          </w:tcPr>
          <w:p>
            <w:pPr>
              <w:pStyle w:val="0"/>
              <w:jc w:val="center"/>
            </w:pPr>
            <w:r>
              <w:rPr>
                <w:sz w:val="20"/>
              </w:rPr>
              <w:t xml:space="preserve">0,0</w:t>
            </w:r>
          </w:p>
        </w:tc>
        <w:tc>
          <w:tcPr>
            <w:tcW w:w="1384" w:type="dxa"/>
          </w:tcPr>
          <w:p>
            <w:pPr>
              <w:pStyle w:val="0"/>
              <w:jc w:val="center"/>
            </w:pPr>
            <w:r>
              <w:rPr>
                <w:sz w:val="20"/>
              </w:rPr>
              <w:t xml:space="preserve">0,0</w:t>
            </w:r>
          </w:p>
        </w:tc>
      </w:tr>
      <w:tr>
        <w:tc>
          <w:tcPr>
            <w:tcW w:w="1084" w:type="dxa"/>
          </w:tcPr>
          <w:p>
            <w:pPr>
              <w:pStyle w:val="0"/>
            </w:pPr>
            <w:r>
              <w:rPr>
                <w:sz w:val="20"/>
              </w:rPr>
            </w:r>
          </w:p>
        </w:tc>
        <w:tc>
          <w:tcPr>
            <w:tcW w:w="2891" w:type="dxa"/>
          </w:tcPr>
          <w:p>
            <w:pPr>
              <w:pStyle w:val="0"/>
              <w:jc w:val="center"/>
            </w:pPr>
            <w:r>
              <w:rPr>
                <w:sz w:val="20"/>
              </w:rPr>
              <w:t xml:space="preserve">строительно-монтажные работы</w:t>
            </w:r>
          </w:p>
        </w:tc>
        <w:tc>
          <w:tcPr>
            <w:tcW w:w="1020" w:type="dxa"/>
          </w:tcPr>
          <w:p>
            <w:pPr>
              <w:pStyle w:val="0"/>
              <w:jc w:val="center"/>
            </w:pPr>
            <w:r>
              <w:rPr>
                <w:sz w:val="20"/>
              </w:rPr>
              <w:t xml:space="preserve">814</w:t>
            </w:r>
          </w:p>
        </w:tc>
        <w:tc>
          <w:tcPr>
            <w:tcW w:w="2098" w:type="dxa"/>
          </w:tcPr>
          <w:p>
            <w:pPr>
              <w:pStyle w:val="0"/>
              <w:jc w:val="center"/>
            </w:pPr>
            <w:r>
              <w:rPr>
                <w:sz w:val="20"/>
              </w:rPr>
              <w:t xml:space="preserve">ГКУ ПК "УКС Пермского края"</w:t>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jc w:val="center"/>
            </w:pPr>
            <w:r>
              <w:rPr>
                <w:sz w:val="20"/>
              </w:rPr>
              <w:t xml:space="preserve">0,0</w:t>
            </w:r>
          </w:p>
        </w:tc>
        <w:tc>
          <w:tcPr>
            <w:tcW w:w="1928" w:type="dxa"/>
          </w:tcPr>
          <w:p>
            <w:pPr>
              <w:pStyle w:val="0"/>
              <w:jc w:val="center"/>
            </w:pPr>
            <w:r>
              <w:rPr>
                <w:sz w:val="20"/>
              </w:rPr>
              <w:t xml:space="preserve">бюджет Пермского края</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120000,0</w:t>
            </w:r>
          </w:p>
        </w:tc>
        <w:tc>
          <w:tcPr>
            <w:tcW w:w="1264" w:type="dxa"/>
          </w:tcPr>
          <w:p>
            <w:pPr>
              <w:pStyle w:val="0"/>
              <w:jc w:val="center"/>
            </w:pPr>
            <w:r>
              <w:rPr>
                <w:sz w:val="20"/>
              </w:rPr>
              <w:t xml:space="preserve">200000,0</w:t>
            </w:r>
          </w:p>
        </w:tc>
        <w:tc>
          <w:tcPr>
            <w:tcW w:w="1384" w:type="dxa"/>
          </w:tcPr>
          <w:p>
            <w:pPr>
              <w:pStyle w:val="0"/>
              <w:jc w:val="center"/>
            </w:pPr>
            <w:r>
              <w:rPr>
                <w:sz w:val="20"/>
              </w:rPr>
              <w:t xml:space="preserve">52000,0</w:t>
            </w:r>
          </w:p>
        </w:tc>
      </w:tr>
      <w:tr>
        <w:tc>
          <w:tcPr>
            <w:tcW w:w="1084" w:type="dxa"/>
          </w:tcPr>
          <w:p>
            <w:pPr>
              <w:pStyle w:val="0"/>
              <w:jc w:val="center"/>
            </w:pPr>
            <w:r>
              <w:rPr>
                <w:sz w:val="20"/>
              </w:rPr>
              <w:t xml:space="preserve">1.2.2.26</w:t>
            </w:r>
          </w:p>
        </w:tc>
        <w:tc>
          <w:tcPr>
            <w:tcW w:w="2891" w:type="dxa"/>
          </w:tcPr>
          <w:p>
            <w:pPr>
              <w:pStyle w:val="0"/>
              <w:jc w:val="center"/>
            </w:pPr>
            <w:r>
              <w:rPr>
                <w:sz w:val="20"/>
              </w:rPr>
              <w:t xml:space="preserve">Строительство сельского клубно-досугового центра со зрительным залом на 200 мест в Кишертском муниципальном округе Пермского края</w:t>
            </w:r>
          </w:p>
        </w:tc>
        <w:tc>
          <w:tcPr>
            <w:tcW w:w="1020" w:type="dxa"/>
          </w:tcPr>
          <w:p>
            <w:pPr>
              <w:pStyle w:val="0"/>
            </w:pPr>
            <w:r>
              <w:rPr>
                <w:sz w:val="20"/>
              </w:rPr>
            </w:r>
          </w:p>
        </w:tc>
        <w:tc>
          <w:tcPr>
            <w:tcW w:w="2098" w:type="dxa"/>
          </w:tcPr>
          <w:p>
            <w:pPr>
              <w:pStyle w:val="0"/>
            </w:pPr>
            <w:r>
              <w:rPr>
                <w:sz w:val="20"/>
              </w:rPr>
            </w:r>
          </w:p>
        </w:tc>
        <w:tc>
          <w:tcPr>
            <w:tcW w:w="1384" w:type="dxa"/>
          </w:tcPr>
          <w:p>
            <w:pPr>
              <w:pStyle w:val="0"/>
              <w:jc w:val="center"/>
            </w:pPr>
            <w:r>
              <w:rPr>
                <w:sz w:val="20"/>
              </w:rPr>
              <w:t xml:space="preserve">160000,0</w:t>
            </w:r>
          </w:p>
        </w:tc>
        <w:tc>
          <w:tcPr>
            <w:tcW w:w="1384" w:type="dxa"/>
          </w:tcPr>
          <w:p>
            <w:pPr>
              <w:pStyle w:val="0"/>
              <w:jc w:val="center"/>
            </w:pPr>
            <w:r>
              <w:rPr>
                <w:sz w:val="20"/>
              </w:rPr>
              <w:t xml:space="preserve">160000,0</w:t>
            </w:r>
          </w:p>
        </w:tc>
        <w:tc>
          <w:tcPr>
            <w:tcW w:w="1304" w:type="dxa"/>
          </w:tcPr>
          <w:p>
            <w:pPr>
              <w:pStyle w:val="0"/>
              <w:jc w:val="center"/>
            </w:pPr>
            <w:r>
              <w:rPr>
                <w:sz w:val="20"/>
              </w:rPr>
              <w:t xml:space="preserve">2029 - 2030</w:t>
            </w:r>
          </w:p>
        </w:tc>
        <w:tc>
          <w:tcPr>
            <w:tcW w:w="1456" w:type="dxa"/>
          </w:tcPr>
          <w:p>
            <w:pPr>
              <w:pStyle w:val="0"/>
              <w:jc w:val="center"/>
            </w:pPr>
            <w:r>
              <w:rPr>
                <w:sz w:val="20"/>
              </w:rPr>
              <w:t xml:space="preserve">0,0</w:t>
            </w:r>
          </w:p>
        </w:tc>
        <w:tc>
          <w:tcPr>
            <w:tcW w:w="1928" w:type="dxa"/>
          </w:tcPr>
          <w:p>
            <w:pPr>
              <w:pStyle w:val="0"/>
            </w:pPr>
            <w:r>
              <w:rPr>
                <w:sz w:val="20"/>
              </w:rPr>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58000,0</w:t>
            </w:r>
          </w:p>
        </w:tc>
        <w:tc>
          <w:tcPr>
            <w:tcW w:w="1264" w:type="dxa"/>
          </w:tcPr>
          <w:p>
            <w:pPr>
              <w:pStyle w:val="0"/>
              <w:jc w:val="center"/>
            </w:pPr>
            <w:r>
              <w:rPr>
                <w:sz w:val="20"/>
              </w:rPr>
              <w:t xml:space="preserve">102000,0</w:t>
            </w:r>
          </w:p>
        </w:tc>
        <w:tc>
          <w:tcPr>
            <w:tcW w:w="1384" w:type="dxa"/>
          </w:tcPr>
          <w:p>
            <w:pPr>
              <w:pStyle w:val="0"/>
              <w:jc w:val="center"/>
            </w:pPr>
            <w:r>
              <w:rPr>
                <w:sz w:val="20"/>
              </w:rPr>
              <w:t xml:space="preserve">0,0</w:t>
            </w:r>
          </w:p>
        </w:tc>
      </w:tr>
      <w:tr>
        <w:tc>
          <w:tcPr>
            <w:tcW w:w="1084" w:type="dxa"/>
          </w:tcPr>
          <w:p>
            <w:pPr>
              <w:pStyle w:val="0"/>
            </w:pPr>
            <w:r>
              <w:rPr>
                <w:sz w:val="20"/>
              </w:rPr>
            </w:r>
          </w:p>
        </w:tc>
        <w:tc>
          <w:tcPr>
            <w:tcW w:w="2891" w:type="dxa"/>
          </w:tcPr>
          <w:p>
            <w:pPr>
              <w:pStyle w:val="0"/>
              <w:jc w:val="center"/>
            </w:pPr>
            <w:r>
              <w:rPr>
                <w:sz w:val="20"/>
              </w:rPr>
              <w:t xml:space="preserve">проектно-изыскательские работы</w:t>
            </w:r>
          </w:p>
        </w:tc>
        <w:tc>
          <w:tcPr>
            <w:tcW w:w="1020" w:type="dxa"/>
          </w:tcPr>
          <w:p>
            <w:pPr>
              <w:pStyle w:val="0"/>
              <w:jc w:val="center"/>
            </w:pPr>
            <w:r>
              <w:rPr>
                <w:sz w:val="20"/>
              </w:rPr>
              <w:t xml:space="preserve">814</w:t>
            </w:r>
          </w:p>
        </w:tc>
        <w:tc>
          <w:tcPr>
            <w:tcW w:w="2098" w:type="dxa"/>
          </w:tcPr>
          <w:p>
            <w:pPr>
              <w:pStyle w:val="0"/>
              <w:jc w:val="center"/>
            </w:pPr>
            <w:r>
              <w:rPr>
                <w:sz w:val="20"/>
              </w:rPr>
              <w:t xml:space="preserve">ГКУ ПК "УКС Пермского края"</w:t>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jc w:val="center"/>
            </w:pPr>
            <w:r>
              <w:rPr>
                <w:sz w:val="20"/>
              </w:rPr>
              <w:t xml:space="preserve">0,0</w:t>
            </w:r>
          </w:p>
        </w:tc>
        <w:tc>
          <w:tcPr>
            <w:tcW w:w="1928" w:type="dxa"/>
          </w:tcPr>
          <w:p>
            <w:pPr>
              <w:pStyle w:val="0"/>
              <w:jc w:val="center"/>
            </w:pPr>
            <w:r>
              <w:rPr>
                <w:sz w:val="20"/>
              </w:rPr>
              <w:t xml:space="preserve">бюджет Пермского края</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10000,0</w:t>
            </w:r>
          </w:p>
        </w:tc>
        <w:tc>
          <w:tcPr>
            <w:tcW w:w="1264" w:type="dxa"/>
          </w:tcPr>
          <w:p>
            <w:pPr>
              <w:pStyle w:val="0"/>
              <w:jc w:val="center"/>
            </w:pPr>
            <w:r>
              <w:rPr>
                <w:sz w:val="20"/>
              </w:rPr>
              <w:t xml:space="preserve">0,0</w:t>
            </w:r>
          </w:p>
        </w:tc>
        <w:tc>
          <w:tcPr>
            <w:tcW w:w="1384" w:type="dxa"/>
          </w:tcPr>
          <w:p>
            <w:pPr>
              <w:pStyle w:val="0"/>
              <w:jc w:val="center"/>
            </w:pPr>
            <w:r>
              <w:rPr>
                <w:sz w:val="20"/>
              </w:rPr>
              <w:t xml:space="preserve">0,0</w:t>
            </w:r>
          </w:p>
        </w:tc>
      </w:tr>
      <w:tr>
        <w:tc>
          <w:tcPr>
            <w:tcW w:w="1084" w:type="dxa"/>
          </w:tcPr>
          <w:p>
            <w:pPr>
              <w:pStyle w:val="0"/>
            </w:pPr>
            <w:r>
              <w:rPr>
                <w:sz w:val="20"/>
              </w:rPr>
            </w:r>
          </w:p>
        </w:tc>
        <w:tc>
          <w:tcPr>
            <w:tcW w:w="2891" w:type="dxa"/>
          </w:tcPr>
          <w:p>
            <w:pPr>
              <w:pStyle w:val="0"/>
              <w:jc w:val="center"/>
            </w:pPr>
            <w:r>
              <w:rPr>
                <w:sz w:val="20"/>
              </w:rPr>
              <w:t xml:space="preserve">строительно-монтажные работы</w:t>
            </w:r>
          </w:p>
        </w:tc>
        <w:tc>
          <w:tcPr>
            <w:tcW w:w="1020" w:type="dxa"/>
          </w:tcPr>
          <w:p>
            <w:pPr>
              <w:pStyle w:val="0"/>
              <w:jc w:val="center"/>
            </w:pPr>
            <w:r>
              <w:rPr>
                <w:sz w:val="20"/>
              </w:rPr>
              <w:t xml:space="preserve">814</w:t>
            </w:r>
          </w:p>
        </w:tc>
        <w:tc>
          <w:tcPr>
            <w:tcW w:w="2098" w:type="dxa"/>
          </w:tcPr>
          <w:p>
            <w:pPr>
              <w:pStyle w:val="0"/>
              <w:jc w:val="center"/>
            </w:pPr>
            <w:r>
              <w:rPr>
                <w:sz w:val="20"/>
              </w:rPr>
              <w:t xml:space="preserve">ГКУ ПК "УКС Пермского края"</w:t>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jc w:val="center"/>
            </w:pPr>
            <w:r>
              <w:rPr>
                <w:sz w:val="20"/>
              </w:rPr>
              <w:t xml:space="preserve">0,0</w:t>
            </w:r>
          </w:p>
        </w:tc>
        <w:tc>
          <w:tcPr>
            <w:tcW w:w="1928" w:type="dxa"/>
          </w:tcPr>
          <w:p>
            <w:pPr>
              <w:pStyle w:val="0"/>
              <w:jc w:val="center"/>
            </w:pPr>
            <w:r>
              <w:rPr>
                <w:sz w:val="20"/>
              </w:rPr>
              <w:t xml:space="preserve">бюджет Пермского края</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48000,0</w:t>
            </w:r>
          </w:p>
        </w:tc>
        <w:tc>
          <w:tcPr>
            <w:tcW w:w="1264" w:type="dxa"/>
          </w:tcPr>
          <w:p>
            <w:pPr>
              <w:pStyle w:val="0"/>
              <w:jc w:val="center"/>
            </w:pPr>
            <w:r>
              <w:rPr>
                <w:sz w:val="20"/>
              </w:rPr>
              <w:t xml:space="preserve">102000,0</w:t>
            </w:r>
          </w:p>
        </w:tc>
        <w:tc>
          <w:tcPr>
            <w:tcW w:w="1384" w:type="dxa"/>
          </w:tcPr>
          <w:p>
            <w:pPr>
              <w:pStyle w:val="0"/>
              <w:jc w:val="center"/>
            </w:pPr>
            <w:r>
              <w:rPr>
                <w:sz w:val="20"/>
              </w:rPr>
              <w:t xml:space="preserve">0,0</w:t>
            </w:r>
          </w:p>
        </w:tc>
      </w:tr>
      <w:tr>
        <w:tc>
          <w:tcPr>
            <w:tcW w:w="1084" w:type="dxa"/>
          </w:tcPr>
          <w:p>
            <w:pPr>
              <w:pStyle w:val="0"/>
              <w:jc w:val="center"/>
            </w:pPr>
            <w:r>
              <w:rPr>
                <w:sz w:val="20"/>
              </w:rPr>
              <w:t xml:space="preserve">1.2.2.27</w:t>
            </w:r>
          </w:p>
        </w:tc>
        <w:tc>
          <w:tcPr>
            <w:tcW w:w="2891" w:type="dxa"/>
          </w:tcPr>
          <w:p>
            <w:pPr>
              <w:pStyle w:val="0"/>
              <w:jc w:val="center"/>
            </w:pPr>
            <w:r>
              <w:rPr>
                <w:sz w:val="20"/>
              </w:rPr>
              <w:t xml:space="preserve">Строительство дома культуры на 50 мест в с. Зарубино, Кунгурский муниципальный округ Кунгурский муниципальный округ, с. Зарубино, 50 мест</w:t>
            </w:r>
          </w:p>
        </w:tc>
        <w:tc>
          <w:tcPr>
            <w:tcW w:w="1020" w:type="dxa"/>
          </w:tcPr>
          <w:p>
            <w:pPr>
              <w:pStyle w:val="0"/>
            </w:pPr>
            <w:r>
              <w:rPr>
                <w:sz w:val="20"/>
              </w:rPr>
            </w:r>
          </w:p>
        </w:tc>
        <w:tc>
          <w:tcPr>
            <w:tcW w:w="2098" w:type="dxa"/>
          </w:tcPr>
          <w:p>
            <w:pPr>
              <w:pStyle w:val="0"/>
            </w:pPr>
            <w:r>
              <w:rPr>
                <w:sz w:val="20"/>
              </w:rPr>
            </w:r>
          </w:p>
        </w:tc>
        <w:tc>
          <w:tcPr>
            <w:tcW w:w="1384" w:type="dxa"/>
          </w:tcPr>
          <w:p>
            <w:pPr>
              <w:pStyle w:val="0"/>
              <w:jc w:val="center"/>
            </w:pPr>
            <w:r>
              <w:rPr>
                <w:sz w:val="20"/>
              </w:rPr>
              <w:t xml:space="preserve">112450,9</w:t>
            </w:r>
          </w:p>
        </w:tc>
        <w:tc>
          <w:tcPr>
            <w:tcW w:w="1384" w:type="dxa"/>
          </w:tcPr>
          <w:p>
            <w:pPr>
              <w:pStyle w:val="0"/>
              <w:jc w:val="center"/>
            </w:pPr>
            <w:r>
              <w:rPr>
                <w:sz w:val="20"/>
              </w:rPr>
              <w:t xml:space="preserve">112450,9</w:t>
            </w:r>
          </w:p>
        </w:tc>
        <w:tc>
          <w:tcPr>
            <w:tcW w:w="1304" w:type="dxa"/>
          </w:tcPr>
          <w:p>
            <w:pPr>
              <w:pStyle w:val="0"/>
              <w:jc w:val="center"/>
            </w:pPr>
            <w:r>
              <w:rPr>
                <w:sz w:val="20"/>
              </w:rPr>
              <w:t xml:space="preserve">2029 - 2030</w:t>
            </w:r>
          </w:p>
        </w:tc>
        <w:tc>
          <w:tcPr>
            <w:tcW w:w="1456" w:type="dxa"/>
          </w:tcPr>
          <w:p>
            <w:pPr>
              <w:pStyle w:val="0"/>
              <w:jc w:val="center"/>
            </w:pPr>
            <w:r>
              <w:rPr>
                <w:sz w:val="20"/>
              </w:rPr>
              <w:t xml:space="preserve">0,0</w:t>
            </w:r>
          </w:p>
        </w:tc>
        <w:tc>
          <w:tcPr>
            <w:tcW w:w="1928" w:type="dxa"/>
          </w:tcPr>
          <w:p>
            <w:pPr>
              <w:pStyle w:val="0"/>
            </w:pPr>
            <w:r>
              <w:rPr>
                <w:sz w:val="20"/>
              </w:rPr>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7300,0</w:t>
            </w:r>
          </w:p>
        </w:tc>
        <w:tc>
          <w:tcPr>
            <w:tcW w:w="1264" w:type="dxa"/>
          </w:tcPr>
          <w:p>
            <w:pPr>
              <w:pStyle w:val="0"/>
              <w:jc w:val="center"/>
            </w:pPr>
            <w:r>
              <w:rPr>
                <w:sz w:val="20"/>
              </w:rPr>
              <w:t xml:space="preserve">105150,9</w:t>
            </w:r>
          </w:p>
        </w:tc>
        <w:tc>
          <w:tcPr>
            <w:tcW w:w="1384" w:type="dxa"/>
          </w:tcPr>
          <w:p>
            <w:pPr>
              <w:pStyle w:val="0"/>
              <w:jc w:val="center"/>
            </w:pPr>
            <w:r>
              <w:rPr>
                <w:sz w:val="20"/>
              </w:rPr>
              <w:t xml:space="preserve">0,0</w:t>
            </w:r>
          </w:p>
        </w:tc>
      </w:tr>
      <w:tr>
        <w:tc>
          <w:tcPr>
            <w:tcW w:w="1084" w:type="dxa"/>
          </w:tcPr>
          <w:p>
            <w:pPr>
              <w:pStyle w:val="0"/>
            </w:pPr>
            <w:r>
              <w:rPr>
                <w:sz w:val="20"/>
              </w:rPr>
            </w:r>
          </w:p>
        </w:tc>
        <w:tc>
          <w:tcPr>
            <w:tcW w:w="2891" w:type="dxa"/>
          </w:tcPr>
          <w:p>
            <w:pPr>
              <w:pStyle w:val="0"/>
              <w:jc w:val="center"/>
            </w:pPr>
            <w:r>
              <w:rPr>
                <w:sz w:val="20"/>
              </w:rPr>
              <w:t xml:space="preserve">проектно-изыскательские работы</w:t>
            </w:r>
          </w:p>
        </w:tc>
        <w:tc>
          <w:tcPr>
            <w:tcW w:w="1020" w:type="dxa"/>
          </w:tcPr>
          <w:p>
            <w:pPr>
              <w:pStyle w:val="0"/>
              <w:jc w:val="center"/>
            </w:pPr>
            <w:r>
              <w:rPr>
                <w:sz w:val="20"/>
              </w:rPr>
              <w:t xml:space="preserve">814</w:t>
            </w:r>
          </w:p>
        </w:tc>
        <w:tc>
          <w:tcPr>
            <w:tcW w:w="2098" w:type="dxa"/>
          </w:tcPr>
          <w:p>
            <w:pPr>
              <w:pStyle w:val="0"/>
              <w:jc w:val="center"/>
            </w:pPr>
            <w:r>
              <w:rPr>
                <w:sz w:val="20"/>
              </w:rPr>
              <w:t xml:space="preserve">ГКУ ПК "УКС Пермского края"</w:t>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jc w:val="center"/>
            </w:pPr>
            <w:r>
              <w:rPr>
                <w:sz w:val="20"/>
              </w:rPr>
              <w:t xml:space="preserve">0,0</w:t>
            </w:r>
          </w:p>
        </w:tc>
        <w:tc>
          <w:tcPr>
            <w:tcW w:w="1928" w:type="dxa"/>
          </w:tcPr>
          <w:p>
            <w:pPr>
              <w:pStyle w:val="0"/>
              <w:jc w:val="center"/>
            </w:pPr>
            <w:r>
              <w:rPr>
                <w:sz w:val="20"/>
              </w:rPr>
              <w:t xml:space="preserve">бюджет Пермского края</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7300,0</w:t>
            </w:r>
          </w:p>
        </w:tc>
        <w:tc>
          <w:tcPr>
            <w:tcW w:w="1264" w:type="dxa"/>
          </w:tcPr>
          <w:p>
            <w:pPr>
              <w:pStyle w:val="0"/>
              <w:jc w:val="center"/>
            </w:pPr>
            <w:r>
              <w:rPr>
                <w:sz w:val="20"/>
              </w:rPr>
              <w:t xml:space="preserve">0,0</w:t>
            </w:r>
          </w:p>
        </w:tc>
        <w:tc>
          <w:tcPr>
            <w:tcW w:w="1384" w:type="dxa"/>
          </w:tcPr>
          <w:p>
            <w:pPr>
              <w:pStyle w:val="0"/>
              <w:jc w:val="center"/>
            </w:pPr>
            <w:r>
              <w:rPr>
                <w:sz w:val="20"/>
              </w:rPr>
              <w:t xml:space="preserve">0,0</w:t>
            </w:r>
          </w:p>
        </w:tc>
      </w:tr>
      <w:tr>
        <w:tc>
          <w:tcPr>
            <w:tcW w:w="1084" w:type="dxa"/>
          </w:tcPr>
          <w:p>
            <w:pPr>
              <w:pStyle w:val="0"/>
            </w:pPr>
            <w:r>
              <w:rPr>
                <w:sz w:val="20"/>
              </w:rPr>
            </w:r>
          </w:p>
        </w:tc>
        <w:tc>
          <w:tcPr>
            <w:tcW w:w="2891" w:type="dxa"/>
          </w:tcPr>
          <w:p>
            <w:pPr>
              <w:pStyle w:val="0"/>
              <w:jc w:val="center"/>
            </w:pPr>
            <w:r>
              <w:rPr>
                <w:sz w:val="20"/>
              </w:rPr>
              <w:t xml:space="preserve">строительно-монтажные работы</w:t>
            </w:r>
          </w:p>
        </w:tc>
        <w:tc>
          <w:tcPr>
            <w:tcW w:w="1020" w:type="dxa"/>
          </w:tcPr>
          <w:p>
            <w:pPr>
              <w:pStyle w:val="0"/>
              <w:jc w:val="center"/>
            </w:pPr>
            <w:r>
              <w:rPr>
                <w:sz w:val="20"/>
              </w:rPr>
              <w:t xml:space="preserve">814</w:t>
            </w:r>
          </w:p>
        </w:tc>
        <w:tc>
          <w:tcPr>
            <w:tcW w:w="2098" w:type="dxa"/>
          </w:tcPr>
          <w:p>
            <w:pPr>
              <w:pStyle w:val="0"/>
              <w:jc w:val="center"/>
            </w:pPr>
            <w:r>
              <w:rPr>
                <w:sz w:val="20"/>
              </w:rPr>
              <w:t xml:space="preserve">ГКУ ПК "УКС Пермского края"</w:t>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jc w:val="center"/>
            </w:pPr>
            <w:r>
              <w:rPr>
                <w:sz w:val="20"/>
              </w:rPr>
              <w:t xml:space="preserve">0,0</w:t>
            </w:r>
          </w:p>
        </w:tc>
        <w:tc>
          <w:tcPr>
            <w:tcW w:w="1928" w:type="dxa"/>
          </w:tcPr>
          <w:p>
            <w:pPr>
              <w:pStyle w:val="0"/>
              <w:jc w:val="center"/>
            </w:pPr>
            <w:r>
              <w:rPr>
                <w:sz w:val="20"/>
              </w:rPr>
              <w:t xml:space="preserve">бюджет Пермского края</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105150,9</w:t>
            </w:r>
          </w:p>
        </w:tc>
        <w:tc>
          <w:tcPr>
            <w:tcW w:w="1384" w:type="dxa"/>
          </w:tcPr>
          <w:p>
            <w:pPr>
              <w:pStyle w:val="0"/>
              <w:jc w:val="center"/>
            </w:pPr>
            <w:r>
              <w:rPr>
                <w:sz w:val="20"/>
              </w:rPr>
              <w:t xml:space="preserve">0,0</w:t>
            </w:r>
          </w:p>
        </w:tc>
      </w:tr>
      <w:tr>
        <w:tc>
          <w:tcPr>
            <w:tcW w:w="1084" w:type="dxa"/>
          </w:tcPr>
          <w:p>
            <w:pPr>
              <w:pStyle w:val="0"/>
              <w:jc w:val="center"/>
            </w:pPr>
            <w:r>
              <w:rPr>
                <w:sz w:val="20"/>
              </w:rPr>
              <w:t xml:space="preserve">1.2.2.28</w:t>
            </w:r>
          </w:p>
        </w:tc>
        <w:tc>
          <w:tcPr>
            <w:tcW w:w="2891" w:type="dxa"/>
          </w:tcPr>
          <w:p>
            <w:pPr>
              <w:pStyle w:val="0"/>
              <w:jc w:val="center"/>
            </w:pPr>
            <w:r>
              <w:rPr>
                <w:sz w:val="20"/>
              </w:rPr>
              <w:t xml:space="preserve">Строительство дома культуры на 50 мест в д. Новая Ивановка, Краснокамский городской округ Краснокамский городской округ, д. Новая Ивановка, 50 мест</w:t>
            </w:r>
          </w:p>
        </w:tc>
        <w:tc>
          <w:tcPr>
            <w:tcW w:w="1020" w:type="dxa"/>
          </w:tcPr>
          <w:p>
            <w:pPr>
              <w:pStyle w:val="0"/>
            </w:pPr>
            <w:r>
              <w:rPr>
                <w:sz w:val="20"/>
              </w:rPr>
            </w:r>
          </w:p>
        </w:tc>
        <w:tc>
          <w:tcPr>
            <w:tcW w:w="2098" w:type="dxa"/>
          </w:tcPr>
          <w:p>
            <w:pPr>
              <w:pStyle w:val="0"/>
            </w:pPr>
            <w:r>
              <w:rPr>
                <w:sz w:val="20"/>
              </w:rPr>
            </w:r>
          </w:p>
        </w:tc>
        <w:tc>
          <w:tcPr>
            <w:tcW w:w="1384" w:type="dxa"/>
          </w:tcPr>
          <w:p>
            <w:pPr>
              <w:pStyle w:val="0"/>
              <w:jc w:val="center"/>
            </w:pPr>
            <w:r>
              <w:rPr>
                <w:sz w:val="20"/>
              </w:rPr>
              <w:t xml:space="preserve">112450,9</w:t>
            </w:r>
          </w:p>
        </w:tc>
        <w:tc>
          <w:tcPr>
            <w:tcW w:w="1384" w:type="dxa"/>
          </w:tcPr>
          <w:p>
            <w:pPr>
              <w:pStyle w:val="0"/>
              <w:jc w:val="center"/>
            </w:pPr>
            <w:r>
              <w:rPr>
                <w:sz w:val="20"/>
              </w:rPr>
              <w:t xml:space="preserve">112450,9</w:t>
            </w:r>
          </w:p>
        </w:tc>
        <w:tc>
          <w:tcPr>
            <w:tcW w:w="1304" w:type="dxa"/>
          </w:tcPr>
          <w:p>
            <w:pPr>
              <w:pStyle w:val="0"/>
              <w:jc w:val="center"/>
            </w:pPr>
            <w:r>
              <w:rPr>
                <w:sz w:val="20"/>
              </w:rPr>
              <w:t xml:space="preserve">2029 - 2030</w:t>
            </w:r>
          </w:p>
        </w:tc>
        <w:tc>
          <w:tcPr>
            <w:tcW w:w="1456" w:type="dxa"/>
          </w:tcPr>
          <w:p>
            <w:pPr>
              <w:pStyle w:val="0"/>
              <w:jc w:val="center"/>
            </w:pPr>
            <w:r>
              <w:rPr>
                <w:sz w:val="20"/>
              </w:rPr>
              <w:t xml:space="preserve">0,0</w:t>
            </w:r>
          </w:p>
        </w:tc>
        <w:tc>
          <w:tcPr>
            <w:tcW w:w="1928" w:type="dxa"/>
          </w:tcPr>
          <w:p>
            <w:pPr>
              <w:pStyle w:val="0"/>
            </w:pPr>
            <w:r>
              <w:rPr>
                <w:sz w:val="20"/>
              </w:rPr>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7300,0</w:t>
            </w:r>
          </w:p>
        </w:tc>
        <w:tc>
          <w:tcPr>
            <w:tcW w:w="1264" w:type="dxa"/>
          </w:tcPr>
          <w:p>
            <w:pPr>
              <w:pStyle w:val="0"/>
              <w:jc w:val="center"/>
            </w:pPr>
            <w:r>
              <w:rPr>
                <w:sz w:val="20"/>
              </w:rPr>
              <w:t xml:space="preserve">105150,9</w:t>
            </w:r>
          </w:p>
        </w:tc>
        <w:tc>
          <w:tcPr>
            <w:tcW w:w="1384" w:type="dxa"/>
          </w:tcPr>
          <w:p>
            <w:pPr>
              <w:pStyle w:val="0"/>
              <w:jc w:val="center"/>
            </w:pPr>
            <w:r>
              <w:rPr>
                <w:sz w:val="20"/>
              </w:rPr>
              <w:t xml:space="preserve">0,0</w:t>
            </w:r>
          </w:p>
        </w:tc>
      </w:tr>
      <w:tr>
        <w:tc>
          <w:tcPr>
            <w:tcW w:w="1084" w:type="dxa"/>
          </w:tcPr>
          <w:p>
            <w:pPr>
              <w:pStyle w:val="0"/>
            </w:pPr>
            <w:r>
              <w:rPr>
                <w:sz w:val="20"/>
              </w:rPr>
            </w:r>
          </w:p>
        </w:tc>
        <w:tc>
          <w:tcPr>
            <w:tcW w:w="2891" w:type="dxa"/>
          </w:tcPr>
          <w:p>
            <w:pPr>
              <w:pStyle w:val="0"/>
              <w:jc w:val="center"/>
            </w:pPr>
            <w:r>
              <w:rPr>
                <w:sz w:val="20"/>
              </w:rPr>
              <w:t xml:space="preserve">проектно-изыскательские работы</w:t>
            </w:r>
          </w:p>
        </w:tc>
        <w:tc>
          <w:tcPr>
            <w:tcW w:w="1020" w:type="dxa"/>
          </w:tcPr>
          <w:p>
            <w:pPr>
              <w:pStyle w:val="0"/>
              <w:jc w:val="center"/>
            </w:pPr>
            <w:r>
              <w:rPr>
                <w:sz w:val="20"/>
              </w:rPr>
              <w:t xml:space="preserve">814</w:t>
            </w:r>
          </w:p>
        </w:tc>
        <w:tc>
          <w:tcPr>
            <w:tcW w:w="2098" w:type="dxa"/>
          </w:tcPr>
          <w:p>
            <w:pPr>
              <w:pStyle w:val="0"/>
              <w:jc w:val="center"/>
            </w:pPr>
            <w:r>
              <w:rPr>
                <w:sz w:val="20"/>
              </w:rPr>
              <w:t xml:space="preserve">ГКУ ПК "УКС Пермского края"</w:t>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jc w:val="center"/>
            </w:pPr>
            <w:r>
              <w:rPr>
                <w:sz w:val="20"/>
              </w:rPr>
              <w:t xml:space="preserve">0,0</w:t>
            </w:r>
          </w:p>
        </w:tc>
        <w:tc>
          <w:tcPr>
            <w:tcW w:w="1928" w:type="dxa"/>
          </w:tcPr>
          <w:p>
            <w:pPr>
              <w:pStyle w:val="0"/>
              <w:jc w:val="center"/>
            </w:pPr>
            <w:r>
              <w:rPr>
                <w:sz w:val="20"/>
              </w:rPr>
              <w:t xml:space="preserve">бюджет Пермского края</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7300,0</w:t>
            </w:r>
          </w:p>
        </w:tc>
        <w:tc>
          <w:tcPr>
            <w:tcW w:w="1264" w:type="dxa"/>
          </w:tcPr>
          <w:p>
            <w:pPr>
              <w:pStyle w:val="0"/>
              <w:jc w:val="center"/>
            </w:pPr>
            <w:r>
              <w:rPr>
                <w:sz w:val="20"/>
              </w:rPr>
              <w:t xml:space="preserve">0,0</w:t>
            </w:r>
          </w:p>
        </w:tc>
        <w:tc>
          <w:tcPr>
            <w:tcW w:w="1384" w:type="dxa"/>
          </w:tcPr>
          <w:p>
            <w:pPr>
              <w:pStyle w:val="0"/>
              <w:jc w:val="center"/>
            </w:pPr>
            <w:r>
              <w:rPr>
                <w:sz w:val="20"/>
              </w:rPr>
              <w:t xml:space="preserve">0,0</w:t>
            </w:r>
          </w:p>
        </w:tc>
      </w:tr>
      <w:tr>
        <w:tc>
          <w:tcPr>
            <w:tcW w:w="1084" w:type="dxa"/>
          </w:tcPr>
          <w:p>
            <w:pPr>
              <w:pStyle w:val="0"/>
            </w:pPr>
            <w:r>
              <w:rPr>
                <w:sz w:val="20"/>
              </w:rPr>
            </w:r>
          </w:p>
        </w:tc>
        <w:tc>
          <w:tcPr>
            <w:tcW w:w="2891" w:type="dxa"/>
          </w:tcPr>
          <w:p>
            <w:pPr>
              <w:pStyle w:val="0"/>
              <w:jc w:val="center"/>
            </w:pPr>
            <w:r>
              <w:rPr>
                <w:sz w:val="20"/>
              </w:rPr>
              <w:t xml:space="preserve">строительно-монтажные работы</w:t>
            </w:r>
          </w:p>
        </w:tc>
        <w:tc>
          <w:tcPr>
            <w:tcW w:w="1020" w:type="dxa"/>
          </w:tcPr>
          <w:p>
            <w:pPr>
              <w:pStyle w:val="0"/>
              <w:jc w:val="center"/>
            </w:pPr>
            <w:r>
              <w:rPr>
                <w:sz w:val="20"/>
              </w:rPr>
              <w:t xml:space="preserve">814</w:t>
            </w:r>
          </w:p>
        </w:tc>
        <w:tc>
          <w:tcPr>
            <w:tcW w:w="2098" w:type="dxa"/>
          </w:tcPr>
          <w:p>
            <w:pPr>
              <w:pStyle w:val="0"/>
              <w:jc w:val="center"/>
            </w:pPr>
            <w:r>
              <w:rPr>
                <w:sz w:val="20"/>
              </w:rPr>
              <w:t xml:space="preserve">ГКУ ПК "УКС Пермского края"</w:t>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jc w:val="center"/>
            </w:pPr>
            <w:r>
              <w:rPr>
                <w:sz w:val="20"/>
              </w:rPr>
              <w:t xml:space="preserve">0,0</w:t>
            </w:r>
          </w:p>
        </w:tc>
        <w:tc>
          <w:tcPr>
            <w:tcW w:w="1928" w:type="dxa"/>
          </w:tcPr>
          <w:p>
            <w:pPr>
              <w:pStyle w:val="0"/>
              <w:jc w:val="center"/>
            </w:pPr>
            <w:r>
              <w:rPr>
                <w:sz w:val="20"/>
              </w:rPr>
              <w:t xml:space="preserve">бюджет Пермского края</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105150,9</w:t>
            </w:r>
          </w:p>
        </w:tc>
        <w:tc>
          <w:tcPr>
            <w:tcW w:w="1384" w:type="dxa"/>
          </w:tcPr>
          <w:p>
            <w:pPr>
              <w:pStyle w:val="0"/>
              <w:jc w:val="center"/>
            </w:pPr>
            <w:r>
              <w:rPr>
                <w:sz w:val="20"/>
              </w:rPr>
              <w:t xml:space="preserve">0,0</w:t>
            </w:r>
          </w:p>
        </w:tc>
      </w:tr>
      <w:tr>
        <w:tc>
          <w:tcPr>
            <w:tcW w:w="1084" w:type="dxa"/>
          </w:tcPr>
          <w:p>
            <w:pPr>
              <w:pStyle w:val="0"/>
              <w:jc w:val="center"/>
            </w:pPr>
            <w:r>
              <w:rPr>
                <w:sz w:val="20"/>
              </w:rPr>
              <w:t xml:space="preserve">1.2.2.29</w:t>
            </w:r>
          </w:p>
        </w:tc>
        <w:tc>
          <w:tcPr>
            <w:tcW w:w="2891" w:type="dxa"/>
          </w:tcPr>
          <w:p>
            <w:pPr>
              <w:pStyle w:val="0"/>
              <w:jc w:val="center"/>
            </w:pPr>
            <w:r>
              <w:rPr>
                <w:sz w:val="20"/>
              </w:rPr>
              <w:t xml:space="preserve">Строительство дома культуры на 200 мест в р.п. Павловский, Очерский городской округ Очерский городской округ, р.п. Павловский, 200 мест</w:t>
            </w:r>
          </w:p>
        </w:tc>
        <w:tc>
          <w:tcPr>
            <w:tcW w:w="1020" w:type="dxa"/>
          </w:tcPr>
          <w:p>
            <w:pPr>
              <w:pStyle w:val="0"/>
            </w:pPr>
            <w:r>
              <w:rPr>
                <w:sz w:val="20"/>
              </w:rPr>
            </w:r>
          </w:p>
        </w:tc>
        <w:tc>
          <w:tcPr>
            <w:tcW w:w="2098" w:type="dxa"/>
          </w:tcPr>
          <w:p>
            <w:pPr>
              <w:pStyle w:val="0"/>
            </w:pPr>
            <w:r>
              <w:rPr>
                <w:sz w:val="20"/>
              </w:rPr>
            </w:r>
          </w:p>
        </w:tc>
        <w:tc>
          <w:tcPr>
            <w:tcW w:w="1384" w:type="dxa"/>
          </w:tcPr>
          <w:p>
            <w:pPr>
              <w:pStyle w:val="0"/>
              <w:jc w:val="center"/>
            </w:pPr>
            <w:r>
              <w:rPr>
                <w:sz w:val="20"/>
              </w:rPr>
              <w:t xml:space="preserve">220902,8</w:t>
            </w:r>
          </w:p>
        </w:tc>
        <w:tc>
          <w:tcPr>
            <w:tcW w:w="1384" w:type="dxa"/>
          </w:tcPr>
          <w:p>
            <w:pPr>
              <w:pStyle w:val="0"/>
              <w:jc w:val="center"/>
            </w:pPr>
            <w:r>
              <w:rPr>
                <w:sz w:val="20"/>
              </w:rPr>
              <w:t xml:space="preserve">220902,8</w:t>
            </w:r>
          </w:p>
        </w:tc>
        <w:tc>
          <w:tcPr>
            <w:tcW w:w="1304" w:type="dxa"/>
          </w:tcPr>
          <w:p>
            <w:pPr>
              <w:pStyle w:val="0"/>
              <w:jc w:val="center"/>
            </w:pPr>
            <w:r>
              <w:rPr>
                <w:sz w:val="20"/>
              </w:rPr>
              <w:t xml:space="preserve">2029 - 2031</w:t>
            </w:r>
          </w:p>
        </w:tc>
        <w:tc>
          <w:tcPr>
            <w:tcW w:w="1456" w:type="dxa"/>
          </w:tcPr>
          <w:p>
            <w:pPr>
              <w:pStyle w:val="0"/>
              <w:jc w:val="center"/>
            </w:pPr>
            <w:r>
              <w:rPr>
                <w:sz w:val="20"/>
              </w:rPr>
              <w:t xml:space="preserve">0,0</w:t>
            </w:r>
          </w:p>
        </w:tc>
        <w:tc>
          <w:tcPr>
            <w:tcW w:w="1928" w:type="dxa"/>
          </w:tcPr>
          <w:p>
            <w:pPr>
              <w:pStyle w:val="0"/>
            </w:pPr>
            <w:r>
              <w:rPr>
                <w:sz w:val="20"/>
              </w:rPr>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8500,0</w:t>
            </w:r>
          </w:p>
        </w:tc>
        <w:tc>
          <w:tcPr>
            <w:tcW w:w="1264" w:type="dxa"/>
          </w:tcPr>
          <w:p>
            <w:pPr>
              <w:pStyle w:val="0"/>
              <w:jc w:val="center"/>
            </w:pPr>
            <w:r>
              <w:rPr>
                <w:sz w:val="20"/>
              </w:rPr>
              <w:t xml:space="preserve">106201,4</w:t>
            </w:r>
          </w:p>
        </w:tc>
        <w:tc>
          <w:tcPr>
            <w:tcW w:w="1384" w:type="dxa"/>
          </w:tcPr>
          <w:p>
            <w:pPr>
              <w:pStyle w:val="0"/>
              <w:jc w:val="center"/>
            </w:pPr>
            <w:r>
              <w:rPr>
                <w:sz w:val="20"/>
              </w:rPr>
              <w:t xml:space="preserve">106201,4</w:t>
            </w:r>
          </w:p>
        </w:tc>
      </w:tr>
      <w:tr>
        <w:tc>
          <w:tcPr>
            <w:tcW w:w="1084" w:type="dxa"/>
          </w:tcPr>
          <w:p>
            <w:pPr>
              <w:pStyle w:val="0"/>
            </w:pPr>
            <w:r>
              <w:rPr>
                <w:sz w:val="20"/>
              </w:rPr>
            </w:r>
          </w:p>
        </w:tc>
        <w:tc>
          <w:tcPr>
            <w:tcW w:w="2891" w:type="dxa"/>
          </w:tcPr>
          <w:p>
            <w:pPr>
              <w:pStyle w:val="0"/>
              <w:jc w:val="center"/>
            </w:pPr>
            <w:r>
              <w:rPr>
                <w:sz w:val="20"/>
              </w:rPr>
              <w:t xml:space="preserve">проектно-изыскательские работы</w:t>
            </w:r>
          </w:p>
        </w:tc>
        <w:tc>
          <w:tcPr>
            <w:tcW w:w="1020" w:type="dxa"/>
          </w:tcPr>
          <w:p>
            <w:pPr>
              <w:pStyle w:val="0"/>
              <w:jc w:val="center"/>
            </w:pPr>
            <w:r>
              <w:rPr>
                <w:sz w:val="20"/>
              </w:rPr>
              <w:t xml:space="preserve">814</w:t>
            </w:r>
          </w:p>
        </w:tc>
        <w:tc>
          <w:tcPr>
            <w:tcW w:w="2098" w:type="dxa"/>
          </w:tcPr>
          <w:p>
            <w:pPr>
              <w:pStyle w:val="0"/>
              <w:jc w:val="center"/>
            </w:pPr>
            <w:r>
              <w:rPr>
                <w:sz w:val="20"/>
              </w:rPr>
              <w:t xml:space="preserve">ГКУ ПК "УКС Пермского края"</w:t>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jc w:val="center"/>
            </w:pPr>
            <w:r>
              <w:rPr>
                <w:sz w:val="20"/>
              </w:rPr>
              <w:t xml:space="preserve">0,0</w:t>
            </w:r>
          </w:p>
        </w:tc>
        <w:tc>
          <w:tcPr>
            <w:tcW w:w="1928" w:type="dxa"/>
          </w:tcPr>
          <w:p>
            <w:pPr>
              <w:pStyle w:val="0"/>
              <w:jc w:val="center"/>
            </w:pPr>
            <w:r>
              <w:rPr>
                <w:sz w:val="20"/>
              </w:rPr>
              <w:t xml:space="preserve">бюджет Пермского края</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8500,0</w:t>
            </w:r>
          </w:p>
        </w:tc>
        <w:tc>
          <w:tcPr>
            <w:tcW w:w="1264" w:type="dxa"/>
          </w:tcPr>
          <w:p>
            <w:pPr>
              <w:pStyle w:val="0"/>
              <w:jc w:val="center"/>
            </w:pPr>
            <w:r>
              <w:rPr>
                <w:sz w:val="20"/>
              </w:rPr>
              <w:t xml:space="preserve">0,0</w:t>
            </w:r>
          </w:p>
        </w:tc>
        <w:tc>
          <w:tcPr>
            <w:tcW w:w="1384" w:type="dxa"/>
          </w:tcPr>
          <w:p>
            <w:pPr>
              <w:pStyle w:val="0"/>
              <w:jc w:val="center"/>
            </w:pPr>
            <w:r>
              <w:rPr>
                <w:sz w:val="20"/>
              </w:rPr>
              <w:t xml:space="preserve">0,0</w:t>
            </w:r>
          </w:p>
        </w:tc>
      </w:tr>
      <w:tr>
        <w:tc>
          <w:tcPr>
            <w:tcW w:w="1084" w:type="dxa"/>
          </w:tcPr>
          <w:p>
            <w:pPr>
              <w:pStyle w:val="0"/>
            </w:pPr>
            <w:r>
              <w:rPr>
                <w:sz w:val="20"/>
              </w:rPr>
            </w:r>
          </w:p>
        </w:tc>
        <w:tc>
          <w:tcPr>
            <w:tcW w:w="2891" w:type="dxa"/>
          </w:tcPr>
          <w:p>
            <w:pPr>
              <w:pStyle w:val="0"/>
              <w:jc w:val="center"/>
            </w:pPr>
            <w:r>
              <w:rPr>
                <w:sz w:val="20"/>
              </w:rPr>
              <w:t xml:space="preserve">строительно-монтажные работы</w:t>
            </w:r>
          </w:p>
        </w:tc>
        <w:tc>
          <w:tcPr>
            <w:tcW w:w="1020" w:type="dxa"/>
          </w:tcPr>
          <w:p>
            <w:pPr>
              <w:pStyle w:val="0"/>
              <w:jc w:val="center"/>
            </w:pPr>
            <w:r>
              <w:rPr>
                <w:sz w:val="20"/>
              </w:rPr>
              <w:t xml:space="preserve">814</w:t>
            </w:r>
          </w:p>
        </w:tc>
        <w:tc>
          <w:tcPr>
            <w:tcW w:w="2098" w:type="dxa"/>
          </w:tcPr>
          <w:p>
            <w:pPr>
              <w:pStyle w:val="0"/>
              <w:jc w:val="center"/>
            </w:pPr>
            <w:r>
              <w:rPr>
                <w:sz w:val="20"/>
              </w:rPr>
              <w:t xml:space="preserve">ГКУ ПК "УКС Пермского края"</w:t>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jc w:val="center"/>
            </w:pPr>
            <w:r>
              <w:rPr>
                <w:sz w:val="20"/>
              </w:rPr>
              <w:t xml:space="preserve">0,0</w:t>
            </w:r>
          </w:p>
        </w:tc>
        <w:tc>
          <w:tcPr>
            <w:tcW w:w="1928" w:type="dxa"/>
          </w:tcPr>
          <w:p>
            <w:pPr>
              <w:pStyle w:val="0"/>
              <w:jc w:val="center"/>
            </w:pPr>
            <w:r>
              <w:rPr>
                <w:sz w:val="20"/>
              </w:rPr>
              <w:t xml:space="preserve">бюджет Пермского края</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106201,4</w:t>
            </w:r>
          </w:p>
        </w:tc>
        <w:tc>
          <w:tcPr>
            <w:tcW w:w="1384" w:type="dxa"/>
          </w:tcPr>
          <w:p>
            <w:pPr>
              <w:pStyle w:val="0"/>
              <w:jc w:val="center"/>
            </w:pPr>
            <w:r>
              <w:rPr>
                <w:sz w:val="20"/>
              </w:rPr>
              <w:t xml:space="preserve">106201,4</w:t>
            </w:r>
          </w:p>
        </w:tc>
      </w:tr>
      <w:tr>
        <w:tc>
          <w:tcPr>
            <w:tcW w:w="1084" w:type="dxa"/>
          </w:tcPr>
          <w:p>
            <w:pPr>
              <w:pStyle w:val="0"/>
              <w:jc w:val="center"/>
            </w:pPr>
            <w:r>
              <w:rPr>
                <w:sz w:val="20"/>
              </w:rPr>
              <w:t xml:space="preserve">1.2.2.30</w:t>
            </w:r>
          </w:p>
        </w:tc>
        <w:tc>
          <w:tcPr>
            <w:tcW w:w="2891" w:type="dxa"/>
          </w:tcPr>
          <w:p>
            <w:pPr>
              <w:pStyle w:val="0"/>
              <w:jc w:val="center"/>
            </w:pPr>
            <w:r>
              <w:rPr>
                <w:sz w:val="20"/>
              </w:rPr>
              <w:t xml:space="preserve">Строительство дома культуры на 100 мест в с. Кува, Кудымкарский муниципальный округ Кудымкарский муниципальный округ, с. Кува, 100 мест</w:t>
            </w:r>
          </w:p>
        </w:tc>
        <w:tc>
          <w:tcPr>
            <w:tcW w:w="1020" w:type="dxa"/>
          </w:tcPr>
          <w:p>
            <w:pPr>
              <w:pStyle w:val="0"/>
            </w:pPr>
            <w:r>
              <w:rPr>
                <w:sz w:val="20"/>
              </w:rPr>
            </w:r>
          </w:p>
        </w:tc>
        <w:tc>
          <w:tcPr>
            <w:tcW w:w="2098" w:type="dxa"/>
          </w:tcPr>
          <w:p>
            <w:pPr>
              <w:pStyle w:val="0"/>
            </w:pPr>
            <w:r>
              <w:rPr>
                <w:sz w:val="20"/>
              </w:rPr>
            </w:r>
          </w:p>
        </w:tc>
        <w:tc>
          <w:tcPr>
            <w:tcW w:w="1384" w:type="dxa"/>
          </w:tcPr>
          <w:p>
            <w:pPr>
              <w:pStyle w:val="0"/>
              <w:jc w:val="center"/>
            </w:pPr>
            <w:r>
              <w:rPr>
                <w:sz w:val="20"/>
              </w:rPr>
              <w:t xml:space="preserve">149600,0</w:t>
            </w:r>
          </w:p>
        </w:tc>
        <w:tc>
          <w:tcPr>
            <w:tcW w:w="1384" w:type="dxa"/>
          </w:tcPr>
          <w:p>
            <w:pPr>
              <w:pStyle w:val="0"/>
              <w:jc w:val="center"/>
            </w:pPr>
            <w:r>
              <w:rPr>
                <w:sz w:val="20"/>
              </w:rPr>
              <w:t xml:space="preserve">149600,0</w:t>
            </w:r>
          </w:p>
        </w:tc>
        <w:tc>
          <w:tcPr>
            <w:tcW w:w="1304" w:type="dxa"/>
          </w:tcPr>
          <w:p>
            <w:pPr>
              <w:pStyle w:val="0"/>
              <w:jc w:val="center"/>
            </w:pPr>
            <w:r>
              <w:rPr>
                <w:sz w:val="20"/>
              </w:rPr>
              <w:t xml:space="preserve">2029 - 2030</w:t>
            </w:r>
          </w:p>
        </w:tc>
        <w:tc>
          <w:tcPr>
            <w:tcW w:w="1456" w:type="dxa"/>
          </w:tcPr>
          <w:p>
            <w:pPr>
              <w:pStyle w:val="0"/>
              <w:jc w:val="center"/>
            </w:pPr>
            <w:r>
              <w:rPr>
                <w:sz w:val="20"/>
              </w:rPr>
              <w:t xml:space="preserve">0,0</w:t>
            </w:r>
          </w:p>
        </w:tc>
        <w:tc>
          <w:tcPr>
            <w:tcW w:w="1928" w:type="dxa"/>
          </w:tcPr>
          <w:p>
            <w:pPr>
              <w:pStyle w:val="0"/>
            </w:pPr>
            <w:r>
              <w:rPr>
                <w:sz w:val="20"/>
              </w:rPr>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7480,0</w:t>
            </w:r>
          </w:p>
        </w:tc>
        <w:tc>
          <w:tcPr>
            <w:tcW w:w="1264" w:type="dxa"/>
          </w:tcPr>
          <w:p>
            <w:pPr>
              <w:pStyle w:val="0"/>
              <w:jc w:val="center"/>
            </w:pPr>
            <w:r>
              <w:rPr>
                <w:sz w:val="20"/>
              </w:rPr>
              <w:t xml:space="preserve">142120,0</w:t>
            </w:r>
          </w:p>
        </w:tc>
        <w:tc>
          <w:tcPr>
            <w:tcW w:w="1384" w:type="dxa"/>
          </w:tcPr>
          <w:p>
            <w:pPr>
              <w:pStyle w:val="0"/>
              <w:jc w:val="center"/>
            </w:pPr>
            <w:r>
              <w:rPr>
                <w:sz w:val="20"/>
              </w:rPr>
              <w:t xml:space="preserve">0,0</w:t>
            </w:r>
          </w:p>
        </w:tc>
      </w:tr>
      <w:tr>
        <w:tc>
          <w:tcPr>
            <w:tcW w:w="1084" w:type="dxa"/>
          </w:tcPr>
          <w:p>
            <w:pPr>
              <w:pStyle w:val="0"/>
            </w:pPr>
            <w:r>
              <w:rPr>
                <w:sz w:val="20"/>
              </w:rPr>
            </w:r>
          </w:p>
        </w:tc>
        <w:tc>
          <w:tcPr>
            <w:tcW w:w="2891" w:type="dxa"/>
          </w:tcPr>
          <w:p>
            <w:pPr>
              <w:pStyle w:val="0"/>
              <w:jc w:val="center"/>
            </w:pPr>
            <w:r>
              <w:rPr>
                <w:sz w:val="20"/>
              </w:rPr>
              <w:t xml:space="preserve">проектно-изыскательские работы</w:t>
            </w:r>
          </w:p>
        </w:tc>
        <w:tc>
          <w:tcPr>
            <w:tcW w:w="1020" w:type="dxa"/>
          </w:tcPr>
          <w:p>
            <w:pPr>
              <w:pStyle w:val="0"/>
              <w:jc w:val="center"/>
            </w:pPr>
            <w:r>
              <w:rPr>
                <w:sz w:val="20"/>
              </w:rPr>
              <w:t xml:space="preserve">814</w:t>
            </w:r>
          </w:p>
        </w:tc>
        <w:tc>
          <w:tcPr>
            <w:tcW w:w="2098" w:type="dxa"/>
          </w:tcPr>
          <w:p>
            <w:pPr>
              <w:pStyle w:val="0"/>
              <w:jc w:val="center"/>
            </w:pPr>
            <w:r>
              <w:rPr>
                <w:sz w:val="20"/>
              </w:rPr>
              <w:t xml:space="preserve">ГКУ ПК "УКС Пермского края"</w:t>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jc w:val="center"/>
            </w:pPr>
            <w:r>
              <w:rPr>
                <w:sz w:val="20"/>
              </w:rPr>
              <w:t xml:space="preserve">0,0</w:t>
            </w:r>
          </w:p>
        </w:tc>
        <w:tc>
          <w:tcPr>
            <w:tcW w:w="1928" w:type="dxa"/>
          </w:tcPr>
          <w:p>
            <w:pPr>
              <w:pStyle w:val="0"/>
              <w:jc w:val="center"/>
            </w:pPr>
            <w:r>
              <w:rPr>
                <w:sz w:val="20"/>
              </w:rPr>
              <w:t xml:space="preserve">бюджет Пермского края</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7480,0</w:t>
            </w:r>
          </w:p>
        </w:tc>
        <w:tc>
          <w:tcPr>
            <w:tcW w:w="1264" w:type="dxa"/>
          </w:tcPr>
          <w:p>
            <w:pPr>
              <w:pStyle w:val="0"/>
              <w:jc w:val="center"/>
            </w:pPr>
            <w:r>
              <w:rPr>
                <w:sz w:val="20"/>
              </w:rPr>
              <w:t xml:space="preserve">0,0</w:t>
            </w:r>
          </w:p>
        </w:tc>
        <w:tc>
          <w:tcPr>
            <w:tcW w:w="1384" w:type="dxa"/>
          </w:tcPr>
          <w:p>
            <w:pPr>
              <w:pStyle w:val="0"/>
              <w:jc w:val="center"/>
            </w:pPr>
            <w:r>
              <w:rPr>
                <w:sz w:val="20"/>
              </w:rPr>
              <w:t xml:space="preserve">0,0</w:t>
            </w:r>
          </w:p>
        </w:tc>
      </w:tr>
      <w:tr>
        <w:tc>
          <w:tcPr>
            <w:tcW w:w="1084" w:type="dxa"/>
          </w:tcPr>
          <w:p>
            <w:pPr>
              <w:pStyle w:val="0"/>
            </w:pPr>
            <w:r>
              <w:rPr>
                <w:sz w:val="20"/>
              </w:rPr>
            </w:r>
          </w:p>
        </w:tc>
        <w:tc>
          <w:tcPr>
            <w:tcW w:w="2891" w:type="dxa"/>
          </w:tcPr>
          <w:p>
            <w:pPr>
              <w:pStyle w:val="0"/>
              <w:jc w:val="center"/>
            </w:pPr>
            <w:r>
              <w:rPr>
                <w:sz w:val="20"/>
              </w:rPr>
              <w:t xml:space="preserve">строительно-монтажные работы</w:t>
            </w:r>
          </w:p>
        </w:tc>
        <w:tc>
          <w:tcPr>
            <w:tcW w:w="1020" w:type="dxa"/>
          </w:tcPr>
          <w:p>
            <w:pPr>
              <w:pStyle w:val="0"/>
              <w:jc w:val="center"/>
            </w:pPr>
            <w:r>
              <w:rPr>
                <w:sz w:val="20"/>
              </w:rPr>
              <w:t xml:space="preserve">814</w:t>
            </w:r>
          </w:p>
        </w:tc>
        <w:tc>
          <w:tcPr>
            <w:tcW w:w="2098" w:type="dxa"/>
          </w:tcPr>
          <w:p>
            <w:pPr>
              <w:pStyle w:val="0"/>
              <w:jc w:val="center"/>
            </w:pPr>
            <w:r>
              <w:rPr>
                <w:sz w:val="20"/>
              </w:rPr>
              <w:t xml:space="preserve">ГКУ ПК "УКС Пермского края"</w:t>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jc w:val="center"/>
            </w:pPr>
            <w:r>
              <w:rPr>
                <w:sz w:val="20"/>
              </w:rPr>
              <w:t xml:space="preserve">0,0</w:t>
            </w:r>
          </w:p>
        </w:tc>
        <w:tc>
          <w:tcPr>
            <w:tcW w:w="1928" w:type="dxa"/>
          </w:tcPr>
          <w:p>
            <w:pPr>
              <w:pStyle w:val="0"/>
              <w:jc w:val="center"/>
            </w:pPr>
            <w:r>
              <w:rPr>
                <w:sz w:val="20"/>
              </w:rPr>
              <w:t xml:space="preserve">бюджет Пермского края</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142120,0</w:t>
            </w:r>
          </w:p>
        </w:tc>
        <w:tc>
          <w:tcPr>
            <w:tcW w:w="1384" w:type="dxa"/>
          </w:tcPr>
          <w:p>
            <w:pPr>
              <w:pStyle w:val="0"/>
              <w:jc w:val="center"/>
            </w:pPr>
            <w:r>
              <w:rPr>
                <w:sz w:val="20"/>
              </w:rPr>
              <w:t xml:space="preserve">0,0</w:t>
            </w:r>
          </w:p>
        </w:tc>
      </w:tr>
      <w:tr>
        <w:tc>
          <w:tcPr>
            <w:tcW w:w="1084" w:type="dxa"/>
          </w:tcPr>
          <w:p>
            <w:pPr>
              <w:pStyle w:val="0"/>
              <w:jc w:val="center"/>
            </w:pPr>
            <w:r>
              <w:rPr>
                <w:sz w:val="20"/>
              </w:rPr>
              <w:t xml:space="preserve">1.2.2.31</w:t>
            </w:r>
          </w:p>
        </w:tc>
        <w:tc>
          <w:tcPr>
            <w:tcW w:w="2891" w:type="dxa"/>
          </w:tcPr>
          <w:p>
            <w:pPr>
              <w:pStyle w:val="0"/>
              <w:jc w:val="center"/>
            </w:pPr>
            <w:r>
              <w:rPr>
                <w:sz w:val="20"/>
              </w:rPr>
              <w:t xml:space="preserve">Строительство дома культуры на 50 мест в д. Белобородово, Нытвенский городской округ Нытвенский городской округ, д. Белобородово, 50 мест, общая площадь - 338,88 кв. м, количество этажей - 1</w:t>
            </w:r>
          </w:p>
        </w:tc>
        <w:tc>
          <w:tcPr>
            <w:tcW w:w="1020" w:type="dxa"/>
          </w:tcPr>
          <w:p>
            <w:pPr>
              <w:pStyle w:val="0"/>
            </w:pPr>
            <w:r>
              <w:rPr>
                <w:sz w:val="20"/>
              </w:rPr>
            </w:r>
          </w:p>
        </w:tc>
        <w:tc>
          <w:tcPr>
            <w:tcW w:w="2098" w:type="dxa"/>
          </w:tcPr>
          <w:p>
            <w:pPr>
              <w:pStyle w:val="0"/>
            </w:pPr>
            <w:r>
              <w:rPr>
                <w:sz w:val="20"/>
              </w:rPr>
            </w:r>
          </w:p>
        </w:tc>
        <w:tc>
          <w:tcPr>
            <w:tcW w:w="1384" w:type="dxa"/>
          </w:tcPr>
          <w:p>
            <w:pPr>
              <w:pStyle w:val="0"/>
              <w:jc w:val="center"/>
            </w:pPr>
            <w:r>
              <w:rPr>
                <w:sz w:val="20"/>
              </w:rPr>
              <w:t xml:space="preserve">112450,9</w:t>
            </w:r>
          </w:p>
        </w:tc>
        <w:tc>
          <w:tcPr>
            <w:tcW w:w="1384" w:type="dxa"/>
          </w:tcPr>
          <w:p>
            <w:pPr>
              <w:pStyle w:val="0"/>
              <w:jc w:val="center"/>
            </w:pPr>
            <w:r>
              <w:rPr>
                <w:sz w:val="20"/>
              </w:rPr>
              <w:t xml:space="preserve">112450,9</w:t>
            </w:r>
          </w:p>
        </w:tc>
        <w:tc>
          <w:tcPr>
            <w:tcW w:w="1304" w:type="dxa"/>
          </w:tcPr>
          <w:p>
            <w:pPr>
              <w:pStyle w:val="0"/>
              <w:jc w:val="center"/>
            </w:pPr>
            <w:r>
              <w:rPr>
                <w:sz w:val="20"/>
              </w:rPr>
              <w:t xml:space="preserve">2029 - 2030</w:t>
            </w:r>
          </w:p>
        </w:tc>
        <w:tc>
          <w:tcPr>
            <w:tcW w:w="1456" w:type="dxa"/>
          </w:tcPr>
          <w:p>
            <w:pPr>
              <w:pStyle w:val="0"/>
              <w:jc w:val="center"/>
            </w:pPr>
            <w:r>
              <w:rPr>
                <w:sz w:val="20"/>
              </w:rPr>
              <w:t xml:space="preserve">0,0</w:t>
            </w:r>
          </w:p>
        </w:tc>
        <w:tc>
          <w:tcPr>
            <w:tcW w:w="1928" w:type="dxa"/>
          </w:tcPr>
          <w:p>
            <w:pPr>
              <w:pStyle w:val="0"/>
            </w:pPr>
            <w:r>
              <w:rPr>
                <w:sz w:val="20"/>
              </w:rPr>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7300,0</w:t>
            </w:r>
          </w:p>
        </w:tc>
        <w:tc>
          <w:tcPr>
            <w:tcW w:w="1264" w:type="dxa"/>
          </w:tcPr>
          <w:p>
            <w:pPr>
              <w:pStyle w:val="0"/>
              <w:jc w:val="center"/>
            </w:pPr>
            <w:r>
              <w:rPr>
                <w:sz w:val="20"/>
              </w:rPr>
              <w:t xml:space="preserve">105150,9</w:t>
            </w:r>
          </w:p>
        </w:tc>
        <w:tc>
          <w:tcPr>
            <w:tcW w:w="1384" w:type="dxa"/>
          </w:tcPr>
          <w:p>
            <w:pPr>
              <w:pStyle w:val="0"/>
              <w:jc w:val="center"/>
            </w:pPr>
            <w:r>
              <w:rPr>
                <w:sz w:val="20"/>
              </w:rPr>
              <w:t xml:space="preserve">0,0</w:t>
            </w:r>
          </w:p>
        </w:tc>
      </w:tr>
      <w:tr>
        <w:tc>
          <w:tcPr>
            <w:tcW w:w="1084" w:type="dxa"/>
          </w:tcPr>
          <w:p>
            <w:pPr>
              <w:pStyle w:val="0"/>
            </w:pPr>
            <w:r>
              <w:rPr>
                <w:sz w:val="20"/>
              </w:rPr>
            </w:r>
          </w:p>
        </w:tc>
        <w:tc>
          <w:tcPr>
            <w:tcW w:w="2891" w:type="dxa"/>
          </w:tcPr>
          <w:p>
            <w:pPr>
              <w:pStyle w:val="0"/>
              <w:jc w:val="center"/>
            </w:pPr>
            <w:r>
              <w:rPr>
                <w:sz w:val="20"/>
              </w:rPr>
              <w:t xml:space="preserve">проектно-изыскательские работы</w:t>
            </w:r>
          </w:p>
        </w:tc>
        <w:tc>
          <w:tcPr>
            <w:tcW w:w="1020" w:type="dxa"/>
          </w:tcPr>
          <w:p>
            <w:pPr>
              <w:pStyle w:val="0"/>
              <w:jc w:val="center"/>
            </w:pPr>
            <w:r>
              <w:rPr>
                <w:sz w:val="20"/>
              </w:rPr>
              <w:t xml:space="preserve">814</w:t>
            </w:r>
          </w:p>
        </w:tc>
        <w:tc>
          <w:tcPr>
            <w:tcW w:w="2098" w:type="dxa"/>
          </w:tcPr>
          <w:p>
            <w:pPr>
              <w:pStyle w:val="0"/>
              <w:jc w:val="center"/>
            </w:pPr>
            <w:r>
              <w:rPr>
                <w:sz w:val="20"/>
              </w:rPr>
              <w:t xml:space="preserve">ГКУ ПК "УКС Пермского края"</w:t>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jc w:val="center"/>
            </w:pPr>
            <w:r>
              <w:rPr>
                <w:sz w:val="20"/>
              </w:rPr>
              <w:t xml:space="preserve">0,0</w:t>
            </w:r>
          </w:p>
        </w:tc>
        <w:tc>
          <w:tcPr>
            <w:tcW w:w="1928" w:type="dxa"/>
          </w:tcPr>
          <w:p>
            <w:pPr>
              <w:pStyle w:val="0"/>
              <w:jc w:val="center"/>
            </w:pPr>
            <w:r>
              <w:rPr>
                <w:sz w:val="20"/>
              </w:rPr>
              <w:t xml:space="preserve">бюджет Пермского края</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7300,0</w:t>
            </w:r>
          </w:p>
        </w:tc>
        <w:tc>
          <w:tcPr>
            <w:tcW w:w="1264" w:type="dxa"/>
          </w:tcPr>
          <w:p>
            <w:pPr>
              <w:pStyle w:val="0"/>
              <w:jc w:val="center"/>
            </w:pPr>
            <w:r>
              <w:rPr>
                <w:sz w:val="20"/>
              </w:rPr>
              <w:t xml:space="preserve">0,0</w:t>
            </w:r>
          </w:p>
        </w:tc>
        <w:tc>
          <w:tcPr>
            <w:tcW w:w="1384" w:type="dxa"/>
          </w:tcPr>
          <w:p>
            <w:pPr>
              <w:pStyle w:val="0"/>
              <w:jc w:val="center"/>
            </w:pPr>
            <w:r>
              <w:rPr>
                <w:sz w:val="20"/>
              </w:rPr>
              <w:t xml:space="preserve">0,0</w:t>
            </w:r>
          </w:p>
        </w:tc>
      </w:tr>
      <w:tr>
        <w:tc>
          <w:tcPr>
            <w:tcW w:w="1084" w:type="dxa"/>
          </w:tcPr>
          <w:p>
            <w:pPr>
              <w:pStyle w:val="0"/>
            </w:pPr>
            <w:r>
              <w:rPr>
                <w:sz w:val="20"/>
              </w:rPr>
            </w:r>
          </w:p>
        </w:tc>
        <w:tc>
          <w:tcPr>
            <w:tcW w:w="2891" w:type="dxa"/>
          </w:tcPr>
          <w:p>
            <w:pPr>
              <w:pStyle w:val="0"/>
              <w:jc w:val="center"/>
            </w:pPr>
            <w:r>
              <w:rPr>
                <w:sz w:val="20"/>
              </w:rPr>
              <w:t xml:space="preserve">строительно-монтажные работы</w:t>
            </w:r>
          </w:p>
        </w:tc>
        <w:tc>
          <w:tcPr>
            <w:tcW w:w="1020" w:type="dxa"/>
          </w:tcPr>
          <w:p>
            <w:pPr>
              <w:pStyle w:val="0"/>
              <w:jc w:val="center"/>
            </w:pPr>
            <w:r>
              <w:rPr>
                <w:sz w:val="20"/>
              </w:rPr>
              <w:t xml:space="preserve">814</w:t>
            </w:r>
          </w:p>
        </w:tc>
        <w:tc>
          <w:tcPr>
            <w:tcW w:w="2098" w:type="dxa"/>
          </w:tcPr>
          <w:p>
            <w:pPr>
              <w:pStyle w:val="0"/>
              <w:jc w:val="center"/>
            </w:pPr>
            <w:r>
              <w:rPr>
                <w:sz w:val="20"/>
              </w:rPr>
              <w:t xml:space="preserve">ГКУ ПК "УКС Пермского края"</w:t>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jc w:val="center"/>
            </w:pPr>
            <w:r>
              <w:rPr>
                <w:sz w:val="20"/>
              </w:rPr>
              <w:t xml:space="preserve">0,0</w:t>
            </w:r>
          </w:p>
        </w:tc>
        <w:tc>
          <w:tcPr>
            <w:tcW w:w="1928" w:type="dxa"/>
          </w:tcPr>
          <w:p>
            <w:pPr>
              <w:pStyle w:val="0"/>
              <w:jc w:val="center"/>
            </w:pPr>
            <w:r>
              <w:rPr>
                <w:sz w:val="20"/>
              </w:rPr>
              <w:t xml:space="preserve">бюджет Пермского края</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105150,9</w:t>
            </w:r>
          </w:p>
        </w:tc>
        <w:tc>
          <w:tcPr>
            <w:tcW w:w="1384" w:type="dxa"/>
          </w:tcPr>
          <w:p>
            <w:pPr>
              <w:pStyle w:val="0"/>
              <w:jc w:val="center"/>
            </w:pPr>
            <w:r>
              <w:rPr>
                <w:sz w:val="20"/>
              </w:rPr>
              <w:t xml:space="preserve">0,0</w:t>
            </w:r>
          </w:p>
        </w:tc>
      </w:tr>
      <w:tr>
        <w:tc>
          <w:tcPr>
            <w:tcW w:w="1084" w:type="dxa"/>
          </w:tcPr>
          <w:p>
            <w:pPr>
              <w:pStyle w:val="0"/>
              <w:jc w:val="center"/>
            </w:pPr>
            <w:r>
              <w:rPr>
                <w:sz w:val="20"/>
              </w:rPr>
              <w:t xml:space="preserve">1.2.2.32</w:t>
            </w:r>
          </w:p>
        </w:tc>
        <w:tc>
          <w:tcPr>
            <w:tcW w:w="2891" w:type="dxa"/>
          </w:tcPr>
          <w:p>
            <w:pPr>
              <w:pStyle w:val="0"/>
              <w:jc w:val="center"/>
            </w:pPr>
            <w:r>
              <w:rPr>
                <w:sz w:val="20"/>
              </w:rPr>
              <w:t xml:space="preserve">Строительство дома культуры на 50 мест в д. Кляпово, Березовский муниципальный округ Березовский муниципальный округ, д. Кляпово, 50 мест, общая площадь - 469,1 кв. м</w:t>
            </w:r>
          </w:p>
        </w:tc>
        <w:tc>
          <w:tcPr>
            <w:tcW w:w="1020" w:type="dxa"/>
          </w:tcPr>
          <w:p>
            <w:pPr>
              <w:pStyle w:val="0"/>
            </w:pPr>
            <w:r>
              <w:rPr>
                <w:sz w:val="20"/>
              </w:rPr>
            </w:r>
          </w:p>
        </w:tc>
        <w:tc>
          <w:tcPr>
            <w:tcW w:w="2098" w:type="dxa"/>
          </w:tcPr>
          <w:p>
            <w:pPr>
              <w:pStyle w:val="0"/>
            </w:pPr>
            <w:r>
              <w:rPr>
                <w:sz w:val="20"/>
              </w:rPr>
            </w:r>
          </w:p>
        </w:tc>
        <w:tc>
          <w:tcPr>
            <w:tcW w:w="1384" w:type="dxa"/>
          </w:tcPr>
          <w:p>
            <w:pPr>
              <w:pStyle w:val="0"/>
              <w:jc w:val="center"/>
            </w:pPr>
            <w:r>
              <w:rPr>
                <w:sz w:val="20"/>
              </w:rPr>
              <w:t xml:space="preserve">112450,9</w:t>
            </w:r>
          </w:p>
        </w:tc>
        <w:tc>
          <w:tcPr>
            <w:tcW w:w="1384" w:type="dxa"/>
          </w:tcPr>
          <w:p>
            <w:pPr>
              <w:pStyle w:val="0"/>
              <w:jc w:val="center"/>
            </w:pPr>
            <w:r>
              <w:rPr>
                <w:sz w:val="20"/>
              </w:rPr>
              <w:t xml:space="preserve">112450,9</w:t>
            </w:r>
          </w:p>
        </w:tc>
        <w:tc>
          <w:tcPr>
            <w:tcW w:w="1304" w:type="dxa"/>
          </w:tcPr>
          <w:p>
            <w:pPr>
              <w:pStyle w:val="0"/>
              <w:jc w:val="center"/>
            </w:pPr>
            <w:r>
              <w:rPr>
                <w:sz w:val="20"/>
              </w:rPr>
              <w:t xml:space="preserve">2029 - 2030</w:t>
            </w:r>
          </w:p>
        </w:tc>
        <w:tc>
          <w:tcPr>
            <w:tcW w:w="1456" w:type="dxa"/>
          </w:tcPr>
          <w:p>
            <w:pPr>
              <w:pStyle w:val="0"/>
              <w:jc w:val="center"/>
            </w:pPr>
            <w:r>
              <w:rPr>
                <w:sz w:val="20"/>
              </w:rPr>
              <w:t xml:space="preserve">0,0</w:t>
            </w:r>
          </w:p>
        </w:tc>
        <w:tc>
          <w:tcPr>
            <w:tcW w:w="1928" w:type="dxa"/>
          </w:tcPr>
          <w:p>
            <w:pPr>
              <w:pStyle w:val="0"/>
            </w:pPr>
            <w:r>
              <w:rPr>
                <w:sz w:val="20"/>
              </w:rPr>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7300,0</w:t>
            </w:r>
          </w:p>
        </w:tc>
        <w:tc>
          <w:tcPr>
            <w:tcW w:w="1264" w:type="dxa"/>
          </w:tcPr>
          <w:p>
            <w:pPr>
              <w:pStyle w:val="0"/>
              <w:jc w:val="center"/>
            </w:pPr>
            <w:r>
              <w:rPr>
                <w:sz w:val="20"/>
              </w:rPr>
              <w:t xml:space="preserve">105150,9</w:t>
            </w:r>
          </w:p>
        </w:tc>
        <w:tc>
          <w:tcPr>
            <w:tcW w:w="1384" w:type="dxa"/>
          </w:tcPr>
          <w:p>
            <w:pPr>
              <w:pStyle w:val="0"/>
              <w:jc w:val="center"/>
            </w:pPr>
            <w:r>
              <w:rPr>
                <w:sz w:val="20"/>
              </w:rPr>
              <w:t xml:space="preserve">0,0</w:t>
            </w:r>
          </w:p>
        </w:tc>
      </w:tr>
      <w:tr>
        <w:tc>
          <w:tcPr>
            <w:tcW w:w="1084" w:type="dxa"/>
          </w:tcPr>
          <w:p>
            <w:pPr>
              <w:pStyle w:val="0"/>
            </w:pPr>
            <w:r>
              <w:rPr>
                <w:sz w:val="20"/>
              </w:rPr>
            </w:r>
          </w:p>
        </w:tc>
        <w:tc>
          <w:tcPr>
            <w:tcW w:w="2891" w:type="dxa"/>
          </w:tcPr>
          <w:p>
            <w:pPr>
              <w:pStyle w:val="0"/>
              <w:jc w:val="center"/>
            </w:pPr>
            <w:r>
              <w:rPr>
                <w:sz w:val="20"/>
              </w:rPr>
              <w:t xml:space="preserve">проектно-изыскательские работы</w:t>
            </w:r>
          </w:p>
        </w:tc>
        <w:tc>
          <w:tcPr>
            <w:tcW w:w="1020" w:type="dxa"/>
          </w:tcPr>
          <w:p>
            <w:pPr>
              <w:pStyle w:val="0"/>
              <w:jc w:val="center"/>
            </w:pPr>
            <w:r>
              <w:rPr>
                <w:sz w:val="20"/>
              </w:rPr>
              <w:t xml:space="preserve">814</w:t>
            </w:r>
          </w:p>
        </w:tc>
        <w:tc>
          <w:tcPr>
            <w:tcW w:w="2098" w:type="dxa"/>
          </w:tcPr>
          <w:p>
            <w:pPr>
              <w:pStyle w:val="0"/>
              <w:jc w:val="center"/>
            </w:pPr>
            <w:r>
              <w:rPr>
                <w:sz w:val="20"/>
              </w:rPr>
              <w:t xml:space="preserve">ГКУ ПК "УКС Пермского края"</w:t>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jc w:val="center"/>
            </w:pPr>
            <w:r>
              <w:rPr>
                <w:sz w:val="20"/>
              </w:rPr>
              <w:t xml:space="preserve">0,0</w:t>
            </w:r>
          </w:p>
        </w:tc>
        <w:tc>
          <w:tcPr>
            <w:tcW w:w="1928" w:type="dxa"/>
          </w:tcPr>
          <w:p>
            <w:pPr>
              <w:pStyle w:val="0"/>
              <w:jc w:val="center"/>
            </w:pPr>
            <w:r>
              <w:rPr>
                <w:sz w:val="20"/>
              </w:rPr>
              <w:t xml:space="preserve">бюджет Пермского края</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7300,0</w:t>
            </w:r>
          </w:p>
        </w:tc>
        <w:tc>
          <w:tcPr>
            <w:tcW w:w="1264" w:type="dxa"/>
          </w:tcPr>
          <w:p>
            <w:pPr>
              <w:pStyle w:val="0"/>
              <w:jc w:val="center"/>
            </w:pPr>
            <w:r>
              <w:rPr>
                <w:sz w:val="20"/>
              </w:rPr>
              <w:t xml:space="preserve">0,0</w:t>
            </w:r>
          </w:p>
        </w:tc>
        <w:tc>
          <w:tcPr>
            <w:tcW w:w="1384" w:type="dxa"/>
          </w:tcPr>
          <w:p>
            <w:pPr>
              <w:pStyle w:val="0"/>
              <w:jc w:val="center"/>
            </w:pPr>
            <w:r>
              <w:rPr>
                <w:sz w:val="20"/>
              </w:rPr>
              <w:t xml:space="preserve">0,0</w:t>
            </w:r>
          </w:p>
        </w:tc>
      </w:tr>
      <w:tr>
        <w:tc>
          <w:tcPr>
            <w:tcW w:w="1084" w:type="dxa"/>
          </w:tcPr>
          <w:p>
            <w:pPr>
              <w:pStyle w:val="0"/>
            </w:pPr>
            <w:r>
              <w:rPr>
                <w:sz w:val="20"/>
              </w:rPr>
            </w:r>
          </w:p>
        </w:tc>
        <w:tc>
          <w:tcPr>
            <w:tcW w:w="2891" w:type="dxa"/>
          </w:tcPr>
          <w:p>
            <w:pPr>
              <w:pStyle w:val="0"/>
              <w:jc w:val="center"/>
            </w:pPr>
            <w:r>
              <w:rPr>
                <w:sz w:val="20"/>
              </w:rPr>
              <w:t xml:space="preserve">строительно-монтажные работы</w:t>
            </w:r>
          </w:p>
        </w:tc>
        <w:tc>
          <w:tcPr>
            <w:tcW w:w="1020" w:type="dxa"/>
          </w:tcPr>
          <w:p>
            <w:pPr>
              <w:pStyle w:val="0"/>
              <w:jc w:val="center"/>
            </w:pPr>
            <w:r>
              <w:rPr>
                <w:sz w:val="20"/>
              </w:rPr>
              <w:t xml:space="preserve">814</w:t>
            </w:r>
          </w:p>
        </w:tc>
        <w:tc>
          <w:tcPr>
            <w:tcW w:w="2098" w:type="dxa"/>
          </w:tcPr>
          <w:p>
            <w:pPr>
              <w:pStyle w:val="0"/>
              <w:jc w:val="center"/>
            </w:pPr>
            <w:r>
              <w:rPr>
                <w:sz w:val="20"/>
              </w:rPr>
              <w:t xml:space="preserve">ГКУ ПК "УКС Пермского края"</w:t>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jc w:val="center"/>
            </w:pPr>
            <w:r>
              <w:rPr>
                <w:sz w:val="20"/>
              </w:rPr>
              <w:t xml:space="preserve">0,0</w:t>
            </w:r>
          </w:p>
        </w:tc>
        <w:tc>
          <w:tcPr>
            <w:tcW w:w="1928" w:type="dxa"/>
          </w:tcPr>
          <w:p>
            <w:pPr>
              <w:pStyle w:val="0"/>
              <w:jc w:val="center"/>
            </w:pPr>
            <w:r>
              <w:rPr>
                <w:sz w:val="20"/>
              </w:rPr>
              <w:t xml:space="preserve">бюджет Пермского края</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105150,9</w:t>
            </w:r>
          </w:p>
        </w:tc>
        <w:tc>
          <w:tcPr>
            <w:tcW w:w="1384" w:type="dxa"/>
          </w:tcPr>
          <w:p>
            <w:pPr>
              <w:pStyle w:val="0"/>
              <w:jc w:val="center"/>
            </w:pPr>
            <w:r>
              <w:rPr>
                <w:sz w:val="20"/>
              </w:rPr>
              <w:t xml:space="preserve">0,0</w:t>
            </w:r>
          </w:p>
        </w:tc>
      </w:tr>
      <w:tr>
        <w:tc>
          <w:tcPr>
            <w:tcW w:w="1084" w:type="dxa"/>
          </w:tcPr>
          <w:p>
            <w:pPr>
              <w:pStyle w:val="0"/>
              <w:jc w:val="center"/>
            </w:pPr>
            <w:r>
              <w:rPr>
                <w:sz w:val="20"/>
              </w:rPr>
              <w:t xml:space="preserve">1.2.2.33</w:t>
            </w:r>
          </w:p>
        </w:tc>
        <w:tc>
          <w:tcPr>
            <w:tcW w:w="2891" w:type="dxa"/>
          </w:tcPr>
          <w:p>
            <w:pPr>
              <w:pStyle w:val="0"/>
              <w:jc w:val="center"/>
            </w:pPr>
            <w:r>
              <w:rPr>
                <w:sz w:val="20"/>
              </w:rPr>
              <w:t xml:space="preserve">Строительство дома культуры на 50 мест ст. п. Григорьевская, Нытвенский городской округ Нытвенский городской округ, ст. п. Григорьевская, 50 мест, площадь застройки - 541,84 кв. м, общая площадь - 338,88 кв. м, количество этажей - 1, строительный объем здания - 2501,9 куб. м</w:t>
            </w:r>
          </w:p>
        </w:tc>
        <w:tc>
          <w:tcPr>
            <w:tcW w:w="1020" w:type="dxa"/>
          </w:tcPr>
          <w:p>
            <w:pPr>
              <w:pStyle w:val="0"/>
            </w:pPr>
            <w:r>
              <w:rPr>
                <w:sz w:val="20"/>
              </w:rPr>
            </w:r>
          </w:p>
        </w:tc>
        <w:tc>
          <w:tcPr>
            <w:tcW w:w="2098" w:type="dxa"/>
          </w:tcPr>
          <w:p>
            <w:pPr>
              <w:pStyle w:val="0"/>
            </w:pPr>
            <w:r>
              <w:rPr>
                <w:sz w:val="20"/>
              </w:rPr>
            </w:r>
          </w:p>
        </w:tc>
        <w:tc>
          <w:tcPr>
            <w:tcW w:w="1384" w:type="dxa"/>
          </w:tcPr>
          <w:p>
            <w:pPr>
              <w:pStyle w:val="0"/>
              <w:jc w:val="center"/>
            </w:pPr>
            <w:r>
              <w:rPr>
                <w:sz w:val="20"/>
              </w:rPr>
              <w:t xml:space="preserve">117000,0</w:t>
            </w:r>
          </w:p>
        </w:tc>
        <w:tc>
          <w:tcPr>
            <w:tcW w:w="1384" w:type="dxa"/>
          </w:tcPr>
          <w:p>
            <w:pPr>
              <w:pStyle w:val="0"/>
              <w:jc w:val="center"/>
            </w:pPr>
            <w:r>
              <w:rPr>
                <w:sz w:val="20"/>
              </w:rPr>
              <w:t xml:space="preserve">117000,0</w:t>
            </w:r>
          </w:p>
        </w:tc>
        <w:tc>
          <w:tcPr>
            <w:tcW w:w="1304" w:type="dxa"/>
          </w:tcPr>
          <w:p>
            <w:pPr>
              <w:pStyle w:val="0"/>
              <w:jc w:val="center"/>
            </w:pPr>
            <w:r>
              <w:rPr>
                <w:sz w:val="20"/>
              </w:rPr>
              <w:t xml:space="preserve">2029 - 2030</w:t>
            </w:r>
          </w:p>
        </w:tc>
        <w:tc>
          <w:tcPr>
            <w:tcW w:w="1456" w:type="dxa"/>
          </w:tcPr>
          <w:p>
            <w:pPr>
              <w:pStyle w:val="0"/>
              <w:jc w:val="center"/>
            </w:pPr>
            <w:r>
              <w:rPr>
                <w:sz w:val="20"/>
              </w:rPr>
              <w:t xml:space="preserve">0,0</w:t>
            </w:r>
          </w:p>
        </w:tc>
        <w:tc>
          <w:tcPr>
            <w:tcW w:w="1928" w:type="dxa"/>
          </w:tcPr>
          <w:p>
            <w:pPr>
              <w:pStyle w:val="0"/>
            </w:pPr>
            <w:r>
              <w:rPr>
                <w:sz w:val="20"/>
              </w:rPr>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7300,0</w:t>
            </w:r>
          </w:p>
        </w:tc>
        <w:tc>
          <w:tcPr>
            <w:tcW w:w="1264" w:type="dxa"/>
          </w:tcPr>
          <w:p>
            <w:pPr>
              <w:pStyle w:val="0"/>
              <w:jc w:val="center"/>
            </w:pPr>
            <w:r>
              <w:rPr>
                <w:sz w:val="20"/>
              </w:rPr>
              <w:t xml:space="preserve">109700,0</w:t>
            </w:r>
          </w:p>
        </w:tc>
        <w:tc>
          <w:tcPr>
            <w:tcW w:w="1384" w:type="dxa"/>
          </w:tcPr>
          <w:p>
            <w:pPr>
              <w:pStyle w:val="0"/>
              <w:jc w:val="center"/>
            </w:pPr>
            <w:r>
              <w:rPr>
                <w:sz w:val="20"/>
              </w:rPr>
              <w:t xml:space="preserve">0,0</w:t>
            </w:r>
          </w:p>
        </w:tc>
      </w:tr>
      <w:tr>
        <w:tc>
          <w:tcPr>
            <w:tcW w:w="1084" w:type="dxa"/>
          </w:tcPr>
          <w:p>
            <w:pPr>
              <w:pStyle w:val="0"/>
            </w:pPr>
            <w:r>
              <w:rPr>
                <w:sz w:val="20"/>
              </w:rPr>
            </w:r>
          </w:p>
        </w:tc>
        <w:tc>
          <w:tcPr>
            <w:tcW w:w="2891" w:type="dxa"/>
          </w:tcPr>
          <w:p>
            <w:pPr>
              <w:pStyle w:val="0"/>
              <w:jc w:val="center"/>
            </w:pPr>
            <w:r>
              <w:rPr>
                <w:sz w:val="20"/>
              </w:rPr>
              <w:t xml:space="preserve">проектно-изыскательские работы</w:t>
            </w:r>
          </w:p>
        </w:tc>
        <w:tc>
          <w:tcPr>
            <w:tcW w:w="1020" w:type="dxa"/>
          </w:tcPr>
          <w:p>
            <w:pPr>
              <w:pStyle w:val="0"/>
              <w:jc w:val="center"/>
            </w:pPr>
            <w:r>
              <w:rPr>
                <w:sz w:val="20"/>
              </w:rPr>
              <w:t xml:space="preserve">814</w:t>
            </w:r>
          </w:p>
        </w:tc>
        <w:tc>
          <w:tcPr>
            <w:tcW w:w="2098" w:type="dxa"/>
          </w:tcPr>
          <w:p>
            <w:pPr>
              <w:pStyle w:val="0"/>
              <w:jc w:val="center"/>
            </w:pPr>
            <w:r>
              <w:rPr>
                <w:sz w:val="20"/>
              </w:rPr>
              <w:t xml:space="preserve">ГКУ ПК "УКС Пермского края"</w:t>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jc w:val="center"/>
            </w:pPr>
            <w:r>
              <w:rPr>
                <w:sz w:val="20"/>
              </w:rPr>
              <w:t xml:space="preserve">0,0</w:t>
            </w:r>
          </w:p>
        </w:tc>
        <w:tc>
          <w:tcPr>
            <w:tcW w:w="1928" w:type="dxa"/>
          </w:tcPr>
          <w:p>
            <w:pPr>
              <w:pStyle w:val="0"/>
              <w:jc w:val="center"/>
            </w:pPr>
            <w:r>
              <w:rPr>
                <w:sz w:val="20"/>
              </w:rPr>
              <w:t xml:space="preserve">бюджет Пермского края</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7300,0</w:t>
            </w:r>
          </w:p>
        </w:tc>
        <w:tc>
          <w:tcPr>
            <w:tcW w:w="1264" w:type="dxa"/>
          </w:tcPr>
          <w:p>
            <w:pPr>
              <w:pStyle w:val="0"/>
              <w:jc w:val="center"/>
            </w:pPr>
            <w:r>
              <w:rPr>
                <w:sz w:val="20"/>
              </w:rPr>
              <w:t xml:space="preserve">0,0</w:t>
            </w:r>
          </w:p>
        </w:tc>
        <w:tc>
          <w:tcPr>
            <w:tcW w:w="1384" w:type="dxa"/>
          </w:tcPr>
          <w:p>
            <w:pPr>
              <w:pStyle w:val="0"/>
              <w:jc w:val="center"/>
            </w:pPr>
            <w:r>
              <w:rPr>
                <w:sz w:val="20"/>
              </w:rPr>
              <w:t xml:space="preserve">0,0</w:t>
            </w:r>
          </w:p>
        </w:tc>
      </w:tr>
      <w:tr>
        <w:tc>
          <w:tcPr>
            <w:tcW w:w="1084" w:type="dxa"/>
          </w:tcPr>
          <w:p>
            <w:pPr>
              <w:pStyle w:val="0"/>
            </w:pPr>
            <w:r>
              <w:rPr>
                <w:sz w:val="20"/>
              </w:rPr>
            </w:r>
          </w:p>
        </w:tc>
        <w:tc>
          <w:tcPr>
            <w:tcW w:w="2891" w:type="dxa"/>
          </w:tcPr>
          <w:p>
            <w:pPr>
              <w:pStyle w:val="0"/>
              <w:jc w:val="center"/>
            </w:pPr>
            <w:r>
              <w:rPr>
                <w:sz w:val="20"/>
              </w:rPr>
              <w:t xml:space="preserve">строительно-монтажные работы</w:t>
            </w:r>
          </w:p>
        </w:tc>
        <w:tc>
          <w:tcPr>
            <w:tcW w:w="1020" w:type="dxa"/>
          </w:tcPr>
          <w:p>
            <w:pPr>
              <w:pStyle w:val="0"/>
              <w:jc w:val="center"/>
            </w:pPr>
            <w:r>
              <w:rPr>
                <w:sz w:val="20"/>
              </w:rPr>
              <w:t xml:space="preserve">814</w:t>
            </w:r>
          </w:p>
        </w:tc>
        <w:tc>
          <w:tcPr>
            <w:tcW w:w="2098" w:type="dxa"/>
          </w:tcPr>
          <w:p>
            <w:pPr>
              <w:pStyle w:val="0"/>
              <w:jc w:val="center"/>
            </w:pPr>
            <w:r>
              <w:rPr>
                <w:sz w:val="20"/>
              </w:rPr>
              <w:t xml:space="preserve">ГКУ ПК "УКС Пермского края"</w:t>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jc w:val="center"/>
            </w:pPr>
            <w:r>
              <w:rPr>
                <w:sz w:val="20"/>
              </w:rPr>
              <w:t xml:space="preserve">0,0</w:t>
            </w:r>
          </w:p>
        </w:tc>
        <w:tc>
          <w:tcPr>
            <w:tcW w:w="1928" w:type="dxa"/>
          </w:tcPr>
          <w:p>
            <w:pPr>
              <w:pStyle w:val="0"/>
              <w:jc w:val="center"/>
            </w:pPr>
            <w:r>
              <w:rPr>
                <w:sz w:val="20"/>
              </w:rPr>
              <w:t xml:space="preserve">бюджет Пермского края</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109700,0</w:t>
            </w:r>
          </w:p>
        </w:tc>
        <w:tc>
          <w:tcPr>
            <w:tcW w:w="1384" w:type="dxa"/>
          </w:tcPr>
          <w:p>
            <w:pPr>
              <w:pStyle w:val="0"/>
              <w:jc w:val="center"/>
            </w:pPr>
            <w:r>
              <w:rPr>
                <w:sz w:val="20"/>
              </w:rPr>
              <w:t xml:space="preserve">0,0</w:t>
            </w:r>
          </w:p>
        </w:tc>
      </w:tr>
      <w:tr>
        <w:tc>
          <w:tcPr>
            <w:tcW w:w="1084" w:type="dxa"/>
          </w:tcPr>
          <w:p>
            <w:pPr>
              <w:pStyle w:val="0"/>
              <w:jc w:val="center"/>
            </w:pPr>
            <w:r>
              <w:rPr>
                <w:sz w:val="20"/>
              </w:rPr>
              <w:t xml:space="preserve">1.2.2.34</w:t>
            </w:r>
          </w:p>
        </w:tc>
        <w:tc>
          <w:tcPr>
            <w:tcW w:w="2891" w:type="dxa"/>
          </w:tcPr>
          <w:p>
            <w:pPr>
              <w:pStyle w:val="0"/>
              <w:jc w:val="center"/>
            </w:pPr>
            <w:r>
              <w:rPr>
                <w:sz w:val="20"/>
              </w:rPr>
              <w:t xml:space="preserve">Строительство многофункционального культурно-досугового центра в с. Орда 100 - 200 мест, Ординский муниципальный округ Ординский муниципальный округ, с. Орда, 100 - 200 мест, общая площадь - 783,1 кв. м, кол-во этажей - 1</w:t>
            </w:r>
          </w:p>
        </w:tc>
        <w:tc>
          <w:tcPr>
            <w:tcW w:w="1020" w:type="dxa"/>
          </w:tcPr>
          <w:p>
            <w:pPr>
              <w:pStyle w:val="0"/>
            </w:pPr>
            <w:r>
              <w:rPr>
                <w:sz w:val="20"/>
              </w:rPr>
            </w:r>
          </w:p>
        </w:tc>
        <w:tc>
          <w:tcPr>
            <w:tcW w:w="2098" w:type="dxa"/>
          </w:tcPr>
          <w:p>
            <w:pPr>
              <w:pStyle w:val="0"/>
            </w:pPr>
            <w:r>
              <w:rPr>
                <w:sz w:val="20"/>
              </w:rPr>
            </w:r>
          </w:p>
        </w:tc>
        <w:tc>
          <w:tcPr>
            <w:tcW w:w="1384" w:type="dxa"/>
          </w:tcPr>
          <w:p>
            <w:pPr>
              <w:pStyle w:val="0"/>
              <w:jc w:val="center"/>
            </w:pPr>
            <w:r>
              <w:rPr>
                <w:sz w:val="20"/>
              </w:rPr>
              <w:t xml:space="preserve">195520,0</w:t>
            </w:r>
          </w:p>
        </w:tc>
        <w:tc>
          <w:tcPr>
            <w:tcW w:w="1384" w:type="dxa"/>
          </w:tcPr>
          <w:p>
            <w:pPr>
              <w:pStyle w:val="0"/>
              <w:jc w:val="center"/>
            </w:pPr>
            <w:r>
              <w:rPr>
                <w:sz w:val="20"/>
              </w:rPr>
              <w:t xml:space="preserve">195520,0</w:t>
            </w:r>
          </w:p>
        </w:tc>
        <w:tc>
          <w:tcPr>
            <w:tcW w:w="1304" w:type="dxa"/>
          </w:tcPr>
          <w:p>
            <w:pPr>
              <w:pStyle w:val="0"/>
              <w:jc w:val="center"/>
            </w:pPr>
            <w:r>
              <w:rPr>
                <w:sz w:val="20"/>
              </w:rPr>
              <w:t xml:space="preserve">2029 - 2031</w:t>
            </w:r>
          </w:p>
        </w:tc>
        <w:tc>
          <w:tcPr>
            <w:tcW w:w="1456" w:type="dxa"/>
          </w:tcPr>
          <w:p>
            <w:pPr>
              <w:pStyle w:val="0"/>
              <w:jc w:val="center"/>
            </w:pPr>
            <w:r>
              <w:rPr>
                <w:sz w:val="20"/>
              </w:rPr>
              <w:t xml:space="preserve">0,0</w:t>
            </w:r>
          </w:p>
        </w:tc>
        <w:tc>
          <w:tcPr>
            <w:tcW w:w="1928" w:type="dxa"/>
          </w:tcPr>
          <w:p>
            <w:pPr>
              <w:pStyle w:val="0"/>
            </w:pPr>
            <w:r>
              <w:rPr>
                <w:sz w:val="20"/>
              </w:rPr>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9776,0</w:t>
            </w:r>
          </w:p>
        </w:tc>
        <w:tc>
          <w:tcPr>
            <w:tcW w:w="1264" w:type="dxa"/>
          </w:tcPr>
          <w:p>
            <w:pPr>
              <w:pStyle w:val="0"/>
              <w:jc w:val="center"/>
            </w:pPr>
            <w:r>
              <w:rPr>
                <w:sz w:val="20"/>
              </w:rPr>
              <w:t xml:space="preserve">92872,0</w:t>
            </w:r>
          </w:p>
        </w:tc>
        <w:tc>
          <w:tcPr>
            <w:tcW w:w="1384" w:type="dxa"/>
          </w:tcPr>
          <w:p>
            <w:pPr>
              <w:pStyle w:val="0"/>
              <w:jc w:val="center"/>
            </w:pPr>
            <w:r>
              <w:rPr>
                <w:sz w:val="20"/>
              </w:rPr>
              <w:t xml:space="preserve">92872,0</w:t>
            </w:r>
          </w:p>
        </w:tc>
      </w:tr>
      <w:tr>
        <w:tc>
          <w:tcPr>
            <w:tcW w:w="1084" w:type="dxa"/>
          </w:tcPr>
          <w:p>
            <w:pPr>
              <w:pStyle w:val="0"/>
            </w:pPr>
            <w:r>
              <w:rPr>
                <w:sz w:val="20"/>
              </w:rPr>
            </w:r>
          </w:p>
        </w:tc>
        <w:tc>
          <w:tcPr>
            <w:tcW w:w="2891" w:type="dxa"/>
          </w:tcPr>
          <w:p>
            <w:pPr>
              <w:pStyle w:val="0"/>
              <w:jc w:val="center"/>
            </w:pPr>
            <w:r>
              <w:rPr>
                <w:sz w:val="20"/>
              </w:rPr>
              <w:t xml:space="preserve">проектно-изыскательские работы</w:t>
            </w:r>
          </w:p>
        </w:tc>
        <w:tc>
          <w:tcPr>
            <w:tcW w:w="1020" w:type="dxa"/>
          </w:tcPr>
          <w:p>
            <w:pPr>
              <w:pStyle w:val="0"/>
              <w:jc w:val="center"/>
            </w:pPr>
            <w:r>
              <w:rPr>
                <w:sz w:val="20"/>
              </w:rPr>
              <w:t xml:space="preserve">814</w:t>
            </w:r>
          </w:p>
        </w:tc>
        <w:tc>
          <w:tcPr>
            <w:tcW w:w="2098" w:type="dxa"/>
          </w:tcPr>
          <w:p>
            <w:pPr>
              <w:pStyle w:val="0"/>
              <w:jc w:val="center"/>
            </w:pPr>
            <w:r>
              <w:rPr>
                <w:sz w:val="20"/>
              </w:rPr>
              <w:t xml:space="preserve">ГКУ ПК "УКС Пермского края"</w:t>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jc w:val="center"/>
            </w:pPr>
            <w:r>
              <w:rPr>
                <w:sz w:val="20"/>
              </w:rPr>
              <w:t xml:space="preserve">0,0</w:t>
            </w:r>
          </w:p>
        </w:tc>
        <w:tc>
          <w:tcPr>
            <w:tcW w:w="1928" w:type="dxa"/>
          </w:tcPr>
          <w:p>
            <w:pPr>
              <w:pStyle w:val="0"/>
              <w:jc w:val="center"/>
            </w:pPr>
            <w:r>
              <w:rPr>
                <w:sz w:val="20"/>
              </w:rPr>
              <w:t xml:space="preserve">бюджет Пермского края</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9776,0</w:t>
            </w:r>
          </w:p>
        </w:tc>
        <w:tc>
          <w:tcPr>
            <w:tcW w:w="1264" w:type="dxa"/>
          </w:tcPr>
          <w:p>
            <w:pPr>
              <w:pStyle w:val="0"/>
              <w:jc w:val="center"/>
            </w:pPr>
            <w:r>
              <w:rPr>
                <w:sz w:val="20"/>
              </w:rPr>
              <w:t xml:space="preserve">0,0</w:t>
            </w:r>
          </w:p>
        </w:tc>
        <w:tc>
          <w:tcPr>
            <w:tcW w:w="1384" w:type="dxa"/>
          </w:tcPr>
          <w:p>
            <w:pPr>
              <w:pStyle w:val="0"/>
              <w:jc w:val="center"/>
            </w:pPr>
            <w:r>
              <w:rPr>
                <w:sz w:val="20"/>
              </w:rPr>
              <w:t xml:space="preserve">0,0</w:t>
            </w:r>
          </w:p>
        </w:tc>
      </w:tr>
      <w:tr>
        <w:tc>
          <w:tcPr>
            <w:tcW w:w="1084" w:type="dxa"/>
          </w:tcPr>
          <w:p>
            <w:pPr>
              <w:pStyle w:val="0"/>
            </w:pPr>
            <w:r>
              <w:rPr>
                <w:sz w:val="20"/>
              </w:rPr>
            </w:r>
          </w:p>
        </w:tc>
        <w:tc>
          <w:tcPr>
            <w:tcW w:w="2891" w:type="dxa"/>
          </w:tcPr>
          <w:p>
            <w:pPr>
              <w:pStyle w:val="0"/>
              <w:jc w:val="center"/>
            </w:pPr>
            <w:r>
              <w:rPr>
                <w:sz w:val="20"/>
              </w:rPr>
              <w:t xml:space="preserve">строительно-монтажные работы</w:t>
            </w:r>
          </w:p>
        </w:tc>
        <w:tc>
          <w:tcPr>
            <w:tcW w:w="1020" w:type="dxa"/>
          </w:tcPr>
          <w:p>
            <w:pPr>
              <w:pStyle w:val="0"/>
              <w:jc w:val="center"/>
            </w:pPr>
            <w:r>
              <w:rPr>
                <w:sz w:val="20"/>
              </w:rPr>
              <w:t xml:space="preserve">814</w:t>
            </w:r>
          </w:p>
        </w:tc>
        <w:tc>
          <w:tcPr>
            <w:tcW w:w="2098" w:type="dxa"/>
          </w:tcPr>
          <w:p>
            <w:pPr>
              <w:pStyle w:val="0"/>
              <w:jc w:val="center"/>
            </w:pPr>
            <w:r>
              <w:rPr>
                <w:sz w:val="20"/>
              </w:rPr>
              <w:t xml:space="preserve">ГКУ ПК "УКС Пермского края"</w:t>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jc w:val="center"/>
            </w:pPr>
            <w:r>
              <w:rPr>
                <w:sz w:val="20"/>
              </w:rPr>
              <w:t xml:space="preserve">0,0</w:t>
            </w:r>
          </w:p>
        </w:tc>
        <w:tc>
          <w:tcPr>
            <w:tcW w:w="1928" w:type="dxa"/>
          </w:tcPr>
          <w:p>
            <w:pPr>
              <w:pStyle w:val="0"/>
              <w:jc w:val="center"/>
            </w:pPr>
            <w:r>
              <w:rPr>
                <w:sz w:val="20"/>
              </w:rPr>
              <w:t xml:space="preserve">бюджет Пермского края</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92872,0</w:t>
            </w:r>
          </w:p>
        </w:tc>
        <w:tc>
          <w:tcPr>
            <w:tcW w:w="1384" w:type="dxa"/>
          </w:tcPr>
          <w:p>
            <w:pPr>
              <w:pStyle w:val="0"/>
              <w:jc w:val="center"/>
            </w:pPr>
            <w:r>
              <w:rPr>
                <w:sz w:val="20"/>
              </w:rPr>
              <w:t xml:space="preserve">92872,2</w:t>
            </w:r>
          </w:p>
        </w:tc>
      </w:tr>
      <w:tr>
        <w:tc>
          <w:tcPr>
            <w:tcW w:w="1084" w:type="dxa"/>
          </w:tcPr>
          <w:p>
            <w:pPr>
              <w:pStyle w:val="0"/>
              <w:jc w:val="center"/>
            </w:pPr>
            <w:r>
              <w:rPr>
                <w:sz w:val="20"/>
              </w:rPr>
              <w:t xml:space="preserve">1.2.3</w:t>
            </w:r>
          </w:p>
        </w:tc>
        <w:tc>
          <w:tcPr>
            <w:tcW w:w="2891" w:type="dxa"/>
          </w:tcPr>
          <w:p>
            <w:pPr>
              <w:pStyle w:val="0"/>
              <w:jc w:val="center"/>
            </w:pPr>
            <w:r>
              <w:rPr>
                <w:sz w:val="20"/>
              </w:rPr>
              <w:t xml:space="preserve">Государственная программа Пермского края "Спортивное Прикамье"</w:t>
            </w:r>
          </w:p>
        </w:tc>
        <w:tc>
          <w:tcPr>
            <w:tcW w:w="1020" w:type="dxa"/>
          </w:tcPr>
          <w:p>
            <w:pPr>
              <w:pStyle w:val="0"/>
              <w:jc w:val="center"/>
            </w:pPr>
            <w:r>
              <w:rPr>
                <w:sz w:val="20"/>
              </w:rPr>
              <w:t xml:space="preserve">05</w:t>
            </w:r>
          </w:p>
        </w:tc>
        <w:tc>
          <w:tcPr>
            <w:tcW w:w="2098" w:type="dxa"/>
          </w:tcPr>
          <w:p>
            <w:pPr>
              <w:pStyle w:val="0"/>
            </w:pPr>
            <w:r>
              <w:rPr>
                <w:sz w:val="20"/>
              </w:rPr>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pPr>
            <w:r>
              <w:rPr>
                <w:sz w:val="20"/>
              </w:rPr>
            </w:r>
          </w:p>
        </w:tc>
        <w:tc>
          <w:tcPr>
            <w:tcW w:w="1928" w:type="dxa"/>
          </w:tcPr>
          <w:p>
            <w:pPr>
              <w:pStyle w:val="0"/>
            </w:pPr>
            <w:r>
              <w:rPr>
                <w:sz w:val="20"/>
              </w:rPr>
            </w:r>
          </w:p>
        </w:tc>
        <w:tc>
          <w:tcPr>
            <w:tcW w:w="1264" w:type="dxa"/>
          </w:tcPr>
          <w:p>
            <w:pPr>
              <w:pStyle w:val="0"/>
              <w:jc w:val="center"/>
            </w:pPr>
            <w:r>
              <w:rPr>
                <w:sz w:val="20"/>
              </w:rPr>
              <w:t xml:space="preserve">20281,5</w:t>
            </w:r>
          </w:p>
        </w:tc>
        <w:tc>
          <w:tcPr>
            <w:tcW w:w="1264" w:type="dxa"/>
          </w:tcPr>
          <w:p>
            <w:pPr>
              <w:pStyle w:val="0"/>
              <w:jc w:val="center"/>
            </w:pPr>
            <w:r>
              <w:rPr>
                <w:sz w:val="20"/>
              </w:rPr>
              <w:t xml:space="preserve">866300,0</w:t>
            </w:r>
          </w:p>
        </w:tc>
        <w:tc>
          <w:tcPr>
            <w:tcW w:w="1264" w:type="dxa"/>
          </w:tcPr>
          <w:p>
            <w:pPr>
              <w:pStyle w:val="0"/>
              <w:jc w:val="center"/>
            </w:pPr>
            <w:r>
              <w:rPr>
                <w:sz w:val="20"/>
              </w:rPr>
              <w:t xml:space="preserve">883216,0</w:t>
            </w:r>
          </w:p>
        </w:tc>
        <w:tc>
          <w:tcPr>
            <w:tcW w:w="1264" w:type="dxa"/>
          </w:tcPr>
          <w:p>
            <w:pPr>
              <w:pStyle w:val="0"/>
              <w:jc w:val="center"/>
            </w:pPr>
            <w:r>
              <w:rPr>
                <w:sz w:val="20"/>
              </w:rPr>
              <w:t xml:space="preserve">269443,6</w:t>
            </w:r>
          </w:p>
        </w:tc>
        <w:tc>
          <w:tcPr>
            <w:tcW w:w="1264" w:type="dxa"/>
          </w:tcPr>
          <w:p>
            <w:pPr>
              <w:pStyle w:val="0"/>
              <w:jc w:val="center"/>
            </w:pPr>
            <w:r>
              <w:rPr>
                <w:sz w:val="20"/>
              </w:rPr>
              <w:t xml:space="preserve">1393487,2</w:t>
            </w:r>
          </w:p>
        </w:tc>
        <w:tc>
          <w:tcPr>
            <w:tcW w:w="1264" w:type="dxa"/>
          </w:tcPr>
          <w:p>
            <w:pPr>
              <w:pStyle w:val="0"/>
              <w:jc w:val="center"/>
            </w:pPr>
            <w:r>
              <w:rPr>
                <w:sz w:val="20"/>
              </w:rPr>
              <w:t xml:space="preserve">1976798,5</w:t>
            </w:r>
          </w:p>
        </w:tc>
        <w:tc>
          <w:tcPr>
            <w:tcW w:w="1264" w:type="dxa"/>
          </w:tcPr>
          <w:p>
            <w:pPr>
              <w:pStyle w:val="0"/>
              <w:jc w:val="center"/>
            </w:pPr>
            <w:r>
              <w:rPr>
                <w:sz w:val="20"/>
              </w:rPr>
              <w:t xml:space="preserve">3711980,0</w:t>
            </w:r>
          </w:p>
        </w:tc>
        <w:tc>
          <w:tcPr>
            <w:tcW w:w="1384" w:type="dxa"/>
          </w:tcPr>
          <w:p>
            <w:pPr>
              <w:pStyle w:val="0"/>
              <w:jc w:val="center"/>
            </w:pPr>
            <w:r>
              <w:rPr>
                <w:sz w:val="20"/>
              </w:rPr>
              <w:t xml:space="preserve">1902000,0</w:t>
            </w:r>
          </w:p>
        </w:tc>
      </w:tr>
      <w:tr>
        <w:tc>
          <w:tcPr>
            <w:tcW w:w="1084" w:type="dxa"/>
          </w:tcPr>
          <w:p>
            <w:pPr>
              <w:pStyle w:val="0"/>
            </w:pPr>
            <w:r>
              <w:rPr>
                <w:sz w:val="20"/>
              </w:rPr>
            </w:r>
          </w:p>
        </w:tc>
        <w:tc>
          <w:tcPr>
            <w:tcW w:w="2891" w:type="dxa"/>
          </w:tcPr>
          <w:p>
            <w:pPr>
              <w:pStyle w:val="0"/>
            </w:pPr>
            <w:r>
              <w:rPr>
                <w:sz w:val="20"/>
              </w:rPr>
            </w:r>
          </w:p>
        </w:tc>
        <w:tc>
          <w:tcPr>
            <w:tcW w:w="1020" w:type="dxa"/>
          </w:tcPr>
          <w:p>
            <w:pPr>
              <w:pStyle w:val="0"/>
            </w:pPr>
            <w:r>
              <w:rPr>
                <w:sz w:val="20"/>
              </w:rPr>
            </w:r>
          </w:p>
        </w:tc>
        <w:tc>
          <w:tcPr>
            <w:tcW w:w="2098" w:type="dxa"/>
          </w:tcPr>
          <w:p>
            <w:pPr>
              <w:pStyle w:val="0"/>
            </w:pPr>
            <w:r>
              <w:rPr>
                <w:sz w:val="20"/>
              </w:rPr>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pPr>
            <w:r>
              <w:rPr>
                <w:sz w:val="20"/>
              </w:rPr>
            </w:r>
          </w:p>
        </w:tc>
        <w:tc>
          <w:tcPr>
            <w:tcW w:w="1928" w:type="dxa"/>
          </w:tcPr>
          <w:p>
            <w:pPr>
              <w:pStyle w:val="0"/>
              <w:jc w:val="center"/>
            </w:pPr>
            <w:r>
              <w:rPr>
                <w:sz w:val="20"/>
              </w:rPr>
              <w:t xml:space="preserve">бюджет Пермского края</w:t>
            </w:r>
          </w:p>
        </w:tc>
        <w:tc>
          <w:tcPr>
            <w:tcW w:w="1264" w:type="dxa"/>
          </w:tcPr>
          <w:p>
            <w:pPr>
              <w:pStyle w:val="0"/>
              <w:jc w:val="center"/>
            </w:pPr>
            <w:r>
              <w:rPr>
                <w:sz w:val="20"/>
              </w:rPr>
              <w:t xml:space="preserve">0,0</w:t>
            </w:r>
          </w:p>
        </w:tc>
        <w:tc>
          <w:tcPr>
            <w:tcW w:w="1264" w:type="dxa"/>
          </w:tcPr>
          <w:p>
            <w:pPr>
              <w:pStyle w:val="0"/>
              <w:jc w:val="center"/>
            </w:pPr>
            <w:r>
              <w:rPr>
                <w:sz w:val="20"/>
              </w:rPr>
              <w:t xml:space="preserve">866300,0</w:t>
            </w:r>
          </w:p>
        </w:tc>
        <w:tc>
          <w:tcPr>
            <w:tcW w:w="1264" w:type="dxa"/>
          </w:tcPr>
          <w:p>
            <w:pPr>
              <w:pStyle w:val="0"/>
              <w:jc w:val="center"/>
            </w:pPr>
            <w:r>
              <w:rPr>
                <w:sz w:val="20"/>
              </w:rPr>
              <w:t xml:space="preserve">883216,0</w:t>
            </w:r>
          </w:p>
        </w:tc>
        <w:tc>
          <w:tcPr>
            <w:tcW w:w="1264" w:type="dxa"/>
          </w:tcPr>
          <w:p>
            <w:pPr>
              <w:pStyle w:val="0"/>
              <w:jc w:val="center"/>
            </w:pPr>
            <w:r>
              <w:rPr>
                <w:sz w:val="20"/>
              </w:rPr>
              <w:t xml:space="preserve">269443,6</w:t>
            </w:r>
          </w:p>
        </w:tc>
        <w:tc>
          <w:tcPr>
            <w:tcW w:w="1264" w:type="dxa"/>
          </w:tcPr>
          <w:p>
            <w:pPr>
              <w:pStyle w:val="0"/>
              <w:jc w:val="center"/>
            </w:pPr>
            <w:r>
              <w:rPr>
                <w:sz w:val="20"/>
              </w:rPr>
              <w:t xml:space="preserve">1393487,2</w:t>
            </w:r>
          </w:p>
        </w:tc>
        <w:tc>
          <w:tcPr>
            <w:tcW w:w="1264" w:type="dxa"/>
          </w:tcPr>
          <w:p>
            <w:pPr>
              <w:pStyle w:val="0"/>
              <w:jc w:val="center"/>
            </w:pPr>
            <w:r>
              <w:rPr>
                <w:sz w:val="20"/>
              </w:rPr>
              <w:t xml:space="preserve">1976798,5</w:t>
            </w:r>
          </w:p>
        </w:tc>
        <w:tc>
          <w:tcPr>
            <w:tcW w:w="1264" w:type="dxa"/>
          </w:tcPr>
          <w:p>
            <w:pPr>
              <w:pStyle w:val="0"/>
              <w:jc w:val="center"/>
            </w:pPr>
            <w:r>
              <w:rPr>
                <w:sz w:val="20"/>
              </w:rPr>
              <w:t xml:space="preserve">3711980,0</w:t>
            </w:r>
          </w:p>
        </w:tc>
        <w:tc>
          <w:tcPr>
            <w:tcW w:w="1384" w:type="dxa"/>
          </w:tcPr>
          <w:p>
            <w:pPr>
              <w:pStyle w:val="0"/>
              <w:jc w:val="center"/>
            </w:pPr>
            <w:r>
              <w:rPr>
                <w:sz w:val="20"/>
              </w:rPr>
              <w:t xml:space="preserve">1902000,0</w:t>
            </w:r>
          </w:p>
        </w:tc>
      </w:tr>
      <w:tr>
        <w:tc>
          <w:tcPr>
            <w:tcW w:w="1084" w:type="dxa"/>
          </w:tcPr>
          <w:p>
            <w:pPr>
              <w:pStyle w:val="0"/>
            </w:pPr>
            <w:r>
              <w:rPr>
                <w:sz w:val="20"/>
              </w:rPr>
            </w:r>
          </w:p>
        </w:tc>
        <w:tc>
          <w:tcPr>
            <w:tcW w:w="2891" w:type="dxa"/>
          </w:tcPr>
          <w:p>
            <w:pPr>
              <w:pStyle w:val="0"/>
            </w:pPr>
            <w:r>
              <w:rPr>
                <w:sz w:val="20"/>
              </w:rPr>
            </w:r>
          </w:p>
        </w:tc>
        <w:tc>
          <w:tcPr>
            <w:tcW w:w="1020" w:type="dxa"/>
          </w:tcPr>
          <w:p>
            <w:pPr>
              <w:pStyle w:val="0"/>
            </w:pPr>
            <w:r>
              <w:rPr>
                <w:sz w:val="20"/>
              </w:rPr>
            </w:r>
          </w:p>
        </w:tc>
        <w:tc>
          <w:tcPr>
            <w:tcW w:w="2098" w:type="dxa"/>
          </w:tcPr>
          <w:p>
            <w:pPr>
              <w:pStyle w:val="0"/>
            </w:pPr>
            <w:r>
              <w:rPr>
                <w:sz w:val="20"/>
              </w:rPr>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pPr>
            <w:r>
              <w:rPr>
                <w:sz w:val="20"/>
              </w:rPr>
            </w:r>
          </w:p>
        </w:tc>
        <w:tc>
          <w:tcPr>
            <w:tcW w:w="1928" w:type="dxa"/>
          </w:tcPr>
          <w:p>
            <w:pPr>
              <w:pStyle w:val="0"/>
              <w:jc w:val="center"/>
            </w:pPr>
            <w:r>
              <w:rPr>
                <w:sz w:val="20"/>
              </w:rPr>
              <w:t xml:space="preserve">бюджет муниципального образования</w:t>
            </w:r>
          </w:p>
        </w:tc>
        <w:tc>
          <w:tcPr>
            <w:tcW w:w="1264" w:type="dxa"/>
          </w:tcPr>
          <w:p>
            <w:pPr>
              <w:pStyle w:val="0"/>
              <w:jc w:val="center"/>
            </w:pPr>
            <w:r>
              <w:rPr>
                <w:sz w:val="20"/>
              </w:rPr>
              <w:t xml:space="preserve">20281,5</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jc w:val="center"/>
            </w:pPr>
            <w:r>
              <w:rPr>
                <w:sz w:val="20"/>
              </w:rPr>
              <w:t xml:space="preserve">0,0</w:t>
            </w:r>
          </w:p>
        </w:tc>
      </w:tr>
      <w:tr>
        <w:tc>
          <w:tcPr>
            <w:tcW w:w="1084" w:type="dxa"/>
          </w:tcPr>
          <w:p>
            <w:pPr>
              <w:pStyle w:val="0"/>
            </w:pPr>
            <w:r>
              <w:rPr>
                <w:sz w:val="20"/>
              </w:rPr>
            </w:r>
          </w:p>
        </w:tc>
        <w:tc>
          <w:tcPr>
            <w:tcW w:w="2891" w:type="dxa"/>
          </w:tcPr>
          <w:p>
            <w:pPr>
              <w:pStyle w:val="0"/>
              <w:jc w:val="center"/>
            </w:pPr>
            <w:r>
              <w:rPr>
                <w:sz w:val="20"/>
              </w:rPr>
              <w:t xml:space="preserve">Министерство строительства Пермского края</w:t>
            </w:r>
          </w:p>
        </w:tc>
        <w:tc>
          <w:tcPr>
            <w:tcW w:w="1020" w:type="dxa"/>
          </w:tcPr>
          <w:p>
            <w:pPr>
              <w:pStyle w:val="0"/>
              <w:jc w:val="center"/>
            </w:pPr>
            <w:r>
              <w:rPr>
                <w:sz w:val="20"/>
              </w:rPr>
              <w:t xml:space="preserve">814</w:t>
            </w:r>
          </w:p>
        </w:tc>
        <w:tc>
          <w:tcPr>
            <w:tcW w:w="2098" w:type="dxa"/>
          </w:tcPr>
          <w:p>
            <w:pPr>
              <w:pStyle w:val="0"/>
            </w:pPr>
            <w:r>
              <w:rPr>
                <w:sz w:val="20"/>
              </w:rPr>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pPr>
            <w:r>
              <w:rPr>
                <w:sz w:val="20"/>
              </w:rPr>
            </w:r>
          </w:p>
        </w:tc>
        <w:tc>
          <w:tcPr>
            <w:tcW w:w="1928" w:type="dxa"/>
          </w:tcPr>
          <w:p>
            <w:pPr>
              <w:pStyle w:val="0"/>
            </w:pPr>
            <w:r>
              <w:rPr>
                <w:sz w:val="20"/>
              </w:rPr>
            </w:r>
          </w:p>
        </w:tc>
        <w:tc>
          <w:tcPr>
            <w:tcW w:w="1264" w:type="dxa"/>
          </w:tcPr>
          <w:p>
            <w:pPr>
              <w:pStyle w:val="0"/>
              <w:jc w:val="center"/>
            </w:pPr>
            <w:r>
              <w:rPr>
                <w:sz w:val="20"/>
              </w:rPr>
              <w:t xml:space="preserve">0,0</w:t>
            </w:r>
          </w:p>
        </w:tc>
        <w:tc>
          <w:tcPr>
            <w:tcW w:w="1264" w:type="dxa"/>
          </w:tcPr>
          <w:p>
            <w:pPr>
              <w:pStyle w:val="0"/>
              <w:jc w:val="center"/>
            </w:pPr>
            <w:r>
              <w:rPr>
                <w:sz w:val="20"/>
              </w:rPr>
              <w:t xml:space="preserve">866300,0</w:t>
            </w:r>
          </w:p>
        </w:tc>
        <w:tc>
          <w:tcPr>
            <w:tcW w:w="1264" w:type="dxa"/>
          </w:tcPr>
          <w:p>
            <w:pPr>
              <w:pStyle w:val="0"/>
              <w:jc w:val="center"/>
            </w:pPr>
            <w:r>
              <w:rPr>
                <w:sz w:val="20"/>
              </w:rPr>
              <w:t xml:space="preserve">883216,0</w:t>
            </w:r>
          </w:p>
        </w:tc>
        <w:tc>
          <w:tcPr>
            <w:tcW w:w="1264" w:type="dxa"/>
          </w:tcPr>
          <w:p>
            <w:pPr>
              <w:pStyle w:val="0"/>
              <w:jc w:val="center"/>
            </w:pPr>
            <w:r>
              <w:rPr>
                <w:sz w:val="20"/>
              </w:rPr>
              <w:t xml:space="preserve">269443,6</w:t>
            </w:r>
          </w:p>
        </w:tc>
        <w:tc>
          <w:tcPr>
            <w:tcW w:w="1264" w:type="dxa"/>
          </w:tcPr>
          <w:p>
            <w:pPr>
              <w:pStyle w:val="0"/>
              <w:jc w:val="center"/>
            </w:pPr>
            <w:r>
              <w:rPr>
                <w:sz w:val="20"/>
              </w:rPr>
              <w:t xml:space="preserve">1393487,2</w:t>
            </w:r>
          </w:p>
        </w:tc>
        <w:tc>
          <w:tcPr>
            <w:tcW w:w="1264" w:type="dxa"/>
          </w:tcPr>
          <w:p>
            <w:pPr>
              <w:pStyle w:val="0"/>
              <w:jc w:val="center"/>
            </w:pPr>
            <w:r>
              <w:rPr>
                <w:sz w:val="20"/>
              </w:rPr>
              <w:t xml:space="preserve">1976798,5</w:t>
            </w:r>
          </w:p>
        </w:tc>
        <w:tc>
          <w:tcPr>
            <w:tcW w:w="1264" w:type="dxa"/>
          </w:tcPr>
          <w:p>
            <w:pPr>
              <w:pStyle w:val="0"/>
              <w:jc w:val="center"/>
            </w:pPr>
            <w:r>
              <w:rPr>
                <w:sz w:val="20"/>
              </w:rPr>
              <w:t xml:space="preserve">3711980,0</w:t>
            </w:r>
          </w:p>
        </w:tc>
        <w:tc>
          <w:tcPr>
            <w:tcW w:w="1384" w:type="dxa"/>
          </w:tcPr>
          <w:p>
            <w:pPr>
              <w:pStyle w:val="0"/>
              <w:jc w:val="center"/>
            </w:pPr>
            <w:r>
              <w:rPr>
                <w:sz w:val="20"/>
              </w:rPr>
              <w:t xml:space="preserve">1902000,0</w:t>
            </w:r>
          </w:p>
        </w:tc>
      </w:tr>
      <w:tr>
        <w:tc>
          <w:tcPr>
            <w:tcW w:w="1084" w:type="dxa"/>
          </w:tcPr>
          <w:p>
            <w:pPr>
              <w:pStyle w:val="0"/>
            </w:pPr>
            <w:r>
              <w:rPr>
                <w:sz w:val="20"/>
              </w:rPr>
            </w:r>
          </w:p>
        </w:tc>
        <w:tc>
          <w:tcPr>
            <w:tcW w:w="2891" w:type="dxa"/>
          </w:tcPr>
          <w:p>
            <w:pPr>
              <w:pStyle w:val="0"/>
            </w:pPr>
            <w:r>
              <w:rPr>
                <w:sz w:val="20"/>
              </w:rPr>
            </w:r>
          </w:p>
        </w:tc>
        <w:tc>
          <w:tcPr>
            <w:tcW w:w="1020" w:type="dxa"/>
          </w:tcPr>
          <w:p>
            <w:pPr>
              <w:pStyle w:val="0"/>
            </w:pPr>
            <w:r>
              <w:rPr>
                <w:sz w:val="20"/>
              </w:rPr>
            </w:r>
          </w:p>
        </w:tc>
        <w:tc>
          <w:tcPr>
            <w:tcW w:w="2098" w:type="dxa"/>
          </w:tcPr>
          <w:p>
            <w:pPr>
              <w:pStyle w:val="0"/>
            </w:pPr>
            <w:r>
              <w:rPr>
                <w:sz w:val="20"/>
              </w:rPr>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pPr>
            <w:r>
              <w:rPr>
                <w:sz w:val="20"/>
              </w:rPr>
            </w:r>
          </w:p>
        </w:tc>
        <w:tc>
          <w:tcPr>
            <w:tcW w:w="1928" w:type="dxa"/>
          </w:tcPr>
          <w:p>
            <w:pPr>
              <w:pStyle w:val="0"/>
              <w:jc w:val="center"/>
            </w:pPr>
            <w:r>
              <w:rPr>
                <w:sz w:val="20"/>
              </w:rPr>
              <w:t xml:space="preserve">бюджет Пермского края</w:t>
            </w:r>
          </w:p>
        </w:tc>
        <w:tc>
          <w:tcPr>
            <w:tcW w:w="1264" w:type="dxa"/>
          </w:tcPr>
          <w:p>
            <w:pPr>
              <w:pStyle w:val="0"/>
              <w:jc w:val="center"/>
            </w:pPr>
            <w:r>
              <w:rPr>
                <w:sz w:val="20"/>
              </w:rPr>
              <w:t xml:space="preserve">0,0</w:t>
            </w:r>
          </w:p>
        </w:tc>
        <w:tc>
          <w:tcPr>
            <w:tcW w:w="1264" w:type="dxa"/>
          </w:tcPr>
          <w:p>
            <w:pPr>
              <w:pStyle w:val="0"/>
              <w:jc w:val="center"/>
            </w:pPr>
            <w:r>
              <w:rPr>
                <w:sz w:val="20"/>
              </w:rPr>
              <w:t xml:space="preserve">866300,0</w:t>
            </w:r>
          </w:p>
        </w:tc>
        <w:tc>
          <w:tcPr>
            <w:tcW w:w="1264" w:type="dxa"/>
          </w:tcPr>
          <w:p>
            <w:pPr>
              <w:pStyle w:val="0"/>
              <w:jc w:val="center"/>
            </w:pPr>
            <w:r>
              <w:rPr>
                <w:sz w:val="20"/>
              </w:rPr>
              <w:t xml:space="preserve">883216,0</w:t>
            </w:r>
          </w:p>
        </w:tc>
        <w:tc>
          <w:tcPr>
            <w:tcW w:w="1264" w:type="dxa"/>
          </w:tcPr>
          <w:p>
            <w:pPr>
              <w:pStyle w:val="0"/>
              <w:jc w:val="center"/>
            </w:pPr>
            <w:r>
              <w:rPr>
                <w:sz w:val="20"/>
              </w:rPr>
              <w:t xml:space="preserve">269443,6</w:t>
            </w:r>
          </w:p>
        </w:tc>
        <w:tc>
          <w:tcPr>
            <w:tcW w:w="1264" w:type="dxa"/>
          </w:tcPr>
          <w:p>
            <w:pPr>
              <w:pStyle w:val="0"/>
              <w:jc w:val="center"/>
            </w:pPr>
            <w:r>
              <w:rPr>
                <w:sz w:val="20"/>
              </w:rPr>
              <w:t xml:space="preserve">1393487,2</w:t>
            </w:r>
          </w:p>
        </w:tc>
        <w:tc>
          <w:tcPr>
            <w:tcW w:w="1264" w:type="dxa"/>
          </w:tcPr>
          <w:p>
            <w:pPr>
              <w:pStyle w:val="0"/>
              <w:jc w:val="center"/>
            </w:pPr>
            <w:r>
              <w:rPr>
                <w:sz w:val="20"/>
              </w:rPr>
              <w:t xml:space="preserve">1976798,5</w:t>
            </w:r>
          </w:p>
        </w:tc>
        <w:tc>
          <w:tcPr>
            <w:tcW w:w="1264" w:type="dxa"/>
          </w:tcPr>
          <w:p>
            <w:pPr>
              <w:pStyle w:val="0"/>
              <w:jc w:val="center"/>
            </w:pPr>
            <w:r>
              <w:rPr>
                <w:sz w:val="20"/>
              </w:rPr>
              <w:t xml:space="preserve">3711980,0</w:t>
            </w:r>
          </w:p>
        </w:tc>
        <w:tc>
          <w:tcPr>
            <w:tcW w:w="1384" w:type="dxa"/>
          </w:tcPr>
          <w:p>
            <w:pPr>
              <w:pStyle w:val="0"/>
              <w:jc w:val="center"/>
            </w:pPr>
            <w:r>
              <w:rPr>
                <w:sz w:val="20"/>
              </w:rPr>
              <w:t xml:space="preserve">1902000,0</w:t>
            </w:r>
          </w:p>
        </w:tc>
      </w:tr>
      <w:tr>
        <w:tc>
          <w:tcPr>
            <w:tcW w:w="1084" w:type="dxa"/>
          </w:tcPr>
          <w:p>
            <w:pPr>
              <w:pStyle w:val="0"/>
            </w:pPr>
            <w:r>
              <w:rPr>
                <w:sz w:val="20"/>
              </w:rPr>
            </w:r>
          </w:p>
        </w:tc>
        <w:tc>
          <w:tcPr>
            <w:tcW w:w="2891" w:type="dxa"/>
          </w:tcPr>
          <w:p>
            <w:pPr>
              <w:pStyle w:val="0"/>
              <w:jc w:val="center"/>
            </w:pPr>
            <w:r>
              <w:rPr>
                <w:sz w:val="20"/>
              </w:rPr>
              <w:t xml:space="preserve">Администрация Куединского муниципального округа Пермского края</w:t>
            </w:r>
          </w:p>
        </w:tc>
        <w:tc>
          <w:tcPr>
            <w:tcW w:w="1020" w:type="dxa"/>
          </w:tcPr>
          <w:p>
            <w:pPr>
              <w:pStyle w:val="0"/>
              <w:jc w:val="center"/>
            </w:pPr>
            <w:r>
              <w:rPr>
                <w:sz w:val="20"/>
              </w:rPr>
              <w:t xml:space="preserve">702</w:t>
            </w:r>
          </w:p>
        </w:tc>
        <w:tc>
          <w:tcPr>
            <w:tcW w:w="2098" w:type="dxa"/>
          </w:tcPr>
          <w:p>
            <w:pPr>
              <w:pStyle w:val="0"/>
            </w:pPr>
            <w:r>
              <w:rPr>
                <w:sz w:val="20"/>
              </w:rPr>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pPr>
            <w:r>
              <w:rPr>
                <w:sz w:val="20"/>
              </w:rPr>
            </w:r>
          </w:p>
        </w:tc>
        <w:tc>
          <w:tcPr>
            <w:tcW w:w="1928" w:type="dxa"/>
          </w:tcPr>
          <w:p>
            <w:pPr>
              <w:pStyle w:val="0"/>
            </w:pPr>
            <w:r>
              <w:rPr>
                <w:sz w:val="20"/>
              </w:rPr>
            </w:r>
          </w:p>
        </w:tc>
        <w:tc>
          <w:tcPr>
            <w:tcW w:w="1264" w:type="dxa"/>
          </w:tcPr>
          <w:p>
            <w:pPr>
              <w:pStyle w:val="0"/>
              <w:jc w:val="center"/>
            </w:pPr>
            <w:r>
              <w:rPr>
                <w:sz w:val="20"/>
              </w:rPr>
              <w:t xml:space="preserve">9460,0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jc w:val="center"/>
            </w:pPr>
            <w:r>
              <w:rPr>
                <w:sz w:val="20"/>
              </w:rPr>
              <w:t xml:space="preserve">0,0</w:t>
            </w:r>
          </w:p>
        </w:tc>
      </w:tr>
      <w:tr>
        <w:tc>
          <w:tcPr>
            <w:tcW w:w="1084" w:type="dxa"/>
          </w:tcPr>
          <w:p>
            <w:pPr>
              <w:pStyle w:val="0"/>
            </w:pPr>
            <w:r>
              <w:rPr>
                <w:sz w:val="20"/>
              </w:rPr>
            </w:r>
          </w:p>
        </w:tc>
        <w:tc>
          <w:tcPr>
            <w:tcW w:w="2891" w:type="dxa"/>
          </w:tcPr>
          <w:p>
            <w:pPr>
              <w:pStyle w:val="0"/>
            </w:pPr>
            <w:r>
              <w:rPr>
                <w:sz w:val="20"/>
              </w:rPr>
            </w:r>
          </w:p>
        </w:tc>
        <w:tc>
          <w:tcPr>
            <w:tcW w:w="1020" w:type="dxa"/>
          </w:tcPr>
          <w:p>
            <w:pPr>
              <w:pStyle w:val="0"/>
            </w:pPr>
            <w:r>
              <w:rPr>
                <w:sz w:val="20"/>
              </w:rPr>
            </w:r>
          </w:p>
        </w:tc>
        <w:tc>
          <w:tcPr>
            <w:tcW w:w="2098" w:type="dxa"/>
          </w:tcPr>
          <w:p>
            <w:pPr>
              <w:pStyle w:val="0"/>
            </w:pPr>
            <w:r>
              <w:rPr>
                <w:sz w:val="20"/>
              </w:rPr>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pPr>
            <w:r>
              <w:rPr>
                <w:sz w:val="20"/>
              </w:rPr>
            </w:r>
          </w:p>
        </w:tc>
        <w:tc>
          <w:tcPr>
            <w:tcW w:w="1928" w:type="dxa"/>
          </w:tcPr>
          <w:p>
            <w:pPr>
              <w:pStyle w:val="0"/>
              <w:jc w:val="center"/>
            </w:pPr>
            <w:r>
              <w:rPr>
                <w:sz w:val="20"/>
              </w:rPr>
              <w:t xml:space="preserve">бюджет муниципального образования</w:t>
            </w:r>
          </w:p>
        </w:tc>
        <w:tc>
          <w:tcPr>
            <w:tcW w:w="1264" w:type="dxa"/>
          </w:tcPr>
          <w:p>
            <w:pPr>
              <w:pStyle w:val="0"/>
              <w:jc w:val="center"/>
            </w:pPr>
            <w:r>
              <w:rPr>
                <w:sz w:val="20"/>
              </w:rPr>
              <w:t xml:space="preserve">9460,0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jc w:val="center"/>
            </w:pPr>
            <w:r>
              <w:rPr>
                <w:sz w:val="20"/>
              </w:rPr>
              <w:t xml:space="preserve">0,0</w:t>
            </w:r>
          </w:p>
        </w:tc>
      </w:tr>
      <w:tr>
        <w:tc>
          <w:tcPr>
            <w:tcW w:w="1084" w:type="dxa"/>
          </w:tcPr>
          <w:p>
            <w:pPr>
              <w:pStyle w:val="0"/>
            </w:pPr>
            <w:r>
              <w:rPr>
                <w:sz w:val="20"/>
              </w:rPr>
            </w:r>
          </w:p>
        </w:tc>
        <w:tc>
          <w:tcPr>
            <w:tcW w:w="2891" w:type="dxa"/>
          </w:tcPr>
          <w:p>
            <w:pPr>
              <w:pStyle w:val="0"/>
              <w:jc w:val="center"/>
            </w:pPr>
            <w:r>
              <w:rPr>
                <w:sz w:val="20"/>
              </w:rPr>
              <w:t xml:space="preserve">Управление по развитию инфраструктуры администрации Пермского муниципального округа Пермского края</w:t>
            </w:r>
          </w:p>
        </w:tc>
        <w:tc>
          <w:tcPr>
            <w:tcW w:w="1020" w:type="dxa"/>
          </w:tcPr>
          <w:p>
            <w:pPr>
              <w:pStyle w:val="0"/>
              <w:jc w:val="center"/>
            </w:pPr>
            <w:r>
              <w:rPr>
                <w:sz w:val="20"/>
              </w:rPr>
              <w:t xml:space="preserve">544</w:t>
            </w:r>
          </w:p>
        </w:tc>
        <w:tc>
          <w:tcPr>
            <w:tcW w:w="2098" w:type="dxa"/>
          </w:tcPr>
          <w:p>
            <w:pPr>
              <w:pStyle w:val="0"/>
            </w:pPr>
            <w:r>
              <w:rPr>
                <w:sz w:val="20"/>
              </w:rPr>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pPr>
            <w:r>
              <w:rPr>
                <w:sz w:val="20"/>
              </w:rPr>
            </w:r>
          </w:p>
        </w:tc>
        <w:tc>
          <w:tcPr>
            <w:tcW w:w="1928" w:type="dxa"/>
          </w:tcPr>
          <w:p>
            <w:pPr>
              <w:pStyle w:val="0"/>
            </w:pPr>
            <w:r>
              <w:rPr>
                <w:sz w:val="20"/>
              </w:rPr>
            </w:r>
          </w:p>
        </w:tc>
        <w:tc>
          <w:tcPr>
            <w:tcW w:w="1264" w:type="dxa"/>
          </w:tcPr>
          <w:p>
            <w:pPr>
              <w:pStyle w:val="0"/>
              <w:jc w:val="center"/>
            </w:pPr>
            <w:r>
              <w:rPr>
                <w:sz w:val="20"/>
              </w:rPr>
              <w:t xml:space="preserve">10821,5</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jc w:val="center"/>
            </w:pPr>
            <w:r>
              <w:rPr>
                <w:sz w:val="20"/>
              </w:rPr>
              <w:t xml:space="preserve">0,0</w:t>
            </w:r>
          </w:p>
        </w:tc>
      </w:tr>
      <w:tr>
        <w:tc>
          <w:tcPr>
            <w:tcW w:w="1084" w:type="dxa"/>
          </w:tcPr>
          <w:p>
            <w:pPr>
              <w:pStyle w:val="0"/>
            </w:pPr>
            <w:r>
              <w:rPr>
                <w:sz w:val="20"/>
              </w:rPr>
            </w:r>
          </w:p>
        </w:tc>
        <w:tc>
          <w:tcPr>
            <w:tcW w:w="2891" w:type="dxa"/>
          </w:tcPr>
          <w:p>
            <w:pPr>
              <w:pStyle w:val="0"/>
            </w:pPr>
            <w:r>
              <w:rPr>
                <w:sz w:val="20"/>
              </w:rPr>
            </w:r>
          </w:p>
        </w:tc>
        <w:tc>
          <w:tcPr>
            <w:tcW w:w="1020" w:type="dxa"/>
          </w:tcPr>
          <w:p>
            <w:pPr>
              <w:pStyle w:val="0"/>
            </w:pPr>
            <w:r>
              <w:rPr>
                <w:sz w:val="20"/>
              </w:rPr>
            </w:r>
          </w:p>
        </w:tc>
        <w:tc>
          <w:tcPr>
            <w:tcW w:w="2098" w:type="dxa"/>
          </w:tcPr>
          <w:p>
            <w:pPr>
              <w:pStyle w:val="0"/>
            </w:pPr>
            <w:r>
              <w:rPr>
                <w:sz w:val="20"/>
              </w:rPr>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pPr>
            <w:r>
              <w:rPr>
                <w:sz w:val="20"/>
              </w:rPr>
            </w:r>
          </w:p>
        </w:tc>
        <w:tc>
          <w:tcPr>
            <w:tcW w:w="1928" w:type="dxa"/>
          </w:tcPr>
          <w:p>
            <w:pPr>
              <w:pStyle w:val="0"/>
              <w:jc w:val="center"/>
            </w:pPr>
            <w:r>
              <w:rPr>
                <w:sz w:val="20"/>
              </w:rPr>
              <w:t xml:space="preserve">бюджет муниципального образования</w:t>
            </w:r>
          </w:p>
        </w:tc>
        <w:tc>
          <w:tcPr>
            <w:tcW w:w="1264" w:type="dxa"/>
          </w:tcPr>
          <w:p>
            <w:pPr>
              <w:pStyle w:val="0"/>
              <w:jc w:val="center"/>
            </w:pPr>
            <w:r>
              <w:rPr>
                <w:sz w:val="20"/>
              </w:rPr>
              <w:t xml:space="preserve">10821,5</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jc w:val="center"/>
            </w:pPr>
            <w:r>
              <w:rPr>
                <w:sz w:val="20"/>
              </w:rPr>
              <w:t xml:space="preserve">0,0</w:t>
            </w:r>
          </w:p>
        </w:tc>
      </w:tr>
      <w:tr>
        <w:tc>
          <w:tcPr>
            <w:tcW w:w="1084" w:type="dxa"/>
          </w:tcPr>
          <w:p>
            <w:pPr>
              <w:pStyle w:val="0"/>
              <w:jc w:val="center"/>
            </w:pPr>
            <w:r>
              <w:rPr>
                <w:sz w:val="20"/>
              </w:rPr>
              <w:t xml:space="preserve">1.2.3.1</w:t>
            </w:r>
          </w:p>
        </w:tc>
        <w:tc>
          <w:tcPr>
            <w:tcW w:w="2891" w:type="dxa"/>
          </w:tcPr>
          <w:p>
            <w:pPr>
              <w:pStyle w:val="0"/>
              <w:jc w:val="center"/>
            </w:pPr>
            <w:r>
              <w:rPr>
                <w:sz w:val="20"/>
              </w:rPr>
              <w:t xml:space="preserve">Строительство физкультурно-оздоровительного комплекса в г. Березники, г. Березники, ул. Челюскинцев, 3, 50 чел. / смену; площадь 1606,6 кв. м</w:t>
            </w:r>
          </w:p>
        </w:tc>
        <w:tc>
          <w:tcPr>
            <w:tcW w:w="1020" w:type="dxa"/>
          </w:tcPr>
          <w:p>
            <w:pPr>
              <w:pStyle w:val="0"/>
            </w:pPr>
            <w:r>
              <w:rPr>
                <w:sz w:val="20"/>
              </w:rPr>
            </w:r>
          </w:p>
        </w:tc>
        <w:tc>
          <w:tcPr>
            <w:tcW w:w="2098" w:type="dxa"/>
          </w:tcPr>
          <w:p>
            <w:pPr>
              <w:pStyle w:val="0"/>
            </w:pPr>
            <w:r>
              <w:rPr>
                <w:sz w:val="20"/>
              </w:rPr>
            </w:r>
          </w:p>
        </w:tc>
        <w:tc>
          <w:tcPr>
            <w:tcW w:w="1384" w:type="dxa"/>
          </w:tcPr>
          <w:p>
            <w:pPr>
              <w:pStyle w:val="0"/>
              <w:jc w:val="center"/>
            </w:pPr>
            <w:r>
              <w:rPr>
                <w:sz w:val="20"/>
              </w:rPr>
              <w:t xml:space="preserve">213760,6</w:t>
            </w:r>
          </w:p>
        </w:tc>
        <w:tc>
          <w:tcPr>
            <w:tcW w:w="1384" w:type="dxa"/>
          </w:tcPr>
          <w:p>
            <w:pPr>
              <w:pStyle w:val="0"/>
              <w:jc w:val="center"/>
            </w:pPr>
            <w:r>
              <w:rPr>
                <w:sz w:val="20"/>
              </w:rPr>
              <w:t xml:space="preserve">213760,6</w:t>
            </w:r>
          </w:p>
        </w:tc>
        <w:tc>
          <w:tcPr>
            <w:tcW w:w="1304" w:type="dxa"/>
          </w:tcPr>
          <w:p>
            <w:pPr>
              <w:pStyle w:val="0"/>
              <w:jc w:val="center"/>
            </w:pPr>
            <w:r>
              <w:rPr>
                <w:sz w:val="20"/>
              </w:rPr>
              <w:t xml:space="preserve">2025 - 2026</w:t>
            </w:r>
          </w:p>
        </w:tc>
        <w:tc>
          <w:tcPr>
            <w:tcW w:w="1456" w:type="dxa"/>
          </w:tcPr>
          <w:p>
            <w:pPr>
              <w:pStyle w:val="0"/>
              <w:jc w:val="center"/>
            </w:pPr>
            <w:r>
              <w:rPr>
                <w:sz w:val="20"/>
              </w:rPr>
              <w:t xml:space="preserve">0,0</w:t>
            </w:r>
          </w:p>
        </w:tc>
        <w:tc>
          <w:tcPr>
            <w:tcW w:w="1928" w:type="dxa"/>
          </w:tcPr>
          <w:p>
            <w:pPr>
              <w:pStyle w:val="0"/>
            </w:pPr>
            <w:r>
              <w:rPr>
                <w:sz w:val="20"/>
              </w:rPr>
            </w:r>
          </w:p>
        </w:tc>
        <w:tc>
          <w:tcPr>
            <w:tcW w:w="1264" w:type="dxa"/>
          </w:tcPr>
          <w:p>
            <w:pPr>
              <w:pStyle w:val="0"/>
              <w:jc w:val="center"/>
            </w:pPr>
            <w:r>
              <w:rPr>
                <w:sz w:val="20"/>
              </w:rPr>
              <w:t xml:space="preserve">0,0</w:t>
            </w:r>
          </w:p>
        </w:tc>
        <w:tc>
          <w:tcPr>
            <w:tcW w:w="1264" w:type="dxa"/>
          </w:tcPr>
          <w:p>
            <w:pPr>
              <w:pStyle w:val="0"/>
              <w:jc w:val="center"/>
            </w:pPr>
            <w:r>
              <w:rPr>
                <w:sz w:val="20"/>
              </w:rPr>
              <w:t xml:space="preserve">200000,0</w:t>
            </w:r>
          </w:p>
        </w:tc>
        <w:tc>
          <w:tcPr>
            <w:tcW w:w="1264" w:type="dxa"/>
          </w:tcPr>
          <w:p>
            <w:pPr>
              <w:pStyle w:val="0"/>
              <w:jc w:val="center"/>
            </w:pPr>
            <w:r>
              <w:rPr>
                <w:sz w:val="20"/>
              </w:rPr>
              <w:t xml:space="preserve">13760,6</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jc w:val="center"/>
            </w:pPr>
            <w:r>
              <w:rPr>
                <w:sz w:val="20"/>
              </w:rPr>
              <w:t xml:space="preserve">0,0</w:t>
            </w:r>
          </w:p>
        </w:tc>
      </w:tr>
      <w:tr>
        <w:tc>
          <w:tcPr>
            <w:tcW w:w="1084" w:type="dxa"/>
          </w:tcPr>
          <w:p>
            <w:pPr>
              <w:pStyle w:val="0"/>
            </w:pPr>
            <w:r>
              <w:rPr>
                <w:sz w:val="20"/>
              </w:rPr>
            </w:r>
          </w:p>
        </w:tc>
        <w:tc>
          <w:tcPr>
            <w:tcW w:w="2891" w:type="dxa"/>
          </w:tcPr>
          <w:p>
            <w:pPr>
              <w:pStyle w:val="0"/>
              <w:jc w:val="center"/>
            </w:pPr>
            <w:r>
              <w:rPr>
                <w:sz w:val="20"/>
              </w:rPr>
              <w:t xml:space="preserve">строительно-монтажные работы</w:t>
            </w:r>
          </w:p>
        </w:tc>
        <w:tc>
          <w:tcPr>
            <w:tcW w:w="1020" w:type="dxa"/>
          </w:tcPr>
          <w:p>
            <w:pPr>
              <w:pStyle w:val="0"/>
              <w:jc w:val="center"/>
            </w:pPr>
            <w:r>
              <w:rPr>
                <w:sz w:val="20"/>
              </w:rPr>
              <w:t xml:space="preserve">814</w:t>
            </w:r>
          </w:p>
        </w:tc>
        <w:tc>
          <w:tcPr>
            <w:tcW w:w="2098" w:type="dxa"/>
          </w:tcPr>
          <w:p>
            <w:pPr>
              <w:pStyle w:val="0"/>
              <w:jc w:val="center"/>
            </w:pPr>
            <w:r>
              <w:rPr>
                <w:sz w:val="20"/>
              </w:rPr>
              <w:t xml:space="preserve">ГКУ ПК "УКС Пермского края"</w:t>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jc w:val="center"/>
            </w:pPr>
            <w:r>
              <w:rPr>
                <w:sz w:val="20"/>
              </w:rPr>
              <w:t xml:space="preserve">0,0</w:t>
            </w:r>
          </w:p>
        </w:tc>
        <w:tc>
          <w:tcPr>
            <w:tcW w:w="1928" w:type="dxa"/>
          </w:tcPr>
          <w:p>
            <w:pPr>
              <w:pStyle w:val="0"/>
              <w:jc w:val="center"/>
            </w:pPr>
            <w:r>
              <w:rPr>
                <w:sz w:val="20"/>
              </w:rPr>
              <w:t xml:space="preserve">бюджет Пермского края</w:t>
            </w:r>
          </w:p>
        </w:tc>
        <w:tc>
          <w:tcPr>
            <w:tcW w:w="1264" w:type="dxa"/>
          </w:tcPr>
          <w:p>
            <w:pPr>
              <w:pStyle w:val="0"/>
              <w:jc w:val="center"/>
            </w:pPr>
            <w:r>
              <w:rPr>
                <w:sz w:val="20"/>
              </w:rPr>
              <w:t xml:space="preserve">0,0</w:t>
            </w:r>
          </w:p>
        </w:tc>
        <w:tc>
          <w:tcPr>
            <w:tcW w:w="1264" w:type="dxa"/>
          </w:tcPr>
          <w:p>
            <w:pPr>
              <w:pStyle w:val="0"/>
              <w:jc w:val="center"/>
            </w:pPr>
            <w:r>
              <w:rPr>
                <w:sz w:val="20"/>
              </w:rPr>
              <w:t xml:space="preserve">200000,0</w:t>
            </w:r>
          </w:p>
        </w:tc>
        <w:tc>
          <w:tcPr>
            <w:tcW w:w="1264" w:type="dxa"/>
          </w:tcPr>
          <w:p>
            <w:pPr>
              <w:pStyle w:val="0"/>
              <w:jc w:val="center"/>
            </w:pPr>
            <w:r>
              <w:rPr>
                <w:sz w:val="20"/>
              </w:rPr>
              <w:t xml:space="preserve">13760,6</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jc w:val="center"/>
            </w:pPr>
            <w:r>
              <w:rPr>
                <w:sz w:val="20"/>
              </w:rPr>
              <w:t xml:space="preserve">0,0</w:t>
            </w:r>
          </w:p>
        </w:tc>
      </w:tr>
      <w:tr>
        <w:tc>
          <w:tcPr>
            <w:tcW w:w="1084" w:type="dxa"/>
          </w:tcPr>
          <w:p>
            <w:pPr>
              <w:pStyle w:val="0"/>
              <w:jc w:val="center"/>
            </w:pPr>
            <w:r>
              <w:rPr>
                <w:sz w:val="20"/>
              </w:rPr>
              <w:t xml:space="preserve">1.2.3.2</w:t>
            </w:r>
          </w:p>
        </w:tc>
        <w:tc>
          <w:tcPr>
            <w:tcW w:w="2891" w:type="dxa"/>
          </w:tcPr>
          <w:p>
            <w:pPr>
              <w:pStyle w:val="0"/>
              <w:jc w:val="center"/>
            </w:pPr>
            <w:r>
              <w:rPr>
                <w:sz w:val="20"/>
              </w:rPr>
              <w:t xml:space="preserve">Строительство зала бокса в г. Краснокамск, Краснокамский городской округ, г. Краснокамск, ул. Большевистская, 56, 30 чел. / смену; 700 кв. м</w:t>
            </w:r>
          </w:p>
        </w:tc>
        <w:tc>
          <w:tcPr>
            <w:tcW w:w="1020" w:type="dxa"/>
          </w:tcPr>
          <w:p>
            <w:pPr>
              <w:pStyle w:val="0"/>
            </w:pPr>
            <w:r>
              <w:rPr>
                <w:sz w:val="20"/>
              </w:rPr>
            </w:r>
          </w:p>
        </w:tc>
        <w:tc>
          <w:tcPr>
            <w:tcW w:w="2098" w:type="dxa"/>
          </w:tcPr>
          <w:p>
            <w:pPr>
              <w:pStyle w:val="0"/>
            </w:pPr>
            <w:r>
              <w:rPr>
                <w:sz w:val="20"/>
              </w:rPr>
            </w:r>
          </w:p>
        </w:tc>
        <w:tc>
          <w:tcPr>
            <w:tcW w:w="1384" w:type="dxa"/>
          </w:tcPr>
          <w:p>
            <w:pPr>
              <w:pStyle w:val="0"/>
              <w:jc w:val="center"/>
            </w:pPr>
            <w:r>
              <w:rPr>
                <w:sz w:val="20"/>
              </w:rPr>
              <w:t xml:space="preserve">100000,0</w:t>
            </w:r>
          </w:p>
        </w:tc>
        <w:tc>
          <w:tcPr>
            <w:tcW w:w="1384" w:type="dxa"/>
          </w:tcPr>
          <w:p>
            <w:pPr>
              <w:pStyle w:val="0"/>
              <w:jc w:val="center"/>
            </w:pPr>
            <w:r>
              <w:rPr>
                <w:sz w:val="20"/>
              </w:rPr>
              <w:t xml:space="preserve">100000,0</w:t>
            </w:r>
          </w:p>
        </w:tc>
        <w:tc>
          <w:tcPr>
            <w:tcW w:w="1304" w:type="dxa"/>
          </w:tcPr>
          <w:p>
            <w:pPr>
              <w:pStyle w:val="0"/>
              <w:jc w:val="center"/>
            </w:pPr>
            <w:r>
              <w:rPr>
                <w:sz w:val="20"/>
              </w:rPr>
              <w:t xml:space="preserve">2025 - 2026</w:t>
            </w:r>
          </w:p>
        </w:tc>
        <w:tc>
          <w:tcPr>
            <w:tcW w:w="1456" w:type="dxa"/>
          </w:tcPr>
          <w:p>
            <w:pPr>
              <w:pStyle w:val="0"/>
              <w:jc w:val="center"/>
            </w:pPr>
            <w:r>
              <w:rPr>
                <w:sz w:val="20"/>
              </w:rPr>
              <w:t xml:space="preserve">0,0</w:t>
            </w:r>
          </w:p>
        </w:tc>
        <w:tc>
          <w:tcPr>
            <w:tcW w:w="1928" w:type="dxa"/>
          </w:tcPr>
          <w:p>
            <w:pPr>
              <w:pStyle w:val="0"/>
            </w:pPr>
            <w:r>
              <w:rPr>
                <w:sz w:val="20"/>
              </w:rPr>
            </w:r>
          </w:p>
        </w:tc>
        <w:tc>
          <w:tcPr>
            <w:tcW w:w="1264" w:type="dxa"/>
          </w:tcPr>
          <w:p>
            <w:pPr>
              <w:pStyle w:val="0"/>
              <w:jc w:val="center"/>
            </w:pPr>
            <w:r>
              <w:rPr>
                <w:sz w:val="20"/>
              </w:rPr>
              <w:t xml:space="preserve">0,0</w:t>
            </w:r>
          </w:p>
        </w:tc>
        <w:tc>
          <w:tcPr>
            <w:tcW w:w="1264" w:type="dxa"/>
          </w:tcPr>
          <w:p>
            <w:pPr>
              <w:pStyle w:val="0"/>
              <w:jc w:val="center"/>
            </w:pPr>
            <w:r>
              <w:rPr>
                <w:sz w:val="20"/>
              </w:rPr>
              <w:t xml:space="preserve">40000,0</w:t>
            </w:r>
          </w:p>
        </w:tc>
        <w:tc>
          <w:tcPr>
            <w:tcW w:w="1264" w:type="dxa"/>
          </w:tcPr>
          <w:p>
            <w:pPr>
              <w:pStyle w:val="0"/>
              <w:jc w:val="center"/>
            </w:pPr>
            <w:r>
              <w:rPr>
                <w:sz w:val="20"/>
              </w:rPr>
              <w:t xml:space="preserve">60000,0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jc w:val="center"/>
            </w:pPr>
            <w:r>
              <w:rPr>
                <w:sz w:val="20"/>
              </w:rPr>
              <w:t xml:space="preserve">0,0</w:t>
            </w:r>
          </w:p>
        </w:tc>
      </w:tr>
      <w:tr>
        <w:tc>
          <w:tcPr>
            <w:tcW w:w="1084" w:type="dxa"/>
          </w:tcPr>
          <w:p>
            <w:pPr>
              <w:pStyle w:val="0"/>
            </w:pPr>
            <w:r>
              <w:rPr>
                <w:sz w:val="20"/>
              </w:rPr>
            </w:r>
          </w:p>
        </w:tc>
        <w:tc>
          <w:tcPr>
            <w:tcW w:w="2891" w:type="dxa"/>
          </w:tcPr>
          <w:p>
            <w:pPr>
              <w:pStyle w:val="0"/>
              <w:jc w:val="center"/>
            </w:pPr>
            <w:r>
              <w:rPr>
                <w:sz w:val="20"/>
              </w:rPr>
              <w:t xml:space="preserve">проектно-изыскательские работы</w:t>
            </w:r>
          </w:p>
        </w:tc>
        <w:tc>
          <w:tcPr>
            <w:tcW w:w="1020" w:type="dxa"/>
          </w:tcPr>
          <w:p>
            <w:pPr>
              <w:pStyle w:val="0"/>
              <w:jc w:val="center"/>
            </w:pPr>
            <w:r>
              <w:rPr>
                <w:sz w:val="20"/>
              </w:rPr>
              <w:t xml:space="preserve">814</w:t>
            </w:r>
          </w:p>
        </w:tc>
        <w:tc>
          <w:tcPr>
            <w:tcW w:w="2098" w:type="dxa"/>
          </w:tcPr>
          <w:p>
            <w:pPr>
              <w:pStyle w:val="0"/>
              <w:jc w:val="center"/>
            </w:pPr>
            <w:r>
              <w:rPr>
                <w:sz w:val="20"/>
              </w:rPr>
              <w:t xml:space="preserve">ГКУ ПК "УКС Пермского края"</w:t>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jc w:val="center"/>
            </w:pPr>
            <w:r>
              <w:rPr>
                <w:sz w:val="20"/>
              </w:rPr>
              <w:t xml:space="preserve">0,0</w:t>
            </w:r>
          </w:p>
        </w:tc>
        <w:tc>
          <w:tcPr>
            <w:tcW w:w="1928" w:type="dxa"/>
          </w:tcPr>
          <w:p>
            <w:pPr>
              <w:pStyle w:val="0"/>
              <w:jc w:val="center"/>
            </w:pPr>
            <w:r>
              <w:rPr>
                <w:sz w:val="20"/>
              </w:rPr>
              <w:t xml:space="preserve">бюджет Пермского края</w:t>
            </w:r>
          </w:p>
        </w:tc>
        <w:tc>
          <w:tcPr>
            <w:tcW w:w="1264" w:type="dxa"/>
          </w:tcPr>
          <w:p>
            <w:pPr>
              <w:pStyle w:val="0"/>
              <w:jc w:val="center"/>
            </w:pPr>
            <w:r>
              <w:rPr>
                <w:sz w:val="20"/>
              </w:rPr>
              <w:t xml:space="preserve">0,0</w:t>
            </w:r>
          </w:p>
        </w:tc>
        <w:tc>
          <w:tcPr>
            <w:tcW w:w="1264" w:type="dxa"/>
          </w:tcPr>
          <w:p>
            <w:pPr>
              <w:pStyle w:val="0"/>
              <w:jc w:val="center"/>
            </w:pPr>
            <w:r>
              <w:rPr>
                <w:sz w:val="20"/>
              </w:rPr>
              <w:t xml:space="preserve">10000,0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jc w:val="center"/>
            </w:pPr>
            <w:r>
              <w:rPr>
                <w:sz w:val="20"/>
              </w:rPr>
              <w:t xml:space="preserve">0,0</w:t>
            </w:r>
          </w:p>
        </w:tc>
      </w:tr>
      <w:tr>
        <w:tc>
          <w:tcPr>
            <w:tcW w:w="1084" w:type="dxa"/>
          </w:tcPr>
          <w:p>
            <w:pPr>
              <w:pStyle w:val="0"/>
            </w:pPr>
            <w:r>
              <w:rPr>
                <w:sz w:val="20"/>
              </w:rPr>
            </w:r>
          </w:p>
        </w:tc>
        <w:tc>
          <w:tcPr>
            <w:tcW w:w="2891" w:type="dxa"/>
          </w:tcPr>
          <w:p>
            <w:pPr>
              <w:pStyle w:val="0"/>
              <w:jc w:val="center"/>
            </w:pPr>
            <w:r>
              <w:rPr>
                <w:sz w:val="20"/>
              </w:rPr>
              <w:t xml:space="preserve">строительно-монтажные работы</w:t>
            </w:r>
          </w:p>
        </w:tc>
        <w:tc>
          <w:tcPr>
            <w:tcW w:w="1020" w:type="dxa"/>
          </w:tcPr>
          <w:p>
            <w:pPr>
              <w:pStyle w:val="0"/>
              <w:jc w:val="center"/>
            </w:pPr>
            <w:r>
              <w:rPr>
                <w:sz w:val="20"/>
              </w:rPr>
              <w:t xml:space="preserve">814</w:t>
            </w:r>
          </w:p>
        </w:tc>
        <w:tc>
          <w:tcPr>
            <w:tcW w:w="2098" w:type="dxa"/>
          </w:tcPr>
          <w:p>
            <w:pPr>
              <w:pStyle w:val="0"/>
              <w:jc w:val="center"/>
            </w:pPr>
            <w:r>
              <w:rPr>
                <w:sz w:val="20"/>
              </w:rPr>
              <w:t xml:space="preserve">ГКУ ПК "УКС Пермского края"</w:t>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jc w:val="center"/>
            </w:pPr>
            <w:r>
              <w:rPr>
                <w:sz w:val="20"/>
              </w:rPr>
              <w:t xml:space="preserve">0,0</w:t>
            </w:r>
          </w:p>
        </w:tc>
        <w:tc>
          <w:tcPr>
            <w:tcW w:w="1928" w:type="dxa"/>
          </w:tcPr>
          <w:p>
            <w:pPr>
              <w:pStyle w:val="0"/>
              <w:jc w:val="center"/>
            </w:pPr>
            <w:r>
              <w:rPr>
                <w:sz w:val="20"/>
              </w:rPr>
              <w:t xml:space="preserve">бюджет Пермского края</w:t>
            </w:r>
          </w:p>
        </w:tc>
        <w:tc>
          <w:tcPr>
            <w:tcW w:w="1264" w:type="dxa"/>
          </w:tcPr>
          <w:p>
            <w:pPr>
              <w:pStyle w:val="0"/>
              <w:jc w:val="center"/>
            </w:pPr>
            <w:r>
              <w:rPr>
                <w:sz w:val="20"/>
              </w:rPr>
              <w:t xml:space="preserve">0,0</w:t>
            </w:r>
          </w:p>
        </w:tc>
        <w:tc>
          <w:tcPr>
            <w:tcW w:w="1264" w:type="dxa"/>
          </w:tcPr>
          <w:p>
            <w:pPr>
              <w:pStyle w:val="0"/>
              <w:jc w:val="center"/>
            </w:pPr>
            <w:r>
              <w:rPr>
                <w:sz w:val="20"/>
              </w:rPr>
              <w:t xml:space="preserve">30000,0</w:t>
            </w:r>
          </w:p>
        </w:tc>
        <w:tc>
          <w:tcPr>
            <w:tcW w:w="1264" w:type="dxa"/>
          </w:tcPr>
          <w:p>
            <w:pPr>
              <w:pStyle w:val="0"/>
              <w:jc w:val="center"/>
            </w:pPr>
            <w:r>
              <w:rPr>
                <w:sz w:val="20"/>
              </w:rPr>
              <w:t xml:space="preserve">60000,0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jc w:val="center"/>
            </w:pPr>
            <w:r>
              <w:rPr>
                <w:sz w:val="20"/>
              </w:rPr>
              <w:t xml:space="preserve">0,0</w:t>
            </w:r>
          </w:p>
        </w:tc>
      </w:tr>
      <w:tr>
        <w:tc>
          <w:tcPr>
            <w:tcW w:w="1084" w:type="dxa"/>
          </w:tcPr>
          <w:p>
            <w:pPr>
              <w:pStyle w:val="0"/>
              <w:jc w:val="center"/>
            </w:pPr>
            <w:r>
              <w:rPr>
                <w:sz w:val="20"/>
              </w:rPr>
              <w:t xml:space="preserve">1.2.3.3</w:t>
            </w:r>
          </w:p>
        </w:tc>
        <w:tc>
          <w:tcPr>
            <w:tcW w:w="2891" w:type="dxa"/>
          </w:tcPr>
          <w:p>
            <w:pPr>
              <w:pStyle w:val="0"/>
              <w:jc w:val="center"/>
            </w:pPr>
            <w:r>
              <w:rPr>
                <w:sz w:val="20"/>
              </w:rPr>
              <w:t xml:space="preserve">Спортивная трасса для лыжероллеров по адресу: г. Пермь, ул. Агрономическая, 23 г. Пермь, ул. Агрономическая, 23, протяженность трассы - 3,3 км, ширина трассы - 6 м, 25 чел. / смену</w:t>
            </w:r>
          </w:p>
        </w:tc>
        <w:tc>
          <w:tcPr>
            <w:tcW w:w="1020" w:type="dxa"/>
          </w:tcPr>
          <w:p>
            <w:pPr>
              <w:pStyle w:val="0"/>
            </w:pPr>
            <w:r>
              <w:rPr>
                <w:sz w:val="20"/>
              </w:rPr>
            </w:r>
          </w:p>
        </w:tc>
        <w:tc>
          <w:tcPr>
            <w:tcW w:w="2098" w:type="dxa"/>
          </w:tcPr>
          <w:p>
            <w:pPr>
              <w:pStyle w:val="0"/>
            </w:pPr>
            <w:r>
              <w:rPr>
                <w:sz w:val="20"/>
              </w:rPr>
            </w:r>
          </w:p>
        </w:tc>
        <w:tc>
          <w:tcPr>
            <w:tcW w:w="1384" w:type="dxa"/>
          </w:tcPr>
          <w:p>
            <w:pPr>
              <w:pStyle w:val="0"/>
              <w:jc w:val="center"/>
            </w:pPr>
            <w:r>
              <w:rPr>
                <w:sz w:val="20"/>
              </w:rPr>
              <w:t xml:space="preserve">155415,4</w:t>
            </w:r>
          </w:p>
        </w:tc>
        <w:tc>
          <w:tcPr>
            <w:tcW w:w="1384" w:type="dxa"/>
          </w:tcPr>
          <w:p>
            <w:pPr>
              <w:pStyle w:val="0"/>
              <w:jc w:val="center"/>
            </w:pPr>
            <w:r>
              <w:rPr>
                <w:sz w:val="20"/>
              </w:rPr>
              <w:t xml:space="preserve">155415,4</w:t>
            </w:r>
          </w:p>
        </w:tc>
        <w:tc>
          <w:tcPr>
            <w:tcW w:w="1304" w:type="dxa"/>
          </w:tcPr>
          <w:p>
            <w:pPr>
              <w:pStyle w:val="0"/>
              <w:jc w:val="center"/>
            </w:pPr>
            <w:r>
              <w:rPr>
                <w:sz w:val="20"/>
              </w:rPr>
              <w:t xml:space="preserve">2025 - 2026</w:t>
            </w:r>
          </w:p>
        </w:tc>
        <w:tc>
          <w:tcPr>
            <w:tcW w:w="1456" w:type="dxa"/>
          </w:tcPr>
          <w:p>
            <w:pPr>
              <w:pStyle w:val="0"/>
              <w:jc w:val="center"/>
            </w:pPr>
            <w:r>
              <w:rPr>
                <w:sz w:val="20"/>
              </w:rPr>
              <w:t xml:space="preserve">0,0</w:t>
            </w:r>
          </w:p>
        </w:tc>
        <w:tc>
          <w:tcPr>
            <w:tcW w:w="1928" w:type="dxa"/>
          </w:tcPr>
          <w:p>
            <w:pPr>
              <w:pStyle w:val="0"/>
            </w:pPr>
            <w:r>
              <w:rPr>
                <w:sz w:val="20"/>
              </w:rPr>
            </w:r>
          </w:p>
        </w:tc>
        <w:tc>
          <w:tcPr>
            <w:tcW w:w="1264" w:type="dxa"/>
          </w:tcPr>
          <w:p>
            <w:pPr>
              <w:pStyle w:val="0"/>
              <w:jc w:val="center"/>
            </w:pPr>
            <w:r>
              <w:rPr>
                <w:sz w:val="20"/>
              </w:rPr>
              <w:t xml:space="preserve">0,0</w:t>
            </w:r>
          </w:p>
        </w:tc>
        <w:tc>
          <w:tcPr>
            <w:tcW w:w="1264" w:type="dxa"/>
          </w:tcPr>
          <w:p>
            <w:pPr>
              <w:pStyle w:val="0"/>
              <w:jc w:val="center"/>
            </w:pPr>
            <w:r>
              <w:rPr>
                <w:sz w:val="20"/>
              </w:rPr>
              <w:t xml:space="preserve">68500,0</w:t>
            </w:r>
          </w:p>
        </w:tc>
        <w:tc>
          <w:tcPr>
            <w:tcW w:w="1264" w:type="dxa"/>
          </w:tcPr>
          <w:p>
            <w:pPr>
              <w:pStyle w:val="0"/>
              <w:jc w:val="center"/>
            </w:pPr>
            <w:r>
              <w:rPr>
                <w:sz w:val="20"/>
              </w:rPr>
              <w:t xml:space="preserve">86915,4</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jc w:val="center"/>
            </w:pPr>
            <w:r>
              <w:rPr>
                <w:sz w:val="20"/>
              </w:rPr>
              <w:t xml:space="preserve">0,0</w:t>
            </w:r>
          </w:p>
        </w:tc>
      </w:tr>
      <w:tr>
        <w:tc>
          <w:tcPr>
            <w:tcW w:w="1084" w:type="dxa"/>
          </w:tcPr>
          <w:p>
            <w:pPr>
              <w:pStyle w:val="0"/>
            </w:pPr>
            <w:r>
              <w:rPr>
                <w:sz w:val="20"/>
              </w:rPr>
            </w:r>
          </w:p>
        </w:tc>
        <w:tc>
          <w:tcPr>
            <w:tcW w:w="2891" w:type="dxa"/>
          </w:tcPr>
          <w:p>
            <w:pPr>
              <w:pStyle w:val="0"/>
              <w:jc w:val="center"/>
            </w:pPr>
            <w:r>
              <w:rPr>
                <w:sz w:val="20"/>
              </w:rPr>
              <w:t xml:space="preserve">строительно-монтажные работы</w:t>
            </w:r>
          </w:p>
        </w:tc>
        <w:tc>
          <w:tcPr>
            <w:tcW w:w="1020" w:type="dxa"/>
          </w:tcPr>
          <w:p>
            <w:pPr>
              <w:pStyle w:val="0"/>
              <w:jc w:val="center"/>
            </w:pPr>
            <w:r>
              <w:rPr>
                <w:sz w:val="20"/>
              </w:rPr>
              <w:t xml:space="preserve">814</w:t>
            </w:r>
          </w:p>
        </w:tc>
        <w:tc>
          <w:tcPr>
            <w:tcW w:w="2098" w:type="dxa"/>
          </w:tcPr>
          <w:p>
            <w:pPr>
              <w:pStyle w:val="0"/>
              <w:jc w:val="center"/>
            </w:pPr>
            <w:r>
              <w:rPr>
                <w:sz w:val="20"/>
              </w:rPr>
              <w:t xml:space="preserve">ГКУ ПК "УКС Пермского края"</w:t>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jc w:val="center"/>
            </w:pPr>
            <w:r>
              <w:rPr>
                <w:sz w:val="20"/>
              </w:rPr>
              <w:t xml:space="preserve">0,0</w:t>
            </w:r>
          </w:p>
        </w:tc>
        <w:tc>
          <w:tcPr>
            <w:tcW w:w="1928" w:type="dxa"/>
          </w:tcPr>
          <w:p>
            <w:pPr>
              <w:pStyle w:val="0"/>
              <w:jc w:val="center"/>
            </w:pPr>
            <w:r>
              <w:rPr>
                <w:sz w:val="20"/>
              </w:rPr>
              <w:t xml:space="preserve">бюджет Пермского края</w:t>
            </w:r>
          </w:p>
        </w:tc>
        <w:tc>
          <w:tcPr>
            <w:tcW w:w="1264" w:type="dxa"/>
          </w:tcPr>
          <w:p>
            <w:pPr>
              <w:pStyle w:val="0"/>
              <w:jc w:val="center"/>
            </w:pPr>
            <w:r>
              <w:rPr>
                <w:sz w:val="20"/>
              </w:rPr>
              <w:t xml:space="preserve">0,0</w:t>
            </w:r>
          </w:p>
        </w:tc>
        <w:tc>
          <w:tcPr>
            <w:tcW w:w="1264" w:type="dxa"/>
          </w:tcPr>
          <w:p>
            <w:pPr>
              <w:pStyle w:val="0"/>
              <w:jc w:val="center"/>
            </w:pPr>
            <w:r>
              <w:rPr>
                <w:sz w:val="20"/>
              </w:rPr>
              <w:t xml:space="preserve">8500,0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jc w:val="center"/>
            </w:pPr>
            <w:r>
              <w:rPr>
                <w:sz w:val="20"/>
              </w:rPr>
              <w:t xml:space="preserve">0,0</w:t>
            </w:r>
          </w:p>
        </w:tc>
      </w:tr>
      <w:tr>
        <w:tc>
          <w:tcPr>
            <w:tcW w:w="1084" w:type="dxa"/>
          </w:tcPr>
          <w:p>
            <w:pPr>
              <w:pStyle w:val="0"/>
            </w:pPr>
            <w:r>
              <w:rPr>
                <w:sz w:val="20"/>
              </w:rPr>
            </w:r>
          </w:p>
        </w:tc>
        <w:tc>
          <w:tcPr>
            <w:tcW w:w="2891" w:type="dxa"/>
          </w:tcPr>
          <w:p>
            <w:pPr>
              <w:pStyle w:val="0"/>
              <w:jc w:val="center"/>
            </w:pPr>
            <w:r>
              <w:rPr>
                <w:sz w:val="20"/>
              </w:rPr>
              <w:t xml:space="preserve">строительно-монтажные работы</w:t>
            </w:r>
          </w:p>
        </w:tc>
        <w:tc>
          <w:tcPr>
            <w:tcW w:w="1020" w:type="dxa"/>
          </w:tcPr>
          <w:p>
            <w:pPr>
              <w:pStyle w:val="0"/>
              <w:jc w:val="center"/>
            </w:pPr>
            <w:r>
              <w:rPr>
                <w:sz w:val="20"/>
              </w:rPr>
              <w:t xml:space="preserve">814</w:t>
            </w:r>
          </w:p>
        </w:tc>
        <w:tc>
          <w:tcPr>
            <w:tcW w:w="2098" w:type="dxa"/>
          </w:tcPr>
          <w:p>
            <w:pPr>
              <w:pStyle w:val="0"/>
              <w:jc w:val="center"/>
            </w:pPr>
            <w:r>
              <w:rPr>
                <w:sz w:val="20"/>
              </w:rPr>
              <w:t xml:space="preserve">ГКУ ПК "УКС Пермского края"</w:t>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jc w:val="center"/>
            </w:pPr>
            <w:r>
              <w:rPr>
                <w:sz w:val="20"/>
              </w:rPr>
              <w:t xml:space="preserve">0,0</w:t>
            </w:r>
          </w:p>
        </w:tc>
        <w:tc>
          <w:tcPr>
            <w:tcW w:w="1928" w:type="dxa"/>
          </w:tcPr>
          <w:p>
            <w:pPr>
              <w:pStyle w:val="0"/>
              <w:jc w:val="center"/>
            </w:pPr>
            <w:r>
              <w:rPr>
                <w:sz w:val="20"/>
              </w:rPr>
              <w:t xml:space="preserve">бюджет Пермского края</w:t>
            </w:r>
          </w:p>
        </w:tc>
        <w:tc>
          <w:tcPr>
            <w:tcW w:w="1264" w:type="dxa"/>
          </w:tcPr>
          <w:p>
            <w:pPr>
              <w:pStyle w:val="0"/>
              <w:jc w:val="center"/>
            </w:pPr>
            <w:r>
              <w:rPr>
                <w:sz w:val="20"/>
              </w:rPr>
              <w:t xml:space="preserve">0,0</w:t>
            </w:r>
          </w:p>
        </w:tc>
        <w:tc>
          <w:tcPr>
            <w:tcW w:w="1264" w:type="dxa"/>
          </w:tcPr>
          <w:p>
            <w:pPr>
              <w:pStyle w:val="0"/>
              <w:jc w:val="center"/>
            </w:pPr>
            <w:r>
              <w:rPr>
                <w:sz w:val="20"/>
              </w:rPr>
              <w:t xml:space="preserve">60000,0</w:t>
            </w:r>
          </w:p>
        </w:tc>
        <w:tc>
          <w:tcPr>
            <w:tcW w:w="1264" w:type="dxa"/>
          </w:tcPr>
          <w:p>
            <w:pPr>
              <w:pStyle w:val="0"/>
              <w:jc w:val="center"/>
            </w:pPr>
            <w:r>
              <w:rPr>
                <w:sz w:val="20"/>
              </w:rPr>
              <w:t xml:space="preserve">86915,4</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jc w:val="center"/>
            </w:pPr>
            <w:r>
              <w:rPr>
                <w:sz w:val="20"/>
              </w:rPr>
              <w:t xml:space="preserve">0,0</w:t>
            </w:r>
          </w:p>
        </w:tc>
      </w:tr>
      <w:tr>
        <w:tc>
          <w:tcPr>
            <w:tcW w:w="1084" w:type="dxa"/>
          </w:tcPr>
          <w:p>
            <w:pPr>
              <w:pStyle w:val="0"/>
              <w:jc w:val="center"/>
            </w:pPr>
            <w:r>
              <w:rPr>
                <w:sz w:val="20"/>
              </w:rPr>
              <w:t xml:space="preserve">1.2.3.4</w:t>
            </w:r>
          </w:p>
        </w:tc>
        <w:tc>
          <w:tcPr>
            <w:tcW w:w="2891" w:type="dxa"/>
          </w:tcPr>
          <w:p>
            <w:pPr>
              <w:pStyle w:val="0"/>
              <w:jc w:val="center"/>
            </w:pPr>
            <w:r>
              <w:rPr>
                <w:sz w:val="20"/>
              </w:rPr>
              <w:t xml:space="preserve">Строительство плавательного бассейна по адресу: ул. Гайвинская, 50 г. Пермь, ул. Гайвинская, 50, общая площадь - 3932,24 кв. м, 3 этажа, запроектировано 2 чаши бассейна, тренажерный зал, зал общефизической подготовки, сауна, раздевальные, медицинские помещения. Общая пропускная способность комплекса 114 человек</w:t>
            </w:r>
          </w:p>
        </w:tc>
        <w:tc>
          <w:tcPr>
            <w:tcW w:w="1020" w:type="dxa"/>
          </w:tcPr>
          <w:p>
            <w:pPr>
              <w:pStyle w:val="0"/>
            </w:pPr>
            <w:r>
              <w:rPr>
                <w:sz w:val="20"/>
              </w:rPr>
            </w:r>
          </w:p>
        </w:tc>
        <w:tc>
          <w:tcPr>
            <w:tcW w:w="2098" w:type="dxa"/>
          </w:tcPr>
          <w:p>
            <w:pPr>
              <w:pStyle w:val="0"/>
            </w:pPr>
            <w:r>
              <w:rPr>
                <w:sz w:val="20"/>
              </w:rPr>
            </w:r>
          </w:p>
        </w:tc>
        <w:tc>
          <w:tcPr>
            <w:tcW w:w="1384" w:type="dxa"/>
          </w:tcPr>
          <w:p>
            <w:pPr>
              <w:pStyle w:val="0"/>
              <w:jc w:val="center"/>
            </w:pPr>
            <w:r>
              <w:rPr>
                <w:sz w:val="20"/>
              </w:rPr>
              <w:t xml:space="preserve">540743,6</w:t>
            </w:r>
          </w:p>
        </w:tc>
        <w:tc>
          <w:tcPr>
            <w:tcW w:w="1384" w:type="dxa"/>
          </w:tcPr>
          <w:p>
            <w:pPr>
              <w:pStyle w:val="0"/>
              <w:jc w:val="center"/>
            </w:pPr>
            <w:r>
              <w:rPr>
                <w:sz w:val="20"/>
              </w:rPr>
              <w:t xml:space="preserve">540743,6</w:t>
            </w:r>
          </w:p>
        </w:tc>
        <w:tc>
          <w:tcPr>
            <w:tcW w:w="1304" w:type="dxa"/>
          </w:tcPr>
          <w:p>
            <w:pPr>
              <w:pStyle w:val="0"/>
              <w:jc w:val="center"/>
            </w:pPr>
            <w:r>
              <w:rPr>
                <w:sz w:val="20"/>
              </w:rPr>
              <w:t xml:space="preserve">2025 - 2027</w:t>
            </w:r>
          </w:p>
        </w:tc>
        <w:tc>
          <w:tcPr>
            <w:tcW w:w="1456" w:type="dxa"/>
          </w:tcPr>
          <w:p>
            <w:pPr>
              <w:pStyle w:val="0"/>
              <w:jc w:val="center"/>
            </w:pPr>
            <w:r>
              <w:rPr>
                <w:sz w:val="20"/>
              </w:rPr>
              <w:t xml:space="preserve">0,0</w:t>
            </w:r>
          </w:p>
        </w:tc>
        <w:tc>
          <w:tcPr>
            <w:tcW w:w="1928" w:type="dxa"/>
          </w:tcPr>
          <w:p>
            <w:pPr>
              <w:pStyle w:val="0"/>
            </w:pPr>
            <w:r>
              <w:rPr>
                <w:sz w:val="20"/>
              </w:rPr>
            </w:r>
          </w:p>
        </w:tc>
        <w:tc>
          <w:tcPr>
            <w:tcW w:w="1264" w:type="dxa"/>
          </w:tcPr>
          <w:p>
            <w:pPr>
              <w:pStyle w:val="0"/>
              <w:jc w:val="center"/>
            </w:pPr>
            <w:r>
              <w:rPr>
                <w:sz w:val="20"/>
              </w:rPr>
              <w:t xml:space="preserve">0,0</w:t>
            </w:r>
          </w:p>
        </w:tc>
        <w:tc>
          <w:tcPr>
            <w:tcW w:w="1264" w:type="dxa"/>
          </w:tcPr>
          <w:p>
            <w:pPr>
              <w:pStyle w:val="0"/>
              <w:jc w:val="center"/>
            </w:pPr>
            <w:r>
              <w:rPr>
                <w:sz w:val="20"/>
              </w:rPr>
              <w:t xml:space="preserve">227000,0</w:t>
            </w:r>
          </w:p>
        </w:tc>
        <w:tc>
          <w:tcPr>
            <w:tcW w:w="1264" w:type="dxa"/>
          </w:tcPr>
          <w:p>
            <w:pPr>
              <w:pStyle w:val="0"/>
              <w:jc w:val="center"/>
            </w:pPr>
            <w:r>
              <w:rPr>
                <w:sz w:val="20"/>
              </w:rPr>
              <w:t xml:space="preserve">300000,0</w:t>
            </w:r>
          </w:p>
        </w:tc>
        <w:tc>
          <w:tcPr>
            <w:tcW w:w="1264" w:type="dxa"/>
          </w:tcPr>
          <w:p>
            <w:pPr>
              <w:pStyle w:val="0"/>
              <w:jc w:val="center"/>
            </w:pPr>
            <w:r>
              <w:rPr>
                <w:sz w:val="20"/>
              </w:rPr>
              <w:t xml:space="preserve">13743,6</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jc w:val="center"/>
            </w:pPr>
            <w:r>
              <w:rPr>
                <w:sz w:val="20"/>
              </w:rPr>
              <w:t xml:space="preserve">0,0</w:t>
            </w:r>
          </w:p>
        </w:tc>
      </w:tr>
      <w:tr>
        <w:tc>
          <w:tcPr>
            <w:tcW w:w="1084" w:type="dxa"/>
          </w:tcPr>
          <w:p>
            <w:pPr>
              <w:pStyle w:val="0"/>
            </w:pPr>
            <w:r>
              <w:rPr>
                <w:sz w:val="20"/>
              </w:rPr>
            </w:r>
          </w:p>
        </w:tc>
        <w:tc>
          <w:tcPr>
            <w:tcW w:w="2891" w:type="dxa"/>
          </w:tcPr>
          <w:p>
            <w:pPr>
              <w:pStyle w:val="0"/>
              <w:jc w:val="center"/>
            </w:pPr>
            <w:r>
              <w:rPr>
                <w:sz w:val="20"/>
              </w:rPr>
              <w:t xml:space="preserve">строительно-монтажные работы</w:t>
            </w:r>
          </w:p>
        </w:tc>
        <w:tc>
          <w:tcPr>
            <w:tcW w:w="1020" w:type="dxa"/>
          </w:tcPr>
          <w:p>
            <w:pPr>
              <w:pStyle w:val="0"/>
              <w:jc w:val="center"/>
            </w:pPr>
            <w:r>
              <w:rPr>
                <w:sz w:val="20"/>
              </w:rPr>
              <w:t xml:space="preserve">814</w:t>
            </w:r>
          </w:p>
        </w:tc>
        <w:tc>
          <w:tcPr>
            <w:tcW w:w="2098" w:type="dxa"/>
          </w:tcPr>
          <w:p>
            <w:pPr>
              <w:pStyle w:val="0"/>
              <w:jc w:val="center"/>
            </w:pPr>
            <w:r>
              <w:rPr>
                <w:sz w:val="20"/>
              </w:rPr>
              <w:t xml:space="preserve">ГКУ ПК "УКС Пермского края"</w:t>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jc w:val="center"/>
            </w:pPr>
            <w:r>
              <w:rPr>
                <w:sz w:val="20"/>
              </w:rPr>
              <w:t xml:space="preserve">0,0</w:t>
            </w:r>
          </w:p>
        </w:tc>
        <w:tc>
          <w:tcPr>
            <w:tcW w:w="1928" w:type="dxa"/>
          </w:tcPr>
          <w:p>
            <w:pPr>
              <w:pStyle w:val="0"/>
              <w:jc w:val="center"/>
            </w:pPr>
            <w:r>
              <w:rPr>
                <w:sz w:val="20"/>
              </w:rPr>
              <w:t xml:space="preserve">бюджет Пермского края</w:t>
            </w:r>
          </w:p>
        </w:tc>
        <w:tc>
          <w:tcPr>
            <w:tcW w:w="1264" w:type="dxa"/>
          </w:tcPr>
          <w:p>
            <w:pPr>
              <w:pStyle w:val="0"/>
              <w:jc w:val="center"/>
            </w:pPr>
            <w:r>
              <w:rPr>
                <w:sz w:val="20"/>
              </w:rPr>
              <w:t xml:space="preserve">0,0</w:t>
            </w:r>
          </w:p>
        </w:tc>
        <w:tc>
          <w:tcPr>
            <w:tcW w:w="1264" w:type="dxa"/>
          </w:tcPr>
          <w:p>
            <w:pPr>
              <w:pStyle w:val="0"/>
              <w:jc w:val="center"/>
            </w:pPr>
            <w:r>
              <w:rPr>
                <w:sz w:val="20"/>
              </w:rPr>
              <w:t xml:space="preserve">27000,0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jc w:val="center"/>
            </w:pPr>
            <w:r>
              <w:rPr>
                <w:sz w:val="20"/>
              </w:rPr>
              <w:t xml:space="preserve">0,0</w:t>
            </w:r>
          </w:p>
        </w:tc>
      </w:tr>
      <w:tr>
        <w:tc>
          <w:tcPr>
            <w:tcW w:w="1084" w:type="dxa"/>
          </w:tcPr>
          <w:p>
            <w:pPr>
              <w:pStyle w:val="0"/>
            </w:pPr>
            <w:r>
              <w:rPr>
                <w:sz w:val="20"/>
              </w:rPr>
            </w:r>
          </w:p>
        </w:tc>
        <w:tc>
          <w:tcPr>
            <w:tcW w:w="2891" w:type="dxa"/>
          </w:tcPr>
          <w:p>
            <w:pPr>
              <w:pStyle w:val="0"/>
              <w:jc w:val="center"/>
            </w:pPr>
            <w:r>
              <w:rPr>
                <w:sz w:val="20"/>
              </w:rPr>
              <w:t xml:space="preserve">строительно-монтажные работы</w:t>
            </w:r>
          </w:p>
        </w:tc>
        <w:tc>
          <w:tcPr>
            <w:tcW w:w="1020" w:type="dxa"/>
          </w:tcPr>
          <w:p>
            <w:pPr>
              <w:pStyle w:val="0"/>
              <w:jc w:val="center"/>
            </w:pPr>
            <w:r>
              <w:rPr>
                <w:sz w:val="20"/>
              </w:rPr>
              <w:t xml:space="preserve">814</w:t>
            </w:r>
          </w:p>
        </w:tc>
        <w:tc>
          <w:tcPr>
            <w:tcW w:w="2098" w:type="dxa"/>
          </w:tcPr>
          <w:p>
            <w:pPr>
              <w:pStyle w:val="0"/>
              <w:jc w:val="center"/>
            </w:pPr>
            <w:r>
              <w:rPr>
                <w:sz w:val="20"/>
              </w:rPr>
              <w:t xml:space="preserve">ГКУ ПК "УКС Пермского края"</w:t>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jc w:val="center"/>
            </w:pPr>
            <w:r>
              <w:rPr>
                <w:sz w:val="20"/>
              </w:rPr>
              <w:t xml:space="preserve">0,0</w:t>
            </w:r>
          </w:p>
        </w:tc>
        <w:tc>
          <w:tcPr>
            <w:tcW w:w="1928" w:type="dxa"/>
          </w:tcPr>
          <w:p>
            <w:pPr>
              <w:pStyle w:val="0"/>
              <w:jc w:val="center"/>
            </w:pPr>
            <w:r>
              <w:rPr>
                <w:sz w:val="20"/>
              </w:rPr>
              <w:t xml:space="preserve">бюджет Пермского края</w:t>
            </w:r>
          </w:p>
        </w:tc>
        <w:tc>
          <w:tcPr>
            <w:tcW w:w="1264" w:type="dxa"/>
          </w:tcPr>
          <w:p>
            <w:pPr>
              <w:pStyle w:val="0"/>
              <w:jc w:val="center"/>
            </w:pPr>
            <w:r>
              <w:rPr>
                <w:sz w:val="20"/>
              </w:rPr>
              <w:t xml:space="preserve">0,0</w:t>
            </w:r>
          </w:p>
        </w:tc>
        <w:tc>
          <w:tcPr>
            <w:tcW w:w="1264" w:type="dxa"/>
          </w:tcPr>
          <w:p>
            <w:pPr>
              <w:pStyle w:val="0"/>
              <w:jc w:val="center"/>
            </w:pPr>
            <w:r>
              <w:rPr>
                <w:sz w:val="20"/>
              </w:rPr>
              <w:t xml:space="preserve">200000,0</w:t>
            </w:r>
          </w:p>
        </w:tc>
        <w:tc>
          <w:tcPr>
            <w:tcW w:w="1264" w:type="dxa"/>
          </w:tcPr>
          <w:p>
            <w:pPr>
              <w:pStyle w:val="0"/>
              <w:jc w:val="center"/>
            </w:pPr>
            <w:r>
              <w:rPr>
                <w:sz w:val="20"/>
              </w:rPr>
              <w:t xml:space="preserve">300000,0</w:t>
            </w:r>
          </w:p>
        </w:tc>
        <w:tc>
          <w:tcPr>
            <w:tcW w:w="1264" w:type="dxa"/>
          </w:tcPr>
          <w:p>
            <w:pPr>
              <w:pStyle w:val="0"/>
              <w:jc w:val="center"/>
            </w:pPr>
            <w:r>
              <w:rPr>
                <w:sz w:val="20"/>
              </w:rPr>
              <w:t xml:space="preserve">13743,6</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jc w:val="center"/>
            </w:pPr>
            <w:r>
              <w:rPr>
                <w:sz w:val="20"/>
              </w:rPr>
              <w:t xml:space="preserve">0,0</w:t>
            </w:r>
          </w:p>
        </w:tc>
      </w:tr>
      <w:tr>
        <w:tc>
          <w:tcPr>
            <w:tcW w:w="1084" w:type="dxa"/>
          </w:tcPr>
          <w:p>
            <w:pPr>
              <w:pStyle w:val="0"/>
              <w:jc w:val="center"/>
            </w:pPr>
            <w:r>
              <w:rPr>
                <w:sz w:val="20"/>
              </w:rPr>
              <w:t xml:space="preserve">1.2.3.5</w:t>
            </w:r>
          </w:p>
        </w:tc>
        <w:tc>
          <w:tcPr>
            <w:tcW w:w="2891" w:type="dxa"/>
          </w:tcPr>
          <w:p>
            <w:pPr>
              <w:pStyle w:val="0"/>
              <w:jc w:val="center"/>
            </w:pPr>
            <w:r>
              <w:rPr>
                <w:sz w:val="20"/>
              </w:rPr>
              <w:t xml:space="preserve">Строительство бассейна в п. Куеда Куединский муниципальный округ, п. Куеда, 48 чел. / смену площадь до 1200 кв. м</w:t>
            </w:r>
          </w:p>
        </w:tc>
        <w:tc>
          <w:tcPr>
            <w:tcW w:w="1020" w:type="dxa"/>
          </w:tcPr>
          <w:p>
            <w:pPr>
              <w:pStyle w:val="0"/>
            </w:pPr>
            <w:r>
              <w:rPr>
                <w:sz w:val="20"/>
              </w:rPr>
            </w:r>
          </w:p>
        </w:tc>
        <w:tc>
          <w:tcPr>
            <w:tcW w:w="2098" w:type="dxa"/>
          </w:tcPr>
          <w:p>
            <w:pPr>
              <w:pStyle w:val="0"/>
            </w:pPr>
            <w:r>
              <w:rPr>
                <w:sz w:val="20"/>
              </w:rPr>
            </w:r>
          </w:p>
        </w:tc>
        <w:tc>
          <w:tcPr>
            <w:tcW w:w="1384" w:type="dxa"/>
          </w:tcPr>
          <w:p>
            <w:pPr>
              <w:pStyle w:val="0"/>
              <w:jc w:val="center"/>
            </w:pPr>
            <w:r>
              <w:rPr>
                <w:sz w:val="20"/>
              </w:rPr>
              <w:t xml:space="preserve">200000,0</w:t>
            </w:r>
          </w:p>
        </w:tc>
        <w:tc>
          <w:tcPr>
            <w:tcW w:w="1384" w:type="dxa"/>
          </w:tcPr>
          <w:p>
            <w:pPr>
              <w:pStyle w:val="0"/>
              <w:jc w:val="center"/>
            </w:pPr>
            <w:r>
              <w:rPr>
                <w:sz w:val="20"/>
              </w:rPr>
              <w:t xml:space="preserve">200000,0</w:t>
            </w:r>
          </w:p>
        </w:tc>
        <w:tc>
          <w:tcPr>
            <w:tcW w:w="1304" w:type="dxa"/>
          </w:tcPr>
          <w:p>
            <w:pPr>
              <w:pStyle w:val="0"/>
              <w:jc w:val="center"/>
            </w:pPr>
            <w:r>
              <w:rPr>
                <w:sz w:val="20"/>
              </w:rPr>
              <w:t xml:space="preserve">2024 - 2026</w:t>
            </w:r>
          </w:p>
        </w:tc>
        <w:tc>
          <w:tcPr>
            <w:tcW w:w="1456" w:type="dxa"/>
          </w:tcPr>
          <w:p>
            <w:pPr>
              <w:pStyle w:val="0"/>
              <w:jc w:val="center"/>
            </w:pPr>
            <w:r>
              <w:rPr>
                <w:sz w:val="20"/>
              </w:rPr>
              <w:t xml:space="preserve">0,0</w:t>
            </w:r>
          </w:p>
        </w:tc>
        <w:tc>
          <w:tcPr>
            <w:tcW w:w="1928" w:type="dxa"/>
          </w:tcPr>
          <w:p>
            <w:pPr>
              <w:pStyle w:val="0"/>
            </w:pPr>
            <w:r>
              <w:rPr>
                <w:sz w:val="20"/>
              </w:rPr>
            </w:r>
          </w:p>
        </w:tc>
        <w:tc>
          <w:tcPr>
            <w:tcW w:w="1264" w:type="dxa"/>
          </w:tcPr>
          <w:p>
            <w:pPr>
              <w:pStyle w:val="0"/>
              <w:jc w:val="center"/>
            </w:pPr>
            <w:r>
              <w:rPr>
                <w:sz w:val="20"/>
              </w:rPr>
              <w:t xml:space="preserve">9460,0</w:t>
            </w:r>
          </w:p>
        </w:tc>
        <w:tc>
          <w:tcPr>
            <w:tcW w:w="1264" w:type="dxa"/>
          </w:tcPr>
          <w:p>
            <w:pPr>
              <w:pStyle w:val="0"/>
              <w:jc w:val="center"/>
            </w:pPr>
            <w:r>
              <w:rPr>
                <w:sz w:val="20"/>
              </w:rPr>
              <w:t xml:space="preserve">150000,0</w:t>
            </w:r>
          </w:p>
        </w:tc>
        <w:tc>
          <w:tcPr>
            <w:tcW w:w="1264" w:type="dxa"/>
          </w:tcPr>
          <w:p>
            <w:pPr>
              <w:pStyle w:val="0"/>
              <w:jc w:val="center"/>
            </w:pPr>
            <w:r>
              <w:rPr>
                <w:sz w:val="20"/>
              </w:rPr>
              <w:t xml:space="preserve">40540,0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jc w:val="center"/>
            </w:pPr>
            <w:r>
              <w:rPr>
                <w:sz w:val="20"/>
              </w:rPr>
              <w:t xml:space="preserve">0,0</w:t>
            </w:r>
          </w:p>
        </w:tc>
      </w:tr>
      <w:tr>
        <w:tc>
          <w:tcPr>
            <w:tcW w:w="1084" w:type="dxa"/>
          </w:tcPr>
          <w:p>
            <w:pPr>
              <w:pStyle w:val="0"/>
            </w:pPr>
            <w:r>
              <w:rPr>
                <w:sz w:val="20"/>
              </w:rPr>
            </w:r>
          </w:p>
        </w:tc>
        <w:tc>
          <w:tcPr>
            <w:tcW w:w="2891" w:type="dxa"/>
          </w:tcPr>
          <w:p>
            <w:pPr>
              <w:pStyle w:val="0"/>
              <w:jc w:val="center"/>
            </w:pPr>
            <w:r>
              <w:rPr>
                <w:sz w:val="20"/>
              </w:rPr>
              <w:t xml:space="preserve">проектно-изыскательские работы</w:t>
            </w:r>
          </w:p>
        </w:tc>
        <w:tc>
          <w:tcPr>
            <w:tcW w:w="1020" w:type="dxa"/>
          </w:tcPr>
          <w:p>
            <w:pPr>
              <w:pStyle w:val="0"/>
              <w:jc w:val="center"/>
            </w:pPr>
            <w:r>
              <w:rPr>
                <w:sz w:val="20"/>
              </w:rPr>
              <w:t xml:space="preserve">702</w:t>
            </w:r>
          </w:p>
        </w:tc>
        <w:tc>
          <w:tcPr>
            <w:tcW w:w="2098" w:type="dxa"/>
          </w:tcPr>
          <w:p>
            <w:pPr>
              <w:pStyle w:val="0"/>
              <w:jc w:val="center"/>
            </w:pPr>
            <w:r>
              <w:rPr>
                <w:sz w:val="20"/>
              </w:rPr>
              <w:t xml:space="preserve">МКУ "УКС"</w:t>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jc w:val="center"/>
            </w:pPr>
            <w:r>
              <w:rPr>
                <w:sz w:val="20"/>
              </w:rPr>
              <w:t xml:space="preserve">0,0</w:t>
            </w:r>
          </w:p>
        </w:tc>
        <w:tc>
          <w:tcPr>
            <w:tcW w:w="1928" w:type="dxa"/>
          </w:tcPr>
          <w:p>
            <w:pPr>
              <w:pStyle w:val="0"/>
              <w:jc w:val="center"/>
            </w:pPr>
            <w:r>
              <w:rPr>
                <w:sz w:val="20"/>
              </w:rPr>
              <w:t xml:space="preserve">бюджет муниципального образования</w:t>
            </w:r>
          </w:p>
        </w:tc>
        <w:tc>
          <w:tcPr>
            <w:tcW w:w="1264" w:type="dxa"/>
          </w:tcPr>
          <w:p>
            <w:pPr>
              <w:pStyle w:val="0"/>
              <w:jc w:val="center"/>
            </w:pPr>
            <w:r>
              <w:rPr>
                <w:sz w:val="20"/>
              </w:rPr>
              <w:t xml:space="preserve">9460,0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jc w:val="center"/>
            </w:pPr>
            <w:r>
              <w:rPr>
                <w:sz w:val="20"/>
              </w:rPr>
              <w:t xml:space="preserve">0,0</w:t>
            </w:r>
          </w:p>
        </w:tc>
      </w:tr>
      <w:tr>
        <w:tc>
          <w:tcPr>
            <w:tcW w:w="1084" w:type="dxa"/>
          </w:tcPr>
          <w:p>
            <w:pPr>
              <w:pStyle w:val="0"/>
            </w:pPr>
            <w:r>
              <w:rPr>
                <w:sz w:val="20"/>
              </w:rPr>
            </w:r>
          </w:p>
        </w:tc>
        <w:tc>
          <w:tcPr>
            <w:tcW w:w="2891" w:type="dxa"/>
          </w:tcPr>
          <w:p>
            <w:pPr>
              <w:pStyle w:val="0"/>
              <w:jc w:val="center"/>
            </w:pPr>
            <w:r>
              <w:rPr>
                <w:sz w:val="20"/>
              </w:rPr>
              <w:t xml:space="preserve">строительно-монтажные работы</w:t>
            </w:r>
          </w:p>
        </w:tc>
        <w:tc>
          <w:tcPr>
            <w:tcW w:w="1020" w:type="dxa"/>
          </w:tcPr>
          <w:p>
            <w:pPr>
              <w:pStyle w:val="0"/>
              <w:jc w:val="center"/>
            </w:pPr>
            <w:r>
              <w:rPr>
                <w:sz w:val="20"/>
              </w:rPr>
              <w:t xml:space="preserve">814</w:t>
            </w:r>
          </w:p>
        </w:tc>
        <w:tc>
          <w:tcPr>
            <w:tcW w:w="2098" w:type="dxa"/>
          </w:tcPr>
          <w:p>
            <w:pPr>
              <w:pStyle w:val="0"/>
              <w:jc w:val="center"/>
            </w:pPr>
            <w:r>
              <w:rPr>
                <w:sz w:val="20"/>
              </w:rPr>
              <w:t xml:space="preserve">ГКУ ПК "УКС Пермского края"</w:t>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jc w:val="center"/>
            </w:pPr>
            <w:r>
              <w:rPr>
                <w:sz w:val="20"/>
              </w:rPr>
              <w:t xml:space="preserve">0,0</w:t>
            </w:r>
          </w:p>
        </w:tc>
        <w:tc>
          <w:tcPr>
            <w:tcW w:w="1928" w:type="dxa"/>
          </w:tcPr>
          <w:p>
            <w:pPr>
              <w:pStyle w:val="0"/>
              <w:jc w:val="center"/>
            </w:pPr>
            <w:r>
              <w:rPr>
                <w:sz w:val="20"/>
              </w:rPr>
              <w:t xml:space="preserve">бюджет Пермского края</w:t>
            </w:r>
          </w:p>
        </w:tc>
        <w:tc>
          <w:tcPr>
            <w:tcW w:w="1264" w:type="dxa"/>
          </w:tcPr>
          <w:p>
            <w:pPr>
              <w:pStyle w:val="0"/>
              <w:jc w:val="center"/>
            </w:pPr>
            <w:r>
              <w:rPr>
                <w:sz w:val="20"/>
              </w:rPr>
              <w:t xml:space="preserve">0,0</w:t>
            </w:r>
          </w:p>
        </w:tc>
        <w:tc>
          <w:tcPr>
            <w:tcW w:w="1264" w:type="dxa"/>
          </w:tcPr>
          <w:p>
            <w:pPr>
              <w:pStyle w:val="0"/>
              <w:jc w:val="center"/>
            </w:pPr>
            <w:r>
              <w:rPr>
                <w:sz w:val="20"/>
              </w:rPr>
              <w:t xml:space="preserve">150000,0</w:t>
            </w:r>
          </w:p>
        </w:tc>
        <w:tc>
          <w:tcPr>
            <w:tcW w:w="1264" w:type="dxa"/>
          </w:tcPr>
          <w:p>
            <w:pPr>
              <w:pStyle w:val="0"/>
              <w:jc w:val="center"/>
            </w:pPr>
            <w:r>
              <w:rPr>
                <w:sz w:val="20"/>
              </w:rPr>
              <w:t xml:space="preserve">40540,0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jc w:val="center"/>
            </w:pPr>
            <w:r>
              <w:rPr>
                <w:sz w:val="20"/>
              </w:rPr>
              <w:t xml:space="preserve">0,0</w:t>
            </w:r>
          </w:p>
        </w:tc>
      </w:tr>
      <w:tr>
        <w:tc>
          <w:tcPr>
            <w:tcW w:w="1084" w:type="dxa"/>
          </w:tcPr>
          <w:p>
            <w:pPr>
              <w:pStyle w:val="0"/>
              <w:jc w:val="center"/>
            </w:pPr>
            <w:r>
              <w:rPr>
                <w:sz w:val="20"/>
              </w:rPr>
              <w:t xml:space="preserve">1.2.3.6</w:t>
            </w:r>
          </w:p>
        </w:tc>
        <w:tc>
          <w:tcPr>
            <w:tcW w:w="2891" w:type="dxa"/>
          </w:tcPr>
          <w:p>
            <w:pPr>
              <w:pStyle w:val="0"/>
              <w:jc w:val="center"/>
            </w:pPr>
            <w:r>
              <w:rPr>
                <w:sz w:val="20"/>
              </w:rPr>
              <w:t xml:space="preserve">Строительство универсального дворца спорта (бассейна с универсальными залами) в г. Соликамск, Соликамский городской округ, г. Соликамск, 128 чел./смену; площадь 5300 кв. м</w:t>
            </w:r>
          </w:p>
        </w:tc>
        <w:tc>
          <w:tcPr>
            <w:tcW w:w="1020" w:type="dxa"/>
          </w:tcPr>
          <w:p>
            <w:pPr>
              <w:pStyle w:val="0"/>
            </w:pPr>
            <w:r>
              <w:rPr>
                <w:sz w:val="20"/>
              </w:rPr>
            </w:r>
          </w:p>
        </w:tc>
        <w:tc>
          <w:tcPr>
            <w:tcW w:w="2098" w:type="dxa"/>
          </w:tcPr>
          <w:p>
            <w:pPr>
              <w:pStyle w:val="0"/>
            </w:pPr>
            <w:r>
              <w:rPr>
                <w:sz w:val="20"/>
              </w:rPr>
            </w:r>
          </w:p>
        </w:tc>
        <w:tc>
          <w:tcPr>
            <w:tcW w:w="1384" w:type="dxa"/>
          </w:tcPr>
          <w:p>
            <w:pPr>
              <w:pStyle w:val="0"/>
              <w:jc w:val="center"/>
            </w:pPr>
            <w:r>
              <w:rPr>
                <w:sz w:val="20"/>
              </w:rPr>
              <w:t xml:space="preserve">516000,0</w:t>
            </w:r>
          </w:p>
        </w:tc>
        <w:tc>
          <w:tcPr>
            <w:tcW w:w="1384" w:type="dxa"/>
          </w:tcPr>
          <w:p>
            <w:pPr>
              <w:pStyle w:val="0"/>
              <w:jc w:val="center"/>
            </w:pPr>
            <w:r>
              <w:rPr>
                <w:sz w:val="20"/>
              </w:rPr>
              <w:t xml:space="preserve">516000,0</w:t>
            </w:r>
          </w:p>
        </w:tc>
        <w:tc>
          <w:tcPr>
            <w:tcW w:w="1304" w:type="dxa"/>
          </w:tcPr>
          <w:p>
            <w:pPr>
              <w:pStyle w:val="0"/>
              <w:jc w:val="center"/>
            </w:pPr>
            <w:r>
              <w:rPr>
                <w:sz w:val="20"/>
              </w:rPr>
              <w:t xml:space="preserve">2025 - 2027</w:t>
            </w:r>
          </w:p>
        </w:tc>
        <w:tc>
          <w:tcPr>
            <w:tcW w:w="1456" w:type="dxa"/>
          </w:tcPr>
          <w:p>
            <w:pPr>
              <w:pStyle w:val="0"/>
              <w:jc w:val="center"/>
            </w:pPr>
            <w:r>
              <w:rPr>
                <w:sz w:val="20"/>
              </w:rPr>
              <w:t xml:space="preserve">0,0</w:t>
            </w:r>
          </w:p>
        </w:tc>
        <w:tc>
          <w:tcPr>
            <w:tcW w:w="1928" w:type="dxa"/>
          </w:tcPr>
          <w:p>
            <w:pPr>
              <w:pStyle w:val="0"/>
            </w:pPr>
            <w:r>
              <w:rPr>
                <w:sz w:val="20"/>
              </w:rPr>
            </w:r>
          </w:p>
        </w:tc>
        <w:tc>
          <w:tcPr>
            <w:tcW w:w="1264" w:type="dxa"/>
          </w:tcPr>
          <w:p>
            <w:pPr>
              <w:pStyle w:val="0"/>
              <w:jc w:val="center"/>
            </w:pPr>
            <w:r>
              <w:rPr>
                <w:sz w:val="20"/>
              </w:rPr>
              <w:t xml:space="preserve">0,0</w:t>
            </w:r>
          </w:p>
        </w:tc>
        <w:tc>
          <w:tcPr>
            <w:tcW w:w="1264" w:type="dxa"/>
          </w:tcPr>
          <w:p>
            <w:pPr>
              <w:pStyle w:val="0"/>
              <w:jc w:val="center"/>
            </w:pPr>
            <w:r>
              <w:rPr>
                <w:sz w:val="20"/>
              </w:rPr>
              <w:t xml:space="preserve">180800,0</w:t>
            </w:r>
          </w:p>
        </w:tc>
        <w:tc>
          <w:tcPr>
            <w:tcW w:w="1264" w:type="dxa"/>
          </w:tcPr>
          <w:p>
            <w:pPr>
              <w:pStyle w:val="0"/>
              <w:jc w:val="center"/>
            </w:pPr>
            <w:r>
              <w:rPr>
                <w:sz w:val="20"/>
              </w:rPr>
              <w:t xml:space="preserve">300000,0</w:t>
            </w:r>
          </w:p>
        </w:tc>
        <w:tc>
          <w:tcPr>
            <w:tcW w:w="1264" w:type="dxa"/>
          </w:tcPr>
          <w:p>
            <w:pPr>
              <w:pStyle w:val="0"/>
              <w:jc w:val="center"/>
            </w:pPr>
            <w:r>
              <w:rPr>
                <w:sz w:val="20"/>
              </w:rPr>
              <w:t xml:space="preserve">35200,0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jc w:val="center"/>
            </w:pPr>
            <w:r>
              <w:rPr>
                <w:sz w:val="20"/>
              </w:rPr>
              <w:t xml:space="preserve">0,0</w:t>
            </w:r>
          </w:p>
        </w:tc>
      </w:tr>
      <w:tr>
        <w:tc>
          <w:tcPr>
            <w:tcW w:w="1084" w:type="dxa"/>
          </w:tcPr>
          <w:p>
            <w:pPr>
              <w:pStyle w:val="0"/>
            </w:pPr>
            <w:r>
              <w:rPr>
                <w:sz w:val="20"/>
              </w:rPr>
            </w:r>
          </w:p>
        </w:tc>
        <w:tc>
          <w:tcPr>
            <w:tcW w:w="2891" w:type="dxa"/>
          </w:tcPr>
          <w:p>
            <w:pPr>
              <w:pStyle w:val="0"/>
              <w:jc w:val="center"/>
            </w:pPr>
            <w:r>
              <w:rPr>
                <w:sz w:val="20"/>
              </w:rPr>
              <w:t xml:space="preserve">проектно-изыскательские работы</w:t>
            </w:r>
          </w:p>
        </w:tc>
        <w:tc>
          <w:tcPr>
            <w:tcW w:w="1020" w:type="dxa"/>
          </w:tcPr>
          <w:p>
            <w:pPr>
              <w:pStyle w:val="0"/>
              <w:jc w:val="center"/>
            </w:pPr>
            <w:r>
              <w:rPr>
                <w:sz w:val="20"/>
              </w:rPr>
              <w:t xml:space="preserve">814</w:t>
            </w:r>
          </w:p>
        </w:tc>
        <w:tc>
          <w:tcPr>
            <w:tcW w:w="2098" w:type="dxa"/>
          </w:tcPr>
          <w:p>
            <w:pPr>
              <w:pStyle w:val="0"/>
              <w:jc w:val="center"/>
            </w:pPr>
            <w:r>
              <w:rPr>
                <w:sz w:val="20"/>
              </w:rPr>
              <w:t xml:space="preserve">ГКУ ПК "УКС Пермского края"</w:t>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jc w:val="center"/>
            </w:pPr>
            <w:r>
              <w:rPr>
                <w:sz w:val="20"/>
              </w:rPr>
              <w:t xml:space="preserve">0,0</w:t>
            </w:r>
          </w:p>
        </w:tc>
        <w:tc>
          <w:tcPr>
            <w:tcW w:w="1928" w:type="dxa"/>
          </w:tcPr>
          <w:p>
            <w:pPr>
              <w:pStyle w:val="0"/>
              <w:jc w:val="center"/>
            </w:pPr>
            <w:r>
              <w:rPr>
                <w:sz w:val="20"/>
              </w:rPr>
              <w:t xml:space="preserve">бюджет Пермского края</w:t>
            </w:r>
          </w:p>
        </w:tc>
        <w:tc>
          <w:tcPr>
            <w:tcW w:w="1264" w:type="dxa"/>
          </w:tcPr>
          <w:p>
            <w:pPr>
              <w:pStyle w:val="0"/>
              <w:jc w:val="center"/>
            </w:pPr>
            <w:r>
              <w:rPr>
                <w:sz w:val="20"/>
              </w:rPr>
              <w:t xml:space="preserve">0,0</w:t>
            </w:r>
          </w:p>
        </w:tc>
        <w:tc>
          <w:tcPr>
            <w:tcW w:w="1264" w:type="dxa"/>
          </w:tcPr>
          <w:p>
            <w:pPr>
              <w:pStyle w:val="0"/>
              <w:jc w:val="center"/>
            </w:pPr>
            <w:r>
              <w:rPr>
                <w:sz w:val="20"/>
              </w:rPr>
              <w:t xml:space="preserve">25800,0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jc w:val="center"/>
            </w:pPr>
            <w:r>
              <w:rPr>
                <w:sz w:val="20"/>
              </w:rPr>
              <w:t xml:space="preserve">0,0</w:t>
            </w:r>
          </w:p>
        </w:tc>
      </w:tr>
      <w:tr>
        <w:tc>
          <w:tcPr>
            <w:tcW w:w="1084" w:type="dxa"/>
          </w:tcPr>
          <w:p>
            <w:pPr>
              <w:pStyle w:val="0"/>
            </w:pPr>
            <w:r>
              <w:rPr>
                <w:sz w:val="20"/>
              </w:rPr>
            </w:r>
          </w:p>
        </w:tc>
        <w:tc>
          <w:tcPr>
            <w:tcW w:w="2891" w:type="dxa"/>
          </w:tcPr>
          <w:p>
            <w:pPr>
              <w:pStyle w:val="0"/>
              <w:jc w:val="center"/>
            </w:pPr>
            <w:r>
              <w:rPr>
                <w:sz w:val="20"/>
              </w:rPr>
              <w:t xml:space="preserve">строительно-монтажные работы</w:t>
            </w:r>
          </w:p>
        </w:tc>
        <w:tc>
          <w:tcPr>
            <w:tcW w:w="1020" w:type="dxa"/>
          </w:tcPr>
          <w:p>
            <w:pPr>
              <w:pStyle w:val="0"/>
              <w:jc w:val="center"/>
            </w:pPr>
            <w:r>
              <w:rPr>
                <w:sz w:val="20"/>
              </w:rPr>
              <w:t xml:space="preserve">814</w:t>
            </w:r>
          </w:p>
        </w:tc>
        <w:tc>
          <w:tcPr>
            <w:tcW w:w="2098" w:type="dxa"/>
          </w:tcPr>
          <w:p>
            <w:pPr>
              <w:pStyle w:val="0"/>
              <w:jc w:val="center"/>
            </w:pPr>
            <w:r>
              <w:rPr>
                <w:sz w:val="20"/>
              </w:rPr>
              <w:t xml:space="preserve">ГКУ ПК "УКС Пермского края"</w:t>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jc w:val="center"/>
            </w:pPr>
            <w:r>
              <w:rPr>
                <w:sz w:val="20"/>
              </w:rPr>
              <w:t xml:space="preserve">0,0</w:t>
            </w:r>
          </w:p>
        </w:tc>
        <w:tc>
          <w:tcPr>
            <w:tcW w:w="1928" w:type="dxa"/>
          </w:tcPr>
          <w:p>
            <w:pPr>
              <w:pStyle w:val="0"/>
              <w:jc w:val="center"/>
            </w:pPr>
            <w:r>
              <w:rPr>
                <w:sz w:val="20"/>
              </w:rPr>
              <w:t xml:space="preserve">бюджет Пермского края</w:t>
            </w:r>
          </w:p>
        </w:tc>
        <w:tc>
          <w:tcPr>
            <w:tcW w:w="1264" w:type="dxa"/>
          </w:tcPr>
          <w:p>
            <w:pPr>
              <w:pStyle w:val="0"/>
              <w:jc w:val="center"/>
            </w:pPr>
            <w:r>
              <w:rPr>
                <w:sz w:val="20"/>
              </w:rPr>
              <w:t xml:space="preserve">0,0</w:t>
            </w:r>
          </w:p>
        </w:tc>
        <w:tc>
          <w:tcPr>
            <w:tcW w:w="1264" w:type="dxa"/>
          </w:tcPr>
          <w:p>
            <w:pPr>
              <w:pStyle w:val="0"/>
              <w:jc w:val="center"/>
            </w:pPr>
            <w:r>
              <w:rPr>
                <w:sz w:val="20"/>
              </w:rPr>
              <w:t xml:space="preserve">155000,0</w:t>
            </w:r>
          </w:p>
        </w:tc>
        <w:tc>
          <w:tcPr>
            <w:tcW w:w="1264" w:type="dxa"/>
          </w:tcPr>
          <w:p>
            <w:pPr>
              <w:pStyle w:val="0"/>
              <w:jc w:val="center"/>
            </w:pPr>
            <w:r>
              <w:rPr>
                <w:sz w:val="20"/>
              </w:rPr>
              <w:t xml:space="preserve">300000,0</w:t>
            </w:r>
          </w:p>
        </w:tc>
        <w:tc>
          <w:tcPr>
            <w:tcW w:w="1264" w:type="dxa"/>
          </w:tcPr>
          <w:p>
            <w:pPr>
              <w:pStyle w:val="0"/>
              <w:jc w:val="center"/>
            </w:pPr>
            <w:r>
              <w:rPr>
                <w:sz w:val="20"/>
              </w:rPr>
              <w:t xml:space="preserve">35200,0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jc w:val="center"/>
            </w:pPr>
            <w:r>
              <w:rPr>
                <w:sz w:val="20"/>
              </w:rPr>
              <w:t xml:space="preserve">0,0</w:t>
            </w:r>
          </w:p>
        </w:tc>
      </w:tr>
      <w:tr>
        <w:tc>
          <w:tcPr>
            <w:tcW w:w="1084" w:type="dxa"/>
          </w:tcPr>
          <w:p>
            <w:pPr>
              <w:pStyle w:val="0"/>
              <w:jc w:val="center"/>
            </w:pPr>
            <w:r>
              <w:rPr>
                <w:sz w:val="20"/>
              </w:rPr>
              <w:t xml:space="preserve">1.2.3.7</w:t>
            </w:r>
          </w:p>
        </w:tc>
        <w:tc>
          <w:tcPr>
            <w:tcW w:w="2891" w:type="dxa"/>
          </w:tcPr>
          <w:p>
            <w:pPr>
              <w:pStyle w:val="0"/>
              <w:jc w:val="center"/>
            </w:pPr>
            <w:r>
              <w:rPr>
                <w:sz w:val="20"/>
              </w:rPr>
              <w:t xml:space="preserve">Строительство физкультурно-оздоровительного комплекса в мкр Сайгатский Чайковского городского округа, Чайковский городской округ, мкр Сайгатский, 65 чел. / смену, площадь 3000 кв. м</w:t>
            </w:r>
          </w:p>
        </w:tc>
        <w:tc>
          <w:tcPr>
            <w:tcW w:w="1020" w:type="dxa"/>
          </w:tcPr>
          <w:p>
            <w:pPr>
              <w:pStyle w:val="0"/>
            </w:pPr>
            <w:r>
              <w:rPr>
                <w:sz w:val="20"/>
              </w:rPr>
            </w:r>
          </w:p>
        </w:tc>
        <w:tc>
          <w:tcPr>
            <w:tcW w:w="2098" w:type="dxa"/>
          </w:tcPr>
          <w:p>
            <w:pPr>
              <w:pStyle w:val="0"/>
            </w:pPr>
            <w:r>
              <w:rPr>
                <w:sz w:val="20"/>
              </w:rPr>
            </w:r>
          </w:p>
        </w:tc>
        <w:tc>
          <w:tcPr>
            <w:tcW w:w="1384" w:type="dxa"/>
          </w:tcPr>
          <w:p>
            <w:pPr>
              <w:pStyle w:val="0"/>
              <w:jc w:val="center"/>
            </w:pPr>
            <w:r>
              <w:rPr>
                <w:sz w:val="20"/>
              </w:rPr>
              <w:t xml:space="preserve">400000,0</w:t>
            </w:r>
          </w:p>
        </w:tc>
        <w:tc>
          <w:tcPr>
            <w:tcW w:w="1384" w:type="dxa"/>
          </w:tcPr>
          <w:p>
            <w:pPr>
              <w:pStyle w:val="0"/>
              <w:jc w:val="center"/>
            </w:pPr>
            <w:r>
              <w:rPr>
                <w:sz w:val="20"/>
              </w:rPr>
              <w:t xml:space="preserve">400000,0</w:t>
            </w:r>
          </w:p>
        </w:tc>
        <w:tc>
          <w:tcPr>
            <w:tcW w:w="1304" w:type="dxa"/>
          </w:tcPr>
          <w:p>
            <w:pPr>
              <w:pStyle w:val="0"/>
              <w:jc w:val="center"/>
            </w:pPr>
            <w:r>
              <w:rPr>
                <w:sz w:val="20"/>
              </w:rPr>
              <w:t xml:space="preserve">2026 - 2028</w:t>
            </w:r>
          </w:p>
        </w:tc>
        <w:tc>
          <w:tcPr>
            <w:tcW w:w="1456" w:type="dxa"/>
          </w:tcPr>
          <w:p>
            <w:pPr>
              <w:pStyle w:val="0"/>
              <w:jc w:val="center"/>
            </w:pPr>
            <w:r>
              <w:rPr>
                <w:sz w:val="20"/>
              </w:rPr>
              <w:t xml:space="preserve">0,0</w:t>
            </w:r>
          </w:p>
        </w:tc>
        <w:tc>
          <w:tcPr>
            <w:tcW w:w="1928" w:type="dxa"/>
          </w:tcPr>
          <w:p>
            <w:pPr>
              <w:pStyle w:val="0"/>
            </w:pPr>
            <w:r>
              <w:rPr>
                <w:sz w:val="20"/>
              </w:rPr>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82000,0</w:t>
            </w:r>
          </w:p>
        </w:tc>
        <w:tc>
          <w:tcPr>
            <w:tcW w:w="1264" w:type="dxa"/>
          </w:tcPr>
          <w:p>
            <w:pPr>
              <w:pStyle w:val="0"/>
              <w:jc w:val="center"/>
            </w:pPr>
            <w:r>
              <w:rPr>
                <w:sz w:val="20"/>
              </w:rPr>
              <w:t xml:space="preserve">159000,0</w:t>
            </w:r>
          </w:p>
        </w:tc>
        <w:tc>
          <w:tcPr>
            <w:tcW w:w="1264" w:type="dxa"/>
          </w:tcPr>
          <w:p>
            <w:pPr>
              <w:pStyle w:val="0"/>
              <w:jc w:val="center"/>
            </w:pPr>
            <w:r>
              <w:rPr>
                <w:sz w:val="20"/>
              </w:rPr>
              <w:t xml:space="preserve">159000,0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jc w:val="center"/>
            </w:pPr>
            <w:r>
              <w:rPr>
                <w:sz w:val="20"/>
              </w:rPr>
              <w:t xml:space="preserve">0,0</w:t>
            </w:r>
          </w:p>
        </w:tc>
      </w:tr>
      <w:tr>
        <w:tc>
          <w:tcPr>
            <w:tcW w:w="1084" w:type="dxa"/>
          </w:tcPr>
          <w:p>
            <w:pPr>
              <w:pStyle w:val="0"/>
            </w:pPr>
            <w:r>
              <w:rPr>
                <w:sz w:val="20"/>
              </w:rPr>
            </w:r>
          </w:p>
        </w:tc>
        <w:tc>
          <w:tcPr>
            <w:tcW w:w="2891" w:type="dxa"/>
          </w:tcPr>
          <w:p>
            <w:pPr>
              <w:pStyle w:val="0"/>
              <w:jc w:val="center"/>
            </w:pPr>
            <w:r>
              <w:rPr>
                <w:sz w:val="20"/>
              </w:rPr>
              <w:t xml:space="preserve">проектно-изыскательские работы</w:t>
            </w:r>
          </w:p>
        </w:tc>
        <w:tc>
          <w:tcPr>
            <w:tcW w:w="1020" w:type="dxa"/>
          </w:tcPr>
          <w:p>
            <w:pPr>
              <w:pStyle w:val="0"/>
              <w:jc w:val="center"/>
            </w:pPr>
            <w:r>
              <w:rPr>
                <w:sz w:val="20"/>
              </w:rPr>
              <w:t xml:space="preserve">814</w:t>
            </w:r>
          </w:p>
        </w:tc>
        <w:tc>
          <w:tcPr>
            <w:tcW w:w="2098" w:type="dxa"/>
          </w:tcPr>
          <w:p>
            <w:pPr>
              <w:pStyle w:val="0"/>
              <w:jc w:val="center"/>
            </w:pPr>
            <w:r>
              <w:rPr>
                <w:sz w:val="20"/>
              </w:rPr>
              <w:t xml:space="preserve">ГКУ ПК "УКС Пермского края"</w:t>
            </w:r>
          </w:p>
        </w:tc>
        <w:tc>
          <w:tcPr>
            <w:tcW w:w="1384" w:type="dxa"/>
          </w:tcPr>
          <w:p>
            <w:pPr>
              <w:pStyle w:val="0"/>
            </w:pPr>
            <w:r>
              <w:rPr>
                <w:sz w:val="20"/>
              </w:rPr>
            </w:r>
          </w:p>
        </w:tc>
        <w:tc>
          <w:tcPr>
            <w:tcW w:w="1384" w:type="dxa"/>
          </w:tcPr>
          <w:p>
            <w:pPr>
              <w:pStyle w:val="0"/>
              <w:jc w:val="center"/>
            </w:pPr>
            <w:r>
              <w:rPr>
                <w:sz w:val="20"/>
              </w:rPr>
              <w:t xml:space="preserve">40000,0</w:t>
            </w:r>
          </w:p>
        </w:tc>
        <w:tc>
          <w:tcPr>
            <w:tcW w:w="1304" w:type="dxa"/>
          </w:tcPr>
          <w:p>
            <w:pPr>
              <w:pStyle w:val="0"/>
            </w:pPr>
            <w:r>
              <w:rPr>
                <w:sz w:val="20"/>
              </w:rPr>
            </w:r>
          </w:p>
        </w:tc>
        <w:tc>
          <w:tcPr>
            <w:tcW w:w="1456" w:type="dxa"/>
          </w:tcPr>
          <w:p>
            <w:pPr>
              <w:pStyle w:val="0"/>
              <w:jc w:val="center"/>
            </w:pPr>
            <w:r>
              <w:rPr>
                <w:sz w:val="20"/>
              </w:rPr>
              <w:t xml:space="preserve">0,0</w:t>
            </w:r>
          </w:p>
        </w:tc>
        <w:tc>
          <w:tcPr>
            <w:tcW w:w="1928" w:type="dxa"/>
          </w:tcPr>
          <w:p>
            <w:pPr>
              <w:pStyle w:val="0"/>
              <w:jc w:val="center"/>
            </w:pPr>
            <w:r>
              <w:rPr>
                <w:sz w:val="20"/>
              </w:rPr>
              <w:t xml:space="preserve">бюджет Пермского края</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40000,0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jc w:val="center"/>
            </w:pPr>
            <w:r>
              <w:rPr>
                <w:sz w:val="20"/>
              </w:rPr>
              <w:t xml:space="preserve">0,0</w:t>
            </w:r>
          </w:p>
        </w:tc>
      </w:tr>
      <w:tr>
        <w:tc>
          <w:tcPr>
            <w:tcW w:w="1084" w:type="dxa"/>
          </w:tcPr>
          <w:p>
            <w:pPr>
              <w:pStyle w:val="0"/>
            </w:pPr>
            <w:r>
              <w:rPr>
                <w:sz w:val="20"/>
              </w:rPr>
            </w:r>
          </w:p>
        </w:tc>
        <w:tc>
          <w:tcPr>
            <w:tcW w:w="2891" w:type="dxa"/>
          </w:tcPr>
          <w:p>
            <w:pPr>
              <w:pStyle w:val="0"/>
              <w:jc w:val="center"/>
            </w:pPr>
            <w:r>
              <w:rPr>
                <w:sz w:val="20"/>
              </w:rPr>
              <w:t xml:space="preserve">строительно-монтажные работы</w:t>
            </w:r>
          </w:p>
        </w:tc>
        <w:tc>
          <w:tcPr>
            <w:tcW w:w="1020" w:type="dxa"/>
          </w:tcPr>
          <w:p>
            <w:pPr>
              <w:pStyle w:val="0"/>
              <w:jc w:val="center"/>
            </w:pPr>
            <w:r>
              <w:rPr>
                <w:sz w:val="20"/>
              </w:rPr>
              <w:t xml:space="preserve">814</w:t>
            </w:r>
          </w:p>
        </w:tc>
        <w:tc>
          <w:tcPr>
            <w:tcW w:w="2098" w:type="dxa"/>
          </w:tcPr>
          <w:p>
            <w:pPr>
              <w:pStyle w:val="0"/>
              <w:jc w:val="center"/>
            </w:pPr>
            <w:r>
              <w:rPr>
                <w:sz w:val="20"/>
              </w:rPr>
              <w:t xml:space="preserve">ГКУ ПК "УКС Пермского края"</w:t>
            </w:r>
          </w:p>
        </w:tc>
        <w:tc>
          <w:tcPr>
            <w:tcW w:w="1384" w:type="dxa"/>
          </w:tcPr>
          <w:p>
            <w:pPr>
              <w:pStyle w:val="0"/>
            </w:pPr>
            <w:r>
              <w:rPr>
                <w:sz w:val="20"/>
              </w:rPr>
            </w:r>
          </w:p>
        </w:tc>
        <w:tc>
          <w:tcPr>
            <w:tcW w:w="1384" w:type="dxa"/>
          </w:tcPr>
          <w:p>
            <w:pPr>
              <w:pStyle w:val="0"/>
              <w:jc w:val="center"/>
            </w:pPr>
            <w:r>
              <w:rPr>
                <w:sz w:val="20"/>
              </w:rPr>
              <w:t xml:space="preserve">360000,0</w:t>
            </w:r>
          </w:p>
        </w:tc>
        <w:tc>
          <w:tcPr>
            <w:tcW w:w="1304" w:type="dxa"/>
          </w:tcPr>
          <w:p>
            <w:pPr>
              <w:pStyle w:val="0"/>
            </w:pPr>
            <w:r>
              <w:rPr>
                <w:sz w:val="20"/>
              </w:rPr>
            </w:r>
          </w:p>
        </w:tc>
        <w:tc>
          <w:tcPr>
            <w:tcW w:w="1456" w:type="dxa"/>
          </w:tcPr>
          <w:p>
            <w:pPr>
              <w:pStyle w:val="0"/>
              <w:jc w:val="center"/>
            </w:pPr>
            <w:r>
              <w:rPr>
                <w:sz w:val="20"/>
              </w:rPr>
              <w:t xml:space="preserve">0,0</w:t>
            </w:r>
          </w:p>
        </w:tc>
        <w:tc>
          <w:tcPr>
            <w:tcW w:w="1928" w:type="dxa"/>
          </w:tcPr>
          <w:p>
            <w:pPr>
              <w:pStyle w:val="0"/>
              <w:jc w:val="center"/>
            </w:pPr>
            <w:r>
              <w:rPr>
                <w:sz w:val="20"/>
              </w:rPr>
              <w:t xml:space="preserve">бюджет Пермского края</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42000,0</w:t>
            </w:r>
          </w:p>
        </w:tc>
        <w:tc>
          <w:tcPr>
            <w:tcW w:w="1264" w:type="dxa"/>
          </w:tcPr>
          <w:p>
            <w:pPr>
              <w:pStyle w:val="0"/>
              <w:jc w:val="center"/>
            </w:pPr>
            <w:r>
              <w:rPr>
                <w:sz w:val="20"/>
              </w:rPr>
              <w:t xml:space="preserve">159000,0</w:t>
            </w:r>
          </w:p>
        </w:tc>
        <w:tc>
          <w:tcPr>
            <w:tcW w:w="1264" w:type="dxa"/>
          </w:tcPr>
          <w:p>
            <w:pPr>
              <w:pStyle w:val="0"/>
              <w:jc w:val="center"/>
            </w:pPr>
            <w:r>
              <w:rPr>
                <w:sz w:val="20"/>
              </w:rPr>
              <w:t xml:space="preserve">159000,0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jc w:val="center"/>
            </w:pPr>
            <w:r>
              <w:rPr>
                <w:sz w:val="20"/>
              </w:rPr>
              <w:t xml:space="preserve">0,0</w:t>
            </w:r>
          </w:p>
        </w:tc>
      </w:tr>
      <w:tr>
        <w:tc>
          <w:tcPr>
            <w:tcW w:w="1084" w:type="dxa"/>
          </w:tcPr>
          <w:p>
            <w:pPr>
              <w:pStyle w:val="0"/>
              <w:jc w:val="center"/>
            </w:pPr>
            <w:r>
              <w:rPr>
                <w:sz w:val="20"/>
              </w:rPr>
              <w:t xml:space="preserve">1.2.3.8</w:t>
            </w:r>
          </w:p>
        </w:tc>
        <w:tc>
          <w:tcPr>
            <w:tcW w:w="2891" w:type="dxa"/>
          </w:tcPr>
          <w:p>
            <w:pPr>
              <w:pStyle w:val="0"/>
              <w:jc w:val="center"/>
            </w:pPr>
            <w:r>
              <w:rPr>
                <w:sz w:val="20"/>
              </w:rPr>
              <w:t xml:space="preserve">Строительство универсального манежа в г. Кудымкаре (ФОК), Кудымкарский муниципальный округ, г. Кудымкар, 60 чел./смену, площадь 3000 кв. м</w:t>
            </w:r>
          </w:p>
        </w:tc>
        <w:tc>
          <w:tcPr>
            <w:tcW w:w="1020" w:type="dxa"/>
          </w:tcPr>
          <w:p>
            <w:pPr>
              <w:pStyle w:val="0"/>
            </w:pPr>
            <w:r>
              <w:rPr>
                <w:sz w:val="20"/>
              </w:rPr>
            </w:r>
          </w:p>
        </w:tc>
        <w:tc>
          <w:tcPr>
            <w:tcW w:w="2098" w:type="dxa"/>
          </w:tcPr>
          <w:p>
            <w:pPr>
              <w:pStyle w:val="0"/>
            </w:pPr>
            <w:r>
              <w:rPr>
                <w:sz w:val="20"/>
              </w:rPr>
            </w:r>
          </w:p>
        </w:tc>
        <w:tc>
          <w:tcPr>
            <w:tcW w:w="1384" w:type="dxa"/>
          </w:tcPr>
          <w:p>
            <w:pPr>
              <w:pStyle w:val="0"/>
              <w:jc w:val="center"/>
            </w:pPr>
            <w:r>
              <w:rPr>
                <w:sz w:val="20"/>
              </w:rPr>
              <w:t xml:space="preserve">400000,0</w:t>
            </w:r>
          </w:p>
        </w:tc>
        <w:tc>
          <w:tcPr>
            <w:tcW w:w="1384" w:type="dxa"/>
          </w:tcPr>
          <w:p>
            <w:pPr>
              <w:pStyle w:val="0"/>
              <w:jc w:val="center"/>
            </w:pPr>
            <w:r>
              <w:rPr>
                <w:sz w:val="20"/>
              </w:rPr>
              <w:t xml:space="preserve">400000,0</w:t>
            </w:r>
          </w:p>
        </w:tc>
        <w:tc>
          <w:tcPr>
            <w:tcW w:w="1304" w:type="dxa"/>
          </w:tcPr>
          <w:p>
            <w:pPr>
              <w:pStyle w:val="0"/>
              <w:jc w:val="center"/>
            </w:pPr>
            <w:r>
              <w:rPr>
                <w:sz w:val="20"/>
              </w:rPr>
              <w:t xml:space="preserve">2027 - 2029</w:t>
            </w:r>
          </w:p>
        </w:tc>
        <w:tc>
          <w:tcPr>
            <w:tcW w:w="1456" w:type="dxa"/>
          </w:tcPr>
          <w:p>
            <w:pPr>
              <w:pStyle w:val="0"/>
              <w:jc w:val="center"/>
            </w:pPr>
            <w:r>
              <w:rPr>
                <w:sz w:val="20"/>
              </w:rPr>
              <w:t xml:space="preserve">0,0</w:t>
            </w:r>
          </w:p>
        </w:tc>
        <w:tc>
          <w:tcPr>
            <w:tcW w:w="1928" w:type="dxa"/>
          </w:tcPr>
          <w:p>
            <w:pPr>
              <w:pStyle w:val="0"/>
            </w:pPr>
            <w:r>
              <w:rPr>
                <w:sz w:val="20"/>
              </w:rPr>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10000,0</w:t>
            </w:r>
          </w:p>
        </w:tc>
        <w:tc>
          <w:tcPr>
            <w:tcW w:w="1264" w:type="dxa"/>
          </w:tcPr>
          <w:p>
            <w:pPr>
              <w:pStyle w:val="0"/>
              <w:jc w:val="center"/>
            </w:pPr>
            <w:r>
              <w:rPr>
                <w:sz w:val="20"/>
              </w:rPr>
              <w:t xml:space="preserve">195000,0</w:t>
            </w:r>
          </w:p>
        </w:tc>
        <w:tc>
          <w:tcPr>
            <w:tcW w:w="1264" w:type="dxa"/>
          </w:tcPr>
          <w:p>
            <w:pPr>
              <w:pStyle w:val="0"/>
              <w:jc w:val="center"/>
            </w:pPr>
            <w:r>
              <w:rPr>
                <w:sz w:val="20"/>
              </w:rPr>
              <w:t xml:space="preserve">195000,0</w:t>
            </w:r>
          </w:p>
        </w:tc>
        <w:tc>
          <w:tcPr>
            <w:tcW w:w="1264" w:type="dxa"/>
          </w:tcPr>
          <w:p>
            <w:pPr>
              <w:pStyle w:val="0"/>
              <w:jc w:val="center"/>
            </w:pPr>
            <w:r>
              <w:rPr>
                <w:sz w:val="20"/>
              </w:rPr>
              <w:t xml:space="preserve">0,0</w:t>
            </w:r>
          </w:p>
        </w:tc>
        <w:tc>
          <w:tcPr>
            <w:tcW w:w="1384" w:type="dxa"/>
          </w:tcPr>
          <w:p>
            <w:pPr>
              <w:pStyle w:val="0"/>
              <w:jc w:val="center"/>
            </w:pPr>
            <w:r>
              <w:rPr>
                <w:sz w:val="20"/>
              </w:rPr>
              <w:t xml:space="preserve">0,0</w:t>
            </w:r>
          </w:p>
        </w:tc>
      </w:tr>
      <w:tr>
        <w:tc>
          <w:tcPr>
            <w:tcW w:w="1084" w:type="dxa"/>
          </w:tcPr>
          <w:p>
            <w:pPr>
              <w:pStyle w:val="0"/>
            </w:pPr>
            <w:r>
              <w:rPr>
                <w:sz w:val="20"/>
              </w:rPr>
            </w:r>
          </w:p>
        </w:tc>
        <w:tc>
          <w:tcPr>
            <w:tcW w:w="2891" w:type="dxa"/>
          </w:tcPr>
          <w:p>
            <w:pPr>
              <w:pStyle w:val="0"/>
              <w:jc w:val="center"/>
            </w:pPr>
            <w:r>
              <w:rPr>
                <w:sz w:val="20"/>
              </w:rPr>
              <w:t xml:space="preserve">проектно-изыскательские работы</w:t>
            </w:r>
          </w:p>
        </w:tc>
        <w:tc>
          <w:tcPr>
            <w:tcW w:w="1020" w:type="dxa"/>
          </w:tcPr>
          <w:p>
            <w:pPr>
              <w:pStyle w:val="0"/>
              <w:jc w:val="center"/>
            </w:pPr>
            <w:r>
              <w:rPr>
                <w:sz w:val="20"/>
              </w:rPr>
              <w:t xml:space="preserve">814</w:t>
            </w:r>
          </w:p>
        </w:tc>
        <w:tc>
          <w:tcPr>
            <w:tcW w:w="2098" w:type="dxa"/>
          </w:tcPr>
          <w:p>
            <w:pPr>
              <w:pStyle w:val="0"/>
              <w:jc w:val="center"/>
            </w:pPr>
            <w:r>
              <w:rPr>
                <w:sz w:val="20"/>
              </w:rPr>
              <w:t xml:space="preserve">ГКУ ПК "УКС Пермского края"</w:t>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jc w:val="center"/>
            </w:pPr>
            <w:r>
              <w:rPr>
                <w:sz w:val="20"/>
              </w:rPr>
              <w:t xml:space="preserve">0,0</w:t>
            </w:r>
          </w:p>
        </w:tc>
        <w:tc>
          <w:tcPr>
            <w:tcW w:w="1928" w:type="dxa"/>
          </w:tcPr>
          <w:p>
            <w:pPr>
              <w:pStyle w:val="0"/>
              <w:jc w:val="center"/>
            </w:pPr>
            <w:r>
              <w:rPr>
                <w:sz w:val="20"/>
              </w:rPr>
              <w:t xml:space="preserve">бюджет Пермского края</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10000,0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jc w:val="center"/>
            </w:pPr>
            <w:r>
              <w:rPr>
                <w:sz w:val="20"/>
              </w:rPr>
              <w:t xml:space="preserve">0,0</w:t>
            </w:r>
          </w:p>
        </w:tc>
      </w:tr>
      <w:tr>
        <w:tc>
          <w:tcPr>
            <w:tcW w:w="1084" w:type="dxa"/>
          </w:tcPr>
          <w:p>
            <w:pPr>
              <w:pStyle w:val="0"/>
            </w:pPr>
            <w:r>
              <w:rPr>
                <w:sz w:val="20"/>
              </w:rPr>
            </w:r>
          </w:p>
        </w:tc>
        <w:tc>
          <w:tcPr>
            <w:tcW w:w="2891" w:type="dxa"/>
          </w:tcPr>
          <w:p>
            <w:pPr>
              <w:pStyle w:val="0"/>
              <w:jc w:val="center"/>
            </w:pPr>
            <w:r>
              <w:rPr>
                <w:sz w:val="20"/>
              </w:rPr>
              <w:t xml:space="preserve">строительно-монтажные работы</w:t>
            </w:r>
          </w:p>
        </w:tc>
        <w:tc>
          <w:tcPr>
            <w:tcW w:w="1020" w:type="dxa"/>
          </w:tcPr>
          <w:p>
            <w:pPr>
              <w:pStyle w:val="0"/>
              <w:jc w:val="center"/>
            </w:pPr>
            <w:r>
              <w:rPr>
                <w:sz w:val="20"/>
              </w:rPr>
              <w:t xml:space="preserve">814</w:t>
            </w:r>
          </w:p>
        </w:tc>
        <w:tc>
          <w:tcPr>
            <w:tcW w:w="2098" w:type="dxa"/>
          </w:tcPr>
          <w:p>
            <w:pPr>
              <w:pStyle w:val="0"/>
              <w:jc w:val="center"/>
            </w:pPr>
            <w:r>
              <w:rPr>
                <w:sz w:val="20"/>
              </w:rPr>
              <w:t xml:space="preserve">ГКУ ПК "УКС Пермского края"</w:t>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jc w:val="center"/>
            </w:pPr>
            <w:r>
              <w:rPr>
                <w:sz w:val="20"/>
              </w:rPr>
              <w:t xml:space="preserve">0,0</w:t>
            </w:r>
          </w:p>
        </w:tc>
        <w:tc>
          <w:tcPr>
            <w:tcW w:w="1928" w:type="dxa"/>
          </w:tcPr>
          <w:p>
            <w:pPr>
              <w:pStyle w:val="0"/>
              <w:jc w:val="center"/>
            </w:pPr>
            <w:r>
              <w:rPr>
                <w:sz w:val="20"/>
              </w:rPr>
              <w:t xml:space="preserve">бюджет Пермского края</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195000,0</w:t>
            </w:r>
          </w:p>
        </w:tc>
        <w:tc>
          <w:tcPr>
            <w:tcW w:w="1264" w:type="dxa"/>
          </w:tcPr>
          <w:p>
            <w:pPr>
              <w:pStyle w:val="0"/>
              <w:jc w:val="center"/>
            </w:pPr>
            <w:r>
              <w:rPr>
                <w:sz w:val="20"/>
              </w:rPr>
              <w:t xml:space="preserve">195000,0</w:t>
            </w:r>
          </w:p>
        </w:tc>
        <w:tc>
          <w:tcPr>
            <w:tcW w:w="1264" w:type="dxa"/>
          </w:tcPr>
          <w:p>
            <w:pPr>
              <w:pStyle w:val="0"/>
              <w:jc w:val="center"/>
            </w:pPr>
            <w:r>
              <w:rPr>
                <w:sz w:val="20"/>
              </w:rPr>
              <w:t xml:space="preserve">0,0</w:t>
            </w:r>
          </w:p>
        </w:tc>
        <w:tc>
          <w:tcPr>
            <w:tcW w:w="1384" w:type="dxa"/>
          </w:tcPr>
          <w:p>
            <w:pPr>
              <w:pStyle w:val="0"/>
              <w:jc w:val="center"/>
            </w:pPr>
            <w:r>
              <w:rPr>
                <w:sz w:val="20"/>
              </w:rPr>
              <w:t xml:space="preserve">0,0</w:t>
            </w:r>
          </w:p>
        </w:tc>
      </w:tr>
      <w:tr>
        <w:tc>
          <w:tcPr>
            <w:tcW w:w="1084" w:type="dxa"/>
          </w:tcPr>
          <w:p>
            <w:pPr>
              <w:pStyle w:val="0"/>
              <w:jc w:val="center"/>
            </w:pPr>
            <w:r>
              <w:rPr>
                <w:sz w:val="20"/>
              </w:rPr>
              <w:t xml:space="preserve">1.2.3.9</w:t>
            </w:r>
          </w:p>
        </w:tc>
        <w:tc>
          <w:tcPr>
            <w:tcW w:w="2891" w:type="dxa"/>
          </w:tcPr>
          <w:p>
            <w:pPr>
              <w:pStyle w:val="0"/>
              <w:jc w:val="center"/>
            </w:pPr>
            <w:r>
              <w:rPr>
                <w:sz w:val="20"/>
              </w:rPr>
              <w:t xml:space="preserve">Строительство физкультурно-оздоровительного комплекса в с. Усть-Качка Пермского муниципального округа, Пермский муниципальный округ, с. Усть-Качка, 36 чел / смену; площадь здания - 3277,8 кв. м</w:t>
            </w:r>
          </w:p>
        </w:tc>
        <w:tc>
          <w:tcPr>
            <w:tcW w:w="1020" w:type="dxa"/>
          </w:tcPr>
          <w:p>
            <w:pPr>
              <w:pStyle w:val="0"/>
            </w:pPr>
            <w:r>
              <w:rPr>
                <w:sz w:val="20"/>
              </w:rPr>
            </w:r>
          </w:p>
        </w:tc>
        <w:tc>
          <w:tcPr>
            <w:tcW w:w="2098" w:type="dxa"/>
          </w:tcPr>
          <w:p>
            <w:pPr>
              <w:pStyle w:val="0"/>
            </w:pPr>
            <w:r>
              <w:rPr>
                <w:sz w:val="20"/>
              </w:rPr>
            </w:r>
          </w:p>
        </w:tc>
        <w:tc>
          <w:tcPr>
            <w:tcW w:w="1384" w:type="dxa"/>
          </w:tcPr>
          <w:p>
            <w:pPr>
              <w:pStyle w:val="0"/>
              <w:jc w:val="center"/>
            </w:pPr>
            <w:r>
              <w:rPr>
                <w:sz w:val="20"/>
              </w:rPr>
              <w:t xml:space="preserve">280000,0</w:t>
            </w:r>
          </w:p>
        </w:tc>
        <w:tc>
          <w:tcPr>
            <w:tcW w:w="1384" w:type="dxa"/>
          </w:tcPr>
          <w:p>
            <w:pPr>
              <w:pStyle w:val="0"/>
              <w:jc w:val="center"/>
            </w:pPr>
            <w:r>
              <w:rPr>
                <w:sz w:val="20"/>
              </w:rPr>
              <w:t xml:space="preserve">280000,0</w:t>
            </w:r>
          </w:p>
        </w:tc>
        <w:tc>
          <w:tcPr>
            <w:tcW w:w="1304" w:type="dxa"/>
          </w:tcPr>
          <w:p>
            <w:pPr>
              <w:pStyle w:val="0"/>
              <w:jc w:val="center"/>
            </w:pPr>
            <w:r>
              <w:rPr>
                <w:sz w:val="20"/>
              </w:rPr>
              <w:t xml:space="preserve">2024 - 2029</w:t>
            </w:r>
          </w:p>
        </w:tc>
        <w:tc>
          <w:tcPr>
            <w:tcW w:w="1456" w:type="dxa"/>
          </w:tcPr>
          <w:p>
            <w:pPr>
              <w:pStyle w:val="0"/>
              <w:jc w:val="center"/>
            </w:pPr>
            <w:r>
              <w:rPr>
                <w:sz w:val="20"/>
              </w:rPr>
              <w:t xml:space="preserve">0,0</w:t>
            </w:r>
          </w:p>
        </w:tc>
        <w:tc>
          <w:tcPr>
            <w:tcW w:w="1928" w:type="dxa"/>
          </w:tcPr>
          <w:p>
            <w:pPr>
              <w:pStyle w:val="0"/>
            </w:pPr>
            <w:r>
              <w:rPr>
                <w:sz w:val="20"/>
              </w:rPr>
            </w:r>
          </w:p>
        </w:tc>
        <w:tc>
          <w:tcPr>
            <w:tcW w:w="1264" w:type="dxa"/>
          </w:tcPr>
          <w:p>
            <w:pPr>
              <w:pStyle w:val="0"/>
              <w:jc w:val="center"/>
            </w:pPr>
            <w:r>
              <w:rPr>
                <w:sz w:val="20"/>
              </w:rPr>
              <w:t xml:space="preserve">4458,3</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135000,0</w:t>
            </w:r>
          </w:p>
        </w:tc>
        <w:tc>
          <w:tcPr>
            <w:tcW w:w="1264" w:type="dxa"/>
          </w:tcPr>
          <w:p>
            <w:pPr>
              <w:pStyle w:val="0"/>
              <w:jc w:val="center"/>
            </w:pPr>
            <w:r>
              <w:rPr>
                <w:sz w:val="20"/>
              </w:rPr>
              <w:t xml:space="preserve">140541,7</w:t>
            </w:r>
          </w:p>
        </w:tc>
        <w:tc>
          <w:tcPr>
            <w:tcW w:w="1264" w:type="dxa"/>
          </w:tcPr>
          <w:p>
            <w:pPr>
              <w:pStyle w:val="0"/>
              <w:jc w:val="center"/>
            </w:pPr>
            <w:r>
              <w:rPr>
                <w:sz w:val="20"/>
              </w:rPr>
              <w:t xml:space="preserve">0,0</w:t>
            </w:r>
          </w:p>
        </w:tc>
        <w:tc>
          <w:tcPr>
            <w:tcW w:w="1384" w:type="dxa"/>
          </w:tcPr>
          <w:p>
            <w:pPr>
              <w:pStyle w:val="0"/>
              <w:jc w:val="center"/>
            </w:pPr>
            <w:r>
              <w:rPr>
                <w:sz w:val="20"/>
              </w:rPr>
              <w:t xml:space="preserve">0,0</w:t>
            </w:r>
          </w:p>
        </w:tc>
      </w:tr>
      <w:tr>
        <w:tc>
          <w:tcPr>
            <w:tcW w:w="1084" w:type="dxa"/>
          </w:tcPr>
          <w:p>
            <w:pPr>
              <w:pStyle w:val="0"/>
            </w:pPr>
            <w:r>
              <w:rPr>
                <w:sz w:val="20"/>
              </w:rPr>
            </w:r>
          </w:p>
        </w:tc>
        <w:tc>
          <w:tcPr>
            <w:tcW w:w="2891" w:type="dxa"/>
          </w:tcPr>
          <w:p>
            <w:pPr>
              <w:pStyle w:val="0"/>
              <w:jc w:val="center"/>
            </w:pPr>
            <w:r>
              <w:rPr>
                <w:sz w:val="20"/>
              </w:rPr>
              <w:t xml:space="preserve">проектно-изыскательские работы</w:t>
            </w:r>
          </w:p>
        </w:tc>
        <w:tc>
          <w:tcPr>
            <w:tcW w:w="1020" w:type="dxa"/>
          </w:tcPr>
          <w:p>
            <w:pPr>
              <w:pStyle w:val="0"/>
              <w:jc w:val="center"/>
            </w:pPr>
            <w:r>
              <w:rPr>
                <w:sz w:val="20"/>
              </w:rPr>
              <w:t xml:space="preserve">544</w:t>
            </w:r>
          </w:p>
        </w:tc>
        <w:tc>
          <w:tcPr>
            <w:tcW w:w="2098" w:type="dxa"/>
          </w:tcPr>
          <w:p>
            <w:pPr>
              <w:pStyle w:val="0"/>
              <w:jc w:val="center"/>
            </w:pPr>
            <w:r>
              <w:rPr>
                <w:sz w:val="20"/>
              </w:rPr>
              <w:t xml:space="preserve">МУ УКС Пермского округа</w:t>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jc w:val="center"/>
            </w:pPr>
            <w:r>
              <w:rPr>
                <w:sz w:val="20"/>
              </w:rPr>
              <w:t xml:space="preserve">0,0</w:t>
            </w:r>
          </w:p>
        </w:tc>
        <w:tc>
          <w:tcPr>
            <w:tcW w:w="1928" w:type="dxa"/>
          </w:tcPr>
          <w:p>
            <w:pPr>
              <w:pStyle w:val="0"/>
              <w:jc w:val="center"/>
            </w:pPr>
            <w:r>
              <w:rPr>
                <w:sz w:val="20"/>
              </w:rPr>
              <w:t xml:space="preserve">бюджет муниципального образования</w:t>
            </w:r>
          </w:p>
        </w:tc>
        <w:tc>
          <w:tcPr>
            <w:tcW w:w="1264" w:type="dxa"/>
          </w:tcPr>
          <w:p>
            <w:pPr>
              <w:pStyle w:val="0"/>
              <w:jc w:val="center"/>
            </w:pPr>
            <w:r>
              <w:rPr>
                <w:sz w:val="20"/>
              </w:rPr>
              <w:t xml:space="preserve">4458,3</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jc w:val="center"/>
            </w:pPr>
            <w:r>
              <w:rPr>
                <w:sz w:val="20"/>
              </w:rPr>
              <w:t xml:space="preserve">0,0</w:t>
            </w:r>
          </w:p>
        </w:tc>
      </w:tr>
      <w:tr>
        <w:tc>
          <w:tcPr>
            <w:tcW w:w="1084" w:type="dxa"/>
          </w:tcPr>
          <w:p>
            <w:pPr>
              <w:pStyle w:val="0"/>
            </w:pPr>
            <w:r>
              <w:rPr>
                <w:sz w:val="20"/>
              </w:rPr>
            </w:r>
          </w:p>
        </w:tc>
        <w:tc>
          <w:tcPr>
            <w:tcW w:w="2891" w:type="dxa"/>
          </w:tcPr>
          <w:p>
            <w:pPr>
              <w:pStyle w:val="0"/>
              <w:jc w:val="center"/>
            </w:pPr>
            <w:r>
              <w:rPr>
                <w:sz w:val="20"/>
              </w:rPr>
              <w:t xml:space="preserve">строительно-монтажные работы</w:t>
            </w:r>
          </w:p>
        </w:tc>
        <w:tc>
          <w:tcPr>
            <w:tcW w:w="1020" w:type="dxa"/>
          </w:tcPr>
          <w:p>
            <w:pPr>
              <w:pStyle w:val="0"/>
              <w:jc w:val="center"/>
            </w:pPr>
            <w:r>
              <w:rPr>
                <w:sz w:val="20"/>
              </w:rPr>
              <w:t xml:space="preserve">814</w:t>
            </w:r>
          </w:p>
        </w:tc>
        <w:tc>
          <w:tcPr>
            <w:tcW w:w="2098" w:type="dxa"/>
          </w:tcPr>
          <w:p>
            <w:pPr>
              <w:pStyle w:val="0"/>
              <w:jc w:val="center"/>
            </w:pPr>
            <w:r>
              <w:rPr>
                <w:sz w:val="20"/>
              </w:rPr>
              <w:t xml:space="preserve">ГКУ ПК "УКС Пермского края"</w:t>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jc w:val="center"/>
            </w:pPr>
            <w:r>
              <w:rPr>
                <w:sz w:val="20"/>
              </w:rPr>
              <w:t xml:space="preserve">0,0</w:t>
            </w:r>
          </w:p>
        </w:tc>
        <w:tc>
          <w:tcPr>
            <w:tcW w:w="1928" w:type="dxa"/>
          </w:tcPr>
          <w:p>
            <w:pPr>
              <w:pStyle w:val="0"/>
              <w:jc w:val="center"/>
            </w:pPr>
            <w:r>
              <w:rPr>
                <w:sz w:val="20"/>
              </w:rPr>
              <w:t xml:space="preserve">бюджет Пермского края</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135000,0</w:t>
            </w:r>
          </w:p>
        </w:tc>
        <w:tc>
          <w:tcPr>
            <w:tcW w:w="1264" w:type="dxa"/>
          </w:tcPr>
          <w:p>
            <w:pPr>
              <w:pStyle w:val="0"/>
              <w:jc w:val="center"/>
            </w:pPr>
            <w:r>
              <w:rPr>
                <w:sz w:val="20"/>
              </w:rPr>
              <w:t xml:space="preserve">140541,7</w:t>
            </w:r>
          </w:p>
        </w:tc>
        <w:tc>
          <w:tcPr>
            <w:tcW w:w="1264" w:type="dxa"/>
          </w:tcPr>
          <w:p>
            <w:pPr>
              <w:pStyle w:val="0"/>
              <w:jc w:val="center"/>
            </w:pPr>
            <w:r>
              <w:rPr>
                <w:sz w:val="20"/>
              </w:rPr>
              <w:t xml:space="preserve">0,0</w:t>
            </w:r>
          </w:p>
        </w:tc>
        <w:tc>
          <w:tcPr>
            <w:tcW w:w="1384" w:type="dxa"/>
          </w:tcPr>
          <w:p>
            <w:pPr>
              <w:pStyle w:val="0"/>
              <w:jc w:val="center"/>
            </w:pPr>
            <w:r>
              <w:rPr>
                <w:sz w:val="20"/>
              </w:rPr>
              <w:t xml:space="preserve">0,0</w:t>
            </w:r>
          </w:p>
        </w:tc>
      </w:tr>
      <w:tr>
        <w:tc>
          <w:tcPr>
            <w:tcW w:w="1084" w:type="dxa"/>
          </w:tcPr>
          <w:p>
            <w:pPr>
              <w:pStyle w:val="0"/>
              <w:jc w:val="center"/>
            </w:pPr>
            <w:r>
              <w:rPr>
                <w:sz w:val="20"/>
              </w:rPr>
              <w:t xml:space="preserve">1.2.3.10</w:t>
            </w:r>
          </w:p>
        </w:tc>
        <w:tc>
          <w:tcPr>
            <w:tcW w:w="2891" w:type="dxa"/>
          </w:tcPr>
          <w:p>
            <w:pPr>
              <w:pStyle w:val="0"/>
              <w:jc w:val="center"/>
            </w:pPr>
            <w:r>
              <w:rPr>
                <w:sz w:val="20"/>
              </w:rPr>
              <w:t xml:space="preserve">Реконструкция спортивного зала в осях 7-10 под зал бокса МБУ ДО "СШ имени В.А.Лобанова" г. Оса Осинского городского округа, Осинский городской округ, г. Оса, ул. Максима Горького, д. 78, 153 чел. / единая пропускная способность; посещаемость в день 450-500 чел.; общая площадь здания 3384,7 кв. м; пристраиваемая 242,3 кв. м</w:t>
            </w:r>
          </w:p>
        </w:tc>
        <w:tc>
          <w:tcPr>
            <w:tcW w:w="1020" w:type="dxa"/>
          </w:tcPr>
          <w:p>
            <w:pPr>
              <w:pStyle w:val="0"/>
            </w:pPr>
            <w:r>
              <w:rPr>
                <w:sz w:val="20"/>
              </w:rPr>
            </w:r>
          </w:p>
        </w:tc>
        <w:tc>
          <w:tcPr>
            <w:tcW w:w="2098" w:type="dxa"/>
          </w:tcPr>
          <w:p>
            <w:pPr>
              <w:pStyle w:val="0"/>
            </w:pPr>
            <w:r>
              <w:rPr>
                <w:sz w:val="20"/>
              </w:rPr>
            </w:r>
          </w:p>
        </w:tc>
        <w:tc>
          <w:tcPr>
            <w:tcW w:w="1384" w:type="dxa"/>
          </w:tcPr>
          <w:p>
            <w:pPr>
              <w:pStyle w:val="0"/>
              <w:jc w:val="center"/>
            </w:pPr>
            <w:r>
              <w:rPr>
                <w:sz w:val="20"/>
              </w:rPr>
              <w:t xml:space="preserve">57387,2</w:t>
            </w:r>
          </w:p>
        </w:tc>
        <w:tc>
          <w:tcPr>
            <w:tcW w:w="1384" w:type="dxa"/>
          </w:tcPr>
          <w:p>
            <w:pPr>
              <w:pStyle w:val="0"/>
              <w:jc w:val="center"/>
            </w:pPr>
            <w:r>
              <w:rPr>
                <w:sz w:val="20"/>
              </w:rPr>
              <w:t xml:space="preserve">57387,2</w:t>
            </w:r>
          </w:p>
        </w:tc>
        <w:tc>
          <w:tcPr>
            <w:tcW w:w="1304" w:type="dxa"/>
          </w:tcPr>
          <w:p>
            <w:pPr>
              <w:pStyle w:val="0"/>
              <w:jc w:val="center"/>
            </w:pPr>
            <w:r>
              <w:rPr>
                <w:sz w:val="20"/>
              </w:rPr>
              <w:t xml:space="preserve">2027 - 2028</w:t>
            </w:r>
          </w:p>
        </w:tc>
        <w:tc>
          <w:tcPr>
            <w:tcW w:w="1456" w:type="dxa"/>
          </w:tcPr>
          <w:p>
            <w:pPr>
              <w:pStyle w:val="0"/>
              <w:jc w:val="center"/>
            </w:pPr>
            <w:r>
              <w:rPr>
                <w:sz w:val="20"/>
              </w:rPr>
              <w:t xml:space="preserve">0,0</w:t>
            </w:r>
          </w:p>
        </w:tc>
        <w:tc>
          <w:tcPr>
            <w:tcW w:w="1928" w:type="dxa"/>
          </w:tcPr>
          <w:p>
            <w:pPr>
              <w:pStyle w:val="0"/>
            </w:pPr>
            <w:r>
              <w:rPr>
                <w:sz w:val="20"/>
              </w:rPr>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4500,0</w:t>
            </w:r>
          </w:p>
        </w:tc>
        <w:tc>
          <w:tcPr>
            <w:tcW w:w="1264" w:type="dxa"/>
          </w:tcPr>
          <w:p>
            <w:pPr>
              <w:pStyle w:val="0"/>
              <w:jc w:val="center"/>
            </w:pPr>
            <w:r>
              <w:rPr>
                <w:sz w:val="20"/>
              </w:rPr>
              <w:t xml:space="preserve">52887,2</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jc w:val="center"/>
            </w:pPr>
            <w:r>
              <w:rPr>
                <w:sz w:val="20"/>
              </w:rPr>
              <w:t xml:space="preserve">0,0</w:t>
            </w:r>
          </w:p>
        </w:tc>
      </w:tr>
      <w:tr>
        <w:tc>
          <w:tcPr>
            <w:tcW w:w="1084" w:type="dxa"/>
          </w:tcPr>
          <w:p>
            <w:pPr>
              <w:pStyle w:val="0"/>
            </w:pPr>
            <w:r>
              <w:rPr>
                <w:sz w:val="20"/>
              </w:rPr>
            </w:r>
          </w:p>
        </w:tc>
        <w:tc>
          <w:tcPr>
            <w:tcW w:w="2891" w:type="dxa"/>
          </w:tcPr>
          <w:p>
            <w:pPr>
              <w:pStyle w:val="0"/>
              <w:jc w:val="center"/>
            </w:pPr>
            <w:r>
              <w:rPr>
                <w:sz w:val="20"/>
              </w:rPr>
              <w:t xml:space="preserve">проектно-изыскательские работы</w:t>
            </w:r>
          </w:p>
        </w:tc>
        <w:tc>
          <w:tcPr>
            <w:tcW w:w="1020" w:type="dxa"/>
          </w:tcPr>
          <w:p>
            <w:pPr>
              <w:pStyle w:val="0"/>
              <w:jc w:val="center"/>
            </w:pPr>
            <w:r>
              <w:rPr>
                <w:sz w:val="20"/>
              </w:rPr>
              <w:t xml:space="preserve">814</w:t>
            </w:r>
          </w:p>
        </w:tc>
        <w:tc>
          <w:tcPr>
            <w:tcW w:w="2098" w:type="dxa"/>
          </w:tcPr>
          <w:p>
            <w:pPr>
              <w:pStyle w:val="0"/>
              <w:jc w:val="center"/>
            </w:pPr>
            <w:r>
              <w:rPr>
                <w:sz w:val="20"/>
              </w:rPr>
              <w:t xml:space="preserve">ГКУ ПК "УКС Пермского края"</w:t>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jc w:val="center"/>
            </w:pPr>
            <w:r>
              <w:rPr>
                <w:sz w:val="20"/>
              </w:rPr>
              <w:t xml:space="preserve">0,0</w:t>
            </w:r>
          </w:p>
        </w:tc>
        <w:tc>
          <w:tcPr>
            <w:tcW w:w="1928" w:type="dxa"/>
          </w:tcPr>
          <w:p>
            <w:pPr>
              <w:pStyle w:val="0"/>
              <w:jc w:val="center"/>
            </w:pPr>
            <w:r>
              <w:rPr>
                <w:sz w:val="20"/>
              </w:rPr>
              <w:t xml:space="preserve">бюджет Пермского края</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4500,0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jc w:val="center"/>
            </w:pPr>
            <w:r>
              <w:rPr>
                <w:sz w:val="20"/>
              </w:rPr>
              <w:t xml:space="preserve">0,0</w:t>
            </w:r>
          </w:p>
        </w:tc>
      </w:tr>
      <w:tr>
        <w:tc>
          <w:tcPr>
            <w:tcW w:w="1084" w:type="dxa"/>
          </w:tcPr>
          <w:p>
            <w:pPr>
              <w:pStyle w:val="0"/>
            </w:pPr>
            <w:r>
              <w:rPr>
                <w:sz w:val="20"/>
              </w:rPr>
            </w:r>
          </w:p>
        </w:tc>
        <w:tc>
          <w:tcPr>
            <w:tcW w:w="2891" w:type="dxa"/>
          </w:tcPr>
          <w:p>
            <w:pPr>
              <w:pStyle w:val="0"/>
              <w:jc w:val="center"/>
            </w:pPr>
            <w:r>
              <w:rPr>
                <w:sz w:val="20"/>
              </w:rPr>
              <w:t xml:space="preserve">строительно-монтажные работы</w:t>
            </w:r>
          </w:p>
        </w:tc>
        <w:tc>
          <w:tcPr>
            <w:tcW w:w="1020" w:type="dxa"/>
          </w:tcPr>
          <w:p>
            <w:pPr>
              <w:pStyle w:val="0"/>
              <w:jc w:val="center"/>
            </w:pPr>
            <w:r>
              <w:rPr>
                <w:sz w:val="20"/>
              </w:rPr>
              <w:t xml:space="preserve">814</w:t>
            </w:r>
          </w:p>
        </w:tc>
        <w:tc>
          <w:tcPr>
            <w:tcW w:w="2098" w:type="dxa"/>
          </w:tcPr>
          <w:p>
            <w:pPr>
              <w:pStyle w:val="0"/>
              <w:jc w:val="center"/>
            </w:pPr>
            <w:r>
              <w:rPr>
                <w:sz w:val="20"/>
              </w:rPr>
              <w:t xml:space="preserve">ГКУ ПК "УКС Пермского края"</w:t>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jc w:val="center"/>
            </w:pPr>
            <w:r>
              <w:rPr>
                <w:sz w:val="20"/>
              </w:rPr>
              <w:t xml:space="preserve">0,0</w:t>
            </w:r>
          </w:p>
        </w:tc>
        <w:tc>
          <w:tcPr>
            <w:tcW w:w="1928" w:type="dxa"/>
          </w:tcPr>
          <w:p>
            <w:pPr>
              <w:pStyle w:val="0"/>
              <w:jc w:val="center"/>
            </w:pPr>
            <w:r>
              <w:rPr>
                <w:sz w:val="20"/>
              </w:rPr>
              <w:t xml:space="preserve">бюджет Пермского края</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52887,2</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jc w:val="center"/>
            </w:pPr>
            <w:r>
              <w:rPr>
                <w:sz w:val="20"/>
              </w:rPr>
              <w:t xml:space="preserve">0,0</w:t>
            </w:r>
          </w:p>
        </w:tc>
      </w:tr>
      <w:tr>
        <w:tc>
          <w:tcPr>
            <w:tcW w:w="1084" w:type="dxa"/>
          </w:tcPr>
          <w:p>
            <w:pPr>
              <w:pStyle w:val="0"/>
              <w:jc w:val="center"/>
            </w:pPr>
            <w:r>
              <w:rPr>
                <w:sz w:val="20"/>
              </w:rPr>
              <w:t xml:space="preserve">1.2.3.11</w:t>
            </w:r>
          </w:p>
        </w:tc>
        <w:tc>
          <w:tcPr>
            <w:tcW w:w="2891" w:type="dxa"/>
          </w:tcPr>
          <w:p>
            <w:pPr>
              <w:pStyle w:val="0"/>
              <w:jc w:val="center"/>
            </w:pPr>
            <w:r>
              <w:rPr>
                <w:sz w:val="20"/>
              </w:rPr>
              <w:t xml:space="preserve">Строительство физкультурно-оздоровительного комплекса в с. Култаево Пермского муниципального округа, Пермский муниципальный округ, с. Култаево 100 чел / смену; площадь - 2983 кв. м</w:t>
            </w:r>
          </w:p>
        </w:tc>
        <w:tc>
          <w:tcPr>
            <w:tcW w:w="1020" w:type="dxa"/>
          </w:tcPr>
          <w:p>
            <w:pPr>
              <w:pStyle w:val="0"/>
            </w:pPr>
            <w:r>
              <w:rPr>
                <w:sz w:val="20"/>
              </w:rPr>
            </w:r>
          </w:p>
        </w:tc>
        <w:tc>
          <w:tcPr>
            <w:tcW w:w="2098" w:type="dxa"/>
          </w:tcPr>
          <w:p>
            <w:pPr>
              <w:pStyle w:val="0"/>
            </w:pPr>
            <w:r>
              <w:rPr>
                <w:sz w:val="20"/>
              </w:rPr>
            </w:r>
          </w:p>
        </w:tc>
        <w:tc>
          <w:tcPr>
            <w:tcW w:w="1384" w:type="dxa"/>
          </w:tcPr>
          <w:p>
            <w:pPr>
              <w:pStyle w:val="0"/>
              <w:jc w:val="center"/>
            </w:pPr>
            <w:r>
              <w:rPr>
                <w:sz w:val="20"/>
              </w:rPr>
              <w:t xml:space="preserve">280000,0</w:t>
            </w:r>
          </w:p>
        </w:tc>
        <w:tc>
          <w:tcPr>
            <w:tcW w:w="1384" w:type="dxa"/>
          </w:tcPr>
          <w:p>
            <w:pPr>
              <w:pStyle w:val="0"/>
              <w:jc w:val="center"/>
            </w:pPr>
            <w:r>
              <w:rPr>
                <w:sz w:val="20"/>
              </w:rPr>
              <w:t xml:space="preserve">280000,0</w:t>
            </w:r>
          </w:p>
        </w:tc>
        <w:tc>
          <w:tcPr>
            <w:tcW w:w="1304" w:type="dxa"/>
          </w:tcPr>
          <w:p>
            <w:pPr>
              <w:pStyle w:val="0"/>
              <w:jc w:val="center"/>
            </w:pPr>
            <w:r>
              <w:rPr>
                <w:sz w:val="20"/>
              </w:rPr>
              <w:t xml:space="preserve">2024 - 2029</w:t>
            </w:r>
          </w:p>
        </w:tc>
        <w:tc>
          <w:tcPr>
            <w:tcW w:w="1456" w:type="dxa"/>
          </w:tcPr>
          <w:p>
            <w:pPr>
              <w:pStyle w:val="0"/>
              <w:jc w:val="center"/>
            </w:pPr>
            <w:r>
              <w:rPr>
                <w:sz w:val="20"/>
              </w:rPr>
              <w:t xml:space="preserve">0,0</w:t>
            </w:r>
          </w:p>
        </w:tc>
        <w:tc>
          <w:tcPr>
            <w:tcW w:w="1928" w:type="dxa"/>
          </w:tcPr>
          <w:p>
            <w:pPr>
              <w:pStyle w:val="0"/>
            </w:pPr>
            <w:r>
              <w:rPr>
                <w:sz w:val="20"/>
              </w:rPr>
            </w:r>
          </w:p>
        </w:tc>
        <w:tc>
          <w:tcPr>
            <w:tcW w:w="1264" w:type="dxa"/>
          </w:tcPr>
          <w:p>
            <w:pPr>
              <w:pStyle w:val="0"/>
              <w:jc w:val="center"/>
            </w:pPr>
            <w:r>
              <w:rPr>
                <w:sz w:val="20"/>
              </w:rPr>
              <w:t xml:space="preserve">6363,2</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135000,0</w:t>
            </w:r>
          </w:p>
        </w:tc>
        <w:tc>
          <w:tcPr>
            <w:tcW w:w="1264" w:type="dxa"/>
          </w:tcPr>
          <w:p>
            <w:pPr>
              <w:pStyle w:val="0"/>
              <w:jc w:val="center"/>
            </w:pPr>
            <w:r>
              <w:rPr>
                <w:sz w:val="20"/>
              </w:rPr>
              <w:t xml:space="preserve">138636,8</w:t>
            </w:r>
          </w:p>
        </w:tc>
        <w:tc>
          <w:tcPr>
            <w:tcW w:w="1264" w:type="dxa"/>
          </w:tcPr>
          <w:p>
            <w:pPr>
              <w:pStyle w:val="0"/>
              <w:jc w:val="center"/>
            </w:pPr>
            <w:r>
              <w:rPr>
                <w:sz w:val="20"/>
              </w:rPr>
              <w:t xml:space="preserve">0,0</w:t>
            </w:r>
          </w:p>
        </w:tc>
        <w:tc>
          <w:tcPr>
            <w:tcW w:w="1384" w:type="dxa"/>
          </w:tcPr>
          <w:p>
            <w:pPr>
              <w:pStyle w:val="0"/>
              <w:jc w:val="center"/>
            </w:pPr>
            <w:r>
              <w:rPr>
                <w:sz w:val="20"/>
              </w:rPr>
              <w:t xml:space="preserve">0,0</w:t>
            </w:r>
          </w:p>
        </w:tc>
      </w:tr>
      <w:tr>
        <w:tc>
          <w:tcPr>
            <w:tcW w:w="1084" w:type="dxa"/>
          </w:tcPr>
          <w:p>
            <w:pPr>
              <w:pStyle w:val="0"/>
            </w:pPr>
            <w:r>
              <w:rPr>
                <w:sz w:val="20"/>
              </w:rPr>
            </w:r>
          </w:p>
        </w:tc>
        <w:tc>
          <w:tcPr>
            <w:tcW w:w="2891" w:type="dxa"/>
          </w:tcPr>
          <w:p>
            <w:pPr>
              <w:pStyle w:val="0"/>
              <w:jc w:val="center"/>
            </w:pPr>
            <w:r>
              <w:rPr>
                <w:sz w:val="20"/>
              </w:rPr>
              <w:t xml:space="preserve">проектно-изыскательские работы</w:t>
            </w:r>
          </w:p>
        </w:tc>
        <w:tc>
          <w:tcPr>
            <w:tcW w:w="1020" w:type="dxa"/>
          </w:tcPr>
          <w:p>
            <w:pPr>
              <w:pStyle w:val="0"/>
              <w:jc w:val="center"/>
            </w:pPr>
            <w:r>
              <w:rPr>
                <w:sz w:val="20"/>
              </w:rPr>
              <w:t xml:space="preserve">544</w:t>
            </w:r>
          </w:p>
        </w:tc>
        <w:tc>
          <w:tcPr>
            <w:tcW w:w="2098" w:type="dxa"/>
          </w:tcPr>
          <w:p>
            <w:pPr>
              <w:pStyle w:val="0"/>
              <w:jc w:val="center"/>
            </w:pPr>
            <w:r>
              <w:rPr>
                <w:sz w:val="20"/>
              </w:rPr>
              <w:t xml:space="preserve">МУ УКС Пермского округа</w:t>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jc w:val="center"/>
            </w:pPr>
            <w:r>
              <w:rPr>
                <w:sz w:val="20"/>
              </w:rPr>
              <w:t xml:space="preserve">0,0</w:t>
            </w:r>
          </w:p>
        </w:tc>
        <w:tc>
          <w:tcPr>
            <w:tcW w:w="1928" w:type="dxa"/>
          </w:tcPr>
          <w:p>
            <w:pPr>
              <w:pStyle w:val="0"/>
              <w:jc w:val="center"/>
            </w:pPr>
            <w:r>
              <w:rPr>
                <w:sz w:val="20"/>
              </w:rPr>
              <w:t xml:space="preserve">бюджет муниципального образования</w:t>
            </w:r>
          </w:p>
        </w:tc>
        <w:tc>
          <w:tcPr>
            <w:tcW w:w="1264" w:type="dxa"/>
          </w:tcPr>
          <w:p>
            <w:pPr>
              <w:pStyle w:val="0"/>
              <w:jc w:val="center"/>
            </w:pPr>
            <w:r>
              <w:rPr>
                <w:sz w:val="20"/>
              </w:rPr>
              <w:t xml:space="preserve">6363,2</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pPr>
            <w:r>
              <w:rPr>
                <w:sz w:val="20"/>
              </w:rPr>
            </w:r>
          </w:p>
        </w:tc>
      </w:tr>
      <w:tr>
        <w:tc>
          <w:tcPr>
            <w:tcW w:w="1084" w:type="dxa"/>
          </w:tcPr>
          <w:p>
            <w:pPr>
              <w:pStyle w:val="0"/>
            </w:pPr>
            <w:r>
              <w:rPr>
                <w:sz w:val="20"/>
              </w:rPr>
            </w:r>
          </w:p>
        </w:tc>
        <w:tc>
          <w:tcPr>
            <w:tcW w:w="2891" w:type="dxa"/>
          </w:tcPr>
          <w:p>
            <w:pPr>
              <w:pStyle w:val="0"/>
              <w:jc w:val="center"/>
            </w:pPr>
            <w:r>
              <w:rPr>
                <w:sz w:val="20"/>
              </w:rPr>
              <w:t xml:space="preserve">строительно-монтажные работы</w:t>
            </w:r>
          </w:p>
        </w:tc>
        <w:tc>
          <w:tcPr>
            <w:tcW w:w="1020" w:type="dxa"/>
          </w:tcPr>
          <w:p>
            <w:pPr>
              <w:pStyle w:val="0"/>
              <w:jc w:val="center"/>
            </w:pPr>
            <w:r>
              <w:rPr>
                <w:sz w:val="20"/>
              </w:rPr>
              <w:t xml:space="preserve">814</w:t>
            </w:r>
          </w:p>
        </w:tc>
        <w:tc>
          <w:tcPr>
            <w:tcW w:w="2098" w:type="dxa"/>
          </w:tcPr>
          <w:p>
            <w:pPr>
              <w:pStyle w:val="0"/>
              <w:jc w:val="center"/>
            </w:pPr>
            <w:r>
              <w:rPr>
                <w:sz w:val="20"/>
              </w:rPr>
              <w:t xml:space="preserve">ГКУ ПК "УКС Пермского края"</w:t>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jc w:val="center"/>
            </w:pPr>
            <w:r>
              <w:rPr>
                <w:sz w:val="20"/>
              </w:rPr>
              <w:t xml:space="preserve">0,0</w:t>
            </w:r>
          </w:p>
        </w:tc>
        <w:tc>
          <w:tcPr>
            <w:tcW w:w="1928" w:type="dxa"/>
          </w:tcPr>
          <w:p>
            <w:pPr>
              <w:pStyle w:val="0"/>
              <w:jc w:val="center"/>
            </w:pPr>
            <w:r>
              <w:rPr>
                <w:sz w:val="20"/>
              </w:rPr>
              <w:t xml:space="preserve">бюджет Пермского края</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135000,0</w:t>
            </w:r>
          </w:p>
        </w:tc>
        <w:tc>
          <w:tcPr>
            <w:tcW w:w="1264" w:type="dxa"/>
          </w:tcPr>
          <w:p>
            <w:pPr>
              <w:pStyle w:val="0"/>
              <w:jc w:val="center"/>
            </w:pPr>
            <w:r>
              <w:rPr>
                <w:sz w:val="20"/>
              </w:rPr>
              <w:t xml:space="preserve">138636,8</w:t>
            </w:r>
          </w:p>
        </w:tc>
        <w:tc>
          <w:tcPr>
            <w:tcW w:w="1264" w:type="dxa"/>
          </w:tcPr>
          <w:p>
            <w:pPr>
              <w:pStyle w:val="0"/>
              <w:jc w:val="center"/>
            </w:pPr>
            <w:r>
              <w:rPr>
                <w:sz w:val="20"/>
              </w:rPr>
              <w:t xml:space="preserve">0,0</w:t>
            </w:r>
          </w:p>
        </w:tc>
        <w:tc>
          <w:tcPr>
            <w:tcW w:w="1384" w:type="dxa"/>
          </w:tcPr>
          <w:p>
            <w:pPr>
              <w:pStyle w:val="0"/>
              <w:jc w:val="center"/>
            </w:pPr>
            <w:r>
              <w:rPr>
                <w:sz w:val="20"/>
              </w:rPr>
              <w:t xml:space="preserve">0,0</w:t>
            </w:r>
          </w:p>
        </w:tc>
      </w:tr>
      <w:tr>
        <w:tc>
          <w:tcPr>
            <w:tcW w:w="1084" w:type="dxa"/>
          </w:tcPr>
          <w:p>
            <w:pPr>
              <w:pStyle w:val="0"/>
              <w:jc w:val="center"/>
            </w:pPr>
            <w:r>
              <w:rPr>
                <w:sz w:val="20"/>
              </w:rPr>
              <w:t xml:space="preserve">1.2.3.12</w:t>
            </w:r>
          </w:p>
        </w:tc>
        <w:tc>
          <w:tcPr>
            <w:tcW w:w="2891" w:type="dxa"/>
          </w:tcPr>
          <w:p>
            <w:pPr>
              <w:pStyle w:val="0"/>
              <w:jc w:val="center"/>
            </w:pPr>
            <w:r>
              <w:rPr>
                <w:sz w:val="20"/>
              </w:rPr>
              <w:t xml:space="preserve">Строительство крытого футбольного манежа в г. Березники, г. Березники, 48 чел. / смену; 5410 кв. м</w:t>
            </w:r>
          </w:p>
        </w:tc>
        <w:tc>
          <w:tcPr>
            <w:tcW w:w="1020" w:type="dxa"/>
          </w:tcPr>
          <w:p>
            <w:pPr>
              <w:pStyle w:val="0"/>
            </w:pPr>
            <w:r>
              <w:rPr>
                <w:sz w:val="20"/>
              </w:rPr>
            </w:r>
          </w:p>
        </w:tc>
        <w:tc>
          <w:tcPr>
            <w:tcW w:w="2098" w:type="dxa"/>
          </w:tcPr>
          <w:p>
            <w:pPr>
              <w:pStyle w:val="0"/>
            </w:pPr>
            <w:r>
              <w:rPr>
                <w:sz w:val="20"/>
              </w:rPr>
            </w:r>
          </w:p>
        </w:tc>
        <w:tc>
          <w:tcPr>
            <w:tcW w:w="1384" w:type="dxa"/>
          </w:tcPr>
          <w:p>
            <w:pPr>
              <w:pStyle w:val="0"/>
              <w:jc w:val="center"/>
            </w:pPr>
            <w:r>
              <w:rPr>
                <w:sz w:val="20"/>
              </w:rPr>
              <w:t xml:space="preserve">250000,0</w:t>
            </w:r>
          </w:p>
        </w:tc>
        <w:tc>
          <w:tcPr>
            <w:tcW w:w="1384" w:type="dxa"/>
          </w:tcPr>
          <w:p>
            <w:pPr>
              <w:pStyle w:val="0"/>
              <w:jc w:val="center"/>
            </w:pPr>
            <w:r>
              <w:rPr>
                <w:sz w:val="20"/>
              </w:rPr>
              <w:t xml:space="preserve">250000,0</w:t>
            </w:r>
          </w:p>
        </w:tc>
        <w:tc>
          <w:tcPr>
            <w:tcW w:w="1304" w:type="dxa"/>
          </w:tcPr>
          <w:p>
            <w:pPr>
              <w:pStyle w:val="0"/>
              <w:jc w:val="center"/>
            </w:pPr>
            <w:r>
              <w:rPr>
                <w:sz w:val="20"/>
              </w:rPr>
              <w:t xml:space="preserve">2027 - 2029</w:t>
            </w:r>
          </w:p>
        </w:tc>
        <w:tc>
          <w:tcPr>
            <w:tcW w:w="1456" w:type="dxa"/>
          </w:tcPr>
          <w:p>
            <w:pPr>
              <w:pStyle w:val="0"/>
              <w:jc w:val="center"/>
            </w:pPr>
            <w:r>
              <w:rPr>
                <w:sz w:val="20"/>
              </w:rPr>
              <w:t xml:space="preserve">0,0</w:t>
            </w:r>
          </w:p>
        </w:tc>
        <w:tc>
          <w:tcPr>
            <w:tcW w:w="1928" w:type="dxa"/>
          </w:tcPr>
          <w:p>
            <w:pPr>
              <w:pStyle w:val="0"/>
            </w:pPr>
            <w:r>
              <w:rPr>
                <w:sz w:val="20"/>
              </w:rPr>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12000,0</w:t>
            </w:r>
          </w:p>
        </w:tc>
        <w:tc>
          <w:tcPr>
            <w:tcW w:w="1264" w:type="dxa"/>
          </w:tcPr>
          <w:p>
            <w:pPr>
              <w:pStyle w:val="0"/>
              <w:jc w:val="center"/>
            </w:pPr>
            <w:r>
              <w:rPr>
                <w:sz w:val="20"/>
              </w:rPr>
              <w:t xml:space="preserve">119000,0</w:t>
            </w:r>
          </w:p>
        </w:tc>
        <w:tc>
          <w:tcPr>
            <w:tcW w:w="1264" w:type="dxa"/>
          </w:tcPr>
          <w:p>
            <w:pPr>
              <w:pStyle w:val="0"/>
              <w:jc w:val="center"/>
            </w:pPr>
            <w:r>
              <w:rPr>
                <w:sz w:val="20"/>
              </w:rPr>
              <w:t xml:space="preserve">119000,0</w:t>
            </w:r>
          </w:p>
        </w:tc>
        <w:tc>
          <w:tcPr>
            <w:tcW w:w="1264" w:type="dxa"/>
          </w:tcPr>
          <w:p>
            <w:pPr>
              <w:pStyle w:val="0"/>
              <w:jc w:val="center"/>
            </w:pPr>
            <w:r>
              <w:rPr>
                <w:sz w:val="20"/>
              </w:rPr>
              <w:t xml:space="preserve">0,0</w:t>
            </w:r>
          </w:p>
        </w:tc>
        <w:tc>
          <w:tcPr>
            <w:tcW w:w="1384" w:type="dxa"/>
          </w:tcPr>
          <w:p>
            <w:pPr>
              <w:pStyle w:val="0"/>
              <w:jc w:val="center"/>
            </w:pPr>
            <w:r>
              <w:rPr>
                <w:sz w:val="20"/>
              </w:rPr>
              <w:t xml:space="preserve">0,0</w:t>
            </w:r>
          </w:p>
        </w:tc>
      </w:tr>
      <w:tr>
        <w:tc>
          <w:tcPr>
            <w:tcW w:w="1084" w:type="dxa"/>
          </w:tcPr>
          <w:p>
            <w:pPr>
              <w:pStyle w:val="0"/>
            </w:pPr>
            <w:r>
              <w:rPr>
                <w:sz w:val="20"/>
              </w:rPr>
            </w:r>
          </w:p>
        </w:tc>
        <w:tc>
          <w:tcPr>
            <w:tcW w:w="2891" w:type="dxa"/>
          </w:tcPr>
          <w:p>
            <w:pPr>
              <w:pStyle w:val="0"/>
              <w:jc w:val="center"/>
            </w:pPr>
            <w:r>
              <w:rPr>
                <w:sz w:val="20"/>
              </w:rPr>
              <w:t xml:space="preserve">проектно-изыскательские работы</w:t>
            </w:r>
          </w:p>
        </w:tc>
        <w:tc>
          <w:tcPr>
            <w:tcW w:w="1020" w:type="dxa"/>
          </w:tcPr>
          <w:p>
            <w:pPr>
              <w:pStyle w:val="0"/>
              <w:jc w:val="center"/>
            </w:pPr>
            <w:r>
              <w:rPr>
                <w:sz w:val="20"/>
              </w:rPr>
              <w:t xml:space="preserve">814</w:t>
            </w:r>
          </w:p>
        </w:tc>
        <w:tc>
          <w:tcPr>
            <w:tcW w:w="2098" w:type="dxa"/>
          </w:tcPr>
          <w:p>
            <w:pPr>
              <w:pStyle w:val="0"/>
              <w:jc w:val="center"/>
            </w:pPr>
            <w:r>
              <w:rPr>
                <w:sz w:val="20"/>
              </w:rPr>
              <w:t xml:space="preserve">ГКУ ПК "УКС Пермского края"</w:t>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jc w:val="center"/>
            </w:pPr>
            <w:r>
              <w:rPr>
                <w:sz w:val="20"/>
              </w:rPr>
              <w:t xml:space="preserve">0,0</w:t>
            </w:r>
          </w:p>
        </w:tc>
        <w:tc>
          <w:tcPr>
            <w:tcW w:w="1928" w:type="dxa"/>
          </w:tcPr>
          <w:p>
            <w:pPr>
              <w:pStyle w:val="0"/>
              <w:jc w:val="center"/>
            </w:pPr>
            <w:r>
              <w:rPr>
                <w:sz w:val="20"/>
              </w:rPr>
              <w:t xml:space="preserve">бюджет Пермского края</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12000,0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jc w:val="center"/>
            </w:pPr>
            <w:r>
              <w:rPr>
                <w:sz w:val="20"/>
              </w:rPr>
              <w:t xml:space="preserve">0,0</w:t>
            </w:r>
          </w:p>
        </w:tc>
      </w:tr>
      <w:tr>
        <w:tc>
          <w:tcPr>
            <w:tcW w:w="1084" w:type="dxa"/>
          </w:tcPr>
          <w:p>
            <w:pPr>
              <w:pStyle w:val="0"/>
            </w:pPr>
            <w:r>
              <w:rPr>
                <w:sz w:val="20"/>
              </w:rPr>
            </w:r>
          </w:p>
        </w:tc>
        <w:tc>
          <w:tcPr>
            <w:tcW w:w="2891" w:type="dxa"/>
          </w:tcPr>
          <w:p>
            <w:pPr>
              <w:pStyle w:val="0"/>
              <w:jc w:val="center"/>
            </w:pPr>
            <w:r>
              <w:rPr>
                <w:sz w:val="20"/>
              </w:rPr>
              <w:t xml:space="preserve">строительно-монтажные работы</w:t>
            </w:r>
          </w:p>
        </w:tc>
        <w:tc>
          <w:tcPr>
            <w:tcW w:w="1020" w:type="dxa"/>
          </w:tcPr>
          <w:p>
            <w:pPr>
              <w:pStyle w:val="0"/>
              <w:jc w:val="center"/>
            </w:pPr>
            <w:r>
              <w:rPr>
                <w:sz w:val="20"/>
              </w:rPr>
              <w:t xml:space="preserve">814</w:t>
            </w:r>
          </w:p>
        </w:tc>
        <w:tc>
          <w:tcPr>
            <w:tcW w:w="2098" w:type="dxa"/>
          </w:tcPr>
          <w:p>
            <w:pPr>
              <w:pStyle w:val="0"/>
              <w:jc w:val="center"/>
            </w:pPr>
            <w:r>
              <w:rPr>
                <w:sz w:val="20"/>
              </w:rPr>
              <w:t xml:space="preserve">ГКУ ПК "УКС Пермского края"</w:t>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jc w:val="center"/>
            </w:pPr>
            <w:r>
              <w:rPr>
                <w:sz w:val="20"/>
              </w:rPr>
              <w:t xml:space="preserve">0,0</w:t>
            </w:r>
          </w:p>
        </w:tc>
        <w:tc>
          <w:tcPr>
            <w:tcW w:w="1928" w:type="dxa"/>
          </w:tcPr>
          <w:p>
            <w:pPr>
              <w:pStyle w:val="0"/>
              <w:jc w:val="center"/>
            </w:pPr>
            <w:r>
              <w:rPr>
                <w:sz w:val="20"/>
              </w:rPr>
              <w:t xml:space="preserve">бюджет Пермского края</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119000,0</w:t>
            </w:r>
          </w:p>
        </w:tc>
        <w:tc>
          <w:tcPr>
            <w:tcW w:w="1264" w:type="dxa"/>
          </w:tcPr>
          <w:p>
            <w:pPr>
              <w:pStyle w:val="0"/>
              <w:jc w:val="center"/>
            </w:pPr>
            <w:r>
              <w:rPr>
                <w:sz w:val="20"/>
              </w:rPr>
              <w:t xml:space="preserve">119000,0</w:t>
            </w:r>
          </w:p>
        </w:tc>
        <w:tc>
          <w:tcPr>
            <w:tcW w:w="1264" w:type="dxa"/>
          </w:tcPr>
          <w:p>
            <w:pPr>
              <w:pStyle w:val="0"/>
              <w:jc w:val="center"/>
            </w:pPr>
            <w:r>
              <w:rPr>
                <w:sz w:val="20"/>
              </w:rPr>
              <w:t xml:space="preserve">0,0</w:t>
            </w:r>
          </w:p>
        </w:tc>
        <w:tc>
          <w:tcPr>
            <w:tcW w:w="1384" w:type="dxa"/>
          </w:tcPr>
          <w:p>
            <w:pPr>
              <w:pStyle w:val="0"/>
              <w:jc w:val="center"/>
            </w:pPr>
            <w:r>
              <w:rPr>
                <w:sz w:val="20"/>
              </w:rPr>
              <w:t xml:space="preserve">0,0</w:t>
            </w:r>
          </w:p>
        </w:tc>
      </w:tr>
      <w:tr>
        <w:tc>
          <w:tcPr>
            <w:tcW w:w="1084" w:type="dxa"/>
          </w:tcPr>
          <w:p>
            <w:pPr>
              <w:pStyle w:val="0"/>
              <w:jc w:val="center"/>
            </w:pPr>
            <w:r>
              <w:rPr>
                <w:sz w:val="20"/>
              </w:rPr>
              <w:t xml:space="preserve">1.2.3.13</w:t>
            </w:r>
          </w:p>
        </w:tc>
        <w:tc>
          <w:tcPr>
            <w:tcW w:w="2891" w:type="dxa"/>
          </w:tcPr>
          <w:p>
            <w:pPr>
              <w:pStyle w:val="0"/>
              <w:jc w:val="center"/>
            </w:pPr>
            <w:r>
              <w:rPr>
                <w:sz w:val="20"/>
              </w:rPr>
              <w:t xml:space="preserve">Строительство бассейна в г. Кизел, Кизеловский городской округ, г. Кизел 48 чел. / смену; площадь ЗУ 6155, площадь до 1200 кв. м</w:t>
            </w:r>
          </w:p>
        </w:tc>
        <w:tc>
          <w:tcPr>
            <w:tcW w:w="1020" w:type="dxa"/>
          </w:tcPr>
          <w:p>
            <w:pPr>
              <w:pStyle w:val="0"/>
            </w:pPr>
            <w:r>
              <w:rPr>
                <w:sz w:val="20"/>
              </w:rPr>
            </w:r>
          </w:p>
        </w:tc>
        <w:tc>
          <w:tcPr>
            <w:tcW w:w="2098" w:type="dxa"/>
          </w:tcPr>
          <w:p>
            <w:pPr>
              <w:pStyle w:val="0"/>
            </w:pPr>
            <w:r>
              <w:rPr>
                <w:sz w:val="20"/>
              </w:rPr>
            </w:r>
          </w:p>
        </w:tc>
        <w:tc>
          <w:tcPr>
            <w:tcW w:w="1384" w:type="dxa"/>
          </w:tcPr>
          <w:p>
            <w:pPr>
              <w:pStyle w:val="0"/>
              <w:jc w:val="center"/>
            </w:pPr>
            <w:r>
              <w:rPr>
                <w:sz w:val="20"/>
              </w:rPr>
              <w:t xml:space="preserve">250000,0</w:t>
            </w:r>
          </w:p>
        </w:tc>
        <w:tc>
          <w:tcPr>
            <w:tcW w:w="1384" w:type="dxa"/>
          </w:tcPr>
          <w:p>
            <w:pPr>
              <w:pStyle w:val="0"/>
              <w:jc w:val="center"/>
            </w:pPr>
            <w:r>
              <w:rPr>
                <w:sz w:val="20"/>
              </w:rPr>
              <w:t xml:space="preserve">250000,0</w:t>
            </w:r>
          </w:p>
        </w:tc>
        <w:tc>
          <w:tcPr>
            <w:tcW w:w="1304" w:type="dxa"/>
          </w:tcPr>
          <w:p>
            <w:pPr>
              <w:pStyle w:val="0"/>
              <w:jc w:val="center"/>
            </w:pPr>
            <w:r>
              <w:rPr>
                <w:sz w:val="20"/>
              </w:rPr>
              <w:t xml:space="preserve">2027 - 2029</w:t>
            </w:r>
          </w:p>
        </w:tc>
        <w:tc>
          <w:tcPr>
            <w:tcW w:w="1456" w:type="dxa"/>
          </w:tcPr>
          <w:p>
            <w:pPr>
              <w:pStyle w:val="0"/>
              <w:jc w:val="center"/>
            </w:pPr>
            <w:r>
              <w:rPr>
                <w:sz w:val="20"/>
              </w:rPr>
              <w:t xml:space="preserve">0,0</w:t>
            </w:r>
          </w:p>
        </w:tc>
        <w:tc>
          <w:tcPr>
            <w:tcW w:w="1928" w:type="dxa"/>
          </w:tcPr>
          <w:p>
            <w:pPr>
              <w:pStyle w:val="0"/>
            </w:pPr>
            <w:r>
              <w:rPr>
                <w:sz w:val="20"/>
              </w:rPr>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12500,0</w:t>
            </w:r>
          </w:p>
        </w:tc>
        <w:tc>
          <w:tcPr>
            <w:tcW w:w="1264" w:type="dxa"/>
          </w:tcPr>
          <w:p>
            <w:pPr>
              <w:pStyle w:val="0"/>
              <w:jc w:val="center"/>
            </w:pPr>
            <w:r>
              <w:rPr>
                <w:sz w:val="20"/>
              </w:rPr>
              <w:t xml:space="preserve">118750,0</w:t>
            </w:r>
          </w:p>
        </w:tc>
        <w:tc>
          <w:tcPr>
            <w:tcW w:w="1264" w:type="dxa"/>
          </w:tcPr>
          <w:p>
            <w:pPr>
              <w:pStyle w:val="0"/>
              <w:jc w:val="center"/>
            </w:pPr>
            <w:r>
              <w:rPr>
                <w:sz w:val="20"/>
              </w:rPr>
              <w:t xml:space="preserve">118750,0</w:t>
            </w:r>
          </w:p>
        </w:tc>
        <w:tc>
          <w:tcPr>
            <w:tcW w:w="1264" w:type="dxa"/>
          </w:tcPr>
          <w:p>
            <w:pPr>
              <w:pStyle w:val="0"/>
              <w:jc w:val="center"/>
            </w:pPr>
            <w:r>
              <w:rPr>
                <w:sz w:val="20"/>
              </w:rPr>
              <w:t xml:space="preserve">0,0</w:t>
            </w:r>
          </w:p>
        </w:tc>
        <w:tc>
          <w:tcPr>
            <w:tcW w:w="1384" w:type="dxa"/>
          </w:tcPr>
          <w:p>
            <w:pPr>
              <w:pStyle w:val="0"/>
              <w:jc w:val="center"/>
            </w:pPr>
            <w:r>
              <w:rPr>
                <w:sz w:val="20"/>
              </w:rPr>
              <w:t xml:space="preserve">0,0</w:t>
            </w:r>
          </w:p>
        </w:tc>
      </w:tr>
      <w:tr>
        <w:tc>
          <w:tcPr>
            <w:tcW w:w="1084" w:type="dxa"/>
          </w:tcPr>
          <w:p>
            <w:pPr>
              <w:pStyle w:val="0"/>
            </w:pPr>
            <w:r>
              <w:rPr>
                <w:sz w:val="20"/>
              </w:rPr>
            </w:r>
          </w:p>
        </w:tc>
        <w:tc>
          <w:tcPr>
            <w:tcW w:w="2891" w:type="dxa"/>
          </w:tcPr>
          <w:p>
            <w:pPr>
              <w:pStyle w:val="0"/>
              <w:jc w:val="center"/>
            </w:pPr>
            <w:r>
              <w:rPr>
                <w:sz w:val="20"/>
              </w:rPr>
              <w:t xml:space="preserve">проектно-изыскательские работы</w:t>
            </w:r>
          </w:p>
        </w:tc>
        <w:tc>
          <w:tcPr>
            <w:tcW w:w="1020" w:type="dxa"/>
          </w:tcPr>
          <w:p>
            <w:pPr>
              <w:pStyle w:val="0"/>
              <w:jc w:val="center"/>
            </w:pPr>
            <w:r>
              <w:rPr>
                <w:sz w:val="20"/>
              </w:rPr>
              <w:t xml:space="preserve">814</w:t>
            </w:r>
          </w:p>
        </w:tc>
        <w:tc>
          <w:tcPr>
            <w:tcW w:w="2098" w:type="dxa"/>
          </w:tcPr>
          <w:p>
            <w:pPr>
              <w:pStyle w:val="0"/>
              <w:jc w:val="center"/>
            </w:pPr>
            <w:r>
              <w:rPr>
                <w:sz w:val="20"/>
              </w:rPr>
              <w:t xml:space="preserve">ГКУ ПК "УКС Пермского края"</w:t>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jc w:val="center"/>
            </w:pPr>
            <w:r>
              <w:rPr>
                <w:sz w:val="20"/>
              </w:rPr>
              <w:t xml:space="preserve">0,0</w:t>
            </w:r>
          </w:p>
        </w:tc>
        <w:tc>
          <w:tcPr>
            <w:tcW w:w="1928" w:type="dxa"/>
          </w:tcPr>
          <w:p>
            <w:pPr>
              <w:pStyle w:val="0"/>
              <w:jc w:val="center"/>
            </w:pPr>
            <w:r>
              <w:rPr>
                <w:sz w:val="20"/>
              </w:rPr>
              <w:t xml:space="preserve">бюджет Пермского края</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12500,0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jc w:val="center"/>
            </w:pPr>
            <w:r>
              <w:rPr>
                <w:sz w:val="20"/>
              </w:rPr>
              <w:t xml:space="preserve">0,0</w:t>
            </w:r>
          </w:p>
        </w:tc>
      </w:tr>
      <w:tr>
        <w:tc>
          <w:tcPr>
            <w:tcW w:w="1084" w:type="dxa"/>
          </w:tcPr>
          <w:p>
            <w:pPr>
              <w:pStyle w:val="0"/>
            </w:pPr>
            <w:r>
              <w:rPr>
                <w:sz w:val="20"/>
              </w:rPr>
            </w:r>
          </w:p>
        </w:tc>
        <w:tc>
          <w:tcPr>
            <w:tcW w:w="2891" w:type="dxa"/>
          </w:tcPr>
          <w:p>
            <w:pPr>
              <w:pStyle w:val="0"/>
              <w:jc w:val="center"/>
            </w:pPr>
            <w:r>
              <w:rPr>
                <w:sz w:val="20"/>
              </w:rPr>
              <w:t xml:space="preserve">строительно-монтажные работы</w:t>
            </w:r>
          </w:p>
        </w:tc>
        <w:tc>
          <w:tcPr>
            <w:tcW w:w="1020" w:type="dxa"/>
          </w:tcPr>
          <w:p>
            <w:pPr>
              <w:pStyle w:val="0"/>
              <w:jc w:val="center"/>
            </w:pPr>
            <w:r>
              <w:rPr>
                <w:sz w:val="20"/>
              </w:rPr>
              <w:t xml:space="preserve">814</w:t>
            </w:r>
          </w:p>
        </w:tc>
        <w:tc>
          <w:tcPr>
            <w:tcW w:w="2098" w:type="dxa"/>
          </w:tcPr>
          <w:p>
            <w:pPr>
              <w:pStyle w:val="0"/>
              <w:jc w:val="center"/>
            </w:pPr>
            <w:r>
              <w:rPr>
                <w:sz w:val="20"/>
              </w:rPr>
              <w:t xml:space="preserve">ГКУ ПК "УКС Пермского края"</w:t>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jc w:val="center"/>
            </w:pPr>
            <w:r>
              <w:rPr>
                <w:sz w:val="20"/>
              </w:rPr>
              <w:t xml:space="preserve">0,0</w:t>
            </w:r>
          </w:p>
        </w:tc>
        <w:tc>
          <w:tcPr>
            <w:tcW w:w="1928" w:type="dxa"/>
          </w:tcPr>
          <w:p>
            <w:pPr>
              <w:pStyle w:val="0"/>
              <w:jc w:val="center"/>
            </w:pPr>
            <w:r>
              <w:rPr>
                <w:sz w:val="20"/>
              </w:rPr>
              <w:t xml:space="preserve">бюджет Пермского края</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118750,0</w:t>
            </w:r>
          </w:p>
        </w:tc>
        <w:tc>
          <w:tcPr>
            <w:tcW w:w="1264" w:type="dxa"/>
          </w:tcPr>
          <w:p>
            <w:pPr>
              <w:pStyle w:val="0"/>
              <w:jc w:val="center"/>
            </w:pPr>
            <w:r>
              <w:rPr>
                <w:sz w:val="20"/>
              </w:rPr>
              <w:t xml:space="preserve">118750,0</w:t>
            </w:r>
          </w:p>
        </w:tc>
        <w:tc>
          <w:tcPr>
            <w:tcW w:w="1264" w:type="dxa"/>
          </w:tcPr>
          <w:p>
            <w:pPr>
              <w:pStyle w:val="0"/>
              <w:jc w:val="center"/>
            </w:pPr>
            <w:r>
              <w:rPr>
                <w:sz w:val="20"/>
              </w:rPr>
              <w:t xml:space="preserve">0,0</w:t>
            </w:r>
          </w:p>
        </w:tc>
        <w:tc>
          <w:tcPr>
            <w:tcW w:w="1384" w:type="dxa"/>
          </w:tcPr>
          <w:p>
            <w:pPr>
              <w:pStyle w:val="0"/>
              <w:jc w:val="center"/>
            </w:pPr>
            <w:r>
              <w:rPr>
                <w:sz w:val="20"/>
              </w:rPr>
              <w:t xml:space="preserve">0,0</w:t>
            </w:r>
          </w:p>
        </w:tc>
      </w:tr>
      <w:tr>
        <w:tc>
          <w:tcPr>
            <w:tcW w:w="1084" w:type="dxa"/>
          </w:tcPr>
          <w:p>
            <w:pPr>
              <w:pStyle w:val="0"/>
              <w:jc w:val="center"/>
            </w:pPr>
            <w:r>
              <w:rPr>
                <w:sz w:val="20"/>
              </w:rPr>
              <w:t xml:space="preserve">1.2.3.14</w:t>
            </w:r>
          </w:p>
        </w:tc>
        <w:tc>
          <w:tcPr>
            <w:tcW w:w="2891" w:type="dxa"/>
          </w:tcPr>
          <w:p>
            <w:pPr>
              <w:pStyle w:val="0"/>
              <w:jc w:val="center"/>
            </w:pPr>
            <w:r>
              <w:rPr>
                <w:sz w:val="20"/>
              </w:rPr>
              <w:t xml:space="preserve">Строительство бассейна в с. Села Чусовского городского округа, Чусовской городской округ, с. Села 48 чел. / смена; площадь - 1716,33 м2</w:t>
            </w:r>
          </w:p>
        </w:tc>
        <w:tc>
          <w:tcPr>
            <w:tcW w:w="1020" w:type="dxa"/>
          </w:tcPr>
          <w:p>
            <w:pPr>
              <w:pStyle w:val="0"/>
            </w:pPr>
            <w:r>
              <w:rPr>
                <w:sz w:val="20"/>
              </w:rPr>
            </w:r>
          </w:p>
        </w:tc>
        <w:tc>
          <w:tcPr>
            <w:tcW w:w="2098" w:type="dxa"/>
          </w:tcPr>
          <w:p>
            <w:pPr>
              <w:pStyle w:val="0"/>
            </w:pPr>
            <w:r>
              <w:rPr>
                <w:sz w:val="20"/>
              </w:rPr>
            </w:r>
          </w:p>
        </w:tc>
        <w:tc>
          <w:tcPr>
            <w:tcW w:w="1384" w:type="dxa"/>
          </w:tcPr>
          <w:p>
            <w:pPr>
              <w:pStyle w:val="0"/>
              <w:jc w:val="center"/>
            </w:pPr>
            <w:r>
              <w:rPr>
                <w:sz w:val="20"/>
              </w:rPr>
              <w:t xml:space="preserve">250000,0</w:t>
            </w:r>
          </w:p>
        </w:tc>
        <w:tc>
          <w:tcPr>
            <w:tcW w:w="1384" w:type="dxa"/>
          </w:tcPr>
          <w:p>
            <w:pPr>
              <w:pStyle w:val="0"/>
              <w:jc w:val="center"/>
            </w:pPr>
            <w:r>
              <w:rPr>
                <w:sz w:val="20"/>
              </w:rPr>
              <w:t xml:space="preserve">250000,0</w:t>
            </w:r>
          </w:p>
        </w:tc>
        <w:tc>
          <w:tcPr>
            <w:tcW w:w="1304" w:type="dxa"/>
          </w:tcPr>
          <w:p>
            <w:pPr>
              <w:pStyle w:val="0"/>
              <w:jc w:val="center"/>
            </w:pPr>
            <w:r>
              <w:rPr>
                <w:sz w:val="20"/>
              </w:rPr>
              <w:t xml:space="preserve">2027 - 2029</w:t>
            </w:r>
          </w:p>
        </w:tc>
        <w:tc>
          <w:tcPr>
            <w:tcW w:w="1456" w:type="dxa"/>
          </w:tcPr>
          <w:p>
            <w:pPr>
              <w:pStyle w:val="0"/>
              <w:jc w:val="center"/>
            </w:pPr>
            <w:r>
              <w:rPr>
                <w:sz w:val="20"/>
              </w:rPr>
              <w:t xml:space="preserve">0,0</w:t>
            </w:r>
          </w:p>
        </w:tc>
        <w:tc>
          <w:tcPr>
            <w:tcW w:w="1928" w:type="dxa"/>
          </w:tcPr>
          <w:p>
            <w:pPr>
              <w:pStyle w:val="0"/>
            </w:pPr>
            <w:r>
              <w:rPr>
                <w:sz w:val="20"/>
              </w:rPr>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12500,0</w:t>
            </w:r>
          </w:p>
        </w:tc>
        <w:tc>
          <w:tcPr>
            <w:tcW w:w="1264" w:type="dxa"/>
          </w:tcPr>
          <w:p>
            <w:pPr>
              <w:pStyle w:val="0"/>
              <w:jc w:val="center"/>
            </w:pPr>
            <w:r>
              <w:rPr>
                <w:sz w:val="20"/>
              </w:rPr>
              <w:t xml:space="preserve">118750,0</w:t>
            </w:r>
          </w:p>
        </w:tc>
        <w:tc>
          <w:tcPr>
            <w:tcW w:w="1264" w:type="dxa"/>
          </w:tcPr>
          <w:p>
            <w:pPr>
              <w:pStyle w:val="0"/>
              <w:jc w:val="center"/>
            </w:pPr>
            <w:r>
              <w:rPr>
                <w:sz w:val="20"/>
              </w:rPr>
              <w:t xml:space="preserve">118750,0</w:t>
            </w:r>
          </w:p>
        </w:tc>
        <w:tc>
          <w:tcPr>
            <w:tcW w:w="1264" w:type="dxa"/>
          </w:tcPr>
          <w:p>
            <w:pPr>
              <w:pStyle w:val="0"/>
              <w:jc w:val="center"/>
            </w:pPr>
            <w:r>
              <w:rPr>
                <w:sz w:val="20"/>
              </w:rPr>
              <w:t xml:space="preserve">0,0</w:t>
            </w:r>
          </w:p>
        </w:tc>
        <w:tc>
          <w:tcPr>
            <w:tcW w:w="1384" w:type="dxa"/>
          </w:tcPr>
          <w:p>
            <w:pPr>
              <w:pStyle w:val="0"/>
              <w:jc w:val="center"/>
            </w:pPr>
            <w:r>
              <w:rPr>
                <w:sz w:val="20"/>
              </w:rPr>
              <w:t xml:space="preserve">0,0</w:t>
            </w:r>
          </w:p>
        </w:tc>
      </w:tr>
      <w:tr>
        <w:tc>
          <w:tcPr>
            <w:tcW w:w="1084" w:type="dxa"/>
          </w:tcPr>
          <w:p>
            <w:pPr>
              <w:pStyle w:val="0"/>
            </w:pPr>
            <w:r>
              <w:rPr>
                <w:sz w:val="20"/>
              </w:rPr>
            </w:r>
          </w:p>
        </w:tc>
        <w:tc>
          <w:tcPr>
            <w:tcW w:w="2891" w:type="dxa"/>
          </w:tcPr>
          <w:p>
            <w:pPr>
              <w:pStyle w:val="0"/>
              <w:jc w:val="center"/>
            </w:pPr>
            <w:r>
              <w:rPr>
                <w:sz w:val="20"/>
              </w:rPr>
              <w:t xml:space="preserve">проектно-изыскательские работы</w:t>
            </w:r>
          </w:p>
        </w:tc>
        <w:tc>
          <w:tcPr>
            <w:tcW w:w="1020" w:type="dxa"/>
          </w:tcPr>
          <w:p>
            <w:pPr>
              <w:pStyle w:val="0"/>
              <w:jc w:val="center"/>
            </w:pPr>
            <w:r>
              <w:rPr>
                <w:sz w:val="20"/>
              </w:rPr>
              <w:t xml:space="preserve">814</w:t>
            </w:r>
          </w:p>
        </w:tc>
        <w:tc>
          <w:tcPr>
            <w:tcW w:w="2098" w:type="dxa"/>
          </w:tcPr>
          <w:p>
            <w:pPr>
              <w:pStyle w:val="0"/>
              <w:jc w:val="center"/>
            </w:pPr>
            <w:r>
              <w:rPr>
                <w:sz w:val="20"/>
              </w:rPr>
              <w:t xml:space="preserve">ГКУ ПК "УКС Пермского края"</w:t>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jc w:val="center"/>
            </w:pPr>
            <w:r>
              <w:rPr>
                <w:sz w:val="20"/>
              </w:rPr>
              <w:t xml:space="preserve">0,0</w:t>
            </w:r>
          </w:p>
        </w:tc>
        <w:tc>
          <w:tcPr>
            <w:tcW w:w="1928" w:type="dxa"/>
          </w:tcPr>
          <w:p>
            <w:pPr>
              <w:pStyle w:val="0"/>
              <w:jc w:val="center"/>
            </w:pPr>
            <w:r>
              <w:rPr>
                <w:sz w:val="20"/>
              </w:rPr>
              <w:t xml:space="preserve">бюджет Пермского края</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12500,0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jc w:val="center"/>
            </w:pPr>
            <w:r>
              <w:rPr>
                <w:sz w:val="20"/>
              </w:rPr>
              <w:t xml:space="preserve">0,0</w:t>
            </w:r>
          </w:p>
        </w:tc>
      </w:tr>
      <w:tr>
        <w:tc>
          <w:tcPr>
            <w:tcW w:w="1084" w:type="dxa"/>
          </w:tcPr>
          <w:p>
            <w:pPr>
              <w:pStyle w:val="0"/>
            </w:pPr>
            <w:r>
              <w:rPr>
                <w:sz w:val="20"/>
              </w:rPr>
            </w:r>
          </w:p>
        </w:tc>
        <w:tc>
          <w:tcPr>
            <w:tcW w:w="2891" w:type="dxa"/>
          </w:tcPr>
          <w:p>
            <w:pPr>
              <w:pStyle w:val="0"/>
              <w:jc w:val="center"/>
            </w:pPr>
            <w:r>
              <w:rPr>
                <w:sz w:val="20"/>
              </w:rPr>
              <w:t xml:space="preserve">строительно-монтажные работы</w:t>
            </w:r>
          </w:p>
        </w:tc>
        <w:tc>
          <w:tcPr>
            <w:tcW w:w="1020" w:type="dxa"/>
          </w:tcPr>
          <w:p>
            <w:pPr>
              <w:pStyle w:val="0"/>
              <w:jc w:val="center"/>
            </w:pPr>
            <w:r>
              <w:rPr>
                <w:sz w:val="20"/>
              </w:rPr>
              <w:t xml:space="preserve">814</w:t>
            </w:r>
          </w:p>
        </w:tc>
        <w:tc>
          <w:tcPr>
            <w:tcW w:w="2098" w:type="dxa"/>
          </w:tcPr>
          <w:p>
            <w:pPr>
              <w:pStyle w:val="0"/>
              <w:jc w:val="center"/>
            </w:pPr>
            <w:r>
              <w:rPr>
                <w:sz w:val="20"/>
              </w:rPr>
              <w:t xml:space="preserve">ГКУ ПК "УКС Пермского края"</w:t>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jc w:val="center"/>
            </w:pPr>
            <w:r>
              <w:rPr>
                <w:sz w:val="20"/>
              </w:rPr>
              <w:t xml:space="preserve">0,0</w:t>
            </w:r>
          </w:p>
        </w:tc>
        <w:tc>
          <w:tcPr>
            <w:tcW w:w="1928" w:type="dxa"/>
          </w:tcPr>
          <w:p>
            <w:pPr>
              <w:pStyle w:val="0"/>
              <w:jc w:val="center"/>
            </w:pPr>
            <w:r>
              <w:rPr>
                <w:sz w:val="20"/>
              </w:rPr>
              <w:t xml:space="preserve">бюджет Пермского края</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118750,0</w:t>
            </w:r>
          </w:p>
        </w:tc>
        <w:tc>
          <w:tcPr>
            <w:tcW w:w="1264" w:type="dxa"/>
          </w:tcPr>
          <w:p>
            <w:pPr>
              <w:pStyle w:val="0"/>
              <w:jc w:val="center"/>
            </w:pPr>
            <w:r>
              <w:rPr>
                <w:sz w:val="20"/>
              </w:rPr>
              <w:t xml:space="preserve">118750,0</w:t>
            </w:r>
          </w:p>
        </w:tc>
        <w:tc>
          <w:tcPr>
            <w:tcW w:w="1264" w:type="dxa"/>
          </w:tcPr>
          <w:p>
            <w:pPr>
              <w:pStyle w:val="0"/>
              <w:jc w:val="center"/>
            </w:pPr>
            <w:r>
              <w:rPr>
                <w:sz w:val="20"/>
              </w:rPr>
              <w:t xml:space="preserve">0,0</w:t>
            </w:r>
          </w:p>
        </w:tc>
        <w:tc>
          <w:tcPr>
            <w:tcW w:w="1384" w:type="dxa"/>
          </w:tcPr>
          <w:p>
            <w:pPr>
              <w:pStyle w:val="0"/>
              <w:jc w:val="center"/>
            </w:pPr>
            <w:r>
              <w:rPr>
                <w:sz w:val="20"/>
              </w:rPr>
              <w:t xml:space="preserve">0,0</w:t>
            </w:r>
          </w:p>
        </w:tc>
      </w:tr>
      <w:tr>
        <w:tc>
          <w:tcPr>
            <w:tcW w:w="1084" w:type="dxa"/>
          </w:tcPr>
          <w:p>
            <w:pPr>
              <w:pStyle w:val="0"/>
              <w:jc w:val="center"/>
            </w:pPr>
            <w:r>
              <w:rPr>
                <w:sz w:val="20"/>
              </w:rPr>
              <w:t xml:space="preserve">1.2.3.15</w:t>
            </w:r>
          </w:p>
        </w:tc>
        <w:tc>
          <w:tcPr>
            <w:tcW w:w="2891" w:type="dxa"/>
          </w:tcPr>
          <w:p>
            <w:pPr>
              <w:pStyle w:val="0"/>
              <w:jc w:val="center"/>
            </w:pPr>
            <w:r>
              <w:rPr>
                <w:sz w:val="20"/>
              </w:rPr>
              <w:t xml:space="preserve">Строительство физкультурно-оздоровительного комплекса в с. Кочево Кочевского муниципального округа Кочевский муниципальный округ, с. Кочево 44 чел./смена; площадь - 1436 кв. м</w:t>
            </w:r>
          </w:p>
        </w:tc>
        <w:tc>
          <w:tcPr>
            <w:tcW w:w="1020" w:type="dxa"/>
          </w:tcPr>
          <w:p>
            <w:pPr>
              <w:pStyle w:val="0"/>
            </w:pPr>
            <w:r>
              <w:rPr>
                <w:sz w:val="20"/>
              </w:rPr>
            </w:r>
          </w:p>
        </w:tc>
        <w:tc>
          <w:tcPr>
            <w:tcW w:w="2098" w:type="dxa"/>
          </w:tcPr>
          <w:p>
            <w:pPr>
              <w:pStyle w:val="0"/>
            </w:pPr>
            <w:r>
              <w:rPr>
                <w:sz w:val="20"/>
              </w:rPr>
            </w:r>
          </w:p>
        </w:tc>
        <w:tc>
          <w:tcPr>
            <w:tcW w:w="1384" w:type="dxa"/>
          </w:tcPr>
          <w:p>
            <w:pPr>
              <w:pStyle w:val="0"/>
              <w:jc w:val="center"/>
            </w:pPr>
            <w:r>
              <w:rPr>
                <w:sz w:val="20"/>
              </w:rPr>
              <w:t xml:space="preserve">280000,0</w:t>
            </w:r>
          </w:p>
        </w:tc>
        <w:tc>
          <w:tcPr>
            <w:tcW w:w="1384" w:type="dxa"/>
          </w:tcPr>
          <w:p>
            <w:pPr>
              <w:pStyle w:val="0"/>
              <w:jc w:val="center"/>
            </w:pPr>
            <w:r>
              <w:rPr>
                <w:sz w:val="20"/>
              </w:rPr>
              <w:t xml:space="preserve">280000,0</w:t>
            </w:r>
          </w:p>
        </w:tc>
        <w:tc>
          <w:tcPr>
            <w:tcW w:w="1304" w:type="dxa"/>
          </w:tcPr>
          <w:p>
            <w:pPr>
              <w:pStyle w:val="0"/>
              <w:jc w:val="center"/>
            </w:pPr>
            <w:r>
              <w:rPr>
                <w:sz w:val="20"/>
              </w:rPr>
              <w:t xml:space="preserve">2027 - 2029</w:t>
            </w:r>
          </w:p>
        </w:tc>
        <w:tc>
          <w:tcPr>
            <w:tcW w:w="1456" w:type="dxa"/>
          </w:tcPr>
          <w:p>
            <w:pPr>
              <w:pStyle w:val="0"/>
              <w:jc w:val="center"/>
            </w:pPr>
            <w:r>
              <w:rPr>
                <w:sz w:val="20"/>
              </w:rPr>
              <w:t xml:space="preserve">0,0</w:t>
            </w:r>
          </w:p>
        </w:tc>
        <w:tc>
          <w:tcPr>
            <w:tcW w:w="1928" w:type="dxa"/>
          </w:tcPr>
          <w:p>
            <w:pPr>
              <w:pStyle w:val="0"/>
            </w:pPr>
            <w:r>
              <w:rPr>
                <w:sz w:val="20"/>
              </w:rPr>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10000,0</w:t>
            </w:r>
          </w:p>
        </w:tc>
        <w:tc>
          <w:tcPr>
            <w:tcW w:w="1264" w:type="dxa"/>
          </w:tcPr>
          <w:p>
            <w:pPr>
              <w:pStyle w:val="0"/>
              <w:jc w:val="center"/>
            </w:pPr>
            <w:r>
              <w:rPr>
                <w:sz w:val="20"/>
              </w:rPr>
              <w:t xml:space="preserve">170000,0</w:t>
            </w:r>
          </w:p>
        </w:tc>
        <w:tc>
          <w:tcPr>
            <w:tcW w:w="1264" w:type="dxa"/>
          </w:tcPr>
          <w:p>
            <w:pPr>
              <w:pStyle w:val="0"/>
              <w:jc w:val="center"/>
            </w:pPr>
            <w:r>
              <w:rPr>
                <w:sz w:val="20"/>
              </w:rPr>
              <w:t xml:space="preserve">100000,0</w:t>
            </w:r>
          </w:p>
        </w:tc>
        <w:tc>
          <w:tcPr>
            <w:tcW w:w="1264" w:type="dxa"/>
          </w:tcPr>
          <w:p>
            <w:pPr>
              <w:pStyle w:val="0"/>
              <w:jc w:val="center"/>
            </w:pPr>
            <w:r>
              <w:rPr>
                <w:sz w:val="20"/>
              </w:rPr>
              <w:t xml:space="preserve">0,0</w:t>
            </w:r>
          </w:p>
        </w:tc>
        <w:tc>
          <w:tcPr>
            <w:tcW w:w="1384" w:type="dxa"/>
          </w:tcPr>
          <w:p>
            <w:pPr>
              <w:pStyle w:val="0"/>
              <w:jc w:val="center"/>
            </w:pPr>
            <w:r>
              <w:rPr>
                <w:sz w:val="20"/>
              </w:rPr>
              <w:t xml:space="preserve">0,0</w:t>
            </w:r>
          </w:p>
        </w:tc>
      </w:tr>
      <w:tr>
        <w:tc>
          <w:tcPr>
            <w:tcW w:w="1084" w:type="dxa"/>
          </w:tcPr>
          <w:p>
            <w:pPr>
              <w:pStyle w:val="0"/>
            </w:pPr>
            <w:r>
              <w:rPr>
                <w:sz w:val="20"/>
              </w:rPr>
            </w:r>
          </w:p>
        </w:tc>
        <w:tc>
          <w:tcPr>
            <w:tcW w:w="2891" w:type="dxa"/>
          </w:tcPr>
          <w:p>
            <w:pPr>
              <w:pStyle w:val="0"/>
              <w:jc w:val="center"/>
            </w:pPr>
            <w:r>
              <w:rPr>
                <w:sz w:val="20"/>
              </w:rPr>
              <w:t xml:space="preserve">проектно-изыскательские работы</w:t>
            </w:r>
          </w:p>
        </w:tc>
        <w:tc>
          <w:tcPr>
            <w:tcW w:w="1020" w:type="dxa"/>
          </w:tcPr>
          <w:p>
            <w:pPr>
              <w:pStyle w:val="0"/>
              <w:jc w:val="center"/>
            </w:pPr>
            <w:r>
              <w:rPr>
                <w:sz w:val="20"/>
              </w:rPr>
              <w:t xml:space="preserve">814</w:t>
            </w:r>
          </w:p>
        </w:tc>
        <w:tc>
          <w:tcPr>
            <w:tcW w:w="2098" w:type="dxa"/>
          </w:tcPr>
          <w:p>
            <w:pPr>
              <w:pStyle w:val="0"/>
              <w:jc w:val="center"/>
            </w:pPr>
            <w:r>
              <w:rPr>
                <w:sz w:val="20"/>
              </w:rPr>
              <w:t xml:space="preserve">ГКУ ПК "УКС Пермского края"</w:t>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jc w:val="center"/>
            </w:pPr>
            <w:r>
              <w:rPr>
                <w:sz w:val="20"/>
              </w:rPr>
              <w:t xml:space="preserve">0,0</w:t>
            </w:r>
          </w:p>
        </w:tc>
        <w:tc>
          <w:tcPr>
            <w:tcW w:w="1928" w:type="dxa"/>
          </w:tcPr>
          <w:p>
            <w:pPr>
              <w:pStyle w:val="0"/>
              <w:jc w:val="center"/>
            </w:pPr>
            <w:r>
              <w:rPr>
                <w:sz w:val="20"/>
              </w:rPr>
              <w:t xml:space="preserve">бюджет Пермского края</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10000,0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jc w:val="center"/>
            </w:pPr>
            <w:r>
              <w:rPr>
                <w:sz w:val="20"/>
              </w:rPr>
              <w:t xml:space="preserve">0,0</w:t>
            </w:r>
          </w:p>
        </w:tc>
      </w:tr>
      <w:tr>
        <w:tc>
          <w:tcPr>
            <w:tcW w:w="1084" w:type="dxa"/>
          </w:tcPr>
          <w:p>
            <w:pPr>
              <w:pStyle w:val="0"/>
            </w:pPr>
            <w:r>
              <w:rPr>
                <w:sz w:val="20"/>
              </w:rPr>
            </w:r>
          </w:p>
        </w:tc>
        <w:tc>
          <w:tcPr>
            <w:tcW w:w="2891" w:type="dxa"/>
          </w:tcPr>
          <w:p>
            <w:pPr>
              <w:pStyle w:val="0"/>
              <w:jc w:val="center"/>
            </w:pPr>
            <w:r>
              <w:rPr>
                <w:sz w:val="20"/>
              </w:rPr>
              <w:t xml:space="preserve">строительно-монтажные работы</w:t>
            </w:r>
          </w:p>
        </w:tc>
        <w:tc>
          <w:tcPr>
            <w:tcW w:w="1020" w:type="dxa"/>
          </w:tcPr>
          <w:p>
            <w:pPr>
              <w:pStyle w:val="0"/>
              <w:jc w:val="center"/>
            </w:pPr>
            <w:r>
              <w:rPr>
                <w:sz w:val="20"/>
              </w:rPr>
              <w:t xml:space="preserve">814</w:t>
            </w:r>
          </w:p>
        </w:tc>
        <w:tc>
          <w:tcPr>
            <w:tcW w:w="2098" w:type="dxa"/>
          </w:tcPr>
          <w:p>
            <w:pPr>
              <w:pStyle w:val="0"/>
              <w:jc w:val="center"/>
            </w:pPr>
            <w:r>
              <w:rPr>
                <w:sz w:val="20"/>
              </w:rPr>
              <w:t xml:space="preserve">ГКУ ПК "УКС Пермского края"</w:t>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jc w:val="center"/>
            </w:pPr>
            <w:r>
              <w:rPr>
                <w:sz w:val="20"/>
              </w:rPr>
              <w:t xml:space="preserve">0,0</w:t>
            </w:r>
          </w:p>
        </w:tc>
        <w:tc>
          <w:tcPr>
            <w:tcW w:w="1928" w:type="dxa"/>
          </w:tcPr>
          <w:p>
            <w:pPr>
              <w:pStyle w:val="0"/>
              <w:jc w:val="center"/>
            </w:pPr>
            <w:r>
              <w:rPr>
                <w:sz w:val="20"/>
              </w:rPr>
              <w:t xml:space="preserve">бюджет Пермского края</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170000,0</w:t>
            </w:r>
          </w:p>
        </w:tc>
        <w:tc>
          <w:tcPr>
            <w:tcW w:w="1264" w:type="dxa"/>
          </w:tcPr>
          <w:p>
            <w:pPr>
              <w:pStyle w:val="0"/>
              <w:jc w:val="center"/>
            </w:pPr>
            <w:r>
              <w:rPr>
                <w:sz w:val="20"/>
              </w:rPr>
              <w:t xml:space="preserve">100000,0</w:t>
            </w:r>
          </w:p>
        </w:tc>
        <w:tc>
          <w:tcPr>
            <w:tcW w:w="1264" w:type="dxa"/>
          </w:tcPr>
          <w:p>
            <w:pPr>
              <w:pStyle w:val="0"/>
              <w:jc w:val="center"/>
            </w:pPr>
            <w:r>
              <w:rPr>
                <w:sz w:val="20"/>
              </w:rPr>
              <w:t xml:space="preserve">0,0</w:t>
            </w:r>
          </w:p>
        </w:tc>
        <w:tc>
          <w:tcPr>
            <w:tcW w:w="1384" w:type="dxa"/>
          </w:tcPr>
          <w:p>
            <w:pPr>
              <w:pStyle w:val="0"/>
              <w:jc w:val="center"/>
            </w:pPr>
            <w:r>
              <w:rPr>
                <w:sz w:val="20"/>
              </w:rPr>
              <w:t xml:space="preserve">0,0</w:t>
            </w:r>
          </w:p>
        </w:tc>
      </w:tr>
      <w:tr>
        <w:tc>
          <w:tcPr>
            <w:tcW w:w="1084" w:type="dxa"/>
          </w:tcPr>
          <w:p>
            <w:pPr>
              <w:pStyle w:val="0"/>
              <w:jc w:val="center"/>
            </w:pPr>
            <w:r>
              <w:rPr>
                <w:sz w:val="20"/>
              </w:rPr>
              <w:t xml:space="preserve">1.2.3.16</w:t>
            </w:r>
          </w:p>
        </w:tc>
        <w:tc>
          <w:tcPr>
            <w:tcW w:w="2891" w:type="dxa"/>
          </w:tcPr>
          <w:p>
            <w:pPr>
              <w:pStyle w:val="0"/>
              <w:jc w:val="center"/>
            </w:pPr>
            <w:r>
              <w:rPr>
                <w:sz w:val="20"/>
              </w:rPr>
              <w:t xml:space="preserve">Строительство бассейна в г. Березники г. Березники, 128 чел./смену; площадь - 5069,8 кв. м</w:t>
            </w:r>
          </w:p>
        </w:tc>
        <w:tc>
          <w:tcPr>
            <w:tcW w:w="1020" w:type="dxa"/>
          </w:tcPr>
          <w:p>
            <w:pPr>
              <w:pStyle w:val="0"/>
            </w:pPr>
            <w:r>
              <w:rPr>
                <w:sz w:val="20"/>
              </w:rPr>
            </w:r>
          </w:p>
        </w:tc>
        <w:tc>
          <w:tcPr>
            <w:tcW w:w="2098" w:type="dxa"/>
          </w:tcPr>
          <w:p>
            <w:pPr>
              <w:pStyle w:val="0"/>
            </w:pPr>
            <w:r>
              <w:rPr>
                <w:sz w:val="20"/>
              </w:rPr>
            </w:r>
          </w:p>
        </w:tc>
        <w:tc>
          <w:tcPr>
            <w:tcW w:w="1384" w:type="dxa"/>
          </w:tcPr>
          <w:p>
            <w:pPr>
              <w:pStyle w:val="0"/>
              <w:jc w:val="center"/>
            </w:pPr>
            <w:r>
              <w:rPr>
                <w:sz w:val="20"/>
              </w:rPr>
              <w:t xml:space="preserve">550000,0</w:t>
            </w:r>
          </w:p>
        </w:tc>
        <w:tc>
          <w:tcPr>
            <w:tcW w:w="1384" w:type="dxa"/>
          </w:tcPr>
          <w:p>
            <w:pPr>
              <w:pStyle w:val="0"/>
              <w:jc w:val="center"/>
            </w:pPr>
            <w:r>
              <w:rPr>
                <w:sz w:val="20"/>
              </w:rPr>
              <w:t xml:space="preserve">550000,0</w:t>
            </w:r>
          </w:p>
        </w:tc>
        <w:tc>
          <w:tcPr>
            <w:tcW w:w="1304" w:type="dxa"/>
          </w:tcPr>
          <w:p>
            <w:pPr>
              <w:pStyle w:val="0"/>
              <w:jc w:val="center"/>
            </w:pPr>
            <w:r>
              <w:rPr>
                <w:sz w:val="20"/>
              </w:rPr>
              <w:t xml:space="preserve">2028 - 2030</w:t>
            </w:r>
          </w:p>
        </w:tc>
        <w:tc>
          <w:tcPr>
            <w:tcW w:w="1456" w:type="dxa"/>
          </w:tcPr>
          <w:p>
            <w:pPr>
              <w:pStyle w:val="0"/>
              <w:jc w:val="center"/>
            </w:pPr>
            <w:r>
              <w:rPr>
                <w:sz w:val="20"/>
              </w:rPr>
              <w:t xml:space="preserve">0,0</w:t>
            </w:r>
          </w:p>
        </w:tc>
        <w:tc>
          <w:tcPr>
            <w:tcW w:w="1928" w:type="dxa"/>
          </w:tcPr>
          <w:p>
            <w:pPr>
              <w:pStyle w:val="0"/>
            </w:pPr>
            <w:r>
              <w:rPr>
                <w:sz w:val="20"/>
              </w:rPr>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27500,0</w:t>
            </w:r>
          </w:p>
        </w:tc>
        <w:tc>
          <w:tcPr>
            <w:tcW w:w="1264" w:type="dxa"/>
          </w:tcPr>
          <w:p>
            <w:pPr>
              <w:pStyle w:val="0"/>
              <w:jc w:val="center"/>
            </w:pPr>
            <w:r>
              <w:rPr>
                <w:sz w:val="20"/>
              </w:rPr>
              <w:t xml:space="preserve">100000,0</w:t>
            </w:r>
          </w:p>
        </w:tc>
        <w:tc>
          <w:tcPr>
            <w:tcW w:w="1264" w:type="dxa"/>
          </w:tcPr>
          <w:p>
            <w:pPr>
              <w:pStyle w:val="0"/>
              <w:jc w:val="center"/>
            </w:pPr>
            <w:r>
              <w:rPr>
                <w:sz w:val="20"/>
              </w:rPr>
              <w:t xml:space="preserve">422500,0</w:t>
            </w:r>
          </w:p>
        </w:tc>
        <w:tc>
          <w:tcPr>
            <w:tcW w:w="1384" w:type="dxa"/>
          </w:tcPr>
          <w:p>
            <w:pPr>
              <w:pStyle w:val="0"/>
              <w:jc w:val="center"/>
            </w:pPr>
            <w:r>
              <w:rPr>
                <w:sz w:val="20"/>
              </w:rPr>
              <w:t xml:space="preserve">0,0</w:t>
            </w:r>
          </w:p>
        </w:tc>
      </w:tr>
      <w:tr>
        <w:tc>
          <w:tcPr>
            <w:tcW w:w="1084" w:type="dxa"/>
          </w:tcPr>
          <w:p>
            <w:pPr>
              <w:pStyle w:val="0"/>
            </w:pPr>
            <w:r>
              <w:rPr>
                <w:sz w:val="20"/>
              </w:rPr>
            </w:r>
          </w:p>
        </w:tc>
        <w:tc>
          <w:tcPr>
            <w:tcW w:w="2891" w:type="dxa"/>
          </w:tcPr>
          <w:p>
            <w:pPr>
              <w:pStyle w:val="0"/>
              <w:jc w:val="center"/>
            </w:pPr>
            <w:r>
              <w:rPr>
                <w:sz w:val="20"/>
              </w:rPr>
              <w:t xml:space="preserve">проектно-изыскательские работы</w:t>
            </w:r>
          </w:p>
        </w:tc>
        <w:tc>
          <w:tcPr>
            <w:tcW w:w="1020" w:type="dxa"/>
          </w:tcPr>
          <w:p>
            <w:pPr>
              <w:pStyle w:val="0"/>
              <w:jc w:val="center"/>
            </w:pPr>
            <w:r>
              <w:rPr>
                <w:sz w:val="20"/>
              </w:rPr>
              <w:t xml:space="preserve">814</w:t>
            </w:r>
          </w:p>
        </w:tc>
        <w:tc>
          <w:tcPr>
            <w:tcW w:w="2098" w:type="dxa"/>
          </w:tcPr>
          <w:p>
            <w:pPr>
              <w:pStyle w:val="0"/>
              <w:jc w:val="center"/>
            </w:pPr>
            <w:r>
              <w:rPr>
                <w:sz w:val="20"/>
              </w:rPr>
              <w:t xml:space="preserve">ГКУ ПК "УКС Пермского края"</w:t>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jc w:val="center"/>
            </w:pPr>
            <w:r>
              <w:rPr>
                <w:sz w:val="20"/>
              </w:rPr>
              <w:t xml:space="preserve">0,0</w:t>
            </w:r>
          </w:p>
        </w:tc>
        <w:tc>
          <w:tcPr>
            <w:tcW w:w="1928" w:type="dxa"/>
          </w:tcPr>
          <w:p>
            <w:pPr>
              <w:pStyle w:val="0"/>
              <w:jc w:val="center"/>
            </w:pPr>
            <w:r>
              <w:rPr>
                <w:sz w:val="20"/>
              </w:rPr>
              <w:t xml:space="preserve">бюджет Пермского края</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27500,0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jc w:val="center"/>
            </w:pPr>
            <w:r>
              <w:rPr>
                <w:sz w:val="20"/>
              </w:rPr>
              <w:t xml:space="preserve">0,0</w:t>
            </w:r>
          </w:p>
        </w:tc>
      </w:tr>
      <w:tr>
        <w:tc>
          <w:tcPr>
            <w:tcW w:w="1084" w:type="dxa"/>
          </w:tcPr>
          <w:p>
            <w:pPr>
              <w:pStyle w:val="0"/>
            </w:pPr>
            <w:r>
              <w:rPr>
                <w:sz w:val="20"/>
              </w:rPr>
            </w:r>
          </w:p>
        </w:tc>
        <w:tc>
          <w:tcPr>
            <w:tcW w:w="2891" w:type="dxa"/>
          </w:tcPr>
          <w:p>
            <w:pPr>
              <w:pStyle w:val="0"/>
              <w:jc w:val="center"/>
            </w:pPr>
            <w:r>
              <w:rPr>
                <w:sz w:val="20"/>
              </w:rPr>
              <w:t xml:space="preserve">строительно-монтажные работы</w:t>
            </w:r>
          </w:p>
        </w:tc>
        <w:tc>
          <w:tcPr>
            <w:tcW w:w="1020" w:type="dxa"/>
          </w:tcPr>
          <w:p>
            <w:pPr>
              <w:pStyle w:val="0"/>
              <w:jc w:val="center"/>
            </w:pPr>
            <w:r>
              <w:rPr>
                <w:sz w:val="20"/>
              </w:rPr>
              <w:t xml:space="preserve">814</w:t>
            </w:r>
          </w:p>
        </w:tc>
        <w:tc>
          <w:tcPr>
            <w:tcW w:w="2098" w:type="dxa"/>
          </w:tcPr>
          <w:p>
            <w:pPr>
              <w:pStyle w:val="0"/>
              <w:jc w:val="center"/>
            </w:pPr>
            <w:r>
              <w:rPr>
                <w:sz w:val="20"/>
              </w:rPr>
              <w:t xml:space="preserve">ГКУ ПК "УКС Пермского края"</w:t>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jc w:val="center"/>
            </w:pPr>
            <w:r>
              <w:rPr>
                <w:sz w:val="20"/>
              </w:rPr>
              <w:t xml:space="preserve">0,0</w:t>
            </w:r>
          </w:p>
        </w:tc>
        <w:tc>
          <w:tcPr>
            <w:tcW w:w="1928" w:type="dxa"/>
          </w:tcPr>
          <w:p>
            <w:pPr>
              <w:pStyle w:val="0"/>
              <w:jc w:val="center"/>
            </w:pPr>
            <w:r>
              <w:rPr>
                <w:sz w:val="20"/>
              </w:rPr>
              <w:t xml:space="preserve">бюджет Пермского края</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100000,0</w:t>
            </w:r>
          </w:p>
        </w:tc>
        <w:tc>
          <w:tcPr>
            <w:tcW w:w="1264" w:type="dxa"/>
          </w:tcPr>
          <w:p>
            <w:pPr>
              <w:pStyle w:val="0"/>
              <w:jc w:val="center"/>
            </w:pPr>
            <w:r>
              <w:rPr>
                <w:sz w:val="20"/>
              </w:rPr>
              <w:t xml:space="preserve">422500,0</w:t>
            </w:r>
          </w:p>
        </w:tc>
        <w:tc>
          <w:tcPr>
            <w:tcW w:w="1384" w:type="dxa"/>
          </w:tcPr>
          <w:p>
            <w:pPr>
              <w:pStyle w:val="0"/>
              <w:jc w:val="center"/>
            </w:pPr>
            <w:r>
              <w:rPr>
                <w:sz w:val="20"/>
              </w:rPr>
              <w:t xml:space="preserve">0,0</w:t>
            </w:r>
          </w:p>
        </w:tc>
      </w:tr>
      <w:tr>
        <w:tc>
          <w:tcPr>
            <w:tcW w:w="1084" w:type="dxa"/>
          </w:tcPr>
          <w:p>
            <w:pPr>
              <w:pStyle w:val="0"/>
              <w:jc w:val="center"/>
            </w:pPr>
            <w:r>
              <w:rPr>
                <w:sz w:val="20"/>
              </w:rPr>
              <w:t xml:space="preserve">1.2.3.17</w:t>
            </w:r>
          </w:p>
        </w:tc>
        <w:tc>
          <w:tcPr>
            <w:tcW w:w="2891" w:type="dxa"/>
          </w:tcPr>
          <w:p>
            <w:pPr>
              <w:pStyle w:val="0"/>
              <w:jc w:val="center"/>
            </w:pPr>
            <w:r>
              <w:rPr>
                <w:sz w:val="20"/>
              </w:rPr>
              <w:t xml:space="preserve">Реконструкция стадиона "Россия" в г. Краснокамск, Краснокамский городской округ, г. Краснокамск, ул. Большевистская, 56, 108 чел. смену; площадь - 1840 кв. м</w:t>
            </w:r>
          </w:p>
        </w:tc>
        <w:tc>
          <w:tcPr>
            <w:tcW w:w="1020" w:type="dxa"/>
          </w:tcPr>
          <w:p>
            <w:pPr>
              <w:pStyle w:val="0"/>
            </w:pPr>
            <w:r>
              <w:rPr>
                <w:sz w:val="20"/>
              </w:rPr>
            </w:r>
          </w:p>
        </w:tc>
        <w:tc>
          <w:tcPr>
            <w:tcW w:w="2098" w:type="dxa"/>
          </w:tcPr>
          <w:p>
            <w:pPr>
              <w:pStyle w:val="0"/>
            </w:pPr>
            <w:r>
              <w:rPr>
                <w:sz w:val="20"/>
              </w:rPr>
            </w:r>
          </w:p>
        </w:tc>
        <w:tc>
          <w:tcPr>
            <w:tcW w:w="1384" w:type="dxa"/>
          </w:tcPr>
          <w:p>
            <w:pPr>
              <w:pStyle w:val="0"/>
              <w:jc w:val="center"/>
            </w:pPr>
            <w:r>
              <w:rPr>
                <w:sz w:val="20"/>
              </w:rPr>
              <w:t xml:space="preserve">263000,0</w:t>
            </w:r>
          </w:p>
        </w:tc>
        <w:tc>
          <w:tcPr>
            <w:tcW w:w="1384" w:type="dxa"/>
          </w:tcPr>
          <w:p>
            <w:pPr>
              <w:pStyle w:val="0"/>
              <w:jc w:val="center"/>
            </w:pPr>
            <w:r>
              <w:rPr>
                <w:sz w:val="20"/>
              </w:rPr>
              <w:t xml:space="preserve">263000,0</w:t>
            </w:r>
          </w:p>
        </w:tc>
        <w:tc>
          <w:tcPr>
            <w:tcW w:w="1304" w:type="dxa"/>
          </w:tcPr>
          <w:p>
            <w:pPr>
              <w:pStyle w:val="0"/>
              <w:jc w:val="center"/>
            </w:pPr>
            <w:r>
              <w:rPr>
                <w:sz w:val="20"/>
              </w:rPr>
              <w:t xml:space="preserve">2028 - 2030</w:t>
            </w:r>
          </w:p>
        </w:tc>
        <w:tc>
          <w:tcPr>
            <w:tcW w:w="1456" w:type="dxa"/>
          </w:tcPr>
          <w:p>
            <w:pPr>
              <w:pStyle w:val="0"/>
              <w:jc w:val="center"/>
            </w:pPr>
            <w:r>
              <w:rPr>
                <w:sz w:val="20"/>
              </w:rPr>
              <w:t xml:space="preserve">0,0</w:t>
            </w:r>
          </w:p>
        </w:tc>
        <w:tc>
          <w:tcPr>
            <w:tcW w:w="1928" w:type="dxa"/>
          </w:tcPr>
          <w:p>
            <w:pPr>
              <w:pStyle w:val="0"/>
            </w:pPr>
            <w:r>
              <w:rPr>
                <w:sz w:val="20"/>
              </w:rPr>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10000,0</w:t>
            </w:r>
          </w:p>
        </w:tc>
        <w:tc>
          <w:tcPr>
            <w:tcW w:w="1264" w:type="dxa"/>
          </w:tcPr>
          <w:p>
            <w:pPr>
              <w:pStyle w:val="0"/>
              <w:jc w:val="center"/>
            </w:pPr>
            <w:r>
              <w:rPr>
                <w:sz w:val="20"/>
              </w:rPr>
              <w:t xml:space="preserve">100000,0</w:t>
            </w:r>
          </w:p>
        </w:tc>
        <w:tc>
          <w:tcPr>
            <w:tcW w:w="1264" w:type="dxa"/>
          </w:tcPr>
          <w:p>
            <w:pPr>
              <w:pStyle w:val="0"/>
              <w:jc w:val="center"/>
            </w:pPr>
            <w:r>
              <w:rPr>
                <w:sz w:val="20"/>
              </w:rPr>
              <w:t xml:space="preserve">153000,0</w:t>
            </w:r>
          </w:p>
        </w:tc>
        <w:tc>
          <w:tcPr>
            <w:tcW w:w="1384" w:type="dxa"/>
          </w:tcPr>
          <w:p>
            <w:pPr>
              <w:pStyle w:val="0"/>
              <w:jc w:val="center"/>
            </w:pPr>
            <w:r>
              <w:rPr>
                <w:sz w:val="20"/>
              </w:rPr>
              <w:t xml:space="preserve">0,0</w:t>
            </w:r>
          </w:p>
        </w:tc>
      </w:tr>
      <w:tr>
        <w:tc>
          <w:tcPr>
            <w:tcW w:w="1084" w:type="dxa"/>
          </w:tcPr>
          <w:p>
            <w:pPr>
              <w:pStyle w:val="0"/>
            </w:pPr>
            <w:r>
              <w:rPr>
                <w:sz w:val="20"/>
              </w:rPr>
            </w:r>
          </w:p>
        </w:tc>
        <w:tc>
          <w:tcPr>
            <w:tcW w:w="2891" w:type="dxa"/>
          </w:tcPr>
          <w:p>
            <w:pPr>
              <w:pStyle w:val="0"/>
              <w:jc w:val="center"/>
            </w:pPr>
            <w:r>
              <w:rPr>
                <w:sz w:val="20"/>
              </w:rPr>
              <w:t xml:space="preserve">проектно-изыскательские работы</w:t>
            </w:r>
          </w:p>
        </w:tc>
        <w:tc>
          <w:tcPr>
            <w:tcW w:w="1020" w:type="dxa"/>
          </w:tcPr>
          <w:p>
            <w:pPr>
              <w:pStyle w:val="0"/>
              <w:jc w:val="center"/>
            </w:pPr>
            <w:r>
              <w:rPr>
                <w:sz w:val="20"/>
              </w:rPr>
              <w:t xml:space="preserve">814</w:t>
            </w:r>
          </w:p>
        </w:tc>
        <w:tc>
          <w:tcPr>
            <w:tcW w:w="2098" w:type="dxa"/>
          </w:tcPr>
          <w:p>
            <w:pPr>
              <w:pStyle w:val="0"/>
              <w:jc w:val="center"/>
            </w:pPr>
            <w:r>
              <w:rPr>
                <w:sz w:val="20"/>
              </w:rPr>
              <w:t xml:space="preserve">ГКУ ПК "УКС Пермского края"</w:t>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jc w:val="center"/>
            </w:pPr>
            <w:r>
              <w:rPr>
                <w:sz w:val="20"/>
              </w:rPr>
              <w:t xml:space="preserve">0,0</w:t>
            </w:r>
          </w:p>
        </w:tc>
        <w:tc>
          <w:tcPr>
            <w:tcW w:w="1928" w:type="dxa"/>
          </w:tcPr>
          <w:p>
            <w:pPr>
              <w:pStyle w:val="0"/>
              <w:jc w:val="center"/>
            </w:pPr>
            <w:r>
              <w:rPr>
                <w:sz w:val="20"/>
              </w:rPr>
              <w:t xml:space="preserve">бюджет Пермского края</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10000,0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jc w:val="center"/>
            </w:pPr>
            <w:r>
              <w:rPr>
                <w:sz w:val="20"/>
              </w:rPr>
              <w:t xml:space="preserve">0,0</w:t>
            </w:r>
          </w:p>
        </w:tc>
      </w:tr>
      <w:tr>
        <w:tc>
          <w:tcPr>
            <w:tcW w:w="1084" w:type="dxa"/>
          </w:tcPr>
          <w:p>
            <w:pPr>
              <w:pStyle w:val="0"/>
            </w:pPr>
            <w:r>
              <w:rPr>
                <w:sz w:val="20"/>
              </w:rPr>
            </w:r>
          </w:p>
        </w:tc>
        <w:tc>
          <w:tcPr>
            <w:tcW w:w="2891" w:type="dxa"/>
          </w:tcPr>
          <w:p>
            <w:pPr>
              <w:pStyle w:val="0"/>
              <w:jc w:val="center"/>
            </w:pPr>
            <w:r>
              <w:rPr>
                <w:sz w:val="20"/>
              </w:rPr>
              <w:t xml:space="preserve">строительно-монтажные работы</w:t>
            </w:r>
          </w:p>
        </w:tc>
        <w:tc>
          <w:tcPr>
            <w:tcW w:w="1020" w:type="dxa"/>
          </w:tcPr>
          <w:p>
            <w:pPr>
              <w:pStyle w:val="0"/>
              <w:jc w:val="center"/>
            </w:pPr>
            <w:r>
              <w:rPr>
                <w:sz w:val="20"/>
              </w:rPr>
              <w:t xml:space="preserve">814</w:t>
            </w:r>
          </w:p>
        </w:tc>
        <w:tc>
          <w:tcPr>
            <w:tcW w:w="2098" w:type="dxa"/>
          </w:tcPr>
          <w:p>
            <w:pPr>
              <w:pStyle w:val="0"/>
              <w:jc w:val="center"/>
            </w:pPr>
            <w:r>
              <w:rPr>
                <w:sz w:val="20"/>
              </w:rPr>
              <w:t xml:space="preserve">ГКУ ПК "УКС Пермского края"</w:t>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jc w:val="center"/>
            </w:pPr>
            <w:r>
              <w:rPr>
                <w:sz w:val="20"/>
              </w:rPr>
              <w:t xml:space="preserve">0,0</w:t>
            </w:r>
          </w:p>
        </w:tc>
        <w:tc>
          <w:tcPr>
            <w:tcW w:w="1928" w:type="dxa"/>
          </w:tcPr>
          <w:p>
            <w:pPr>
              <w:pStyle w:val="0"/>
              <w:jc w:val="center"/>
            </w:pPr>
            <w:r>
              <w:rPr>
                <w:sz w:val="20"/>
              </w:rPr>
              <w:t xml:space="preserve">бюджет Пермского края</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100000,0</w:t>
            </w:r>
          </w:p>
        </w:tc>
        <w:tc>
          <w:tcPr>
            <w:tcW w:w="1264" w:type="dxa"/>
          </w:tcPr>
          <w:p>
            <w:pPr>
              <w:pStyle w:val="0"/>
              <w:jc w:val="center"/>
            </w:pPr>
            <w:r>
              <w:rPr>
                <w:sz w:val="20"/>
              </w:rPr>
              <w:t xml:space="preserve">153000,0</w:t>
            </w:r>
          </w:p>
        </w:tc>
        <w:tc>
          <w:tcPr>
            <w:tcW w:w="1384" w:type="dxa"/>
          </w:tcPr>
          <w:p>
            <w:pPr>
              <w:pStyle w:val="0"/>
              <w:jc w:val="center"/>
            </w:pPr>
            <w:r>
              <w:rPr>
                <w:sz w:val="20"/>
              </w:rPr>
              <w:t xml:space="preserve">0,0</w:t>
            </w:r>
          </w:p>
        </w:tc>
      </w:tr>
      <w:tr>
        <w:tc>
          <w:tcPr>
            <w:tcW w:w="1084" w:type="dxa"/>
          </w:tcPr>
          <w:p>
            <w:pPr>
              <w:pStyle w:val="0"/>
              <w:jc w:val="center"/>
            </w:pPr>
            <w:r>
              <w:rPr>
                <w:sz w:val="20"/>
              </w:rPr>
              <w:t xml:space="preserve">1.2.3.18</w:t>
            </w:r>
          </w:p>
        </w:tc>
        <w:tc>
          <w:tcPr>
            <w:tcW w:w="2891" w:type="dxa"/>
          </w:tcPr>
          <w:p>
            <w:pPr>
              <w:pStyle w:val="0"/>
              <w:jc w:val="center"/>
            </w:pPr>
            <w:r>
              <w:rPr>
                <w:sz w:val="20"/>
              </w:rPr>
              <w:t xml:space="preserve">Строительство бассейна в г. Верещагино Верещагинский городской округ, г. Верещагино, ул. Олега Кошевого 48 чел. / смену; площадь до 1200 кв. м</w:t>
            </w:r>
          </w:p>
        </w:tc>
        <w:tc>
          <w:tcPr>
            <w:tcW w:w="1020" w:type="dxa"/>
          </w:tcPr>
          <w:p>
            <w:pPr>
              <w:pStyle w:val="0"/>
            </w:pPr>
            <w:r>
              <w:rPr>
                <w:sz w:val="20"/>
              </w:rPr>
            </w:r>
          </w:p>
        </w:tc>
        <w:tc>
          <w:tcPr>
            <w:tcW w:w="2098" w:type="dxa"/>
          </w:tcPr>
          <w:p>
            <w:pPr>
              <w:pStyle w:val="0"/>
            </w:pPr>
            <w:r>
              <w:rPr>
                <w:sz w:val="20"/>
              </w:rPr>
            </w:r>
          </w:p>
        </w:tc>
        <w:tc>
          <w:tcPr>
            <w:tcW w:w="1384" w:type="dxa"/>
          </w:tcPr>
          <w:p>
            <w:pPr>
              <w:pStyle w:val="0"/>
              <w:jc w:val="center"/>
            </w:pPr>
            <w:r>
              <w:rPr>
                <w:sz w:val="20"/>
              </w:rPr>
              <w:t xml:space="preserve">250000,0</w:t>
            </w:r>
          </w:p>
        </w:tc>
        <w:tc>
          <w:tcPr>
            <w:tcW w:w="1384" w:type="dxa"/>
          </w:tcPr>
          <w:p>
            <w:pPr>
              <w:pStyle w:val="0"/>
              <w:jc w:val="center"/>
            </w:pPr>
            <w:r>
              <w:rPr>
                <w:sz w:val="20"/>
              </w:rPr>
              <w:t xml:space="preserve">250000,0</w:t>
            </w:r>
          </w:p>
        </w:tc>
        <w:tc>
          <w:tcPr>
            <w:tcW w:w="1304" w:type="dxa"/>
          </w:tcPr>
          <w:p>
            <w:pPr>
              <w:pStyle w:val="0"/>
              <w:jc w:val="center"/>
            </w:pPr>
            <w:r>
              <w:rPr>
                <w:sz w:val="20"/>
              </w:rPr>
              <w:t xml:space="preserve">2028 - 2030</w:t>
            </w:r>
          </w:p>
        </w:tc>
        <w:tc>
          <w:tcPr>
            <w:tcW w:w="1456" w:type="dxa"/>
          </w:tcPr>
          <w:p>
            <w:pPr>
              <w:pStyle w:val="0"/>
              <w:jc w:val="center"/>
            </w:pPr>
            <w:r>
              <w:rPr>
                <w:sz w:val="20"/>
              </w:rPr>
              <w:t xml:space="preserve">0,0</w:t>
            </w:r>
          </w:p>
        </w:tc>
        <w:tc>
          <w:tcPr>
            <w:tcW w:w="1928" w:type="dxa"/>
          </w:tcPr>
          <w:p>
            <w:pPr>
              <w:pStyle w:val="0"/>
            </w:pPr>
            <w:r>
              <w:rPr>
                <w:sz w:val="20"/>
              </w:rPr>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12500,0</w:t>
            </w:r>
          </w:p>
        </w:tc>
        <w:tc>
          <w:tcPr>
            <w:tcW w:w="1264" w:type="dxa"/>
          </w:tcPr>
          <w:p>
            <w:pPr>
              <w:pStyle w:val="0"/>
              <w:jc w:val="center"/>
            </w:pPr>
            <w:r>
              <w:rPr>
                <w:sz w:val="20"/>
              </w:rPr>
              <w:t xml:space="preserve">100000,0</w:t>
            </w:r>
          </w:p>
        </w:tc>
        <w:tc>
          <w:tcPr>
            <w:tcW w:w="1264" w:type="dxa"/>
          </w:tcPr>
          <w:p>
            <w:pPr>
              <w:pStyle w:val="0"/>
              <w:jc w:val="center"/>
            </w:pPr>
            <w:r>
              <w:rPr>
                <w:sz w:val="20"/>
              </w:rPr>
              <w:t xml:space="preserve">137500,0</w:t>
            </w:r>
          </w:p>
        </w:tc>
        <w:tc>
          <w:tcPr>
            <w:tcW w:w="1384" w:type="dxa"/>
          </w:tcPr>
          <w:p>
            <w:pPr>
              <w:pStyle w:val="0"/>
              <w:jc w:val="center"/>
            </w:pPr>
            <w:r>
              <w:rPr>
                <w:sz w:val="20"/>
              </w:rPr>
              <w:t xml:space="preserve">0,0</w:t>
            </w:r>
          </w:p>
        </w:tc>
      </w:tr>
      <w:tr>
        <w:tc>
          <w:tcPr>
            <w:tcW w:w="1084" w:type="dxa"/>
          </w:tcPr>
          <w:p>
            <w:pPr>
              <w:pStyle w:val="0"/>
            </w:pPr>
            <w:r>
              <w:rPr>
                <w:sz w:val="20"/>
              </w:rPr>
            </w:r>
          </w:p>
        </w:tc>
        <w:tc>
          <w:tcPr>
            <w:tcW w:w="2891" w:type="dxa"/>
          </w:tcPr>
          <w:p>
            <w:pPr>
              <w:pStyle w:val="0"/>
              <w:jc w:val="center"/>
            </w:pPr>
            <w:r>
              <w:rPr>
                <w:sz w:val="20"/>
              </w:rPr>
              <w:t xml:space="preserve">проектно-изыскательские работы</w:t>
            </w:r>
          </w:p>
        </w:tc>
        <w:tc>
          <w:tcPr>
            <w:tcW w:w="1020" w:type="dxa"/>
          </w:tcPr>
          <w:p>
            <w:pPr>
              <w:pStyle w:val="0"/>
              <w:jc w:val="center"/>
            </w:pPr>
            <w:r>
              <w:rPr>
                <w:sz w:val="20"/>
              </w:rPr>
              <w:t xml:space="preserve">814</w:t>
            </w:r>
          </w:p>
        </w:tc>
        <w:tc>
          <w:tcPr>
            <w:tcW w:w="2098" w:type="dxa"/>
          </w:tcPr>
          <w:p>
            <w:pPr>
              <w:pStyle w:val="0"/>
              <w:jc w:val="center"/>
            </w:pPr>
            <w:r>
              <w:rPr>
                <w:sz w:val="20"/>
              </w:rPr>
              <w:t xml:space="preserve">ГКУ ПК "УКС Пермского края"</w:t>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jc w:val="center"/>
            </w:pPr>
            <w:r>
              <w:rPr>
                <w:sz w:val="20"/>
              </w:rPr>
              <w:t xml:space="preserve">0,0</w:t>
            </w:r>
          </w:p>
        </w:tc>
        <w:tc>
          <w:tcPr>
            <w:tcW w:w="1928" w:type="dxa"/>
          </w:tcPr>
          <w:p>
            <w:pPr>
              <w:pStyle w:val="0"/>
              <w:jc w:val="center"/>
            </w:pPr>
            <w:r>
              <w:rPr>
                <w:sz w:val="20"/>
              </w:rPr>
              <w:t xml:space="preserve">бюджет Пермского края</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12500,0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jc w:val="center"/>
            </w:pPr>
            <w:r>
              <w:rPr>
                <w:sz w:val="20"/>
              </w:rPr>
              <w:t xml:space="preserve">0,0</w:t>
            </w:r>
          </w:p>
        </w:tc>
      </w:tr>
      <w:tr>
        <w:tc>
          <w:tcPr>
            <w:tcW w:w="1084" w:type="dxa"/>
          </w:tcPr>
          <w:p>
            <w:pPr>
              <w:pStyle w:val="0"/>
            </w:pPr>
            <w:r>
              <w:rPr>
                <w:sz w:val="20"/>
              </w:rPr>
            </w:r>
          </w:p>
        </w:tc>
        <w:tc>
          <w:tcPr>
            <w:tcW w:w="2891" w:type="dxa"/>
          </w:tcPr>
          <w:p>
            <w:pPr>
              <w:pStyle w:val="0"/>
              <w:jc w:val="center"/>
            </w:pPr>
            <w:r>
              <w:rPr>
                <w:sz w:val="20"/>
              </w:rPr>
              <w:t xml:space="preserve">строительно-монтажные работы</w:t>
            </w:r>
          </w:p>
        </w:tc>
        <w:tc>
          <w:tcPr>
            <w:tcW w:w="1020" w:type="dxa"/>
          </w:tcPr>
          <w:p>
            <w:pPr>
              <w:pStyle w:val="0"/>
              <w:jc w:val="center"/>
            </w:pPr>
            <w:r>
              <w:rPr>
                <w:sz w:val="20"/>
              </w:rPr>
              <w:t xml:space="preserve">814</w:t>
            </w:r>
          </w:p>
        </w:tc>
        <w:tc>
          <w:tcPr>
            <w:tcW w:w="2098" w:type="dxa"/>
          </w:tcPr>
          <w:p>
            <w:pPr>
              <w:pStyle w:val="0"/>
              <w:jc w:val="center"/>
            </w:pPr>
            <w:r>
              <w:rPr>
                <w:sz w:val="20"/>
              </w:rPr>
              <w:t xml:space="preserve">ГКУ ПК "УКС Пермского края"</w:t>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jc w:val="center"/>
            </w:pPr>
            <w:r>
              <w:rPr>
                <w:sz w:val="20"/>
              </w:rPr>
              <w:t xml:space="preserve">0,0</w:t>
            </w:r>
          </w:p>
        </w:tc>
        <w:tc>
          <w:tcPr>
            <w:tcW w:w="1928" w:type="dxa"/>
          </w:tcPr>
          <w:p>
            <w:pPr>
              <w:pStyle w:val="0"/>
              <w:jc w:val="center"/>
            </w:pPr>
            <w:r>
              <w:rPr>
                <w:sz w:val="20"/>
              </w:rPr>
              <w:t xml:space="preserve">бюджет Пермского края</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100000,0</w:t>
            </w:r>
          </w:p>
        </w:tc>
        <w:tc>
          <w:tcPr>
            <w:tcW w:w="1264" w:type="dxa"/>
          </w:tcPr>
          <w:p>
            <w:pPr>
              <w:pStyle w:val="0"/>
              <w:jc w:val="center"/>
            </w:pPr>
            <w:r>
              <w:rPr>
                <w:sz w:val="20"/>
              </w:rPr>
              <w:t xml:space="preserve">137500,0</w:t>
            </w:r>
          </w:p>
        </w:tc>
        <w:tc>
          <w:tcPr>
            <w:tcW w:w="1384" w:type="dxa"/>
          </w:tcPr>
          <w:p>
            <w:pPr>
              <w:pStyle w:val="0"/>
              <w:jc w:val="center"/>
            </w:pPr>
            <w:r>
              <w:rPr>
                <w:sz w:val="20"/>
              </w:rPr>
              <w:t xml:space="preserve">0,0</w:t>
            </w:r>
          </w:p>
        </w:tc>
      </w:tr>
      <w:tr>
        <w:tc>
          <w:tcPr>
            <w:tcW w:w="1084" w:type="dxa"/>
          </w:tcPr>
          <w:p>
            <w:pPr>
              <w:pStyle w:val="0"/>
              <w:jc w:val="center"/>
            </w:pPr>
            <w:r>
              <w:rPr>
                <w:sz w:val="20"/>
              </w:rPr>
              <w:t xml:space="preserve">1.2.3.19</w:t>
            </w:r>
          </w:p>
        </w:tc>
        <w:tc>
          <w:tcPr>
            <w:tcW w:w="2891" w:type="dxa"/>
          </w:tcPr>
          <w:p>
            <w:pPr>
              <w:pStyle w:val="0"/>
              <w:jc w:val="center"/>
            </w:pPr>
            <w:r>
              <w:rPr>
                <w:sz w:val="20"/>
              </w:rPr>
              <w:t xml:space="preserve">Строительство физкультурно-оздоровительного центра для единоборств по адресу: г. Пермь, ул. Крупской, 85, ул. Аркадия Гайдара, 11, 13 г. Пермь, ул. Крупской, 85, ул. Аркадия Гайдара, 11, 13, 86 чел. смену; площадь - 2000 кв. м</w:t>
            </w:r>
          </w:p>
        </w:tc>
        <w:tc>
          <w:tcPr>
            <w:tcW w:w="1020" w:type="dxa"/>
          </w:tcPr>
          <w:p>
            <w:pPr>
              <w:pStyle w:val="0"/>
            </w:pPr>
            <w:r>
              <w:rPr>
                <w:sz w:val="20"/>
              </w:rPr>
            </w:r>
          </w:p>
        </w:tc>
        <w:tc>
          <w:tcPr>
            <w:tcW w:w="2098" w:type="dxa"/>
          </w:tcPr>
          <w:p>
            <w:pPr>
              <w:pStyle w:val="0"/>
            </w:pPr>
            <w:r>
              <w:rPr>
                <w:sz w:val="20"/>
              </w:rPr>
            </w:r>
          </w:p>
        </w:tc>
        <w:tc>
          <w:tcPr>
            <w:tcW w:w="1384" w:type="dxa"/>
          </w:tcPr>
          <w:p>
            <w:pPr>
              <w:pStyle w:val="0"/>
              <w:jc w:val="center"/>
            </w:pPr>
            <w:r>
              <w:rPr>
                <w:sz w:val="20"/>
              </w:rPr>
              <w:t xml:space="preserve">300000,0</w:t>
            </w:r>
          </w:p>
        </w:tc>
        <w:tc>
          <w:tcPr>
            <w:tcW w:w="1384" w:type="dxa"/>
          </w:tcPr>
          <w:p>
            <w:pPr>
              <w:pStyle w:val="0"/>
              <w:jc w:val="center"/>
            </w:pPr>
            <w:r>
              <w:rPr>
                <w:sz w:val="20"/>
              </w:rPr>
              <w:t xml:space="preserve">300000,0</w:t>
            </w:r>
          </w:p>
        </w:tc>
        <w:tc>
          <w:tcPr>
            <w:tcW w:w="1304" w:type="dxa"/>
          </w:tcPr>
          <w:p>
            <w:pPr>
              <w:pStyle w:val="0"/>
              <w:jc w:val="center"/>
            </w:pPr>
            <w:r>
              <w:rPr>
                <w:sz w:val="20"/>
              </w:rPr>
              <w:t xml:space="preserve">2028 - 2030</w:t>
            </w:r>
          </w:p>
        </w:tc>
        <w:tc>
          <w:tcPr>
            <w:tcW w:w="1456" w:type="dxa"/>
          </w:tcPr>
          <w:p>
            <w:pPr>
              <w:pStyle w:val="0"/>
              <w:jc w:val="center"/>
            </w:pPr>
            <w:r>
              <w:rPr>
                <w:sz w:val="20"/>
              </w:rPr>
              <w:t xml:space="preserve">0,0</w:t>
            </w:r>
          </w:p>
        </w:tc>
        <w:tc>
          <w:tcPr>
            <w:tcW w:w="1928" w:type="dxa"/>
          </w:tcPr>
          <w:p>
            <w:pPr>
              <w:pStyle w:val="0"/>
            </w:pPr>
            <w:r>
              <w:rPr>
                <w:sz w:val="20"/>
              </w:rPr>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15000,0</w:t>
            </w:r>
          </w:p>
        </w:tc>
        <w:tc>
          <w:tcPr>
            <w:tcW w:w="1264" w:type="dxa"/>
          </w:tcPr>
          <w:p>
            <w:pPr>
              <w:pStyle w:val="0"/>
              <w:jc w:val="center"/>
            </w:pPr>
            <w:r>
              <w:rPr>
                <w:sz w:val="20"/>
              </w:rPr>
              <w:t xml:space="preserve">100000,0</w:t>
            </w:r>
          </w:p>
        </w:tc>
        <w:tc>
          <w:tcPr>
            <w:tcW w:w="1264" w:type="dxa"/>
          </w:tcPr>
          <w:p>
            <w:pPr>
              <w:pStyle w:val="0"/>
              <w:jc w:val="center"/>
            </w:pPr>
            <w:r>
              <w:rPr>
                <w:sz w:val="20"/>
              </w:rPr>
              <w:t xml:space="preserve">185000,0</w:t>
            </w:r>
          </w:p>
        </w:tc>
        <w:tc>
          <w:tcPr>
            <w:tcW w:w="1384" w:type="dxa"/>
          </w:tcPr>
          <w:p>
            <w:pPr>
              <w:pStyle w:val="0"/>
              <w:jc w:val="center"/>
            </w:pPr>
            <w:r>
              <w:rPr>
                <w:sz w:val="20"/>
              </w:rPr>
              <w:t xml:space="preserve">0,0</w:t>
            </w:r>
          </w:p>
        </w:tc>
      </w:tr>
      <w:tr>
        <w:tc>
          <w:tcPr>
            <w:tcW w:w="1084" w:type="dxa"/>
          </w:tcPr>
          <w:p>
            <w:pPr>
              <w:pStyle w:val="0"/>
            </w:pPr>
            <w:r>
              <w:rPr>
                <w:sz w:val="20"/>
              </w:rPr>
            </w:r>
          </w:p>
        </w:tc>
        <w:tc>
          <w:tcPr>
            <w:tcW w:w="2891" w:type="dxa"/>
          </w:tcPr>
          <w:p>
            <w:pPr>
              <w:pStyle w:val="0"/>
              <w:jc w:val="center"/>
            </w:pPr>
            <w:r>
              <w:rPr>
                <w:sz w:val="20"/>
              </w:rPr>
              <w:t xml:space="preserve">проектно-изыскательские работы</w:t>
            </w:r>
          </w:p>
        </w:tc>
        <w:tc>
          <w:tcPr>
            <w:tcW w:w="1020" w:type="dxa"/>
          </w:tcPr>
          <w:p>
            <w:pPr>
              <w:pStyle w:val="0"/>
              <w:jc w:val="center"/>
            </w:pPr>
            <w:r>
              <w:rPr>
                <w:sz w:val="20"/>
              </w:rPr>
              <w:t xml:space="preserve">814</w:t>
            </w:r>
          </w:p>
        </w:tc>
        <w:tc>
          <w:tcPr>
            <w:tcW w:w="2098" w:type="dxa"/>
          </w:tcPr>
          <w:p>
            <w:pPr>
              <w:pStyle w:val="0"/>
              <w:jc w:val="center"/>
            </w:pPr>
            <w:r>
              <w:rPr>
                <w:sz w:val="20"/>
              </w:rPr>
              <w:t xml:space="preserve">ГКУ ПК "УКС Пермского края"</w:t>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jc w:val="center"/>
            </w:pPr>
            <w:r>
              <w:rPr>
                <w:sz w:val="20"/>
              </w:rPr>
              <w:t xml:space="preserve">0,0</w:t>
            </w:r>
          </w:p>
        </w:tc>
        <w:tc>
          <w:tcPr>
            <w:tcW w:w="1928" w:type="dxa"/>
          </w:tcPr>
          <w:p>
            <w:pPr>
              <w:pStyle w:val="0"/>
              <w:jc w:val="center"/>
            </w:pPr>
            <w:r>
              <w:rPr>
                <w:sz w:val="20"/>
              </w:rPr>
              <w:t xml:space="preserve">бюджет Пермского края</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15000,0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jc w:val="center"/>
            </w:pPr>
            <w:r>
              <w:rPr>
                <w:sz w:val="20"/>
              </w:rPr>
              <w:t xml:space="preserve">0,0</w:t>
            </w:r>
          </w:p>
        </w:tc>
      </w:tr>
      <w:tr>
        <w:tc>
          <w:tcPr>
            <w:tcW w:w="1084" w:type="dxa"/>
          </w:tcPr>
          <w:p>
            <w:pPr>
              <w:pStyle w:val="0"/>
            </w:pPr>
            <w:r>
              <w:rPr>
                <w:sz w:val="20"/>
              </w:rPr>
            </w:r>
          </w:p>
        </w:tc>
        <w:tc>
          <w:tcPr>
            <w:tcW w:w="2891" w:type="dxa"/>
          </w:tcPr>
          <w:p>
            <w:pPr>
              <w:pStyle w:val="0"/>
              <w:jc w:val="center"/>
            </w:pPr>
            <w:r>
              <w:rPr>
                <w:sz w:val="20"/>
              </w:rPr>
              <w:t xml:space="preserve">строительно-монтажные работы</w:t>
            </w:r>
          </w:p>
        </w:tc>
        <w:tc>
          <w:tcPr>
            <w:tcW w:w="1020" w:type="dxa"/>
          </w:tcPr>
          <w:p>
            <w:pPr>
              <w:pStyle w:val="0"/>
              <w:jc w:val="center"/>
            </w:pPr>
            <w:r>
              <w:rPr>
                <w:sz w:val="20"/>
              </w:rPr>
              <w:t xml:space="preserve">814</w:t>
            </w:r>
          </w:p>
        </w:tc>
        <w:tc>
          <w:tcPr>
            <w:tcW w:w="2098" w:type="dxa"/>
          </w:tcPr>
          <w:p>
            <w:pPr>
              <w:pStyle w:val="0"/>
              <w:jc w:val="center"/>
            </w:pPr>
            <w:r>
              <w:rPr>
                <w:sz w:val="20"/>
              </w:rPr>
              <w:t xml:space="preserve">ГКУ ПК "УКС Пермского края"</w:t>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jc w:val="center"/>
            </w:pPr>
            <w:r>
              <w:rPr>
                <w:sz w:val="20"/>
              </w:rPr>
              <w:t xml:space="preserve">0,0</w:t>
            </w:r>
          </w:p>
        </w:tc>
        <w:tc>
          <w:tcPr>
            <w:tcW w:w="1928" w:type="dxa"/>
          </w:tcPr>
          <w:p>
            <w:pPr>
              <w:pStyle w:val="0"/>
              <w:jc w:val="center"/>
            </w:pPr>
            <w:r>
              <w:rPr>
                <w:sz w:val="20"/>
              </w:rPr>
              <w:t xml:space="preserve">бюджет Пермского края</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100000,0</w:t>
            </w:r>
          </w:p>
        </w:tc>
        <w:tc>
          <w:tcPr>
            <w:tcW w:w="1264" w:type="dxa"/>
          </w:tcPr>
          <w:p>
            <w:pPr>
              <w:pStyle w:val="0"/>
              <w:jc w:val="center"/>
            </w:pPr>
            <w:r>
              <w:rPr>
                <w:sz w:val="20"/>
              </w:rPr>
              <w:t xml:space="preserve">185000,0</w:t>
            </w:r>
          </w:p>
        </w:tc>
        <w:tc>
          <w:tcPr>
            <w:tcW w:w="1384" w:type="dxa"/>
          </w:tcPr>
          <w:p>
            <w:pPr>
              <w:pStyle w:val="0"/>
              <w:jc w:val="center"/>
            </w:pPr>
            <w:r>
              <w:rPr>
                <w:sz w:val="20"/>
              </w:rPr>
              <w:t xml:space="preserve">0,0</w:t>
            </w:r>
          </w:p>
        </w:tc>
      </w:tr>
      <w:tr>
        <w:tc>
          <w:tcPr>
            <w:tcW w:w="1084" w:type="dxa"/>
          </w:tcPr>
          <w:p>
            <w:pPr>
              <w:pStyle w:val="0"/>
              <w:jc w:val="center"/>
            </w:pPr>
            <w:r>
              <w:rPr>
                <w:sz w:val="20"/>
              </w:rPr>
              <w:t xml:space="preserve">1.2.3.20</w:t>
            </w:r>
          </w:p>
        </w:tc>
        <w:tc>
          <w:tcPr>
            <w:tcW w:w="2891" w:type="dxa"/>
          </w:tcPr>
          <w:p>
            <w:pPr>
              <w:pStyle w:val="0"/>
              <w:jc w:val="center"/>
            </w:pPr>
            <w:r>
              <w:rPr>
                <w:sz w:val="20"/>
              </w:rPr>
              <w:t xml:space="preserve">Строительство центра для спортивной гимнастики, спортивной акробатики, аэробики и единоборств по адресу: г. Пермь, ул. Боровая, 16 г. Пермь, ул. Боровая, 16 66 чел. смену; площадь - 3000 - 3500 кв. м</w:t>
            </w:r>
          </w:p>
        </w:tc>
        <w:tc>
          <w:tcPr>
            <w:tcW w:w="1020" w:type="dxa"/>
          </w:tcPr>
          <w:p>
            <w:pPr>
              <w:pStyle w:val="0"/>
            </w:pPr>
            <w:r>
              <w:rPr>
                <w:sz w:val="20"/>
              </w:rPr>
            </w:r>
          </w:p>
        </w:tc>
        <w:tc>
          <w:tcPr>
            <w:tcW w:w="2098" w:type="dxa"/>
          </w:tcPr>
          <w:p>
            <w:pPr>
              <w:pStyle w:val="0"/>
            </w:pPr>
            <w:r>
              <w:rPr>
                <w:sz w:val="20"/>
              </w:rPr>
            </w:r>
          </w:p>
        </w:tc>
        <w:tc>
          <w:tcPr>
            <w:tcW w:w="1384" w:type="dxa"/>
          </w:tcPr>
          <w:p>
            <w:pPr>
              <w:pStyle w:val="0"/>
              <w:jc w:val="center"/>
            </w:pPr>
            <w:r>
              <w:rPr>
                <w:sz w:val="20"/>
              </w:rPr>
              <w:t xml:space="preserve">450000,0</w:t>
            </w:r>
          </w:p>
        </w:tc>
        <w:tc>
          <w:tcPr>
            <w:tcW w:w="1384" w:type="dxa"/>
          </w:tcPr>
          <w:p>
            <w:pPr>
              <w:pStyle w:val="0"/>
              <w:jc w:val="center"/>
            </w:pPr>
            <w:r>
              <w:rPr>
                <w:sz w:val="20"/>
              </w:rPr>
              <w:t xml:space="preserve">450000,0</w:t>
            </w:r>
          </w:p>
        </w:tc>
        <w:tc>
          <w:tcPr>
            <w:tcW w:w="1304" w:type="dxa"/>
          </w:tcPr>
          <w:p>
            <w:pPr>
              <w:pStyle w:val="0"/>
              <w:jc w:val="center"/>
            </w:pPr>
            <w:r>
              <w:rPr>
                <w:sz w:val="20"/>
              </w:rPr>
              <w:t xml:space="preserve">2028 - 2030</w:t>
            </w:r>
          </w:p>
        </w:tc>
        <w:tc>
          <w:tcPr>
            <w:tcW w:w="1456" w:type="dxa"/>
          </w:tcPr>
          <w:p>
            <w:pPr>
              <w:pStyle w:val="0"/>
              <w:jc w:val="center"/>
            </w:pPr>
            <w:r>
              <w:rPr>
                <w:sz w:val="20"/>
              </w:rPr>
              <w:t xml:space="preserve">0,0</w:t>
            </w:r>
          </w:p>
        </w:tc>
        <w:tc>
          <w:tcPr>
            <w:tcW w:w="1928" w:type="dxa"/>
          </w:tcPr>
          <w:p>
            <w:pPr>
              <w:pStyle w:val="0"/>
            </w:pPr>
            <w:r>
              <w:rPr>
                <w:sz w:val="20"/>
              </w:rPr>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15000,0</w:t>
            </w:r>
          </w:p>
        </w:tc>
        <w:tc>
          <w:tcPr>
            <w:tcW w:w="1264" w:type="dxa"/>
          </w:tcPr>
          <w:p>
            <w:pPr>
              <w:pStyle w:val="0"/>
              <w:jc w:val="center"/>
            </w:pPr>
            <w:r>
              <w:rPr>
                <w:sz w:val="20"/>
              </w:rPr>
              <w:t xml:space="preserve">100000,0</w:t>
            </w:r>
          </w:p>
        </w:tc>
        <w:tc>
          <w:tcPr>
            <w:tcW w:w="1264" w:type="dxa"/>
          </w:tcPr>
          <w:p>
            <w:pPr>
              <w:pStyle w:val="0"/>
              <w:jc w:val="center"/>
            </w:pPr>
            <w:r>
              <w:rPr>
                <w:sz w:val="20"/>
              </w:rPr>
              <w:t xml:space="preserve">335000,0</w:t>
            </w:r>
          </w:p>
        </w:tc>
        <w:tc>
          <w:tcPr>
            <w:tcW w:w="1384" w:type="dxa"/>
          </w:tcPr>
          <w:p>
            <w:pPr>
              <w:pStyle w:val="0"/>
              <w:jc w:val="center"/>
            </w:pPr>
            <w:r>
              <w:rPr>
                <w:sz w:val="20"/>
              </w:rPr>
              <w:t xml:space="preserve">0,0</w:t>
            </w:r>
          </w:p>
        </w:tc>
      </w:tr>
      <w:tr>
        <w:tc>
          <w:tcPr>
            <w:tcW w:w="1084" w:type="dxa"/>
          </w:tcPr>
          <w:p>
            <w:pPr>
              <w:pStyle w:val="0"/>
            </w:pPr>
            <w:r>
              <w:rPr>
                <w:sz w:val="20"/>
              </w:rPr>
            </w:r>
          </w:p>
        </w:tc>
        <w:tc>
          <w:tcPr>
            <w:tcW w:w="2891" w:type="dxa"/>
          </w:tcPr>
          <w:p>
            <w:pPr>
              <w:pStyle w:val="0"/>
              <w:jc w:val="center"/>
            </w:pPr>
            <w:r>
              <w:rPr>
                <w:sz w:val="20"/>
              </w:rPr>
              <w:t xml:space="preserve">проектно-изыскательские работы</w:t>
            </w:r>
          </w:p>
        </w:tc>
        <w:tc>
          <w:tcPr>
            <w:tcW w:w="1020" w:type="dxa"/>
          </w:tcPr>
          <w:p>
            <w:pPr>
              <w:pStyle w:val="0"/>
              <w:jc w:val="center"/>
            </w:pPr>
            <w:r>
              <w:rPr>
                <w:sz w:val="20"/>
              </w:rPr>
              <w:t xml:space="preserve">814</w:t>
            </w:r>
          </w:p>
        </w:tc>
        <w:tc>
          <w:tcPr>
            <w:tcW w:w="2098" w:type="dxa"/>
          </w:tcPr>
          <w:p>
            <w:pPr>
              <w:pStyle w:val="0"/>
              <w:jc w:val="center"/>
            </w:pPr>
            <w:r>
              <w:rPr>
                <w:sz w:val="20"/>
              </w:rPr>
              <w:t xml:space="preserve">ГКУ ПК "УКС Пермского края"</w:t>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jc w:val="center"/>
            </w:pPr>
            <w:r>
              <w:rPr>
                <w:sz w:val="20"/>
              </w:rPr>
              <w:t xml:space="preserve">0,0</w:t>
            </w:r>
          </w:p>
        </w:tc>
        <w:tc>
          <w:tcPr>
            <w:tcW w:w="1928" w:type="dxa"/>
          </w:tcPr>
          <w:p>
            <w:pPr>
              <w:pStyle w:val="0"/>
              <w:jc w:val="center"/>
            </w:pPr>
            <w:r>
              <w:rPr>
                <w:sz w:val="20"/>
              </w:rPr>
              <w:t xml:space="preserve">бюджет Пермского края</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15000,0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jc w:val="center"/>
            </w:pPr>
            <w:r>
              <w:rPr>
                <w:sz w:val="20"/>
              </w:rPr>
              <w:t xml:space="preserve">0,0</w:t>
            </w:r>
          </w:p>
        </w:tc>
      </w:tr>
      <w:tr>
        <w:tc>
          <w:tcPr>
            <w:tcW w:w="1084" w:type="dxa"/>
          </w:tcPr>
          <w:p>
            <w:pPr>
              <w:pStyle w:val="0"/>
            </w:pPr>
            <w:r>
              <w:rPr>
                <w:sz w:val="20"/>
              </w:rPr>
            </w:r>
          </w:p>
        </w:tc>
        <w:tc>
          <w:tcPr>
            <w:tcW w:w="2891" w:type="dxa"/>
          </w:tcPr>
          <w:p>
            <w:pPr>
              <w:pStyle w:val="0"/>
              <w:jc w:val="center"/>
            </w:pPr>
            <w:r>
              <w:rPr>
                <w:sz w:val="20"/>
              </w:rPr>
              <w:t xml:space="preserve">строительно-монтажные работы</w:t>
            </w:r>
          </w:p>
        </w:tc>
        <w:tc>
          <w:tcPr>
            <w:tcW w:w="1020" w:type="dxa"/>
          </w:tcPr>
          <w:p>
            <w:pPr>
              <w:pStyle w:val="0"/>
              <w:jc w:val="center"/>
            </w:pPr>
            <w:r>
              <w:rPr>
                <w:sz w:val="20"/>
              </w:rPr>
              <w:t xml:space="preserve">814</w:t>
            </w:r>
          </w:p>
        </w:tc>
        <w:tc>
          <w:tcPr>
            <w:tcW w:w="2098" w:type="dxa"/>
          </w:tcPr>
          <w:p>
            <w:pPr>
              <w:pStyle w:val="0"/>
              <w:jc w:val="center"/>
            </w:pPr>
            <w:r>
              <w:rPr>
                <w:sz w:val="20"/>
              </w:rPr>
              <w:t xml:space="preserve">ГКУ ПК "УКС Пермского края"</w:t>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jc w:val="center"/>
            </w:pPr>
            <w:r>
              <w:rPr>
                <w:sz w:val="20"/>
              </w:rPr>
              <w:t xml:space="preserve">0,0</w:t>
            </w:r>
          </w:p>
        </w:tc>
        <w:tc>
          <w:tcPr>
            <w:tcW w:w="1928" w:type="dxa"/>
          </w:tcPr>
          <w:p>
            <w:pPr>
              <w:pStyle w:val="0"/>
              <w:jc w:val="center"/>
            </w:pPr>
            <w:r>
              <w:rPr>
                <w:sz w:val="20"/>
              </w:rPr>
              <w:t xml:space="preserve">бюджет Пермского края</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100000,0</w:t>
            </w:r>
          </w:p>
        </w:tc>
        <w:tc>
          <w:tcPr>
            <w:tcW w:w="1264" w:type="dxa"/>
          </w:tcPr>
          <w:p>
            <w:pPr>
              <w:pStyle w:val="0"/>
              <w:jc w:val="center"/>
            </w:pPr>
            <w:r>
              <w:rPr>
                <w:sz w:val="20"/>
              </w:rPr>
              <w:t xml:space="preserve">335000,0</w:t>
            </w:r>
          </w:p>
        </w:tc>
        <w:tc>
          <w:tcPr>
            <w:tcW w:w="1384" w:type="dxa"/>
          </w:tcPr>
          <w:p>
            <w:pPr>
              <w:pStyle w:val="0"/>
              <w:jc w:val="center"/>
            </w:pPr>
            <w:r>
              <w:rPr>
                <w:sz w:val="20"/>
              </w:rPr>
              <w:t xml:space="preserve">0,0</w:t>
            </w:r>
          </w:p>
        </w:tc>
      </w:tr>
      <w:tr>
        <w:tc>
          <w:tcPr>
            <w:tcW w:w="1084" w:type="dxa"/>
          </w:tcPr>
          <w:p>
            <w:pPr>
              <w:pStyle w:val="0"/>
              <w:jc w:val="center"/>
            </w:pPr>
            <w:r>
              <w:rPr>
                <w:sz w:val="20"/>
              </w:rPr>
              <w:t xml:space="preserve">1.2.3.21</w:t>
            </w:r>
          </w:p>
        </w:tc>
        <w:tc>
          <w:tcPr>
            <w:tcW w:w="2891" w:type="dxa"/>
          </w:tcPr>
          <w:p>
            <w:pPr>
              <w:pStyle w:val="0"/>
              <w:jc w:val="center"/>
            </w:pPr>
            <w:r>
              <w:rPr>
                <w:sz w:val="20"/>
              </w:rPr>
              <w:t xml:space="preserve">Строительство ФОК с размещением залов для единоборств и игровых видов спорта СШ "Ермак", г. Чусовой, ул. 50 лет ВЛКСМ, 21 Чусовской городской округ, г. Чусовой 75 чел. / смена; 3107 кв. м</w:t>
            </w:r>
          </w:p>
        </w:tc>
        <w:tc>
          <w:tcPr>
            <w:tcW w:w="1020" w:type="dxa"/>
          </w:tcPr>
          <w:p>
            <w:pPr>
              <w:pStyle w:val="0"/>
            </w:pPr>
            <w:r>
              <w:rPr>
                <w:sz w:val="20"/>
              </w:rPr>
            </w:r>
          </w:p>
        </w:tc>
        <w:tc>
          <w:tcPr>
            <w:tcW w:w="2098" w:type="dxa"/>
          </w:tcPr>
          <w:p>
            <w:pPr>
              <w:pStyle w:val="0"/>
            </w:pPr>
            <w:r>
              <w:rPr>
                <w:sz w:val="20"/>
              </w:rPr>
            </w:r>
          </w:p>
        </w:tc>
        <w:tc>
          <w:tcPr>
            <w:tcW w:w="1384" w:type="dxa"/>
          </w:tcPr>
          <w:p>
            <w:pPr>
              <w:pStyle w:val="0"/>
              <w:jc w:val="center"/>
            </w:pPr>
            <w:r>
              <w:rPr>
                <w:sz w:val="20"/>
              </w:rPr>
              <w:t xml:space="preserve">300000,0</w:t>
            </w:r>
          </w:p>
        </w:tc>
        <w:tc>
          <w:tcPr>
            <w:tcW w:w="1384" w:type="dxa"/>
          </w:tcPr>
          <w:p>
            <w:pPr>
              <w:pStyle w:val="0"/>
              <w:jc w:val="center"/>
            </w:pPr>
            <w:r>
              <w:rPr>
                <w:sz w:val="20"/>
              </w:rPr>
              <w:t xml:space="preserve">300000,0</w:t>
            </w:r>
          </w:p>
        </w:tc>
        <w:tc>
          <w:tcPr>
            <w:tcW w:w="1304" w:type="dxa"/>
          </w:tcPr>
          <w:p>
            <w:pPr>
              <w:pStyle w:val="0"/>
              <w:jc w:val="center"/>
            </w:pPr>
            <w:r>
              <w:rPr>
                <w:sz w:val="20"/>
              </w:rPr>
              <w:t xml:space="preserve">2028 - 2030</w:t>
            </w:r>
          </w:p>
        </w:tc>
        <w:tc>
          <w:tcPr>
            <w:tcW w:w="1456" w:type="dxa"/>
          </w:tcPr>
          <w:p>
            <w:pPr>
              <w:pStyle w:val="0"/>
              <w:jc w:val="center"/>
            </w:pPr>
            <w:r>
              <w:rPr>
                <w:sz w:val="20"/>
              </w:rPr>
              <w:t xml:space="preserve">0,0</w:t>
            </w:r>
          </w:p>
        </w:tc>
        <w:tc>
          <w:tcPr>
            <w:tcW w:w="1928" w:type="dxa"/>
          </w:tcPr>
          <w:p>
            <w:pPr>
              <w:pStyle w:val="0"/>
            </w:pPr>
            <w:r>
              <w:rPr>
                <w:sz w:val="20"/>
              </w:rPr>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15000,0</w:t>
            </w:r>
          </w:p>
        </w:tc>
        <w:tc>
          <w:tcPr>
            <w:tcW w:w="1264" w:type="dxa"/>
          </w:tcPr>
          <w:p>
            <w:pPr>
              <w:pStyle w:val="0"/>
              <w:jc w:val="center"/>
            </w:pPr>
            <w:r>
              <w:rPr>
                <w:sz w:val="20"/>
              </w:rPr>
              <w:t xml:space="preserve">100000,0</w:t>
            </w:r>
          </w:p>
        </w:tc>
        <w:tc>
          <w:tcPr>
            <w:tcW w:w="1264" w:type="dxa"/>
          </w:tcPr>
          <w:p>
            <w:pPr>
              <w:pStyle w:val="0"/>
              <w:jc w:val="center"/>
            </w:pPr>
            <w:r>
              <w:rPr>
                <w:sz w:val="20"/>
              </w:rPr>
              <w:t xml:space="preserve">185000,0</w:t>
            </w:r>
          </w:p>
        </w:tc>
        <w:tc>
          <w:tcPr>
            <w:tcW w:w="1384" w:type="dxa"/>
          </w:tcPr>
          <w:p>
            <w:pPr>
              <w:pStyle w:val="0"/>
              <w:jc w:val="center"/>
            </w:pPr>
            <w:r>
              <w:rPr>
                <w:sz w:val="20"/>
              </w:rPr>
              <w:t xml:space="preserve">0,0</w:t>
            </w:r>
          </w:p>
        </w:tc>
      </w:tr>
      <w:tr>
        <w:tc>
          <w:tcPr>
            <w:tcW w:w="1084" w:type="dxa"/>
          </w:tcPr>
          <w:p>
            <w:pPr>
              <w:pStyle w:val="0"/>
            </w:pPr>
            <w:r>
              <w:rPr>
                <w:sz w:val="20"/>
              </w:rPr>
            </w:r>
          </w:p>
        </w:tc>
        <w:tc>
          <w:tcPr>
            <w:tcW w:w="2891" w:type="dxa"/>
          </w:tcPr>
          <w:p>
            <w:pPr>
              <w:pStyle w:val="0"/>
              <w:jc w:val="center"/>
            </w:pPr>
            <w:r>
              <w:rPr>
                <w:sz w:val="20"/>
              </w:rPr>
              <w:t xml:space="preserve">проектно-изыскательские работы</w:t>
            </w:r>
          </w:p>
        </w:tc>
        <w:tc>
          <w:tcPr>
            <w:tcW w:w="1020" w:type="dxa"/>
          </w:tcPr>
          <w:p>
            <w:pPr>
              <w:pStyle w:val="0"/>
              <w:jc w:val="center"/>
            </w:pPr>
            <w:r>
              <w:rPr>
                <w:sz w:val="20"/>
              </w:rPr>
              <w:t xml:space="preserve">814</w:t>
            </w:r>
          </w:p>
        </w:tc>
        <w:tc>
          <w:tcPr>
            <w:tcW w:w="2098" w:type="dxa"/>
          </w:tcPr>
          <w:p>
            <w:pPr>
              <w:pStyle w:val="0"/>
              <w:jc w:val="center"/>
            </w:pPr>
            <w:r>
              <w:rPr>
                <w:sz w:val="20"/>
              </w:rPr>
              <w:t xml:space="preserve">ГКУ ПК "УКС Пермского края"</w:t>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jc w:val="center"/>
            </w:pPr>
            <w:r>
              <w:rPr>
                <w:sz w:val="20"/>
              </w:rPr>
              <w:t xml:space="preserve">0,0</w:t>
            </w:r>
          </w:p>
        </w:tc>
        <w:tc>
          <w:tcPr>
            <w:tcW w:w="1928" w:type="dxa"/>
          </w:tcPr>
          <w:p>
            <w:pPr>
              <w:pStyle w:val="0"/>
              <w:jc w:val="center"/>
            </w:pPr>
            <w:r>
              <w:rPr>
                <w:sz w:val="20"/>
              </w:rPr>
              <w:t xml:space="preserve">бюджет Пермского края</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15000,0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jc w:val="center"/>
            </w:pPr>
            <w:r>
              <w:rPr>
                <w:sz w:val="20"/>
              </w:rPr>
              <w:t xml:space="preserve">0,0</w:t>
            </w:r>
          </w:p>
        </w:tc>
      </w:tr>
      <w:tr>
        <w:tc>
          <w:tcPr>
            <w:tcW w:w="1084" w:type="dxa"/>
          </w:tcPr>
          <w:p>
            <w:pPr>
              <w:pStyle w:val="0"/>
            </w:pPr>
            <w:r>
              <w:rPr>
                <w:sz w:val="20"/>
              </w:rPr>
            </w:r>
          </w:p>
        </w:tc>
        <w:tc>
          <w:tcPr>
            <w:tcW w:w="2891" w:type="dxa"/>
          </w:tcPr>
          <w:p>
            <w:pPr>
              <w:pStyle w:val="0"/>
              <w:jc w:val="center"/>
            </w:pPr>
            <w:r>
              <w:rPr>
                <w:sz w:val="20"/>
              </w:rPr>
              <w:t xml:space="preserve">строительно-монтажные работы</w:t>
            </w:r>
          </w:p>
        </w:tc>
        <w:tc>
          <w:tcPr>
            <w:tcW w:w="1020" w:type="dxa"/>
          </w:tcPr>
          <w:p>
            <w:pPr>
              <w:pStyle w:val="0"/>
              <w:jc w:val="center"/>
            </w:pPr>
            <w:r>
              <w:rPr>
                <w:sz w:val="20"/>
              </w:rPr>
              <w:t xml:space="preserve">814</w:t>
            </w:r>
          </w:p>
        </w:tc>
        <w:tc>
          <w:tcPr>
            <w:tcW w:w="2098" w:type="dxa"/>
          </w:tcPr>
          <w:p>
            <w:pPr>
              <w:pStyle w:val="0"/>
              <w:jc w:val="center"/>
            </w:pPr>
            <w:r>
              <w:rPr>
                <w:sz w:val="20"/>
              </w:rPr>
              <w:t xml:space="preserve">ГКУ ПК "УКС Пермского края"</w:t>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jc w:val="center"/>
            </w:pPr>
            <w:r>
              <w:rPr>
                <w:sz w:val="20"/>
              </w:rPr>
              <w:t xml:space="preserve">0,0</w:t>
            </w:r>
          </w:p>
        </w:tc>
        <w:tc>
          <w:tcPr>
            <w:tcW w:w="1928" w:type="dxa"/>
          </w:tcPr>
          <w:p>
            <w:pPr>
              <w:pStyle w:val="0"/>
              <w:jc w:val="center"/>
            </w:pPr>
            <w:r>
              <w:rPr>
                <w:sz w:val="20"/>
              </w:rPr>
              <w:t xml:space="preserve">бюджет Пермского края</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100000,0</w:t>
            </w:r>
          </w:p>
        </w:tc>
        <w:tc>
          <w:tcPr>
            <w:tcW w:w="1264" w:type="dxa"/>
          </w:tcPr>
          <w:p>
            <w:pPr>
              <w:pStyle w:val="0"/>
              <w:jc w:val="center"/>
            </w:pPr>
            <w:r>
              <w:rPr>
                <w:sz w:val="20"/>
              </w:rPr>
              <w:t xml:space="preserve">185000,0</w:t>
            </w:r>
          </w:p>
        </w:tc>
        <w:tc>
          <w:tcPr>
            <w:tcW w:w="1384" w:type="dxa"/>
          </w:tcPr>
          <w:p>
            <w:pPr>
              <w:pStyle w:val="0"/>
              <w:jc w:val="center"/>
            </w:pPr>
            <w:r>
              <w:rPr>
                <w:sz w:val="20"/>
              </w:rPr>
              <w:t xml:space="preserve">0,0</w:t>
            </w:r>
          </w:p>
        </w:tc>
      </w:tr>
      <w:tr>
        <w:tc>
          <w:tcPr>
            <w:tcW w:w="1084" w:type="dxa"/>
          </w:tcPr>
          <w:p>
            <w:pPr>
              <w:pStyle w:val="0"/>
              <w:jc w:val="center"/>
            </w:pPr>
            <w:r>
              <w:rPr>
                <w:sz w:val="20"/>
              </w:rPr>
              <w:t xml:space="preserve">1.2.3.22</w:t>
            </w:r>
          </w:p>
        </w:tc>
        <w:tc>
          <w:tcPr>
            <w:tcW w:w="2891" w:type="dxa"/>
          </w:tcPr>
          <w:p>
            <w:pPr>
              <w:pStyle w:val="0"/>
              <w:jc w:val="center"/>
            </w:pPr>
            <w:r>
              <w:rPr>
                <w:sz w:val="20"/>
              </w:rPr>
              <w:t xml:space="preserve">Строительство бассейна в г. Нытва Нытвенский городской округ, г. Нытва 48 чел. / смену; площадь - до 1200,0 кв. м</w:t>
            </w:r>
          </w:p>
        </w:tc>
        <w:tc>
          <w:tcPr>
            <w:tcW w:w="1020" w:type="dxa"/>
          </w:tcPr>
          <w:p>
            <w:pPr>
              <w:pStyle w:val="0"/>
            </w:pPr>
            <w:r>
              <w:rPr>
                <w:sz w:val="20"/>
              </w:rPr>
            </w:r>
          </w:p>
        </w:tc>
        <w:tc>
          <w:tcPr>
            <w:tcW w:w="2098" w:type="dxa"/>
          </w:tcPr>
          <w:p>
            <w:pPr>
              <w:pStyle w:val="0"/>
            </w:pPr>
            <w:r>
              <w:rPr>
                <w:sz w:val="20"/>
              </w:rPr>
            </w:r>
          </w:p>
        </w:tc>
        <w:tc>
          <w:tcPr>
            <w:tcW w:w="1384" w:type="dxa"/>
          </w:tcPr>
          <w:p>
            <w:pPr>
              <w:pStyle w:val="0"/>
              <w:jc w:val="center"/>
            </w:pPr>
            <w:r>
              <w:rPr>
                <w:sz w:val="20"/>
              </w:rPr>
              <w:t xml:space="preserve">200000,0</w:t>
            </w:r>
          </w:p>
        </w:tc>
        <w:tc>
          <w:tcPr>
            <w:tcW w:w="1384" w:type="dxa"/>
          </w:tcPr>
          <w:p>
            <w:pPr>
              <w:pStyle w:val="0"/>
              <w:jc w:val="center"/>
            </w:pPr>
            <w:r>
              <w:rPr>
                <w:sz w:val="20"/>
              </w:rPr>
              <w:t xml:space="preserve">200000,0</w:t>
            </w:r>
          </w:p>
        </w:tc>
        <w:tc>
          <w:tcPr>
            <w:tcW w:w="1304" w:type="dxa"/>
          </w:tcPr>
          <w:p>
            <w:pPr>
              <w:pStyle w:val="0"/>
              <w:jc w:val="center"/>
            </w:pPr>
            <w:r>
              <w:rPr>
                <w:sz w:val="20"/>
              </w:rPr>
              <w:t xml:space="preserve">2028 - 2030</w:t>
            </w:r>
          </w:p>
        </w:tc>
        <w:tc>
          <w:tcPr>
            <w:tcW w:w="1456" w:type="dxa"/>
          </w:tcPr>
          <w:p>
            <w:pPr>
              <w:pStyle w:val="0"/>
              <w:jc w:val="center"/>
            </w:pPr>
            <w:r>
              <w:rPr>
                <w:sz w:val="20"/>
              </w:rPr>
              <w:t xml:space="preserve">0,0</w:t>
            </w:r>
          </w:p>
        </w:tc>
        <w:tc>
          <w:tcPr>
            <w:tcW w:w="1928" w:type="dxa"/>
          </w:tcPr>
          <w:p>
            <w:pPr>
              <w:pStyle w:val="0"/>
            </w:pPr>
            <w:r>
              <w:rPr>
                <w:sz w:val="20"/>
              </w:rPr>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10000,0</w:t>
            </w:r>
          </w:p>
        </w:tc>
        <w:tc>
          <w:tcPr>
            <w:tcW w:w="1264" w:type="dxa"/>
          </w:tcPr>
          <w:p>
            <w:pPr>
              <w:pStyle w:val="0"/>
              <w:jc w:val="center"/>
            </w:pPr>
            <w:r>
              <w:rPr>
                <w:sz w:val="20"/>
              </w:rPr>
              <w:t xml:space="preserve">80000,0</w:t>
            </w:r>
          </w:p>
        </w:tc>
        <w:tc>
          <w:tcPr>
            <w:tcW w:w="1264" w:type="dxa"/>
          </w:tcPr>
          <w:p>
            <w:pPr>
              <w:pStyle w:val="0"/>
              <w:jc w:val="center"/>
            </w:pPr>
            <w:r>
              <w:rPr>
                <w:sz w:val="20"/>
              </w:rPr>
              <w:t xml:space="preserve">110000,0</w:t>
            </w:r>
          </w:p>
        </w:tc>
        <w:tc>
          <w:tcPr>
            <w:tcW w:w="1384" w:type="dxa"/>
          </w:tcPr>
          <w:p>
            <w:pPr>
              <w:pStyle w:val="0"/>
              <w:jc w:val="center"/>
            </w:pPr>
            <w:r>
              <w:rPr>
                <w:sz w:val="20"/>
              </w:rPr>
              <w:t xml:space="preserve">0,0</w:t>
            </w:r>
          </w:p>
        </w:tc>
      </w:tr>
      <w:tr>
        <w:tc>
          <w:tcPr>
            <w:tcW w:w="1084" w:type="dxa"/>
          </w:tcPr>
          <w:p>
            <w:pPr>
              <w:pStyle w:val="0"/>
            </w:pPr>
            <w:r>
              <w:rPr>
                <w:sz w:val="20"/>
              </w:rPr>
            </w:r>
          </w:p>
        </w:tc>
        <w:tc>
          <w:tcPr>
            <w:tcW w:w="2891" w:type="dxa"/>
          </w:tcPr>
          <w:p>
            <w:pPr>
              <w:pStyle w:val="0"/>
              <w:jc w:val="center"/>
            </w:pPr>
            <w:r>
              <w:rPr>
                <w:sz w:val="20"/>
              </w:rPr>
              <w:t xml:space="preserve">проектно-изыскательские работы</w:t>
            </w:r>
          </w:p>
        </w:tc>
        <w:tc>
          <w:tcPr>
            <w:tcW w:w="1020" w:type="dxa"/>
          </w:tcPr>
          <w:p>
            <w:pPr>
              <w:pStyle w:val="0"/>
              <w:jc w:val="center"/>
            </w:pPr>
            <w:r>
              <w:rPr>
                <w:sz w:val="20"/>
              </w:rPr>
              <w:t xml:space="preserve">814</w:t>
            </w:r>
          </w:p>
        </w:tc>
        <w:tc>
          <w:tcPr>
            <w:tcW w:w="2098" w:type="dxa"/>
          </w:tcPr>
          <w:p>
            <w:pPr>
              <w:pStyle w:val="0"/>
              <w:jc w:val="center"/>
            </w:pPr>
            <w:r>
              <w:rPr>
                <w:sz w:val="20"/>
              </w:rPr>
              <w:t xml:space="preserve">ГКУ ПК "УКС Пермского края"</w:t>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jc w:val="center"/>
            </w:pPr>
            <w:r>
              <w:rPr>
                <w:sz w:val="20"/>
              </w:rPr>
              <w:t xml:space="preserve">0,0</w:t>
            </w:r>
          </w:p>
        </w:tc>
        <w:tc>
          <w:tcPr>
            <w:tcW w:w="1928" w:type="dxa"/>
          </w:tcPr>
          <w:p>
            <w:pPr>
              <w:pStyle w:val="0"/>
              <w:jc w:val="center"/>
            </w:pPr>
            <w:r>
              <w:rPr>
                <w:sz w:val="20"/>
              </w:rPr>
              <w:t xml:space="preserve">бюджет Пермского края</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10000,0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jc w:val="center"/>
            </w:pPr>
            <w:r>
              <w:rPr>
                <w:sz w:val="20"/>
              </w:rPr>
              <w:t xml:space="preserve">0,0</w:t>
            </w:r>
          </w:p>
        </w:tc>
      </w:tr>
      <w:tr>
        <w:tc>
          <w:tcPr>
            <w:tcW w:w="1084" w:type="dxa"/>
          </w:tcPr>
          <w:p>
            <w:pPr>
              <w:pStyle w:val="0"/>
            </w:pPr>
            <w:r>
              <w:rPr>
                <w:sz w:val="20"/>
              </w:rPr>
            </w:r>
          </w:p>
        </w:tc>
        <w:tc>
          <w:tcPr>
            <w:tcW w:w="2891" w:type="dxa"/>
          </w:tcPr>
          <w:p>
            <w:pPr>
              <w:pStyle w:val="0"/>
              <w:jc w:val="center"/>
            </w:pPr>
            <w:r>
              <w:rPr>
                <w:sz w:val="20"/>
              </w:rPr>
              <w:t xml:space="preserve">строительно-монтажные работы</w:t>
            </w:r>
          </w:p>
        </w:tc>
        <w:tc>
          <w:tcPr>
            <w:tcW w:w="1020" w:type="dxa"/>
          </w:tcPr>
          <w:p>
            <w:pPr>
              <w:pStyle w:val="0"/>
              <w:jc w:val="center"/>
            </w:pPr>
            <w:r>
              <w:rPr>
                <w:sz w:val="20"/>
              </w:rPr>
              <w:t xml:space="preserve">814</w:t>
            </w:r>
          </w:p>
        </w:tc>
        <w:tc>
          <w:tcPr>
            <w:tcW w:w="2098" w:type="dxa"/>
          </w:tcPr>
          <w:p>
            <w:pPr>
              <w:pStyle w:val="0"/>
              <w:jc w:val="center"/>
            </w:pPr>
            <w:r>
              <w:rPr>
                <w:sz w:val="20"/>
              </w:rPr>
              <w:t xml:space="preserve">ГКУ ПК "УКС Пермского края"</w:t>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jc w:val="center"/>
            </w:pPr>
            <w:r>
              <w:rPr>
                <w:sz w:val="20"/>
              </w:rPr>
              <w:t xml:space="preserve">0,0</w:t>
            </w:r>
          </w:p>
        </w:tc>
        <w:tc>
          <w:tcPr>
            <w:tcW w:w="1928" w:type="dxa"/>
          </w:tcPr>
          <w:p>
            <w:pPr>
              <w:pStyle w:val="0"/>
              <w:jc w:val="center"/>
            </w:pPr>
            <w:r>
              <w:rPr>
                <w:sz w:val="20"/>
              </w:rPr>
              <w:t xml:space="preserve">бюджет Пермского края</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80000,0</w:t>
            </w:r>
          </w:p>
        </w:tc>
        <w:tc>
          <w:tcPr>
            <w:tcW w:w="1264" w:type="dxa"/>
          </w:tcPr>
          <w:p>
            <w:pPr>
              <w:pStyle w:val="0"/>
              <w:jc w:val="center"/>
            </w:pPr>
            <w:r>
              <w:rPr>
                <w:sz w:val="20"/>
              </w:rPr>
              <w:t xml:space="preserve">110000,0</w:t>
            </w:r>
          </w:p>
        </w:tc>
        <w:tc>
          <w:tcPr>
            <w:tcW w:w="1384" w:type="dxa"/>
          </w:tcPr>
          <w:p>
            <w:pPr>
              <w:pStyle w:val="0"/>
              <w:jc w:val="center"/>
            </w:pPr>
            <w:r>
              <w:rPr>
                <w:sz w:val="20"/>
              </w:rPr>
              <w:t xml:space="preserve">0,0</w:t>
            </w:r>
          </w:p>
        </w:tc>
      </w:tr>
      <w:tr>
        <w:tc>
          <w:tcPr>
            <w:tcW w:w="1084" w:type="dxa"/>
          </w:tcPr>
          <w:p>
            <w:pPr>
              <w:pStyle w:val="0"/>
              <w:jc w:val="center"/>
            </w:pPr>
            <w:r>
              <w:rPr>
                <w:sz w:val="20"/>
              </w:rPr>
              <w:t xml:space="preserve">1.2.3.23</w:t>
            </w:r>
          </w:p>
        </w:tc>
        <w:tc>
          <w:tcPr>
            <w:tcW w:w="2891" w:type="dxa"/>
          </w:tcPr>
          <w:p>
            <w:pPr>
              <w:pStyle w:val="0"/>
              <w:jc w:val="center"/>
            </w:pPr>
            <w:r>
              <w:rPr>
                <w:sz w:val="20"/>
              </w:rPr>
              <w:t xml:space="preserve">Строительство трибуны с подсобными помещениями в г. Лысьва Лысьвенский городской округ, г. Лысьва 20 чел. смену; площадь - 1445,6 кв. м</w:t>
            </w:r>
          </w:p>
        </w:tc>
        <w:tc>
          <w:tcPr>
            <w:tcW w:w="1020" w:type="dxa"/>
          </w:tcPr>
          <w:p>
            <w:pPr>
              <w:pStyle w:val="0"/>
            </w:pPr>
            <w:r>
              <w:rPr>
                <w:sz w:val="20"/>
              </w:rPr>
            </w:r>
          </w:p>
        </w:tc>
        <w:tc>
          <w:tcPr>
            <w:tcW w:w="2098" w:type="dxa"/>
          </w:tcPr>
          <w:p>
            <w:pPr>
              <w:pStyle w:val="0"/>
            </w:pPr>
            <w:r>
              <w:rPr>
                <w:sz w:val="20"/>
              </w:rPr>
            </w:r>
          </w:p>
        </w:tc>
        <w:tc>
          <w:tcPr>
            <w:tcW w:w="1384" w:type="dxa"/>
          </w:tcPr>
          <w:p>
            <w:pPr>
              <w:pStyle w:val="0"/>
              <w:jc w:val="center"/>
            </w:pPr>
            <w:r>
              <w:rPr>
                <w:sz w:val="20"/>
              </w:rPr>
              <w:t xml:space="preserve">150000,0</w:t>
            </w:r>
          </w:p>
        </w:tc>
        <w:tc>
          <w:tcPr>
            <w:tcW w:w="1384" w:type="dxa"/>
          </w:tcPr>
          <w:p>
            <w:pPr>
              <w:pStyle w:val="0"/>
              <w:jc w:val="center"/>
            </w:pPr>
            <w:r>
              <w:rPr>
                <w:sz w:val="20"/>
              </w:rPr>
              <w:t xml:space="preserve">150000,0</w:t>
            </w:r>
          </w:p>
        </w:tc>
        <w:tc>
          <w:tcPr>
            <w:tcW w:w="1304" w:type="dxa"/>
          </w:tcPr>
          <w:p>
            <w:pPr>
              <w:pStyle w:val="0"/>
              <w:jc w:val="center"/>
            </w:pPr>
            <w:r>
              <w:rPr>
                <w:sz w:val="20"/>
              </w:rPr>
              <w:t xml:space="preserve">2028 - 2029</w:t>
            </w:r>
          </w:p>
        </w:tc>
        <w:tc>
          <w:tcPr>
            <w:tcW w:w="1456" w:type="dxa"/>
          </w:tcPr>
          <w:p>
            <w:pPr>
              <w:pStyle w:val="0"/>
              <w:jc w:val="center"/>
            </w:pPr>
            <w:r>
              <w:rPr>
                <w:sz w:val="20"/>
              </w:rPr>
              <w:t xml:space="preserve">0,0</w:t>
            </w:r>
          </w:p>
        </w:tc>
        <w:tc>
          <w:tcPr>
            <w:tcW w:w="1928" w:type="dxa"/>
          </w:tcPr>
          <w:p>
            <w:pPr>
              <w:pStyle w:val="0"/>
            </w:pPr>
            <w:r>
              <w:rPr>
                <w:sz w:val="20"/>
              </w:rPr>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78100,0</w:t>
            </w:r>
          </w:p>
        </w:tc>
        <w:tc>
          <w:tcPr>
            <w:tcW w:w="1264" w:type="dxa"/>
          </w:tcPr>
          <w:p>
            <w:pPr>
              <w:pStyle w:val="0"/>
              <w:jc w:val="center"/>
            </w:pPr>
            <w:r>
              <w:rPr>
                <w:sz w:val="20"/>
              </w:rPr>
              <w:t xml:space="preserve">71900,0</w:t>
            </w:r>
          </w:p>
        </w:tc>
        <w:tc>
          <w:tcPr>
            <w:tcW w:w="1264" w:type="dxa"/>
          </w:tcPr>
          <w:p>
            <w:pPr>
              <w:pStyle w:val="0"/>
              <w:jc w:val="center"/>
            </w:pPr>
            <w:r>
              <w:rPr>
                <w:sz w:val="20"/>
              </w:rPr>
              <w:t xml:space="preserve">0,0</w:t>
            </w:r>
          </w:p>
        </w:tc>
        <w:tc>
          <w:tcPr>
            <w:tcW w:w="1384" w:type="dxa"/>
          </w:tcPr>
          <w:p>
            <w:pPr>
              <w:pStyle w:val="0"/>
              <w:jc w:val="center"/>
            </w:pPr>
            <w:r>
              <w:rPr>
                <w:sz w:val="20"/>
              </w:rPr>
              <w:t xml:space="preserve">0,0</w:t>
            </w:r>
          </w:p>
        </w:tc>
      </w:tr>
      <w:tr>
        <w:tc>
          <w:tcPr>
            <w:tcW w:w="1084" w:type="dxa"/>
          </w:tcPr>
          <w:p>
            <w:pPr>
              <w:pStyle w:val="0"/>
            </w:pPr>
            <w:r>
              <w:rPr>
                <w:sz w:val="20"/>
              </w:rPr>
            </w:r>
          </w:p>
        </w:tc>
        <w:tc>
          <w:tcPr>
            <w:tcW w:w="2891" w:type="dxa"/>
          </w:tcPr>
          <w:p>
            <w:pPr>
              <w:pStyle w:val="0"/>
              <w:jc w:val="center"/>
            </w:pPr>
            <w:r>
              <w:rPr>
                <w:sz w:val="20"/>
              </w:rPr>
              <w:t xml:space="preserve">проектно-изыскательские работы</w:t>
            </w:r>
          </w:p>
        </w:tc>
        <w:tc>
          <w:tcPr>
            <w:tcW w:w="1020" w:type="dxa"/>
          </w:tcPr>
          <w:p>
            <w:pPr>
              <w:pStyle w:val="0"/>
              <w:jc w:val="center"/>
            </w:pPr>
            <w:r>
              <w:rPr>
                <w:sz w:val="20"/>
              </w:rPr>
              <w:t xml:space="preserve">814</w:t>
            </w:r>
          </w:p>
        </w:tc>
        <w:tc>
          <w:tcPr>
            <w:tcW w:w="2098" w:type="dxa"/>
          </w:tcPr>
          <w:p>
            <w:pPr>
              <w:pStyle w:val="0"/>
              <w:jc w:val="center"/>
            </w:pPr>
            <w:r>
              <w:rPr>
                <w:sz w:val="20"/>
              </w:rPr>
              <w:t xml:space="preserve">ГКУ ПК "УКС Пермского края"</w:t>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jc w:val="center"/>
            </w:pPr>
            <w:r>
              <w:rPr>
                <w:sz w:val="20"/>
              </w:rPr>
              <w:t xml:space="preserve">0,0</w:t>
            </w:r>
          </w:p>
        </w:tc>
        <w:tc>
          <w:tcPr>
            <w:tcW w:w="1928" w:type="dxa"/>
          </w:tcPr>
          <w:p>
            <w:pPr>
              <w:pStyle w:val="0"/>
              <w:jc w:val="center"/>
            </w:pPr>
            <w:r>
              <w:rPr>
                <w:sz w:val="20"/>
              </w:rPr>
              <w:t xml:space="preserve">бюджет Пермского края</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6200,0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jc w:val="center"/>
            </w:pPr>
            <w:r>
              <w:rPr>
                <w:sz w:val="20"/>
              </w:rPr>
              <w:t xml:space="preserve">0,0</w:t>
            </w:r>
          </w:p>
        </w:tc>
      </w:tr>
      <w:tr>
        <w:tc>
          <w:tcPr>
            <w:tcW w:w="1084" w:type="dxa"/>
          </w:tcPr>
          <w:p>
            <w:pPr>
              <w:pStyle w:val="0"/>
            </w:pPr>
            <w:r>
              <w:rPr>
                <w:sz w:val="20"/>
              </w:rPr>
            </w:r>
          </w:p>
        </w:tc>
        <w:tc>
          <w:tcPr>
            <w:tcW w:w="2891" w:type="dxa"/>
          </w:tcPr>
          <w:p>
            <w:pPr>
              <w:pStyle w:val="0"/>
              <w:jc w:val="center"/>
            </w:pPr>
            <w:r>
              <w:rPr>
                <w:sz w:val="20"/>
              </w:rPr>
              <w:t xml:space="preserve">строительно-монтажные работы</w:t>
            </w:r>
          </w:p>
        </w:tc>
        <w:tc>
          <w:tcPr>
            <w:tcW w:w="1020" w:type="dxa"/>
          </w:tcPr>
          <w:p>
            <w:pPr>
              <w:pStyle w:val="0"/>
              <w:jc w:val="center"/>
            </w:pPr>
            <w:r>
              <w:rPr>
                <w:sz w:val="20"/>
              </w:rPr>
              <w:t xml:space="preserve">814</w:t>
            </w:r>
          </w:p>
        </w:tc>
        <w:tc>
          <w:tcPr>
            <w:tcW w:w="2098" w:type="dxa"/>
          </w:tcPr>
          <w:p>
            <w:pPr>
              <w:pStyle w:val="0"/>
              <w:jc w:val="center"/>
            </w:pPr>
            <w:r>
              <w:rPr>
                <w:sz w:val="20"/>
              </w:rPr>
              <w:t xml:space="preserve">ГКУ ПК "УКС Пермского края"</w:t>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jc w:val="center"/>
            </w:pPr>
            <w:r>
              <w:rPr>
                <w:sz w:val="20"/>
              </w:rPr>
              <w:t xml:space="preserve">0,0</w:t>
            </w:r>
          </w:p>
        </w:tc>
        <w:tc>
          <w:tcPr>
            <w:tcW w:w="1928" w:type="dxa"/>
          </w:tcPr>
          <w:p>
            <w:pPr>
              <w:pStyle w:val="0"/>
              <w:jc w:val="center"/>
            </w:pPr>
            <w:r>
              <w:rPr>
                <w:sz w:val="20"/>
              </w:rPr>
              <w:t xml:space="preserve">бюджет Пермского края</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71900,0</w:t>
            </w:r>
          </w:p>
        </w:tc>
        <w:tc>
          <w:tcPr>
            <w:tcW w:w="1264" w:type="dxa"/>
          </w:tcPr>
          <w:p>
            <w:pPr>
              <w:pStyle w:val="0"/>
              <w:jc w:val="center"/>
            </w:pPr>
            <w:r>
              <w:rPr>
                <w:sz w:val="20"/>
              </w:rPr>
              <w:t xml:space="preserve">71900,0</w:t>
            </w:r>
          </w:p>
        </w:tc>
        <w:tc>
          <w:tcPr>
            <w:tcW w:w="1264" w:type="dxa"/>
          </w:tcPr>
          <w:p>
            <w:pPr>
              <w:pStyle w:val="0"/>
              <w:jc w:val="center"/>
            </w:pPr>
            <w:r>
              <w:rPr>
                <w:sz w:val="20"/>
              </w:rPr>
              <w:t xml:space="preserve">0,0</w:t>
            </w:r>
          </w:p>
        </w:tc>
        <w:tc>
          <w:tcPr>
            <w:tcW w:w="1384" w:type="dxa"/>
          </w:tcPr>
          <w:p>
            <w:pPr>
              <w:pStyle w:val="0"/>
              <w:jc w:val="center"/>
            </w:pPr>
            <w:r>
              <w:rPr>
                <w:sz w:val="20"/>
              </w:rPr>
              <w:t xml:space="preserve">0,0</w:t>
            </w:r>
          </w:p>
        </w:tc>
      </w:tr>
      <w:tr>
        <w:tc>
          <w:tcPr>
            <w:tcW w:w="1084" w:type="dxa"/>
          </w:tcPr>
          <w:p>
            <w:pPr>
              <w:pStyle w:val="0"/>
              <w:jc w:val="center"/>
            </w:pPr>
            <w:r>
              <w:rPr>
                <w:sz w:val="20"/>
              </w:rPr>
              <w:t xml:space="preserve">1.2.3.24</w:t>
            </w:r>
          </w:p>
        </w:tc>
        <w:tc>
          <w:tcPr>
            <w:tcW w:w="2891" w:type="dxa"/>
          </w:tcPr>
          <w:p>
            <w:pPr>
              <w:pStyle w:val="0"/>
              <w:jc w:val="center"/>
            </w:pPr>
            <w:r>
              <w:rPr>
                <w:sz w:val="20"/>
              </w:rPr>
              <w:t xml:space="preserve">Строительство пристроя малой чаши бассейна с газовой котельной к МБУ СШ по плаванию "Дельфин", г. Краснокамск, ул. Школьная, 12 Краснокамский городской округ, 16 чел / смену; площадь - 300 кв. м</w:t>
            </w:r>
          </w:p>
        </w:tc>
        <w:tc>
          <w:tcPr>
            <w:tcW w:w="1020" w:type="dxa"/>
          </w:tcPr>
          <w:p>
            <w:pPr>
              <w:pStyle w:val="0"/>
            </w:pPr>
            <w:r>
              <w:rPr>
                <w:sz w:val="20"/>
              </w:rPr>
            </w:r>
          </w:p>
        </w:tc>
        <w:tc>
          <w:tcPr>
            <w:tcW w:w="2098" w:type="dxa"/>
          </w:tcPr>
          <w:p>
            <w:pPr>
              <w:pStyle w:val="0"/>
            </w:pPr>
            <w:r>
              <w:rPr>
                <w:sz w:val="20"/>
              </w:rPr>
            </w:r>
          </w:p>
        </w:tc>
        <w:tc>
          <w:tcPr>
            <w:tcW w:w="1384" w:type="dxa"/>
          </w:tcPr>
          <w:p>
            <w:pPr>
              <w:pStyle w:val="0"/>
              <w:jc w:val="center"/>
            </w:pPr>
            <w:r>
              <w:rPr>
                <w:sz w:val="20"/>
              </w:rPr>
              <w:t xml:space="preserve">70000,0</w:t>
            </w:r>
          </w:p>
        </w:tc>
        <w:tc>
          <w:tcPr>
            <w:tcW w:w="1384" w:type="dxa"/>
          </w:tcPr>
          <w:p>
            <w:pPr>
              <w:pStyle w:val="0"/>
              <w:jc w:val="center"/>
            </w:pPr>
            <w:r>
              <w:rPr>
                <w:sz w:val="20"/>
              </w:rPr>
              <w:t xml:space="preserve">70000,0</w:t>
            </w:r>
          </w:p>
        </w:tc>
        <w:tc>
          <w:tcPr>
            <w:tcW w:w="1304" w:type="dxa"/>
          </w:tcPr>
          <w:p>
            <w:pPr>
              <w:pStyle w:val="0"/>
              <w:jc w:val="center"/>
            </w:pPr>
            <w:r>
              <w:rPr>
                <w:sz w:val="20"/>
              </w:rPr>
              <w:t xml:space="preserve">2028 - 2029</w:t>
            </w:r>
          </w:p>
        </w:tc>
        <w:tc>
          <w:tcPr>
            <w:tcW w:w="1456" w:type="dxa"/>
          </w:tcPr>
          <w:p>
            <w:pPr>
              <w:pStyle w:val="0"/>
              <w:jc w:val="center"/>
            </w:pPr>
            <w:r>
              <w:rPr>
                <w:sz w:val="20"/>
              </w:rPr>
              <w:t xml:space="preserve">0,0</w:t>
            </w:r>
          </w:p>
        </w:tc>
        <w:tc>
          <w:tcPr>
            <w:tcW w:w="1928" w:type="dxa"/>
          </w:tcPr>
          <w:p>
            <w:pPr>
              <w:pStyle w:val="0"/>
            </w:pPr>
            <w:r>
              <w:rPr>
                <w:sz w:val="20"/>
              </w:rPr>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7000,0</w:t>
            </w:r>
          </w:p>
        </w:tc>
        <w:tc>
          <w:tcPr>
            <w:tcW w:w="1264" w:type="dxa"/>
          </w:tcPr>
          <w:p>
            <w:pPr>
              <w:pStyle w:val="0"/>
              <w:jc w:val="center"/>
            </w:pPr>
            <w:r>
              <w:rPr>
                <w:sz w:val="20"/>
              </w:rPr>
              <w:t xml:space="preserve">63000,0</w:t>
            </w:r>
          </w:p>
        </w:tc>
        <w:tc>
          <w:tcPr>
            <w:tcW w:w="1264" w:type="dxa"/>
          </w:tcPr>
          <w:p>
            <w:pPr>
              <w:pStyle w:val="0"/>
              <w:jc w:val="center"/>
            </w:pPr>
            <w:r>
              <w:rPr>
                <w:sz w:val="20"/>
              </w:rPr>
              <w:t xml:space="preserve">0,0</w:t>
            </w:r>
          </w:p>
        </w:tc>
        <w:tc>
          <w:tcPr>
            <w:tcW w:w="1384" w:type="dxa"/>
          </w:tcPr>
          <w:p>
            <w:pPr>
              <w:pStyle w:val="0"/>
              <w:jc w:val="center"/>
            </w:pPr>
            <w:r>
              <w:rPr>
                <w:sz w:val="20"/>
              </w:rPr>
              <w:t xml:space="preserve">0,0</w:t>
            </w:r>
          </w:p>
        </w:tc>
      </w:tr>
      <w:tr>
        <w:tc>
          <w:tcPr>
            <w:tcW w:w="1084" w:type="dxa"/>
          </w:tcPr>
          <w:p>
            <w:pPr>
              <w:pStyle w:val="0"/>
            </w:pPr>
            <w:r>
              <w:rPr>
                <w:sz w:val="20"/>
              </w:rPr>
            </w:r>
          </w:p>
        </w:tc>
        <w:tc>
          <w:tcPr>
            <w:tcW w:w="2891" w:type="dxa"/>
          </w:tcPr>
          <w:p>
            <w:pPr>
              <w:pStyle w:val="0"/>
              <w:jc w:val="center"/>
            </w:pPr>
            <w:r>
              <w:rPr>
                <w:sz w:val="20"/>
              </w:rPr>
              <w:t xml:space="preserve">проектно-изыскательские работы</w:t>
            </w:r>
          </w:p>
        </w:tc>
        <w:tc>
          <w:tcPr>
            <w:tcW w:w="1020" w:type="dxa"/>
          </w:tcPr>
          <w:p>
            <w:pPr>
              <w:pStyle w:val="0"/>
              <w:jc w:val="center"/>
            </w:pPr>
            <w:r>
              <w:rPr>
                <w:sz w:val="20"/>
              </w:rPr>
              <w:t xml:space="preserve">814</w:t>
            </w:r>
          </w:p>
        </w:tc>
        <w:tc>
          <w:tcPr>
            <w:tcW w:w="2098" w:type="dxa"/>
          </w:tcPr>
          <w:p>
            <w:pPr>
              <w:pStyle w:val="0"/>
              <w:jc w:val="center"/>
            </w:pPr>
            <w:r>
              <w:rPr>
                <w:sz w:val="20"/>
              </w:rPr>
              <w:t xml:space="preserve">ГКУ ПК "УКС Пермского края"</w:t>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jc w:val="center"/>
            </w:pPr>
            <w:r>
              <w:rPr>
                <w:sz w:val="20"/>
              </w:rPr>
              <w:t xml:space="preserve">0,0</w:t>
            </w:r>
          </w:p>
        </w:tc>
        <w:tc>
          <w:tcPr>
            <w:tcW w:w="1928" w:type="dxa"/>
          </w:tcPr>
          <w:p>
            <w:pPr>
              <w:pStyle w:val="0"/>
              <w:jc w:val="center"/>
            </w:pPr>
            <w:r>
              <w:rPr>
                <w:sz w:val="20"/>
              </w:rPr>
              <w:t xml:space="preserve">бюджет Пермского края</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7000,0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jc w:val="center"/>
            </w:pPr>
            <w:r>
              <w:rPr>
                <w:sz w:val="20"/>
              </w:rPr>
              <w:t xml:space="preserve">0,0</w:t>
            </w:r>
          </w:p>
        </w:tc>
      </w:tr>
      <w:tr>
        <w:tc>
          <w:tcPr>
            <w:tcW w:w="1084" w:type="dxa"/>
          </w:tcPr>
          <w:p>
            <w:pPr>
              <w:pStyle w:val="0"/>
            </w:pPr>
            <w:r>
              <w:rPr>
                <w:sz w:val="20"/>
              </w:rPr>
            </w:r>
          </w:p>
        </w:tc>
        <w:tc>
          <w:tcPr>
            <w:tcW w:w="2891" w:type="dxa"/>
          </w:tcPr>
          <w:p>
            <w:pPr>
              <w:pStyle w:val="0"/>
              <w:jc w:val="center"/>
            </w:pPr>
            <w:r>
              <w:rPr>
                <w:sz w:val="20"/>
              </w:rPr>
              <w:t xml:space="preserve">строительно-монтажные работы</w:t>
            </w:r>
          </w:p>
        </w:tc>
        <w:tc>
          <w:tcPr>
            <w:tcW w:w="1020" w:type="dxa"/>
          </w:tcPr>
          <w:p>
            <w:pPr>
              <w:pStyle w:val="0"/>
              <w:jc w:val="center"/>
            </w:pPr>
            <w:r>
              <w:rPr>
                <w:sz w:val="20"/>
              </w:rPr>
              <w:t xml:space="preserve">814</w:t>
            </w:r>
          </w:p>
        </w:tc>
        <w:tc>
          <w:tcPr>
            <w:tcW w:w="2098" w:type="dxa"/>
          </w:tcPr>
          <w:p>
            <w:pPr>
              <w:pStyle w:val="0"/>
              <w:jc w:val="center"/>
            </w:pPr>
            <w:r>
              <w:rPr>
                <w:sz w:val="20"/>
              </w:rPr>
              <w:t xml:space="preserve">ГКУ ПК "УКС Пермского края"</w:t>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jc w:val="center"/>
            </w:pPr>
            <w:r>
              <w:rPr>
                <w:sz w:val="20"/>
              </w:rPr>
              <w:t xml:space="preserve">0,0</w:t>
            </w:r>
          </w:p>
        </w:tc>
        <w:tc>
          <w:tcPr>
            <w:tcW w:w="1928" w:type="dxa"/>
          </w:tcPr>
          <w:p>
            <w:pPr>
              <w:pStyle w:val="0"/>
              <w:jc w:val="center"/>
            </w:pPr>
            <w:r>
              <w:rPr>
                <w:sz w:val="20"/>
              </w:rPr>
              <w:t xml:space="preserve">бюджет Пермского края</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63000,0</w:t>
            </w:r>
          </w:p>
        </w:tc>
        <w:tc>
          <w:tcPr>
            <w:tcW w:w="1264" w:type="dxa"/>
          </w:tcPr>
          <w:p>
            <w:pPr>
              <w:pStyle w:val="0"/>
              <w:jc w:val="center"/>
            </w:pPr>
            <w:r>
              <w:rPr>
                <w:sz w:val="20"/>
              </w:rPr>
              <w:t xml:space="preserve">0,0</w:t>
            </w:r>
          </w:p>
        </w:tc>
        <w:tc>
          <w:tcPr>
            <w:tcW w:w="1384" w:type="dxa"/>
          </w:tcPr>
          <w:p>
            <w:pPr>
              <w:pStyle w:val="0"/>
              <w:jc w:val="center"/>
            </w:pPr>
            <w:r>
              <w:rPr>
                <w:sz w:val="20"/>
              </w:rPr>
              <w:t xml:space="preserve">0,0</w:t>
            </w:r>
          </w:p>
        </w:tc>
      </w:tr>
      <w:tr>
        <w:tc>
          <w:tcPr>
            <w:tcW w:w="1084" w:type="dxa"/>
          </w:tcPr>
          <w:p>
            <w:pPr>
              <w:pStyle w:val="0"/>
              <w:jc w:val="center"/>
            </w:pPr>
            <w:r>
              <w:rPr>
                <w:sz w:val="20"/>
              </w:rPr>
              <w:t xml:space="preserve">1.2.3.25</w:t>
            </w:r>
          </w:p>
        </w:tc>
        <w:tc>
          <w:tcPr>
            <w:tcW w:w="2891" w:type="dxa"/>
          </w:tcPr>
          <w:p>
            <w:pPr>
              <w:pStyle w:val="0"/>
              <w:jc w:val="center"/>
            </w:pPr>
            <w:r>
              <w:rPr>
                <w:sz w:val="20"/>
              </w:rPr>
              <w:t xml:space="preserve">Реконструкция здания МБУ ДО "СШ имени В.А.Лобанова" по адресу: г. Оса, ул. Советская, 45а Осинский городской округ, г. Оса, ул. Советская, 45а единовременная пропускная способность 110 чел.; посещаемость в день 190-200 чел.; пристраиваемая площадь примерно 500 кв. м</w:t>
            </w:r>
          </w:p>
        </w:tc>
        <w:tc>
          <w:tcPr>
            <w:tcW w:w="1020" w:type="dxa"/>
          </w:tcPr>
          <w:p>
            <w:pPr>
              <w:pStyle w:val="0"/>
            </w:pPr>
            <w:r>
              <w:rPr>
                <w:sz w:val="20"/>
              </w:rPr>
            </w:r>
          </w:p>
        </w:tc>
        <w:tc>
          <w:tcPr>
            <w:tcW w:w="2098" w:type="dxa"/>
          </w:tcPr>
          <w:p>
            <w:pPr>
              <w:pStyle w:val="0"/>
            </w:pPr>
            <w:r>
              <w:rPr>
                <w:sz w:val="20"/>
              </w:rPr>
            </w:r>
          </w:p>
        </w:tc>
        <w:tc>
          <w:tcPr>
            <w:tcW w:w="1384" w:type="dxa"/>
          </w:tcPr>
          <w:p>
            <w:pPr>
              <w:pStyle w:val="0"/>
              <w:jc w:val="center"/>
            </w:pPr>
            <w:r>
              <w:rPr>
                <w:sz w:val="20"/>
              </w:rPr>
              <w:t xml:space="preserve">150000,0</w:t>
            </w:r>
          </w:p>
        </w:tc>
        <w:tc>
          <w:tcPr>
            <w:tcW w:w="1384" w:type="dxa"/>
          </w:tcPr>
          <w:p>
            <w:pPr>
              <w:pStyle w:val="0"/>
              <w:jc w:val="center"/>
            </w:pPr>
            <w:r>
              <w:rPr>
                <w:sz w:val="20"/>
              </w:rPr>
              <w:t xml:space="preserve">150000,0</w:t>
            </w:r>
          </w:p>
        </w:tc>
        <w:tc>
          <w:tcPr>
            <w:tcW w:w="1304" w:type="dxa"/>
          </w:tcPr>
          <w:p>
            <w:pPr>
              <w:pStyle w:val="0"/>
              <w:jc w:val="center"/>
            </w:pPr>
            <w:r>
              <w:rPr>
                <w:sz w:val="20"/>
              </w:rPr>
              <w:t xml:space="preserve">2029 - 2031</w:t>
            </w:r>
          </w:p>
        </w:tc>
        <w:tc>
          <w:tcPr>
            <w:tcW w:w="1456" w:type="dxa"/>
          </w:tcPr>
          <w:p>
            <w:pPr>
              <w:pStyle w:val="0"/>
              <w:jc w:val="center"/>
            </w:pPr>
            <w:r>
              <w:rPr>
                <w:sz w:val="20"/>
              </w:rPr>
              <w:t xml:space="preserve">0,0</w:t>
            </w:r>
          </w:p>
        </w:tc>
        <w:tc>
          <w:tcPr>
            <w:tcW w:w="1928" w:type="dxa"/>
          </w:tcPr>
          <w:p>
            <w:pPr>
              <w:pStyle w:val="0"/>
            </w:pPr>
            <w:r>
              <w:rPr>
                <w:sz w:val="20"/>
              </w:rPr>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7500,0</w:t>
            </w:r>
          </w:p>
        </w:tc>
        <w:tc>
          <w:tcPr>
            <w:tcW w:w="1264" w:type="dxa"/>
          </w:tcPr>
          <w:p>
            <w:pPr>
              <w:pStyle w:val="0"/>
              <w:jc w:val="center"/>
            </w:pPr>
            <w:r>
              <w:rPr>
                <w:sz w:val="20"/>
              </w:rPr>
              <w:t xml:space="preserve">71250,0</w:t>
            </w:r>
          </w:p>
        </w:tc>
        <w:tc>
          <w:tcPr>
            <w:tcW w:w="1384" w:type="dxa"/>
          </w:tcPr>
          <w:p>
            <w:pPr>
              <w:pStyle w:val="0"/>
              <w:jc w:val="center"/>
            </w:pPr>
            <w:r>
              <w:rPr>
                <w:sz w:val="20"/>
              </w:rPr>
              <w:t xml:space="preserve">71250,0</w:t>
            </w:r>
          </w:p>
        </w:tc>
      </w:tr>
      <w:tr>
        <w:tc>
          <w:tcPr>
            <w:tcW w:w="1084" w:type="dxa"/>
          </w:tcPr>
          <w:p>
            <w:pPr>
              <w:pStyle w:val="0"/>
            </w:pPr>
            <w:r>
              <w:rPr>
                <w:sz w:val="20"/>
              </w:rPr>
            </w:r>
          </w:p>
        </w:tc>
        <w:tc>
          <w:tcPr>
            <w:tcW w:w="2891" w:type="dxa"/>
          </w:tcPr>
          <w:p>
            <w:pPr>
              <w:pStyle w:val="0"/>
              <w:jc w:val="center"/>
            </w:pPr>
            <w:r>
              <w:rPr>
                <w:sz w:val="20"/>
              </w:rPr>
              <w:t xml:space="preserve">проектно-изыскательские работы</w:t>
            </w:r>
          </w:p>
        </w:tc>
        <w:tc>
          <w:tcPr>
            <w:tcW w:w="1020" w:type="dxa"/>
          </w:tcPr>
          <w:p>
            <w:pPr>
              <w:pStyle w:val="0"/>
              <w:jc w:val="center"/>
            </w:pPr>
            <w:r>
              <w:rPr>
                <w:sz w:val="20"/>
              </w:rPr>
              <w:t xml:space="preserve">814</w:t>
            </w:r>
          </w:p>
        </w:tc>
        <w:tc>
          <w:tcPr>
            <w:tcW w:w="2098" w:type="dxa"/>
          </w:tcPr>
          <w:p>
            <w:pPr>
              <w:pStyle w:val="0"/>
              <w:jc w:val="center"/>
            </w:pPr>
            <w:r>
              <w:rPr>
                <w:sz w:val="20"/>
              </w:rPr>
              <w:t xml:space="preserve">ГКУ ПК "УКС Пермского края"</w:t>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jc w:val="center"/>
            </w:pPr>
            <w:r>
              <w:rPr>
                <w:sz w:val="20"/>
              </w:rPr>
              <w:t xml:space="preserve">0,0</w:t>
            </w:r>
          </w:p>
        </w:tc>
        <w:tc>
          <w:tcPr>
            <w:tcW w:w="1928" w:type="dxa"/>
          </w:tcPr>
          <w:p>
            <w:pPr>
              <w:pStyle w:val="0"/>
              <w:jc w:val="center"/>
            </w:pPr>
            <w:r>
              <w:rPr>
                <w:sz w:val="20"/>
              </w:rPr>
              <w:t xml:space="preserve">бюджет Пермского края</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7500,0</w:t>
            </w:r>
          </w:p>
        </w:tc>
        <w:tc>
          <w:tcPr>
            <w:tcW w:w="1264" w:type="dxa"/>
          </w:tcPr>
          <w:p>
            <w:pPr>
              <w:pStyle w:val="0"/>
              <w:jc w:val="center"/>
            </w:pPr>
            <w:r>
              <w:rPr>
                <w:sz w:val="20"/>
              </w:rPr>
              <w:t xml:space="preserve">0,0</w:t>
            </w:r>
          </w:p>
        </w:tc>
        <w:tc>
          <w:tcPr>
            <w:tcW w:w="1384" w:type="dxa"/>
          </w:tcPr>
          <w:p>
            <w:pPr>
              <w:pStyle w:val="0"/>
              <w:jc w:val="center"/>
            </w:pPr>
            <w:r>
              <w:rPr>
                <w:sz w:val="20"/>
              </w:rPr>
              <w:t xml:space="preserve">0,0</w:t>
            </w:r>
          </w:p>
        </w:tc>
      </w:tr>
      <w:tr>
        <w:tc>
          <w:tcPr>
            <w:tcW w:w="1084" w:type="dxa"/>
          </w:tcPr>
          <w:p>
            <w:pPr>
              <w:pStyle w:val="0"/>
            </w:pPr>
            <w:r>
              <w:rPr>
                <w:sz w:val="20"/>
              </w:rPr>
            </w:r>
          </w:p>
        </w:tc>
        <w:tc>
          <w:tcPr>
            <w:tcW w:w="2891" w:type="dxa"/>
          </w:tcPr>
          <w:p>
            <w:pPr>
              <w:pStyle w:val="0"/>
              <w:jc w:val="center"/>
            </w:pPr>
            <w:r>
              <w:rPr>
                <w:sz w:val="20"/>
              </w:rPr>
              <w:t xml:space="preserve">строительно-монтажные работы</w:t>
            </w:r>
          </w:p>
        </w:tc>
        <w:tc>
          <w:tcPr>
            <w:tcW w:w="1020" w:type="dxa"/>
          </w:tcPr>
          <w:p>
            <w:pPr>
              <w:pStyle w:val="0"/>
              <w:jc w:val="center"/>
            </w:pPr>
            <w:r>
              <w:rPr>
                <w:sz w:val="20"/>
              </w:rPr>
              <w:t xml:space="preserve">814</w:t>
            </w:r>
          </w:p>
        </w:tc>
        <w:tc>
          <w:tcPr>
            <w:tcW w:w="2098" w:type="dxa"/>
          </w:tcPr>
          <w:p>
            <w:pPr>
              <w:pStyle w:val="0"/>
              <w:jc w:val="center"/>
            </w:pPr>
            <w:r>
              <w:rPr>
                <w:sz w:val="20"/>
              </w:rPr>
              <w:t xml:space="preserve">ГКУ ПК "УКС Пермского края"</w:t>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jc w:val="center"/>
            </w:pPr>
            <w:r>
              <w:rPr>
                <w:sz w:val="20"/>
              </w:rPr>
              <w:t xml:space="preserve">0,0</w:t>
            </w:r>
          </w:p>
        </w:tc>
        <w:tc>
          <w:tcPr>
            <w:tcW w:w="1928" w:type="dxa"/>
          </w:tcPr>
          <w:p>
            <w:pPr>
              <w:pStyle w:val="0"/>
              <w:jc w:val="center"/>
            </w:pPr>
            <w:r>
              <w:rPr>
                <w:sz w:val="20"/>
              </w:rPr>
              <w:t xml:space="preserve">бюджет Пермского края</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71250,0</w:t>
            </w:r>
          </w:p>
        </w:tc>
        <w:tc>
          <w:tcPr>
            <w:tcW w:w="1384" w:type="dxa"/>
          </w:tcPr>
          <w:p>
            <w:pPr>
              <w:pStyle w:val="0"/>
              <w:jc w:val="center"/>
            </w:pPr>
            <w:r>
              <w:rPr>
                <w:sz w:val="20"/>
              </w:rPr>
              <w:t xml:space="preserve">71250,0</w:t>
            </w:r>
          </w:p>
        </w:tc>
      </w:tr>
      <w:tr>
        <w:tc>
          <w:tcPr>
            <w:tcW w:w="1084" w:type="dxa"/>
          </w:tcPr>
          <w:p>
            <w:pPr>
              <w:pStyle w:val="0"/>
              <w:jc w:val="center"/>
            </w:pPr>
            <w:r>
              <w:rPr>
                <w:sz w:val="20"/>
              </w:rPr>
              <w:t xml:space="preserve">1.2.3.26</w:t>
            </w:r>
          </w:p>
        </w:tc>
        <w:tc>
          <w:tcPr>
            <w:tcW w:w="2891" w:type="dxa"/>
          </w:tcPr>
          <w:p>
            <w:pPr>
              <w:pStyle w:val="0"/>
              <w:jc w:val="center"/>
            </w:pPr>
            <w:r>
              <w:rPr>
                <w:sz w:val="20"/>
              </w:rPr>
              <w:t xml:space="preserve">Строительство физкультурно-оздоровительного комплекса в д. Кондратово Пермского муниципального округа, Пермский муниципальный округ 60 чел./смену; площадь - 1800 кв. м</w:t>
            </w:r>
          </w:p>
        </w:tc>
        <w:tc>
          <w:tcPr>
            <w:tcW w:w="1020" w:type="dxa"/>
          </w:tcPr>
          <w:p>
            <w:pPr>
              <w:pStyle w:val="0"/>
            </w:pPr>
            <w:r>
              <w:rPr>
                <w:sz w:val="20"/>
              </w:rPr>
            </w:r>
          </w:p>
        </w:tc>
        <w:tc>
          <w:tcPr>
            <w:tcW w:w="2098" w:type="dxa"/>
          </w:tcPr>
          <w:p>
            <w:pPr>
              <w:pStyle w:val="0"/>
            </w:pPr>
            <w:r>
              <w:rPr>
                <w:sz w:val="20"/>
              </w:rPr>
            </w:r>
          </w:p>
        </w:tc>
        <w:tc>
          <w:tcPr>
            <w:tcW w:w="1384" w:type="dxa"/>
          </w:tcPr>
          <w:p>
            <w:pPr>
              <w:pStyle w:val="0"/>
              <w:jc w:val="center"/>
            </w:pPr>
            <w:r>
              <w:rPr>
                <w:sz w:val="20"/>
              </w:rPr>
              <w:t xml:space="preserve">250000,0</w:t>
            </w:r>
          </w:p>
        </w:tc>
        <w:tc>
          <w:tcPr>
            <w:tcW w:w="1384" w:type="dxa"/>
          </w:tcPr>
          <w:p>
            <w:pPr>
              <w:pStyle w:val="0"/>
              <w:jc w:val="center"/>
            </w:pPr>
            <w:r>
              <w:rPr>
                <w:sz w:val="20"/>
              </w:rPr>
              <w:t xml:space="preserve">250000,0</w:t>
            </w:r>
          </w:p>
        </w:tc>
        <w:tc>
          <w:tcPr>
            <w:tcW w:w="1304" w:type="dxa"/>
          </w:tcPr>
          <w:p>
            <w:pPr>
              <w:pStyle w:val="0"/>
              <w:jc w:val="center"/>
            </w:pPr>
            <w:r>
              <w:rPr>
                <w:sz w:val="20"/>
              </w:rPr>
              <w:t xml:space="preserve">2029 - 2031</w:t>
            </w:r>
          </w:p>
        </w:tc>
        <w:tc>
          <w:tcPr>
            <w:tcW w:w="1456" w:type="dxa"/>
          </w:tcPr>
          <w:p>
            <w:pPr>
              <w:pStyle w:val="0"/>
              <w:jc w:val="center"/>
            </w:pPr>
            <w:r>
              <w:rPr>
                <w:sz w:val="20"/>
              </w:rPr>
              <w:t xml:space="preserve">0,0</w:t>
            </w:r>
          </w:p>
        </w:tc>
        <w:tc>
          <w:tcPr>
            <w:tcW w:w="1928" w:type="dxa"/>
          </w:tcPr>
          <w:p>
            <w:pPr>
              <w:pStyle w:val="0"/>
            </w:pPr>
            <w:r>
              <w:rPr>
                <w:sz w:val="20"/>
              </w:rPr>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12500,0</w:t>
            </w:r>
          </w:p>
        </w:tc>
        <w:tc>
          <w:tcPr>
            <w:tcW w:w="1264" w:type="dxa"/>
          </w:tcPr>
          <w:p>
            <w:pPr>
              <w:pStyle w:val="0"/>
              <w:jc w:val="center"/>
            </w:pPr>
            <w:r>
              <w:rPr>
                <w:sz w:val="20"/>
              </w:rPr>
              <w:t xml:space="preserve">118750,0</w:t>
            </w:r>
          </w:p>
        </w:tc>
        <w:tc>
          <w:tcPr>
            <w:tcW w:w="1384" w:type="dxa"/>
          </w:tcPr>
          <w:p>
            <w:pPr>
              <w:pStyle w:val="0"/>
              <w:jc w:val="center"/>
            </w:pPr>
            <w:r>
              <w:rPr>
                <w:sz w:val="20"/>
              </w:rPr>
              <w:t xml:space="preserve">118750,0</w:t>
            </w:r>
          </w:p>
        </w:tc>
      </w:tr>
      <w:tr>
        <w:tc>
          <w:tcPr>
            <w:tcW w:w="1084" w:type="dxa"/>
          </w:tcPr>
          <w:p>
            <w:pPr>
              <w:pStyle w:val="0"/>
            </w:pPr>
            <w:r>
              <w:rPr>
                <w:sz w:val="20"/>
              </w:rPr>
            </w:r>
          </w:p>
        </w:tc>
        <w:tc>
          <w:tcPr>
            <w:tcW w:w="2891" w:type="dxa"/>
          </w:tcPr>
          <w:p>
            <w:pPr>
              <w:pStyle w:val="0"/>
              <w:jc w:val="center"/>
            </w:pPr>
            <w:r>
              <w:rPr>
                <w:sz w:val="20"/>
              </w:rPr>
              <w:t xml:space="preserve">проектно-изыскательские работы</w:t>
            </w:r>
          </w:p>
        </w:tc>
        <w:tc>
          <w:tcPr>
            <w:tcW w:w="1020" w:type="dxa"/>
          </w:tcPr>
          <w:p>
            <w:pPr>
              <w:pStyle w:val="0"/>
              <w:jc w:val="center"/>
            </w:pPr>
            <w:r>
              <w:rPr>
                <w:sz w:val="20"/>
              </w:rPr>
              <w:t xml:space="preserve">814</w:t>
            </w:r>
          </w:p>
        </w:tc>
        <w:tc>
          <w:tcPr>
            <w:tcW w:w="2098" w:type="dxa"/>
          </w:tcPr>
          <w:p>
            <w:pPr>
              <w:pStyle w:val="0"/>
              <w:jc w:val="center"/>
            </w:pPr>
            <w:r>
              <w:rPr>
                <w:sz w:val="20"/>
              </w:rPr>
              <w:t xml:space="preserve">ГКУ ПК "УКС Пермского края"</w:t>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jc w:val="center"/>
            </w:pPr>
            <w:r>
              <w:rPr>
                <w:sz w:val="20"/>
              </w:rPr>
              <w:t xml:space="preserve">0,0</w:t>
            </w:r>
          </w:p>
        </w:tc>
        <w:tc>
          <w:tcPr>
            <w:tcW w:w="1928" w:type="dxa"/>
          </w:tcPr>
          <w:p>
            <w:pPr>
              <w:pStyle w:val="0"/>
              <w:jc w:val="center"/>
            </w:pPr>
            <w:r>
              <w:rPr>
                <w:sz w:val="20"/>
              </w:rPr>
              <w:t xml:space="preserve">бюджет Пермского края</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12500,0</w:t>
            </w:r>
          </w:p>
        </w:tc>
        <w:tc>
          <w:tcPr>
            <w:tcW w:w="1264" w:type="dxa"/>
          </w:tcPr>
          <w:p>
            <w:pPr>
              <w:pStyle w:val="0"/>
              <w:jc w:val="center"/>
            </w:pPr>
            <w:r>
              <w:rPr>
                <w:sz w:val="20"/>
              </w:rPr>
              <w:t xml:space="preserve">0,0</w:t>
            </w:r>
          </w:p>
        </w:tc>
        <w:tc>
          <w:tcPr>
            <w:tcW w:w="1384" w:type="dxa"/>
          </w:tcPr>
          <w:p>
            <w:pPr>
              <w:pStyle w:val="0"/>
              <w:jc w:val="center"/>
            </w:pPr>
            <w:r>
              <w:rPr>
                <w:sz w:val="20"/>
              </w:rPr>
              <w:t xml:space="preserve">0,0</w:t>
            </w:r>
          </w:p>
        </w:tc>
      </w:tr>
      <w:tr>
        <w:tc>
          <w:tcPr>
            <w:tcW w:w="1084" w:type="dxa"/>
          </w:tcPr>
          <w:p>
            <w:pPr>
              <w:pStyle w:val="0"/>
            </w:pPr>
            <w:r>
              <w:rPr>
                <w:sz w:val="20"/>
              </w:rPr>
            </w:r>
          </w:p>
        </w:tc>
        <w:tc>
          <w:tcPr>
            <w:tcW w:w="2891" w:type="dxa"/>
          </w:tcPr>
          <w:p>
            <w:pPr>
              <w:pStyle w:val="0"/>
              <w:jc w:val="center"/>
            </w:pPr>
            <w:r>
              <w:rPr>
                <w:sz w:val="20"/>
              </w:rPr>
              <w:t xml:space="preserve">строительно-монтажные работы</w:t>
            </w:r>
          </w:p>
        </w:tc>
        <w:tc>
          <w:tcPr>
            <w:tcW w:w="1020" w:type="dxa"/>
          </w:tcPr>
          <w:p>
            <w:pPr>
              <w:pStyle w:val="0"/>
              <w:jc w:val="center"/>
            </w:pPr>
            <w:r>
              <w:rPr>
                <w:sz w:val="20"/>
              </w:rPr>
              <w:t xml:space="preserve">814</w:t>
            </w:r>
          </w:p>
        </w:tc>
        <w:tc>
          <w:tcPr>
            <w:tcW w:w="2098" w:type="dxa"/>
          </w:tcPr>
          <w:p>
            <w:pPr>
              <w:pStyle w:val="0"/>
              <w:jc w:val="center"/>
            </w:pPr>
            <w:r>
              <w:rPr>
                <w:sz w:val="20"/>
              </w:rPr>
              <w:t xml:space="preserve">ГКУ ПК "УКС Пермского края"</w:t>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jc w:val="center"/>
            </w:pPr>
            <w:r>
              <w:rPr>
                <w:sz w:val="20"/>
              </w:rPr>
              <w:t xml:space="preserve">0,0</w:t>
            </w:r>
          </w:p>
        </w:tc>
        <w:tc>
          <w:tcPr>
            <w:tcW w:w="1928" w:type="dxa"/>
          </w:tcPr>
          <w:p>
            <w:pPr>
              <w:pStyle w:val="0"/>
              <w:jc w:val="center"/>
            </w:pPr>
            <w:r>
              <w:rPr>
                <w:sz w:val="20"/>
              </w:rPr>
              <w:t xml:space="preserve">бюджет Пермского края</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118750,0</w:t>
            </w:r>
          </w:p>
        </w:tc>
        <w:tc>
          <w:tcPr>
            <w:tcW w:w="1384" w:type="dxa"/>
          </w:tcPr>
          <w:p>
            <w:pPr>
              <w:pStyle w:val="0"/>
              <w:jc w:val="center"/>
            </w:pPr>
            <w:r>
              <w:rPr>
                <w:sz w:val="20"/>
              </w:rPr>
              <w:t xml:space="preserve">118750,0</w:t>
            </w:r>
          </w:p>
        </w:tc>
      </w:tr>
      <w:tr>
        <w:tc>
          <w:tcPr>
            <w:tcW w:w="1084" w:type="dxa"/>
          </w:tcPr>
          <w:p>
            <w:pPr>
              <w:pStyle w:val="0"/>
              <w:jc w:val="center"/>
            </w:pPr>
            <w:r>
              <w:rPr>
                <w:sz w:val="20"/>
              </w:rPr>
              <w:t xml:space="preserve">1.2.3.27</w:t>
            </w:r>
          </w:p>
        </w:tc>
        <w:tc>
          <w:tcPr>
            <w:tcW w:w="2891" w:type="dxa"/>
          </w:tcPr>
          <w:p>
            <w:pPr>
              <w:pStyle w:val="0"/>
              <w:jc w:val="center"/>
            </w:pPr>
            <w:r>
              <w:rPr>
                <w:sz w:val="20"/>
              </w:rPr>
              <w:t xml:space="preserve">Реконструкция здания МАУ ФСК "Медведь" в г. Очер Очерский городской округ, г. Очер 40 чел. / смену; площадь - 1729,3 кв. м</w:t>
            </w:r>
          </w:p>
        </w:tc>
        <w:tc>
          <w:tcPr>
            <w:tcW w:w="1020" w:type="dxa"/>
          </w:tcPr>
          <w:p>
            <w:pPr>
              <w:pStyle w:val="0"/>
            </w:pPr>
            <w:r>
              <w:rPr>
                <w:sz w:val="20"/>
              </w:rPr>
            </w:r>
          </w:p>
        </w:tc>
        <w:tc>
          <w:tcPr>
            <w:tcW w:w="2098" w:type="dxa"/>
          </w:tcPr>
          <w:p>
            <w:pPr>
              <w:pStyle w:val="0"/>
            </w:pPr>
            <w:r>
              <w:rPr>
                <w:sz w:val="20"/>
              </w:rPr>
            </w:r>
          </w:p>
        </w:tc>
        <w:tc>
          <w:tcPr>
            <w:tcW w:w="1384" w:type="dxa"/>
          </w:tcPr>
          <w:p>
            <w:pPr>
              <w:pStyle w:val="0"/>
              <w:jc w:val="center"/>
            </w:pPr>
            <w:r>
              <w:rPr>
                <w:sz w:val="20"/>
              </w:rPr>
              <w:t xml:space="preserve">77200,0</w:t>
            </w:r>
          </w:p>
        </w:tc>
        <w:tc>
          <w:tcPr>
            <w:tcW w:w="1384" w:type="dxa"/>
          </w:tcPr>
          <w:p>
            <w:pPr>
              <w:pStyle w:val="0"/>
              <w:jc w:val="center"/>
            </w:pPr>
            <w:r>
              <w:rPr>
                <w:sz w:val="20"/>
              </w:rPr>
              <w:t xml:space="preserve">77200,0</w:t>
            </w:r>
          </w:p>
        </w:tc>
        <w:tc>
          <w:tcPr>
            <w:tcW w:w="1304" w:type="dxa"/>
          </w:tcPr>
          <w:p>
            <w:pPr>
              <w:pStyle w:val="0"/>
              <w:jc w:val="center"/>
            </w:pPr>
            <w:r>
              <w:rPr>
                <w:sz w:val="20"/>
              </w:rPr>
              <w:t xml:space="preserve">2029 - 2030</w:t>
            </w:r>
          </w:p>
        </w:tc>
        <w:tc>
          <w:tcPr>
            <w:tcW w:w="1456" w:type="dxa"/>
          </w:tcPr>
          <w:p>
            <w:pPr>
              <w:pStyle w:val="0"/>
              <w:jc w:val="center"/>
            </w:pPr>
            <w:r>
              <w:rPr>
                <w:sz w:val="20"/>
              </w:rPr>
              <w:t xml:space="preserve">0,0</w:t>
            </w:r>
          </w:p>
        </w:tc>
        <w:tc>
          <w:tcPr>
            <w:tcW w:w="1928" w:type="dxa"/>
          </w:tcPr>
          <w:p>
            <w:pPr>
              <w:pStyle w:val="0"/>
            </w:pPr>
            <w:r>
              <w:rPr>
                <w:sz w:val="20"/>
              </w:rPr>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7720,0</w:t>
            </w:r>
          </w:p>
        </w:tc>
        <w:tc>
          <w:tcPr>
            <w:tcW w:w="1264" w:type="dxa"/>
          </w:tcPr>
          <w:p>
            <w:pPr>
              <w:pStyle w:val="0"/>
              <w:jc w:val="center"/>
            </w:pPr>
            <w:r>
              <w:rPr>
                <w:sz w:val="20"/>
              </w:rPr>
              <w:t xml:space="preserve">69480,0</w:t>
            </w:r>
          </w:p>
        </w:tc>
        <w:tc>
          <w:tcPr>
            <w:tcW w:w="1384" w:type="dxa"/>
          </w:tcPr>
          <w:p>
            <w:pPr>
              <w:pStyle w:val="0"/>
              <w:jc w:val="center"/>
            </w:pPr>
            <w:r>
              <w:rPr>
                <w:sz w:val="20"/>
              </w:rPr>
              <w:t xml:space="preserve">0,0</w:t>
            </w:r>
          </w:p>
        </w:tc>
      </w:tr>
      <w:tr>
        <w:tc>
          <w:tcPr>
            <w:tcW w:w="1084" w:type="dxa"/>
          </w:tcPr>
          <w:p>
            <w:pPr>
              <w:pStyle w:val="0"/>
            </w:pPr>
            <w:r>
              <w:rPr>
                <w:sz w:val="20"/>
              </w:rPr>
            </w:r>
          </w:p>
        </w:tc>
        <w:tc>
          <w:tcPr>
            <w:tcW w:w="2891" w:type="dxa"/>
          </w:tcPr>
          <w:p>
            <w:pPr>
              <w:pStyle w:val="0"/>
              <w:jc w:val="center"/>
            </w:pPr>
            <w:r>
              <w:rPr>
                <w:sz w:val="20"/>
              </w:rPr>
              <w:t xml:space="preserve">проектно-изыскательские работы</w:t>
            </w:r>
          </w:p>
        </w:tc>
        <w:tc>
          <w:tcPr>
            <w:tcW w:w="1020" w:type="dxa"/>
          </w:tcPr>
          <w:p>
            <w:pPr>
              <w:pStyle w:val="0"/>
              <w:jc w:val="center"/>
            </w:pPr>
            <w:r>
              <w:rPr>
                <w:sz w:val="20"/>
              </w:rPr>
              <w:t xml:space="preserve">814</w:t>
            </w:r>
          </w:p>
        </w:tc>
        <w:tc>
          <w:tcPr>
            <w:tcW w:w="2098" w:type="dxa"/>
          </w:tcPr>
          <w:p>
            <w:pPr>
              <w:pStyle w:val="0"/>
              <w:jc w:val="center"/>
            </w:pPr>
            <w:r>
              <w:rPr>
                <w:sz w:val="20"/>
              </w:rPr>
              <w:t xml:space="preserve">ГКУ ПК "УКС Пермского края"</w:t>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jc w:val="center"/>
            </w:pPr>
            <w:r>
              <w:rPr>
                <w:sz w:val="20"/>
              </w:rPr>
              <w:t xml:space="preserve">0,0</w:t>
            </w:r>
          </w:p>
        </w:tc>
        <w:tc>
          <w:tcPr>
            <w:tcW w:w="1928" w:type="dxa"/>
          </w:tcPr>
          <w:p>
            <w:pPr>
              <w:pStyle w:val="0"/>
              <w:jc w:val="center"/>
            </w:pPr>
            <w:r>
              <w:rPr>
                <w:sz w:val="20"/>
              </w:rPr>
              <w:t xml:space="preserve">бюджет Пермского края</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7720,0</w:t>
            </w:r>
          </w:p>
        </w:tc>
        <w:tc>
          <w:tcPr>
            <w:tcW w:w="1264" w:type="dxa"/>
          </w:tcPr>
          <w:p>
            <w:pPr>
              <w:pStyle w:val="0"/>
              <w:jc w:val="center"/>
            </w:pPr>
            <w:r>
              <w:rPr>
                <w:sz w:val="20"/>
              </w:rPr>
              <w:t xml:space="preserve">0,0</w:t>
            </w:r>
          </w:p>
        </w:tc>
        <w:tc>
          <w:tcPr>
            <w:tcW w:w="1384" w:type="dxa"/>
          </w:tcPr>
          <w:p>
            <w:pPr>
              <w:pStyle w:val="0"/>
              <w:jc w:val="center"/>
            </w:pPr>
            <w:r>
              <w:rPr>
                <w:sz w:val="20"/>
              </w:rPr>
              <w:t xml:space="preserve">0,0</w:t>
            </w:r>
          </w:p>
        </w:tc>
      </w:tr>
      <w:tr>
        <w:tc>
          <w:tcPr>
            <w:tcW w:w="1084" w:type="dxa"/>
          </w:tcPr>
          <w:p>
            <w:pPr>
              <w:pStyle w:val="0"/>
            </w:pPr>
            <w:r>
              <w:rPr>
                <w:sz w:val="20"/>
              </w:rPr>
            </w:r>
          </w:p>
        </w:tc>
        <w:tc>
          <w:tcPr>
            <w:tcW w:w="2891" w:type="dxa"/>
          </w:tcPr>
          <w:p>
            <w:pPr>
              <w:pStyle w:val="0"/>
              <w:jc w:val="center"/>
            </w:pPr>
            <w:r>
              <w:rPr>
                <w:sz w:val="20"/>
              </w:rPr>
              <w:t xml:space="preserve">строительно-монтажные работы</w:t>
            </w:r>
          </w:p>
        </w:tc>
        <w:tc>
          <w:tcPr>
            <w:tcW w:w="1020" w:type="dxa"/>
          </w:tcPr>
          <w:p>
            <w:pPr>
              <w:pStyle w:val="0"/>
              <w:jc w:val="center"/>
            </w:pPr>
            <w:r>
              <w:rPr>
                <w:sz w:val="20"/>
              </w:rPr>
              <w:t xml:space="preserve">814</w:t>
            </w:r>
          </w:p>
        </w:tc>
        <w:tc>
          <w:tcPr>
            <w:tcW w:w="2098" w:type="dxa"/>
          </w:tcPr>
          <w:p>
            <w:pPr>
              <w:pStyle w:val="0"/>
              <w:jc w:val="center"/>
            </w:pPr>
            <w:r>
              <w:rPr>
                <w:sz w:val="20"/>
              </w:rPr>
              <w:t xml:space="preserve">ГКУ ПК "УКС Пермского края"</w:t>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jc w:val="center"/>
            </w:pPr>
            <w:r>
              <w:rPr>
                <w:sz w:val="20"/>
              </w:rPr>
              <w:t xml:space="preserve">0,0</w:t>
            </w:r>
          </w:p>
        </w:tc>
        <w:tc>
          <w:tcPr>
            <w:tcW w:w="1928" w:type="dxa"/>
          </w:tcPr>
          <w:p>
            <w:pPr>
              <w:pStyle w:val="0"/>
              <w:jc w:val="center"/>
            </w:pPr>
            <w:r>
              <w:rPr>
                <w:sz w:val="20"/>
              </w:rPr>
              <w:t xml:space="preserve">бюджет Пермского края</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69480,0</w:t>
            </w:r>
          </w:p>
        </w:tc>
        <w:tc>
          <w:tcPr>
            <w:tcW w:w="1384" w:type="dxa"/>
          </w:tcPr>
          <w:p>
            <w:pPr>
              <w:pStyle w:val="0"/>
              <w:jc w:val="center"/>
            </w:pPr>
            <w:r>
              <w:rPr>
                <w:sz w:val="20"/>
              </w:rPr>
              <w:t xml:space="preserve">0,0</w:t>
            </w:r>
          </w:p>
        </w:tc>
      </w:tr>
      <w:tr>
        <w:tc>
          <w:tcPr>
            <w:tcW w:w="1084" w:type="dxa"/>
          </w:tcPr>
          <w:p>
            <w:pPr>
              <w:pStyle w:val="0"/>
              <w:jc w:val="center"/>
            </w:pPr>
            <w:r>
              <w:rPr>
                <w:sz w:val="20"/>
              </w:rPr>
              <w:t xml:space="preserve">1.2.3.28</w:t>
            </w:r>
          </w:p>
        </w:tc>
        <w:tc>
          <w:tcPr>
            <w:tcW w:w="2891" w:type="dxa"/>
          </w:tcPr>
          <w:p>
            <w:pPr>
              <w:pStyle w:val="0"/>
              <w:jc w:val="center"/>
            </w:pPr>
            <w:r>
              <w:rPr>
                <w:sz w:val="20"/>
              </w:rPr>
              <w:t xml:space="preserve">Строительство футбольного манежа с модульными зданиями для проживания спортсменов в с. Барда Бардымского муниципального округа Бардымский муниципальный округ, с. Барда 65 чел. / смену; площадь - 2400 кв. м</w:t>
            </w:r>
          </w:p>
        </w:tc>
        <w:tc>
          <w:tcPr>
            <w:tcW w:w="1020" w:type="dxa"/>
          </w:tcPr>
          <w:p>
            <w:pPr>
              <w:pStyle w:val="0"/>
            </w:pPr>
            <w:r>
              <w:rPr>
                <w:sz w:val="20"/>
              </w:rPr>
            </w:r>
          </w:p>
        </w:tc>
        <w:tc>
          <w:tcPr>
            <w:tcW w:w="2098" w:type="dxa"/>
          </w:tcPr>
          <w:p>
            <w:pPr>
              <w:pStyle w:val="0"/>
            </w:pPr>
            <w:r>
              <w:rPr>
                <w:sz w:val="20"/>
              </w:rPr>
            </w:r>
          </w:p>
        </w:tc>
        <w:tc>
          <w:tcPr>
            <w:tcW w:w="1384" w:type="dxa"/>
          </w:tcPr>
          <w:p>
            <w:pPr>
              <w:pStyle w:val="0"/>
              <w:jc w:val="center"/>
            </w:pPr>
            <w:r>
              <w:rPr>
                <w:sz w:val="20"/>
              </w:rPr>
              <w:t xml:space="preserve">300000,0</w:t>
            </w:r>
          </w:p>
        </w:tc>
        <w:tc>
          <w:tcPr>
            <w:tcW w:w="1384" w:type="dxa"/>
          </w:tcPr>
          <w:p>
            <w:pPr>
              <w:pStyle w:val="0"/>
              <w:jc w:val="center"/>
            </w:pPr>
            <w:r>
              <w:rPr>
                <w:sz w:val="20"/>
              </w:rPr>
              <w:t xml:space="preserve">300000,0</w:t>
            </w:r>
          </w:p>
        </w:tc>
        <w:tc>
          <w:tcPr>
            <w:tcW w:w="1304" w:type="dxa"/>
          </w:tcPr>
          <w:p>
            <w:pPr>
              <w:pStyle w:val="0"/>
              <w:jc w:val="center"/>
            </w:pPr>
            <w:r>
              <w:rPr>
                <w:sz w:val="20"/>
              </w:rPr>
              <w:t xml:space="preserve">2029 - 2031</w:t>
            </w:r>
          </w:p>
        </w:tc>
        <w:tc>
          <w:tcPr>
            <w:tcW w:w="1456" w:type="dxa"/>
          </w:tcPr>
          <w:p>
            <w:pPr>
              <w:pStyle w:val="0"/>
              <w:jc w:val="center"/>
            </w:pPr>
            <w:r>
              <w:rPr>
                <w:sz w:val="20"/>
              </w:rPr>
              <w:t xml:space="preserve">0,0</w:t>
            </w:r>
          </w:p>
        </w:tc>
        <w:tc>
          <w:tcPr>
            <w:tcW w:w="1928" w:type="dxa"/>
          </w:tcPr>
          <w:p>
            <w:pPr>
              <w:pStyle w:val="0"/>
            </w:pPr>
            <w:r>
              <w:rPr>
                <w:sz w:val="20"/>
              </w:rPr>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15000,0</w:t>
            </w:r>
          </w:p>
        </w:tc>
        <w:tc>
          <w:tcPr>
            <w:tcW w:w="1264" w:type="dxa"/>
          </w:tcPr>
          <w:p>
            <w:pPr>
              <w:pStyle w:val="0"/>
              <w:jc w:val="center"/>
            </w:pPr>
            <w:r>
              <w:rPr>
                <w:sz w:val="20"/>
              </w:rPr>
              <w:t xml:space="preserve">142500,0</w:t>
            </w:r>
          </w:p>
        </w:tc>
        <w:tc>
          <w:tcPr>
            <w:tcW w:w="1384" w:type="dxa"/>
          </w:tcPr>
          <w:p>
            <w:pPr>
              <w:pStyle w:val="0"/>
              <w:jc w:val="center"/>
            </w:pPr>
            <w:r>
              <w:rPr>
                <w:sz w:val="20"/>
              </w:rPr>
              <w:t xml:space="preserve">142500,0</w:t>
            </w:r>
          </w:p>
        </w:tc>
      </w:tr>
      <w:tr>
        <w:tc>
          <w:tcPr>
            <w:tcW w:w="1084" w:type="dxa"/>
          </w:tcPr>
          <w:p>
            <w:pPr>
              <w:pStyle w:val="0"/>
            </w:pPr>
            <w:r>
              <w:rPr>
                <w:sz w:val="20"/>
              </w:rPr>
            </w:r>
          </w:p>
        </w:tc>
        <w:tc>
          <w:tcPr>
            <w:tcW w:w="2891" w:type="dxa"/>
          </w:tcPr>
          <w:p>
            <w:pPr>
              <w:pStyle w:val="0"/>
              <w:jc w:val="center"/>
            </w:pPr>
            <w:r>
              <w:rPr>
                <w:sz w:val="20"/>
              </w:rPr>
              <w:t xml:space="preserve">проектно-изыскательские работы</w:t>
            </w:r>
          </w:p>
        </w:tc>
        <w:tc>
          <w:tcPr>
            <w:tcW w:w="1020" w:type="dxa"/>
          </w:tcPr>
          <w:p>
            <w:pPr>
              <w:pStyle w:val="0"/>
              <w:jc w:val="center"/>
            </w:pPr>
            <w:r>
              <w:rPr>
                <w:sz w:val="20"/>
              </w:rPr>
              <w:t xml:space="preserve">814</w:t>
            </w:r>
          </w:p>
        </w:tc>
        <w:tc>
          <w:tcPr>
            <w:tcW w:w="2098" w:type="dxa"/>
          </w:tcPr>
          <w:p>
            <w:pPr>
              <w:pStyle w:val="0"/>
              <w:jc w:val="center"/>
            </w:pPr>
            <w:r>
              <w:rPr>
                <w:sz w:val="20"/>
              </w:rPr>
              <w:t xml:space="preserve">ГКУ ПК "УКС Пермского края"</w:t>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jc w:val="center"/>
            </w:pPr>
            <w:r>
              <w:rPr>
                <w:sz w:val="20"/>
              </w:rPr>
              <w:t xml:space="preserve">0,0</w:t>
            </w:r>
          </w:p>
        </w:tc>
        <w:tc>
          <w:tcPr>
            <w:tcW w:w="1928" w:type="dxa"/>
          </w:tcPr>
          <w:p>
            <w:pPr>
              <w:pStyle w:val="0"/>
              <w:jc w:val="center"/>
            </w:pPr>
            <w:r>
              <w:rPr>
                <w:sz w:val="20"/>
              </w:rPr>
              <w:t xml:space="preserve">бюджет Пермского края</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15000,0</w:t>
            </w:r>
          </w:p>
        </w:tc>
        <w:tc>
          <w:tcPr>
            <w:tcW w:w="1264" w:type="dxa"/>
          </w:tcPr>
          <w:p>
            <w:pPr>
              <w:pStyle w:val="0"/>
              <w:jc w:val="center"/>
            </w:pPr>
            <w:r>
              <w:rPr>
                <w:sz w:val="20"/>
              </w:rPr>
              <w:t xml:space="preserve">0,0</w:t>
            </w:r>
          </w:p>
        </w:tc>
        <w:tc>
          <w:tcPr>
            <w:tcW w:w="1384" w:type="dxa"/>
          </w:tcPr>
          <w:p>
            <w:pPr>
              <w:pStyle w:val="0"/>
              <w:jc w:val="center"/>
            </w:pPr>
            <w:r>
              <w:rPr>
                <w:sz w:val="20"/>
              </w:rPr>
              <w:t xml:space="preserve">0,0</w:t>
            </w:r>
          </w:p>
        </w:tc>
      </w:tr>
      <w:tr>
        <w:tc>
          <w:tcPr>
            <w:tcW w:w="1084" w:type="dxa"/>
          </w:tcPr>
          <w:p>
            <w:pPr>
              <w:pStyle w:val="0"/>
            </w:pPr>
            <w:r>
              <w:rPr>
                <w:sz w:val="20"/>
              </w:rPr>
            </w:r>
          </w:p>
        </w:tc>
        <w:tc>
          <w:tcPr>
            <w:tcW w:w="2891" w:type="dxa"/>
          </w:tcPr>
          <w:p>
            <w:pPr>
              <w:pStyle w:val="0"/>
              <w:jc w:val="center"/>
            </w:pPr>
            <w:r>
              <w:rPr>
                <w:sz w:val="20"/>
              </w:rPr>
              <w:t xml:space="preserve">строительно-монтажные работы</w:t>
            </w:r>
          </w:p>
        </w:tc>
        <w:tc>
          <w:tcPr>
            <w:tcW w:w="1020" w:type="dxa"/>
          </w:tcPr>
          <w:p>
            <w:pPr>
              <w:pStyle w:val="0"/>
              <w:jc w:val="center"/>
            </w:pPr>
            <w:r>
              <w:rPr>
                <w:sz w:val="20"/>
              </w:rPr>
              <w:t xml:space="preserve">814</w:t>
            </w:r>
          </w:p>
        </w:tc>
        <w:tc>
          <w:tcPr>
            <w:tcW w:w="2098" w:type="dxa"/>
          </w:tcPr>
          <w:p>
            <w:pPr>
              <w:pStyle w:val="0"/>
              <w:jc w:val="center"/>
            </w:pPr>
            <w:r>
              <w:rPr>
                <w:sz w:val="20"/>
              </w:rPr>
              <w:t xml:space="preserve">ГКУ ПК "УКС Пермского края"</w:t>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jc w:val="center"/>
            </w:pPr>
            <w:r>
              <w:rPr>
                <w:sz w:val="20"/>
              </w:rPr>
              <w:t xml:space="preserve">0,0</w:t>
            </w:r>
          </w:p>
        </w:tc>
        <w:tc>
          <w:tcPr>
            <w:tcW w:w="1928" w:type="dxa"/>
          </w:tcPr>
          <w:p>
            <w:pPr>
              <w:pStyle w:val="0"/>
              <w:jc w:val="center"/>
            </w:pPr>
            <w:r>
              <w:rPr>
                <w:sz w:val="20"/>
              </w:rPr>
              <w:t xml:space="preserve">бюджет Пермского края</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142500,0</w:t>
            </w:r>
          </w:p>
        </w:tc>
        <w:tc>
          <w:tcPr>
            <w:tcW w:w="1384" w:type="dxa"/>
          </w:tcPr>
          <w:p>
            <w:pPr>
              <w:pStyle w:val="0"/>
              <w:jc w:val="center"/>
            </w:pPr>
            <w:r>
              <w:rPr>
                <w:sz w:val="20"/>
              </w:rPr>
              <w:t xml:space="preserve">142500,0</w:t>
            </w:r>
          </w:p>
        </w:tc>
      </w:tr>
      <w:tr>
        <w:tc>
          <w:tcPr>
            <w:tcW w:w="1084" w:type="dxa"/>
          </w:tcPr>
          <w:p>
            <w:pPr>
              <w:pStyle w:val="0"/>
              <w:jc w:val="center"/>
            </w:pPr>
            <w:r>
              <w:rPr>
                <w:sz w:val="20"/>
              </w:rPr>
              <w:t xml:space="preserve">1.2.3.29</w:t>
            </w:r>
          </w:p>
        </w:tc>
        <w:tc>
          <w:tcPr>
            <w:tcW w:w="2891" w:type="dxa"/>
          </w:tcPr>
          <w:p>
            <w:pPr>
              <w:pStyle w:val="0"/>
              <w:jc w:val="center"/>
            </w:pPr>
            <w:r>
              <w:rPr>
                <w:sz w:val="20"/>
              </w:rPr>
              <w:t xml:space="preserve">Строительство бассейна в с. Орда, микрорайон "Луговой" Ординский муниципальный округ, с. Орда 48 чел. / смену; площадь - 1200 кв. м</w:t>
            </w:r>
          </w:p>
        </w:tc>
        <w:tc>
          <w:tcPr>
            <w:tcW w:w="1020" w:type="dxa"/>
          </w:tcPr>
          <w:p>
            <w:pPr>
              <w:pStyle w:val="0"/>
            </w:pPr>
            <w:r>
              <w:rPr>
                <w:sz w:val="20"/>
              </w:rPr>
            </w:r>
          </w:p>
        </w:tc>
        <w:tc>
          <w:tcPr>
            <w:tcW w:w="2098" w:type="dxa"/>
          </w:tcPr>
          <w:p>
            <w:pPr>
              <w:pStyle w:val="0"/>
            </w:pPr>
            <w:r>
              <w:rPr>
                <w:sz w:val="20"/>
              </w:rPr>
            </w:r>
          </w:p>
        </w:tc>
        <w:tc>
          <w:tcPr>
            <w:tcW w:w="1384" w:type="dxa"/>
          </w:tcPr>
          <w:p>
            <w:pPr>
              <w:pStyle w:val="0"/>
              <w:jc w:val="center"/>
            </w:pPr>
            <w:r>
              <w:rPr>
                <w:sz w:val="20"/>
              </w:rPr>
              <w:t xml:space="preserve">200000,0</w:t>
            </w:r>
          </w:p>
        </w:tc>
        <w:tc>
          <w:tcPr>
            <w:tcW w:w="1384" w:type="dxa"/>
          </w:tcPr>
          <w:p>
            <w:pPr>
              <w:pStyle w:val="0"/>
              <w:jc w:val="center"/>
            </w:pPr>
            <w:r>
              <w:rPr>
                <w:sz w:val="20"/>
              </w:rPr>
              <w:t xml:space="preserve">200000,0</w:t>
            </w:r>
          </w:p>
        </w:tc>
        <w:tc>
          <w:tcPr>
            <w:tcW w:w="1304" w:type="dxa"/>
          </w:tcPr>
          <w:p>
            <w:pPr>
              <w:pStyle w:val="0"/>
              <w:jc w:val="center"/>
            </w:pPr>
            <w:r>
              <w:rPr>
                <w:sz w:val="20"/>
              </w:rPr>
              <w:t xml:space="preserve">2029 - 2031</w:t>
            </w:r>
          </w:p>
        </w:tc>
        <w:tc>
          <w:tcPr>
            <w:tcW w:w="1456" w:type="dxa"/>
          </w:tcPr>
          <w:p>
            <w:pPr>
              <w:pStyle w:val="0"/>
              <w:jc w:val="center"/>
            </w:pPr>
            <w:r>
              <w:rPr>
                <w:sz w:val="20"/>
              </w:rPr>
              <w:t xml:space="preserve">0,0</w:t>
            </w:r>
          </w:p>
        </w:tc>
        <w:tc>
          <w:tcPr>
            <w:tcW w:w="1928" w:type="dxa"/>
          </w:tcPr>
          <w:p>
            <w:pPr>
              <w:pStyle w:val="0"/>
            </w:pPr>
            <w:r>
              <w:rPr>
                <w:sz w:val="20"/>
              </w:rPr>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10000,0</w:t>
            </w:r>
          </w:p>
        </w:tc>
        <w:tc>
          <w:tcPr>
            <w:tcW w:w="1264" w:type="dxa"/>
          </w:tcPr>
          <w:p>
            <w:pPr>
              <w:pStyle w:val="0"/>
              <w:jc w:val="center"/>
            </w:pPr>
            <w:r>
              <w:rPr>
                <w:sz w:val="20"/>
              </w:rPr>
              <w:t xml:space="preserve">95000,0</w:t>
            </w:r>
          </w:p>
        </w:tc>
        <w:tc>
          <w:tcPr>
            <w:tcW w:w="1384" w:type="dxa"/>
          </w:tcPr>
          <w:p>
            <w:pPr>
              <w:pStyle w:val="0"/>
              <w:jc w:val="center"/>
            </w:pPr>
            <w:r>
              <w:rPr>
                <w:sz w:val="20"/>
              </w:rPr>
              <w:t xml:space="preserve">95000,0</w:t>
            </w:r>
          </w:p>
        </w:tc>
      </w:tr>
      <w:tr>
        <w:tc>
          <w:tcPr>
            <w:tcW w:w="1084" w:type="dxa"/>
          </w:tcPr>
          <w:p>
            <w:pPr>
              <w:pStyle w:val="0"/>
            </w:pPr>
            <w:r>
              <w:rPr>
                <w:sz w:val="20"/>
              </w:rPr>
            </w:r>
          </w:p>
        </w:tc>
        <w:tc>
          <w:tcPr>
            <w:tcW w:w="2891" w:type="dxa"/>
          </w:tcPr>
          <w:p>
            <w:pPr>
              <w:pStyle w:val="0"/>
              <w:jc w:val="center"/>
            </w:pPr>
            <w:r>
              <w:rPr>
                <w:sz w:val="20"/>
              </w:rPr>
              <w:t xml:space="preserve">проектно-изыскательские работы</w:t>
            </w:r>
          </w:p>
        </w:tc>
        <w:tc>
          <w:tcPr>
            <w:tcW w:w="1020" w:type="dxa"/>
          </w:tcPr>
          <w:p>
            <w:pPr>
              <w:pStyle w:val="0"/>
              <w:jc w:val="center"/>
            </w:pPr>
            <w:r>
              <w:rPr>
                <w:sz w:val="20"/>
              </w:rPr>
              <w:t xml:space="preserve">814</w:t>
            </w:r>
          </w:p>
        </w:tc>
        <w:tc>
          <w:tcPr>
            <w:tcW w:w="2098" w:type="dxa"/>
          </w:tcPr>
          <w:p>
            <w:pPr>
              <w:pStyle w:val="0"/>
              <w:jc w:val="center"/>
            </w:pPr>
            <w:r>
              <w:rPr>
                <w:sz w:val="20"/>
              </w:rPr>
              <w:t xml:space="preserve">ГКУ ПК "УКС Пермского края"</w:t>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jc w:val="center"/>
            </w:pPr>
            <w:r>
              <w:rPr>
                <w:sz w:val="20"/>
              </w:rPr>
              <w:t xml:space="preserve">0,0</w:t>
            </w:r>
          </w:p>
        </w:tc>
        <w:tc>
          <w:tcPr>
            <w:tcW w:w="1928" w:type="dxa"/>
          </w:tcPr>
          <w:p>
            <w:pPr>
              <w:pStyle w:val="0"/>
              <w:jc w:val="center"/>
            </w:pPr>
            <w:r>
              <w:rPr>
                <w:sz w:val="20"/>
              </w:rPr>
              <w:t xml:space="preserve">бюджет Пермского края</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10000,0</w:t>
            </w:r>
          </w:p>
        </w:tc>
        <w:tc>
          <w:tcPr>
            <w:tcW w:w="1264" w:type="dxa"/>
          </w:tcPr>
          <w:p>
            <w:pPr>
              <w:pStyle w:val="0"/>
              <w:jc w:val="center"/>
            </w:pPr>
            <w:r>
              <w:rPr>
                <w:sz w:val="20"/>
              </w:rPr>
              <w:t xml:space="preserve">0,0</w:t>
            </w:r>
          </w:p>
        </w:tc>
        <w:tc>
          <w:tcPr>
            <w:tcW w:w="1384" w:type="dxa"/>
          </w:tcPr>
          <w:p>
            <w:pPr>
              <w:pStyle w:val="0"/>
              <w:jc w:val="center"/>
            </w:pPr>
            <w:r>
              <w:rPr>
                <w:sz w:val="20"/>
              </w:rPr>
              <w:t xml:space="preserve">0,0</w:t>
            </w:r>
          </w:p>
        </w:tc>
      </w:tr>
      <w:tr>
        <w:tc>
          <w:tcPr>
            <w:tcW w:w="1084" w:type="dxa"/>
          </w:tcPr>
          <w:p>
            <w:pPr>
              <w:pStyle w:val="0"/>
            </w:pPr>
            <w:r>
              <w:rPr>
                <w:sz w:val="20"/>
              </w:rPr>
            </w:r>
          </w:p>
        </w:tc>
        <w:tc>
          <w:tcPr>
            <w:tcW w:w="2891" w:type="dxa"/>
          </w:tcPr>
          <w:p>
            <w:pPr>
              <w:pStyle w:val="0"/>
              <w:jc w:val="center"/>
            </w:pPr>
            <w:r>
              <w:rPr>
                <w:sz w:val="20"/>
              </w:rPr>
              <w:t xml:space="preserve">строительно-монтажные работы</w:t>
            </w:r>
          </w:p>
        </w:tc>
        <w:tc>
          <w:tcPr>
            <w:tcW w:w="1020" w:type="dxa"/>
          </w:tcPr>
          <w:p>
            <w:pPr>
              <w:pStyle w:val="0"/>
              <w:jc w:val="center"/>
            </w:pPr>
            <w:r>
              <w:rPr>
                <w:sz w:val="20"/>
              </w:rPr>
              <w:t xml:space="preserve">814</w:t>
            </w:r>
          </w:p>
        </w:tc>
        <w:tc>
          <w:tcPr>
            <w:tcW w:w="2098" w:type="dxa"/>
          </w:tcPr>
          <w:p>
            <w:pPr>
              <w:pStyle w:val="0"/>
              <w:jc w:val="center"/>
            </w:pPr>
            <w:r>
              <w:rPr>
                <w:sz w:val="20"/>
              </w:rPr>
              <w:t xml:space="preserve">ГКУ ПК "УКС Пермского края"</w:t>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jc w:val="center"/>
            </w:pPr>
            <w:r>
              <w:rPr>
                <w:sz w:val="20"/>
              </w:rPr>
              <w:t xml:space="preserve">0,0</w:t>
            </w:r>
          </w:p>
        </w:tc>
        <w:tc>
          <w:tcPr>
            <w:tcW w:w="1928" w:type="dxa"/>
          </w:tcPr>
          <w:p>
            <w:pPr>
              <w:pStyle w:val="0"/>
              <w:jc w:val="center"/>
            </w:pPr>
            <w:r>
              <w:rPr>
                <w:sz w:val="20"/>
              </w:rPr>
              <w:t xml:space="preserve">бюджет Пермского края</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95000,0</w:t>
            </w:r>
          </w:p>
        </w:tc>
        <w:tc>
          <w:tcPr>
            <w:tcW w:w="1384" w:type="dxa"/>
          </w:tcPr>
          <w:p>
            <w:pPr>
              <w:pStyle w:val="0"/>
              <w:jc w:val="center"/>
            </w:pPr>
            <w:r>
              <w:rPr>
                <w:sz w:val="20"/>
              </w:rPr>
              <w:t xml:space="preserve">95000,0</w:t>
            </w:r>
          </w:p>
        </w:tc>
      </w:tr>
      <w:tr>
        <w:tc>
          <w:tcPr>
            <w:tcW w:w="1084" w:type="dxa"/>
          </w:tcPr>
          <w:p>
            <w:pPr>
              <w:pStyle w:val="0"/>
              <w:jc w:val="center"/>
            </w:pPr>
            <w:r>
              <w:rPr>
                <w:sz w:val="20"/>
              </w:rPr>
              <w:t xml:space="preserve">1.2.3.30</w:t>
            </w:r>
          </w:p>
        </w:tc>
        <w:tc>
          <w:tcPr>
            <w:tcW w:w="2891" w:type="dxa"/>
          </w:tcPr>
          <w:p>
            <w:pPr>
              <w:pStyle w:val="0"/>
              <w:jc w:val="center"/>
            </w:pPr>
            <w:r>
              <w:rPr>
                <w:sz w:val="20"/>
              </w:rPr>
              <w:t xml:space="preserve">Строительство здания физкультурно-оздоровительного комплекса в г. Чердынь Чердынский городской округ, г. Чердынь 60 чел. / смену; площадь - 1600 кв. м</w:t>
            </w:r>
          </w:p>
        </w:tc>
        <w:tc>
          <w:tcPr>
            <w:tcW w:w="1020" w:type="dxa"/>
          </w:tcPr>
          <w:p>
            <w:pPr>
              <w:pStyle w:val="0"/>
            </w:pPr>
            <w:r>
              <w:rPr>
                <w:sz w:val="20"/>
              </w:rPr>
            </w:r>
          </w:p>
        </w:tc>
        <w:tc>
          <w:tcPr>
            <w:tcW w:w="2098" w:type="dxa"/>
          </w:tcPr>
          <w:p>
            <w:pPr>
              <w:pStyle w:val="0"/>
            </w:pPr>
            <w:r>
              <w:rPr>
                <w:sz w:val="20"/>
              </w:rPr>
            </w:r>
          </w:p>
        </w:tc>
        <w:tc>
          <w:tcPr>
            <w:tcW w:w="1384" w:type="dxa"/>
          </w:tcPr>
          <w:p>
            <w:pPr>
              <w:pStyle w:val="0"/>
              <w:jc w:val="center"/>
            </w:pPr>
            <w:r>
              <w:rPr>
                <w:sz w:val="20"/>
              </w:rPr>
              <w:t xml:space="preserve">250000,0</w:t>
            </w:r>
          </w:p>
        </w:tc>
        <w:tc>
          <w:tcPr>
            <w:tcW w:w="1384" w:type="dxa"/>
          </w:tcPr>
          <w:p>
            <w:pPr>
              <w:pStyle w:val="0"/>
              <w:jc w:val="center"/>
            </w:pPr>
            <w:r>
              <w:rPr>
                <w:sz w:val="20"/>
              </w:rPr>
              <w:t xml:space="preserve">250000,0</w:t>
            </w:r>
          </w:p>
        </w:tc>
        <w:tc>
          <w:tcPr>
            <w:tcW w:w="1304" w:type="dxa"/>
          </w:tcPr>
          <w:p>
            <w:pPr>
              <w:pStyle w:val="0"/>
              <w:jc w:val="center"/>
            </w:pPr>
            <w:r>
              <w:rPr>
                <w:sz w:val="20"/>
              </w:rPr>
              <w:t xml:space="preserve">2029 - 2031</w:t>
            </w:r>
          </w:p>
        </w:tc>
        <w:tc>
          <w:tcPr>
            <w:tcW w:w="1456" w:type="dxa"/>
          </w:tcPr>
          <w:p>
            <w:pPr>
              <w:pStyle w:val="0"/>
              <w:jc w:val="center"/>
            </w:pPr>
            <w:r>
              <w:rPr>
                <w:sz w:val="20"/>
              </w:rPr>
              <w:t xml:space="preserve">0,0</w:t>
            </w:r>
          </w:p>
        </w:tc>
        <w:tc>
          <w:tcPr>
            <w:tcW w:w="1928" w:type="dxa"/>
          </w:tcPr>
          <w:p>
            <w:pPr>
              <w:pStyle w:val="0"/>
            </w:pPr>
            <w:r>
              <w:rPr>
                <w:sz w:val="20"/>
              </w:rPr>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12500,0</w:t>
            </w:r>
          </w:p>
        </w:tc>
        <w:tc>
          <w:tcPr>
            <w:tcW w:w="1264" w:type="dxa"/>
          </w:tcPr>
          <w:p>
            <w:pPr>
              <w:pStyle w:val="0"/>
              <w:jc w:val="center"/>
            </w:pPr>
            <w:r>
              <w:rPr>
                <w:sz w:val="20"/>
              </w:rPr>
              <w:t xml:space="preserve">118750,0</w:t>
            </w:r>
          </w:p>
        </w:tc>
        <w:tc>
          <w:tcPr>
            <w:tcW w:w="1384" w:type="dxa"/>
          </w:tcPr>
          <w:p>
            <w:pPr>
              <w:pStyle w:val="0"/>
              <w:jc w:val="center"/>
            </w:pPr>
            <w:r>
              <w:rPr>
                <w:sz w:val="20"/>
              </w:rPr>
              <w:t xml:space="preserve">118750,0</w:t>
            </w:r>
          </w:p>
        </w:tc>
      </w:tr>
      <w:tr>
        <w:tc>
          <w:tcPr>
            <w:tcW w:w="1084" w:type="dxa"/>
          </w:tcPr>
          <w:p>
            <w:pPr>
              <w:pStyle w:val="0"/>
            </w:pPr>
            <w:r>
              <w:rPr>
                <w:sz w:val="20"/>
              </w:rPr>
            </w:r>
          </w:p>
        </w:tc>
        <w:tc>
          <w:tcPr>
            <w:tcW w:w="2891" w:type="dxa"/>
          </w:tcPr>
          <w:p>
            <w:pPr>
              <w:pStyle w:val="0"/>
              <w:jc w:val="center"/>
            </w:pPr>
            <w:r>
              <w:rPr>
                <w:sz w:val="20"/>
              </w:rPr>
              <w:t xml:space="preserve">проектно-изыскательские работы</w:t>
            </w:r>
          </w:p>
        </w:tc>
        <w:tc>
          <w:tcPr>
            <w:tcW w:w="1020" w:type="dxa"/>
          </w:tcPr>
          <w:p>
            <w:pPr>
              <w:pStyle w:val="0"/>
              <w:jc w:val="center"/>
            </w:pPr>
            <w:r>
              <w:rPr>
                <w:sz w:val="20"/>
              </w:rPr>
              <w:t xml:space="preserve">814</w:t>
            </w:r>
          </w:p>
        </w:tc>
        <w:tc>
          <w:tcPr>
            <w:tcW w:w="2098" w:type="dxa"/>
          </w:tcPr>
          <w:p>
            <w:pPr>
              <w:pStyle w:val="0"/>
              <w:jc w:val="center"/>
            </w:pPr>
            <w:r>
              <w:rPr>
                <w:sz w:val="20"/>
              </w:rPr>
              <w:t xml:space="preserve">ГКУ ПК "УКС Пермского края"</w:t>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jc w:val="center"/>
            </w:pPr>
            <w:r>
              <w:rPr>
                <w:sz w:val="20"/>
              </w:rPr>
              <w:t xml:space="preserve">0,0</w:t>
            </w:r>
          </w:p>
        </w:tc>
        <w:tc>
          <w:tcPr>
            <w:tcW w:w="1928" w:type="dxa"/>
          </w:tcPr>
          <w:p>
            <w:pPr>
              <w:pStyle w:val="0"/>
              <w:jc w:val="center"/>
            </w:pPr>
            <w:r>
              <w:rPr>
                <w:sz w:val="20"/>
              </w:rPr>
              <w:t xml:space="preserve">бюджет Пермского края</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12500,0</w:t>
            </w:r>
          </w:p>
        </w:tc>
        <w:tc>
          <w:tcPr>
            <w:tcW w:w="1264" w:type="dxa"/>
          </w:tcPr>
          <w:p>
            <w:pPr>
              <w:pStyle w:val="0"/>
              <w:jc w:val="center"/>
            </w:pPr>
            <w:r>
              <w:rPr>
                <w:sz w:val="20"/>
              </w:rPr>
              <w:t xml:space="preserve">0,0</w:t>
            </w:r>
          </w:p>
        </w:tc>
        <w:tc>
          <w:tcPr>
            <w:tcW w:w="1384" w:type="dxa"/>
          </w:tcPr>
          <w:p>
            <w:pPr>
              <w:pStyle w:val="0"/>
              <w:jc w:val="center"/>
            </w:pPr>
            <w:r>
              <w:rPr>
                <w:sz w:val="20"/>
              </w:rPr>
              <w:t xml:space="preserve">0,0</w:t>
            </w:r>
          </w:p>
        </w:tc>
      </w:tr>
      <w:tr>
        <w:tc>
          <w:tcPr>
            <w:tcW w:w="1084" w:type="dxa"/>
          </w:tcPr>
          <w:p>
            <w:pPr>
              <w:pStyle w:val="0"/>
            </w:pPr>
            <w:r>
              <w:rPr>
                <w:sz w:val="20"/>
              </w:rPr>
            </w:r>
          </w:p>
        </w:tc>
        <w:tc>
          <w:tcPr>
            <w:tcW w:w="2891" w:type="dxa"/>
          </w:tcPr>
          <w:p>
            <w:pPr>
              <w:pStyle w:val="0"/>
              <w:jc w:val="center"/>
            </w:pPr>
            <w:r>
              <w:rPr>
                <w:sz w:val="20"/>
              </w:rPr>
              <w:t xml:space="preserve">строительно-монтажные работы</w:t>
            </w:r>
          </w:p>
        </w:tc>
        <w:tc>
          <w:tcPr>
            <w:tcW w:w="1020" w:type="dxa"/>
          </w:tcPr>
          <w:p>
            <w:pPr>
              <w:pStyle w:val="0"/>
              <w:jc w:val="center"/>
            </w:pPr>
            <w:r>
              <w:rPr>
                <w:sz w:val="20"/>
              </w:rPr>
              <w:t xml:space="preserve">814</w:t>
            </w:r>
          </w:p>
        </w:tc>
        <w:tc>
          <w:tcPr>
            <w:tcW w:w="2098" w:type="dxa"/>
          </w:tcPr>
          <w:p>
            <w:pPr>
              <w:pStyle w:val="0"/>
              <w:jc w:val="center"/>
            </w:pPr>
            <w:r>
              <w:rPr>
                <w:sz w:val="20"/>
              </w:rPr>
              <w:t xml:space="preserve">ГКУ ПК "УКС Пермского края"</w:t>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jc w:val="center"/>
            </w:pPr>
            <w:r>
              <w:rPr>
                <w:sz w:val="20"/>
              </w:rPr>
              <w:t xml:space="preserve">0,0</w:t>
            </w:r>
          </w:p>
        </w:tc>
        <w:tc>
          <w:tcPr>
            <w:tcW w:w="1928" w:type="dxa"/>
          </w:tcPr>
          <w:p>
            <w:pPr>
              <w:pStyle w:val="0"/>
              <w:jc w:val="center"/>
            </w:pPr>
            <w:r>
              <w:rPr>
                <w:sz w:val="20"/>
              </w:rPr>
              <w:t xml:space="preserve">бюджет Пермского края</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118750,0</w:t>
            </w:r>
          </w:p>
        </w:tc>
        <w:tc>
          <w:tcPr>
            <w:tcW w:w="1384" w:type="dxa"/>
          </w:tcPr>
          <w:p>
            <w:pPr>
              <w:pStyle w:val="0"/>
              <w:jc w:val="center"/>
            </w:pPr>
            <w:r>
              <w:rPr>
                <w:sz w:val="20"/>
              </w:rPr>
              <w:t xml:space="preserve">118750,0</w:t>
            </w:r>
          </w:p>
        </w:tc>
      </w:tr>
      <w:tr>
        <w:tc>
          <w:tcPr>
            <w:tcW w:w="1084" w:type="dxa"/>
          </w:tcPr>
          <w:p>
            <w:pPr>
              <w:pStyle w:val="0"/>
              <w:jc w:val="center"/>
            </w:pPr>
            <w:r>
              <w:rPr>
                <w:sz w:val="20"/>
              </w:rPr>
              <w:t xml:space="preserve">1.2.3.31</w:t>
            </w:r>
          </w:p>
        </w:tc>
        <w:tc>
          <w:tcPr>
            <w:tcW w:w="2891" w:type="dxa"/>
          </w:tcPr>
          <w:p>
            <w:pPr>
              <w:pStyle w:val="0"/>
              <w:jc w:val="center"/>
            </w:pPr>
            <w:r>
              <w:rPr>
                <w:sz w:val="20"/>
              </w:rPr>
              <w:t xml:space="preserve">Строительство физкультурно-оздоровительного комплекса в п. Куеда, ул. Школьная, 23, Куединский муниципальный округ, п. Куеда, ул. Школьная, 23, 60 чел. / смену; площадь - 1300 кв. м</w:t>
            </w:r>
          </w:p>
        </w:tc>
        <w:tc>
          <w:tcPr>
            <w:tcW w:w="1020" w:type="dxa"/>
          </w:tcPr>
          <w:p>
            <w:pPr>
              <w:pStyle w:val="0"/>
            </w:pPr>
            <w:r>
              <w:rPr>
                <w:sz w:val="20"/>
              </w:rPr>
            </w:r>
          </w:p>
        </w:tc>
        <w:tc>
          <w:tcPr>
            <w:tcW w:w="2098" w:type="dxa"/>
          </w:tcPr>
          <w:p>
            <w:pPr>
              <w:pStyle w:val="0"/>
            </w:pPr>
            <w:r>
              <w:rPr>
                <w:sz w:val="20"/>
              </w:rPr>
            </w:r>
          </w:p>
        </w:tc>
        <w:tc>
          <w:tcPr>
            <w:tcW w:w="1384" w:type="dxa"/>
          </w:tcPr>
          <w:p>
            <w:pPr>
              <w:pStyle w:val="0"/>
              <w:jc w:val="center"/>
            </w:pPr>
            <w:r>
              <w:rPr>
                <w:sz w:val="20"/>
              </w:rPr>
              <w:t xml:space="preserve">250000,0</w:t>
            </w:r>
          </w:p>
        </w:tc>
        <w:tc>
          <w:tcPr>
            <w:tcW w:w="1384" w:type="dxa"/>
          </w:tcPr>
          <w:p>
            <w:pPr>
              <w:pStyle w:val="0"/>
              <w:jc w:val="center"/>
            </w:pPr>
            <w:r>
              <w:rPr>
                <w:sz w:val="20"/>
              </w:rPr>
              <w:t xml:space="preserve">250000,0</w:t>
            </w:r>
          </w:p>
        </w:tc>
        <w:tc>
          <w:tcPr>
            <w:tcW w:w="1304" w:type="dxa"/>
          </w:tcPr>
          <w:p>
            <w:pPr>
              <w:pStyle w:val="0"/>
              <w:jc w:val="center"/>
            </w:pPr>
            <w:r>
              <w:rPr>
                <w:sz w:val="20"/>
              </w:rPr>
              <w:t xml:space="preserve">2029 - 2031</w:t>
            </w:r>
          </w:p>
        </w:tc>
        <w:tc>
          <w:tcPr>
            <w:tcW w:w="1456" w:type="dxa"/>
          </w:tcPr>
          <w:p>
            <w:pPr>
              <w:pStyle w:val="0"/>
              <w:jc w:val="center"/>
            </w:pPr>
            <w:r>
              <w:rPr>
                <w:sz w:val="20"/>
              </w:rPr>
              <w:t xml:space="preserve">0,0</w:t>
            </w:r>
          </w:p>
        </w:tc>
        <w:tc>
          <w:tcPr>
            <w:tcW w:w="1928" w:type="dxa"/>
          </w:tcPr>
          <w:p>
            <w:pPr>
              <w:pStyle w:val="0"/>
            </w:pPr>
            <w:r>
              <w:rPr>
                <w:sz w:val="20"/>
              </w:rPr>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12500,0</w:t>
            </w:r>
          </w:p>
        </w:tc>
        <w:tc>
          <w:tcPr>
            <w:tcW w:w="1264" w:type="dxa"/>
          </w:tcPr>
          <w:p>
            <w:pPr>
              <w:pStyle w:val="0"/>
              <w:jc w:val="center"/>
            </w:pPr>
            <w:r>
              <w:rPr>
                <w:sz w:val="20"/>
              </w:rPr>
              <w:t xml:space="preserve">118750,0</w:t>
            </w:r>
          </w:p>
        </w:tc>
        <w:tc>
          <w:tcPr>
            <w:tcW w:w="1384" w:type="dxa"/>
          </w:tcPr>
          <w:p>
            <w:pPr>
              <w:pStyle w:val="0"/>
              <w:jc w:val="center"/>
            </w:pPr>
            <w:r>
              <w:rPr>
                <w:sz w:val="20"/>
              </w:rPr>
              <w:t xml:space="preserve">118750,0</w:t>
            </w:r>
          </w:p>
        </w:tc>
      </w:tr>
      <w:tr>
        <w:tc>
          <w:tcPr>
            <w:tcW w:w="1084" w:type="dxa"/>
          </w:tcPr>
          <w:p>
            <w:pPr>
              <w:pStyle w:val="0"/>
            </w:pPr>
            <w:r>
              <w:rPr>
                <w:sz w:val="20"/>
              </w:rPr>
            </w:r>
          </w:p>
        </w:tc>
        <w:tc>
          <w:tcPr>
            <w:tcW w:w="2891" w:type="dxa"/>
          </w:tcPr>
          <w:p>
            <w:pPr>
              <w:pStyle w:val="0"/>
              <w:jc w:val="center"/>
            </w:pPr>
            <w:r>
              <w:rPr>
                <w:sz w:val="20"/>
              </w:rPr>
              <w:t xml:space="preserve">проектно-изыскательские работы</w:t>
            </w:r>
          </w:p>
        </w:tc>
        <w:tc>
          <w:tcPr>
            <w:tcW w:w="1020" w:type="dxa"/>
          </w:tcPr>
          <w:p>
            <w:pPr>
              <w:pStyle w:val="0"/>
              <w:jc w:val="center"/>
            </w:pPr>
            <w:r>
              <w:rPr>
                <w:sz w:val="20"/>
              </w:rPr>
              <w:t xml:space="preserve">814</w:t>
            </w:r>
          </w:p>
        </w:tc>
        <w:tc>
          <w:tcPr>
            <w:tcW w:w="2098" w:type="dxa"/>
          </w:tcPr>
          <w:p>
            <w:pPr>
              <w:pStyle w:val="0"/>
              <w:jc w:val="center"/>
            </w:pPr>
            <w:r>
              <w:rPr>
                <w:sz w:val="20"/>
              </w:rPr>
              <w:t xml:space="preserve">ГКУ ПК "УКС Пермского края"</w:t>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jc w:val="center"/>
            </w:pPr>
            <w:r>
              <w:rPr>
                <w:sz w:val="20"/>
              </w:rPr>
              <w:t xml:space="preserve">0,0</w:t>
            </w:r>
          </w:p>
        </w:tc>
        <w:tc>
          <w:tcPr>
            <w:tcW w:w="1928" w:type="dxa"/>
          </w:tcPr>
          <w:p>
            <w:pPr>
              <w:pStyle w:val="0"/>
              <w:jc w:val="center"/>
            </w:pPr>
            <w:r>
              <w:rPr>
                <w:sz w:val="20"/>
              </w:rPr>
              <w:t xml:space="preserve">бюджет Пермского края</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12500,0</w:t>
            </w:r>
          </w:p>
        </w:tc>
        <w:tc>
          <w:tcPr>
            <w:tcW w:w="1264" w:type="dxa"/>
          </w:tcPr>
          <w:p>
            <w:pPr>
              <w:pStyle w:val="0"/>
              <w:jc w:val="center"/>
            </w:pPr>
            <w:r>
              <w:rPr>
                <w:sz w:val="20"/>
              </w:rPr>
              <w:t xml:space="preserve">0,0</w:t>
            </w:r>
          </w:p>
        </w:tc>
        <w:tc>
          <w:tcPr>
            <w:tcW w:w="1384" w:type="dxa"/>
          </w:tcPr>
          <w:p>
            <w:pPr>
              <w:pStyle w:val="0"/>
              <w:jc w:val="center"/>
            </w:pPr>
            <w:r>
              <w:rPr>
                <w:sz w:val="20"/>
              </w:rPr>
              <w:t xml:space="preserve">0,0</w:t>
            </w:r>
          </w:p>
        </w:tc>
      </w:tr>
      <w:tr>
        <w:tc>
          <w:tcPr>
            <w:tcW w:w="1084" w:type="dxa"/>
          </w:tcPr>
          <w:p>
            <w:pPr>
              <w:pStyle w:val="0"/>
            </w:pPr>
            <w:r>
              <w:rPr>
                <w:sz w:val="20"/>
              </w:rPr>
            </w:r>
          </w:p>
        </w:tc>
        <w:tc>
          <w:tcPr>
            <w:tcW w:w="2891" w:type="dxa"/>
          </w:tcPr>
          <w:p>
            <w:pPr>
              <w:pStyle w:val="0"/>
              <w:jc w:val="center"/>
            </w:pPr>
            <w:r>
              <w:rPr>
                <w:sz w:val="20"/>
              </w:rPr>
              <w:t xml:space="preserve">строительно-монтажные работы</w:t>
            </w:r>
          </w:p>
        </w:tc>
        <w:tc>
          <w:tcPr>
            <w:tcW w:w="1020" w:type="dxa"/>
          </w:tcPr>
          <w:p>
            <w:pPr>
              <w:pStyle w:val="0"/>
              <w:jc w:val="center"/>
            </w:pPr>
            <w:r>
              <w:rPr>
                <w:sz w:val="20"/>
              </w:rPr>
              <w:t xml:space="preserve">814</w:t>
            </w:r>
          </w:p>
        </w:tc>
        <w:tc>
          <w:tcPr>
            <w:tcW w:w="2098" w:type="dxa"/>
          </w:tcPr>
          <w:p>
            <w:pPr>
              <w:pStyle w:val="0"/>
              <w:jc w:val="center"/>
            </w:pPr>
            <w:r>
              <w:rPr>
                <w:sz w:val="20"/>
              </w:rPr>
              <w:t xml:space="preserve">ГКУ ПК "УКС Пермского края"</w:t>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jc w:val="center"/>
            </w:pPr>
            <w:r>
              <w:rPr>
                <w:sz w:val="20"/>
              </w:rPr>
              <w:t xml:space="preserve">0,0</w:t>
            </w:r>
          </w:p>
        </w:tc>
        <w:tc>
          <w:tcPr>
            <w:tcW w:w="1928" w:type="dxa"/>
          </w:tcPr>
          <w:p>
            <w:pPr>
              <w:pStyle w:val="0"/>
              <w:jc w:val="center"/>
            </w:pPr>
            <w:r>
              <w:rPr>
                <w:sz w:val="20"/>
              </w:rPr>
              <w:t xml:space="preserve">бюджет Пермского края</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118750,0</w:t>
            </w:r>
          </w:p>
        </w:tc>
        <w:tc>
          <w:tcPr>
            <w:tcW w:w="1384" w:type="dxa"/>
          </w:tcPr>
          <w:p>
            <w:pPr>
              <w:pStyle w:val="0"/>
              <w:jc w:val="center"/>
            </w:pPr>
            <w:r>
              <w:rPr>
                <w:sz w:val="20"/>
              </w:rPr>
              <w:t xml:space="preserve">118750,0</w:t>
            </w:r>
          </w:p>
        </w:tc>
      </w:tr>
      <w:tr>
        <w:tc>
          <w:tcPr>
            <w:tcW w:w="1084" w:type="dxa"/>
          </w:tcPr>
          <w:p>
            <w:pPr>
              <w:pStyle w:val="0"/>
              <w:jc w:val="center"/>
            </w:pPr>
            <w:r>
              <w:rPr>
                <w:sz w:val="20"/>
              </w:rPr>
              <w:t xml:space="preserve">1.2.3.32</w:t>
            </w:r>
          </w:p>
        </w:tc>
        <w:tc>
          <w:tcPr>
            <w:tcW w:w="2891" w:type="dxa"/>
          </w:tcPr>
          <w:p>
            <w:pPr>
              <w:pStyle w:val="0"/>
              <w:jc w:val="center"/>
            </w:pPr>
            <w:r>
              <w:rPr>
                <w:sz w:val="20"/>
              </w:rPr>
              <w:t xml:space="preserve">Строительство здания для спортивных единоборств в р.п. Яйва Александровского муниципального округа Александровский муниципальный округ, р.п. Яйва 30 чел. / смену; площадь - 1200 кв. м</w:t>
            </w:r>
          </w:p>
        </w:tc>
        <w:tc>
          <w:tcPr>
            <w:tcW w:w="1020" w:type="dxa"/>
          </w:tcPr>
          <w:p>
            <w:pPr>
              <w:pStyle w:val="0"/>
            </w:pPr>
            <w:r>
              <w:rPr>
                <w:sz w:val="20"/>
              </w:rPr>
            </w:r>
          </w:p>
        </w:tc>
        <w:tc>
          <w:tcPr>
            <w:tcW w:w="2098" w:type="dxa"/>
          </w:tcPr>
          <w:p>
            <w:pPr>
              <w:pStyle w:val="0"/>
            </w:pPr>
            <w:r>
              <w:rPr>
                <w:sz w:val="20"/>
              </w:rPr>
            </w:r>
          </w:p>
        </w:tc>
        <w:tc>
          <w:tcPr>
            <w:tcW w:w="1384" w:type="dxa"/>
          </w:tcPr>
          <w:p>
            <w:pPr>
              <w:pStyle w:val="0"/>
              <w:jc w:val="center"/>
            </w:pPr>
            <w:r>
              <w:rPr>
                <w:sz w:val="20"/>
              </w:rPr>
              <w:t xml:space="preserve">110000,0</w:t>
            </w:r>
          </w:p>
        </w:tc>
        <w:tc>
          <w:tcPr>
            <w:tcW w:w="1384" w:type="dxa"/>
          </w:tcPr>
          <w:p>
            <w:pPr>
              <w:pStyle w:val="0"/>
              <w:jc w:val="center"/>
            </w:pPr>
            <w:r>
              <w:rPr>
                <w:sz w:val="20"/>
              </w:rPr>
              <w:t xml:space="preserve">110000,0</w:t>
            </w:r>
          </w:p>
        </w:tc>
        <w:tc>
          <w:tcPr>
            <w:tcW w:w="1304" w:type="dxa"/>
          </w:tcPr>
          <w:p>
            <w:pPr>
              <w:pStyle w:val="0"/>
              <w:jc w:val="center"/>
            </w:pPr>
            <w:r>
              <w:rPr>
                <w:sz w:val="20"/>
              </w:rPr>
              <w:t xml:space="preserve">2029 - 2031</w:t>
            </w:r>
          </w:p>
        </w:tc>
        <w:tc>
          <w:tcPr>
            <w:tcW w:w="1456" w:type="dxa"/>
          </w:tcPr>
          <w:p>
            <w:pPr>
              <w:pStyle w:val="0"/>
              <w:jc w:val="center"/>
            </w:pPr>
            <w:r>
              <w:rPr>
                <w:sz w:val="20"/>
              </w:rPr>
              <w:t xml:space="preserve">0,0</w:t>
            </w:r>
          </w:p>
        </w:tc>
        <w:tc>
          <w:tcPr>
            <w:tcW w:w="1928" w:type="dxa"/>
          </w:tcPr>
          <w:p>
            <w:pPr>
              <w:pStyle w:val="0"/>
            </w:pPr>
            <w:r>
              <w:rPr>
                <w:sz w:val="20"/>
              </w:rPr>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5500,0</w:t>
            </w:r>
          </w:p>
        </w:tc>
        <w:tc>
          <w:tcPr>
            <w:tcW w:w="1264" w:type="dxa"/>
          </w:tcPr>
          <w:p>
            <w:pPr>
              <w:pStyle w:val="0"/>
              <w:jc w:val="center"/>
            </w:pPr>
            <w:r>
              <w:rPr>
                <w:sz w:val="20"/>
              </w:rPr>
              <w:t xml:space="preserve">55000,0</w:t>
            </w:r>
          </w:p>
        </w:tc>
        <w:tc>
          <w:tcPr>
            <w:tcW w:w="1384" w:type="dxa"/>
          </w:tcPr>
          <w:p>
            <w:pPr>
              <w:pStyle w:val="0"/>
              <w:jc w:val="center"/>
            </w:pPr>
            <w:r>
              <w:rPr>
                <w:sz w:val="20"/>
              </w:rPr>
              <w:t xml:space="preserve">49500,0</w:t>
            </w:r>
          </w:p>
        </w:tc>
      </w:tr>
      <w:tr>
        <w:tc>
          <w:tcPr>
            <w:tcW w:w="1084" w:type="dxa"/>
          </w:tcPr>
          <w:p>
            <w:pPr>
              <w:pStyle w:val="0"/>
            </w:pPr>
            <w:r>
              <w:rPr>
                <w:sz w:val="20"/>
              </w:rPr>
            </w:r>
          </w:p>
        </w:tc>
        <w:tc>
          <w:tcPr>
            <w:tcW w:w="2891" w:type="dxa"/>
          </w:tcPr>
          <w:p>
            <w:pPr>
              <w:pStyle w:val="0"/>
              <w:jc w:val="center"/>
            </w:pPr>
            <w:r>
              <w:rPr>
                <w:sz w:val="20"/>
              </w:rPr>
              <w:t xml:space="preserve">проектно-изыскательские работы</w:t>
            </w:r>
          </w:p>
        </w:tc>
        <w:tc>
          <w:tcPr>
            <w:tcW w:w="1020" w:type="dxa"/>
          </w:tcPr>
          <w:p>
            <w:pPr>
              <w:pStyle w:val="0"/>
              <w:jc w:val="center"/>
            </w:pPr>
            <w:r>
              <w:rPr>
                <w:sz w:val="20"/>
              </w:rPr>
              <w:t xml:space="preserve">814</w:t>
            </w:r>
          </w:p>
        </w:tc>
        <w:tc>
          <w:tcPr>
            <w:tcW w:w="2098" w:type="dxa"/>
          </w:tcPr>
          <w:p>
            <w:pPr>
              <w:pStyle w:val="0"/>
              <w:jc w:val="center"/>
            </w:pPr>
            <w:r>
              <w:rPr>
                <w:sz w:val="20"/>
              </w:rPr>
              <w:t xml:space="preserve">ГКУ ПК "УКС Пермского края"</w:t>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jc w:val="center"/>
            </w:pPr>
            <w:r>
              <w:rPr>
                <w:sz w:val="20"/>
              </w:rPr>
              <w:t xml:space="preserve">0,0</w:t>
            </w:r>
          </w:p>
        </w:tc>
        <w:tc>
          <w:tcPr>
            <w:tcW w:w="1928" w:type="dxa"/>
          </w:tcPr>
          <w:p>
            <w:pPr>
              <w:pStyle w:val="0"/>
              <w:jc w:val="center"/>
            </w:pPr>
            <w:r>
              <w:rPr>
                <w:sz w:val="20"/>
              </w:rPr>
              <w:t xml:space="preserve">бюджет Пермского края</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5500,0</w:t>
            </w:r>
          </w:p>
        </w:tc>
        <w:tc>
          <w:tcPr>
            <w:tcW w:w="1264" w:type="dxa"/>
          </w:tcPr>
          <w:p>
            <w:pPr>
              <w:pStyle w:val="0"/>
              <w:jc w:val="center"/>
            </w:pPr>
            <w:r>
              <w:rPr>
                <w:sz w:val="20"/>
              </w:rPr>
              <w:t xml:space="preserve">0,0</w:t>
            </w:r>
          </w:p>
        </w:tc>
        <w:tc>
          <w:tcPr>
            <w:tcW w:w="1384" w:type="dxa"/>
          </w:tcPr>
          <w:p>
            <w:pPr>
              <w:pStyle w:val="0"/>
              <w:jc w:val="center"/>
            </w:pPr>
            <w:r>
              <w:rPr>
                <w:sz w:val="20"/>
              </w:rPr>
              <w:t xml:space="preserve">0,0</w:t>
            </w:r>
          </w:p>
        </w:tc>
      </w:tr>
      <w:tr>
        <w:tc>
          <w:tcPr>
            <w:tcW w:w="1084" w:type="dxa"/>
          </w:tcPr>
          <w:p>
            <w:pPr>
              <w:pStyle w:val="0"/>
            </w:pPr>
            <w:r>
              <w:rPr>
                <w:sz w:val="20"/>
              </w:rPr>
            </w:r>
          </w:p>
        </w:tc>
        <w:tc>
          <w:tcPr>
            <w:tcW w:w="2891" w:type="dxa"/>
          </w:tcPr>
          <w:p>
            <w:pPr>
              <w:pStyle w:val="0"/>
              <w:jc w:val="center"/>
            </w:pPr>
            <w:r>
              <w:rPr>
                <w:sz w:val="20"/>
              </w:rPr>
              <w:t xml:space="preserve">строительно-монтажные работы</w:t>
            </w:r>
          </w:p>
        </w:tc>
        <w:tc>
          <w:tcPr>
            <w:tcW w:w="1020" w:type="dxa"/>
          </w:tcPr>
          <w:p>
            <w:pPr>
              <w:pStyle w:val="0"/>
              <w:jc w:val="center"/>
            </w:pPr>
            <w:r>
              <w:rPr>
                <w:sz w:val="20"/>
              </w:rPr>
              <w:t xml:space="preserve">814</w:t>
            </w:r>
          </w:p>
        </w:tc>
        <w:tc>
          <w:tcPr>
            <w:tcW w:w="2098" w:type="dxa"/>
          </w:tcPr>
          <w:p>
            <w:pPr>
              <w:pStyle w:val="0"/>
              <w:jc w:val="center"/>
            </w:pPr>
            <w:r>
              <w:rPr>
                <w:sz w:val="20"/>
              </w:rPr>
              <w:t xml:space="preserve">ГКУ ПК "УКС Пермского края"</w:t>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jc w:val="center"/>
            </w:pPr>
            <w:r>
              <w:rPr>
                <w:sz w:val="20"/>
              </w:rPr>
              <w:t xml:space="preserve">0,0</w:t>
            </w:r>
          </w:p>
        </w:tc>
        <w:tc>
          <w:tcPr>
            <w:tcW w:w="1928" w:type="dxa"/>
          </w:tcPr>
          <w:p>
            <w:pPr>
              <w:pStyle w:val="0"/>
              <w:jc w:val="center"/>
            </w:pPr>
            <w:r>
              <w:rPr>
                <w:sz w:val="20"/>
              </w:rPr>
              <w:t xml:space="preserve">бюджет Пермского края</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55000,0</w:t>
            </w:r>
          </w:p>
        </w:tc>
        <w:tc>
          <w:tcPr>
            <w:tcW w:w="1384" w:type="dxa"/>
          </w:tcPr>
          <w:p>
            <w:pPr>
              <w:pStyle w:val="0"/>
              <w:jc w:val="center"/>
            </w:pPr>
            <w:r>
              <w:rPr>
                <w:sz w:val="20"/>
              </w:rPr>
              <w:t xml:space="preserve">49500,0</w:t>
            </w:r>
          </w:p>
        </w:tc>
      </w:tr>
      <w:tr>
        <w:tc>
          <w:tcPr>
            <w:tcW w:w="1084" w:type="dxa"/>
          </w:tcPr>
          <w:p>
            <w:pPr>
              <w:pStyle w:val="0"/>
              <w:jc w:val="center"/>
            </w:pPr>
            <w:r>
              <w:rPr>
                <w:sz w:val="20"/>
              </w:rPr>
              <w:t xml:space="preserve">1.2.3.33</w:t>
            </w:r>
          </w:p>
        </w:tc>
        <w:tc>
          <w:tcPr>
            <w:tcW w:w="2891" w:type="dxa"/>
          </w:tcPr>
          <w:p>
            <w:pPr>
              <w:pStyle w:val="0"/>
              <w:jc w:val="center"/>
            </w:pPr>
            <w:r>
              <w:rPr>
                <w:sz w:val="20"/>
              </w:rPr>
              <w:t xml:space="preserve">Строительство физкультурно-оздоровительного комплекса в п. Юг Пермского муниципального округа Пермский муниципальный округ, п. Юг, 48 чел. / смену; площадь - 1517,0 кв. м</w:t>
            </w:r>
          </w:p>
        </w:tc>
        <w:tc>
          <w:tcPr>
            <w:tcW w:w="1020" w:type="dxa"/>
          </w:tcPr>
          <w:p>
            <w:pPr>
              <w:pStyle w:val="0"/>
            </w:pPr>
            <w:r>
              <w:rPr>
                <w:sz w:val="20"/>
              </w:rPr>
            </w:r>
          </w:p>
        </w:tc>
        <w:tc>
          <w:tcPr>
            <w:tcW w:w="2098" w:type="dxa"/>
          </w:tcPr>
          <w:p>
            <w:pPr>
              <w:pStyle w:val="0"/>
            </w:pPr>
            <w:r>
              <w:rPr>
                <w:sz w:val="20"/>
              </w:rPr>
            </w:r>
          </w:p>
        </w:tc>
        <w:tc>
          <w:tcPr>
            <w:tcW w:w="1384" w:type="dxa"/>
          </w:tcPr>
          <w:p>
            <w:pPr>
              <w:pStyle w:val="0"/>
              <w:jc w:val="center"/>
            </w:pPr>
            <w:r>
              <w:rPr>
                <w:sz w:val="20"/>
              </w:rPr>
              <w:t xml:space="preserve">250000,0</w:t>
            </w:r>
          </w:p>
        </w:tc>
        <w:tc>
          <w:tcPr>
            <w:tcW w:w="1384" w:type="dxa"/>
          </w:tcPr>
          <w:p>
            <w:pPr>
              <w:pStyle w:val="0"/>
              <w:jc w:val="center"/>
            </w:pPr>
            <w:r>
              <w:rPr>
                <w:sz w:val="20"/>
              </w:rPr>
              <w:t xml:space="preserve">250000,0</w:t>
            </w:r>
          </w:p>
        </w:tc>
        <w:tc>
          <w:tcPr>
            <w:tcW w:w="1304" w:type="dxa"/>
          </w:tcPr>
          <w:p>
            <w:pPr>
              <w:pStyle w:val="0"/>
              <w:jc w:val="center"/>
            </w:pPr>
            <w:r>
              <w:rPr>
                <w:sz w:val="20"/>
              </w:rPr>
              <w:t xml:space="preserve">2029 - 2031</w:t>
            </w:r>
          </w:p>
        </w:tc>
        <w:tc>
          <w:tcPr>
            <w:tcW w:w="1456" w:type="dxa"/>
          </w:tcPr>
          <w:p>
            <w:pPr>
              <w:pStyle w:val="0"/>
              <w:jc w:val="center"/>
            </w:pPr>
            <w:r>
              <w:rPr>
                <w:sz w:val="20"/>
              </w:rPr>
              <w:t xml:space="preserve">0,0</w:t>
            </w:r>
          </w:p>
        </w:tc>
        <w:tc>
          <w:tcPr>
            <w:tcW w:w="1928" w:type="dxa"/>
          </w:tcPr>
          <w:p>
            <w:pPr>
              <w:pStyle w:val="0"/>
            </w:pPr>
            <w:r>
              <w:rPr>
                <w:sz w:val="20"/>
              </w:rPr>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12500,0</w:t>
            </w:r>
          </w:p>
        </w:tc>
        <w:tc>
          <w:tcPr>
            <w:tcW w:w="1264" w:type="dxa"/>
          </w:tcPr>
          <w:p>
            <w:pPr>
              <w:pStyle w:val="0"/>
              <w:jc w:val="center"/>
            </w:pPr>
            <w:r>
              <w:rPr>
                <w:sz w:val="20"/>
              </w:rPr>
              <w:t xml:space="preserve">118750,0</w:t>
            </w:r>
          </w:p>
        </w:tc>
        <w:tc>
          <w:tcPr>
            <w:tcW w:w="1384" w:type="dxa"/>
          </w:tcPr>
          <w:p>
            <w:pPr>
              <w:pStyle w:val="0"/>
              <w:jc w:val="center"/>
            </w:pPr>
            <w:r>
              <w:rPr>
                <w:sz w:val="20"/>
              </w:rPr>
              <w:t xml:space="preserve">118750,0</w:t>
            </w:r>
          </w:p>
        </w:tc>
      </w:tr>
      <w:tr>
        <w:tc>
          <w:tcPr>
            <w:tcW w:w="1084" w:type="dxa"/>
          </w:tcPr>
          <w:p>
            <w:pPr>
              <w:pStyle w:val="0"/>
            </w:pPr>
            <w:r>
              <w:rPr>
                <w:sz w:val="20"/>
              </w:rPr>
            </w:r>
          </w:p>
        </w:tc>
        <w:tc>
          <w:tcPr>
            <w:tcW w:w="2891" w:type="dxa"/>
          </w:tcPr>
          <w:p>
            <w:pPr>
              <w:pStyle w:val="0"/>
              <w:jc w:val="center"/>
            </w:pPr>
            <w:r>
              <w:rPr>
                <w:sz w:val="20"/>
              </w:rPr>
              <w:t xml:space="preserve">проектно-изыскательские работы</w:t>
            </w:r>
          </w:p>
        </w:tc>
        <w:tc>
          <w:tcPr>
            <w:tcW w:w="1020" w:type="dxa"/>
          </w:tcPr>
          <w:p>
            <w:pPr>
              <w:pStyle w:val="0"/>
              <w:jc w:val="center"/>
            </w:pPr>
            <w:r>
              <w:rPr>
                <w:sz w:val="20"/>
              </w:rPr>
              <w:t xml:space="preserve">814</w:t>
            </w:r>
          </w:p>
        </w:tc>
        <w:tc>
          <w:tcPr>
            <w:tcW w:w="2098" w:type="dxa"/>
          </w:tcPr>
          <w:p>
            <w:pPr>
              <w:pStyle w:val="0"/>
              <w:jc w:val="center"/>
            </w:pPr>
            <w:r>
              <w:rPr>
                <w:sz w:val="20"/>
              </w:rPr>
              <w:t xml:space="preserve">ГКУ ПК "УКС Пермского края"</w:t>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jc w:val="center"/>
            </w:pPr>
            <w:r>
              <w:rPr>
                <w:sz w:val="20"/>
              </w:rPr>
              <w:t xml:space="preserve">0,0</w:t>
            </w:r>
          </w:p>
        </w:tc>
        <w:tc>
          <w:tcPr>
            <w:tcW w:w="1928" w:type="dxa"/>
          </w:tcPr>
          <w:p>
            <w:pPr>
              <w:pStyle w:val="0"/>
              <w:jc w:val="center"/>
            </w:pPr>
            <w:r>
              <w:rPr>
                <w:sz w:val="20"/>
              </w:rPr>
              <w:t xml:space="preserve">бюджет Пермского края</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12500,0</w:t>
            </w:r>
          </w:p>
        </w:tc>
        <w:tc>
          <w:tcPr>
            <w:tcW w:w="1264" w:type="dxa"/>
          </w:tcPr>
          <w:p>
            <w:pPr>
              <w:pStyle w:val="0"/>
              <w:jc w:val="center"/>
            </w:pPr>
            <w:r>
              <w:rPr>
                <w:sz w:val="20"/>
              </w:rPr>
              <w:t xml:space="preserve">0,0</w:t>
            </w:r>
          </w:p>
        </w:tc>
        <w:tc>
          <w:tcPr>
            <w:tcW w:w="1384" w:type="dxa"/>
          </w:tcPr>
          <w:p>
            <w:pPr>
              <w:pStyle w:val="0"/>
              <w:jc w:val="center"/>
            </w:pPr>
            <w:r>
              <w:rPr>
                <w:sz w:val="20"/>
              </w:rPr>
              <w:t xml:space="preserve">0,0</w:t>
            </w:r>
          </w:p>
        </w:tc>
      </w:tr>
      <w:tr>
        <w:tc>
          <w:tcPr>
            <w:tcW w:w="1084" w:type="dxa"/>
          </w:tcPr>
          <w:p>
            <w:pPr>
              <w:pStyle w:val="0"/>
            </w:pPr>
            <w:r>
              <w:rPr>
                <w:sz w:val="20"/>
              </w:rPr>
            </w:r>
          </w:p>
        </w:tc>
        <w:tc>
          <w:tcPr>
            <w:tcW w:w="2891" w:type="dxa"/>
          </w:tcPr>
          <w:p>
            <w:pPr>
              <w:pStyle w:val="0"/>
              <w:jc w:val="center"/>
            </w:pPr>
            <w:r>
              <w:rPr>
                <w:sz w:val="20"/>
              </w:rPr>
              <w:t xml:space="preserve">строительно-монтажные работы</w:t>
            </w:r>
          </w:p>
        </w:tc>
        <w:tc>
          <w:tcPr>
            <w:tcW w:w="1020" w:type="dxa"/>
          </w:tcPr>
          <w:p>
            <w:pPr>
              <w:pStyle w:val="0"/>
              <w:jc w:val="center"/>
            </w:pPr>
            <w:r>
              <w:rPr>
                <w:sz w:val="20"/>
              </w:rPr>
              <w:t xml:space="preserve">814</w:t>
            </w:r>
          </w:p>
        </w:tc>
        <w:tc>
          <w:tcPr>
            <w:tcW w:w="2098" w:type="dxa"/>
          </w:tcPr>
          <w:p>
            <w:pPr>
              <w:pStyle w:val="0"/>
              <w:jc w:val="center"/>
            </w:pPr>
            <w:r>
              <w:rPr>
                <w:sz w:val="20"/>
              </w:rPr>
              <w:t xml:space="preserve">ГКУ ПК "УКС Пермского края"</w:t>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jc w:val="center"/>
            </w:pPr>
            <w:r>
              <w:rPr>
                <w:sz w:val="20"/>
              </w:rPr>
              <w:t xml:space="preserve">0,0</w:t>
            </w:r>
          </w:p>
        </w:tc>
        <w:tc>
          <w:tcPr>
            <w:tcW w:w="1928" w:type="dxa"/>
          </w:tcPr>
          <w:p>
            <w:pPr>
              <w:pStyle w:val="0"/>
              <w:jc w:val="center"/>
            </w:pPr>
            <w:r>
              <w:rPr>
                <w:sz w:val="20"/>
              </w:rPr>
              <w:t xml:space="preserve">бюджет Пермского края</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118750,0</w:t>
            </w:r>
          </w:p>
        </w:tc>
        <w:tc>
          <w:tcPr>
            <w:tcW w:w="1384" w:type="dxa"/>
          </w:tcPr>
          <w:p>
            <w:pPr>
              <w:pStyle w:val="0"/>
              <w:jc w:val="center"/>
            </w:pPr>
            <w:r>
              <w:rPr>
                <w:sz w:val="20"/>
              </w:rPr>
              <w:t xml:space="preserve">118750,0</w:t>
            </w:r>
          </w:p>
        </w:tc>
      </w:tr>
      <w:tr>
        <w:tc>
          <w:tcPr>
            <w:tcW w:w="1084" w:type="dxa"/>
          </w:tcPr>
          <w:p>
            <w:pPr>
              <w:pStyle w:val="0"/>
              <w:jc w:val="center"/>
            </w:pPr>
            <w:r>
              <w:rPr>
                <w:sz w:val="20"/>
              </w:rPr>
              <w:t xml:space="preserve">1.2.3.34</w:t>
            </w:r>
          </w:p>
        </w:tc>
        <w:tc>
          <w:tcPr>
            <w:tcW w:w="2891" w:type="dxa"/>
          </w:tcPr>
          <w:p>
            <w:pPr>
              <w:pStyle w:val="0"/>
              <w:jc w:val="center"/>
            </w:pPr>
            <w:r>
              <w:rPr>
                <w:sz w:val="20"/>
              </w:rPr>
              <w:t xml:space="preserve">Строительство физкультурно-оздоровительного комплекса по адресу: г. Кизел, ул. Луначарского Кизеловский городской округ, г. Кизел, ул. Луначарского 60 чел. / смену; площадь - 1571,0 кв. м</w:t>
            </w:r>
          </w:p>
        </w:tc>
        <w:tc>
          <w:tcPr>
            <w:tcW w:w="1020" w:type="dxa"/>
          </w:tcPr>
          <w:p>
            <w:pPr>
              <w:pStyle w:val="0"/>
            </w:pPr>
            <w:r>
              <w:rPr>
                <w:sz w:val="20"/>
              </w:rPr>
            </w:r>
          </w:p>
        </w:tc>
        <w:tc>
          <w:tcPr>
            <w:tcW w:w="2098" w:type="dxa"/>
          </w:tcPr>
          <w:p>
            <w:pPr>
              <w:pStyle w:val="0"/>
            </w:pPr>
            <w:r>
              <w:rPr>
                <w:sz w:val="20"/>
              </w:rPr>
            </w:r>
          </w:p>
        </w:tc>
        <w:tc>
          <w:tcPr>
            <w:tcW w:w="1384" w:type="dxa"/>
          </w:tcPr>
          <w:p>
            <w:pPr>
              <w:pStyle w:val="0"/>
              <w:jc w:val="center"/>
            </w:pPr>
            <w:r>
              <w:rPr>
                <w:sz w:val="20"/>
              </w:rPr>
              <w:t xml:space="preserve">250000,0</w:t>
            </w:r>
          </w:p>
        </w:tc>
        <w:tc>
          <w:tcPr>
            <w:tcW w:w="1384" w:type="dxa"/>
          </w:tcPr>
          <w:p>
            <w:pPr>
              <w:pStyle w:val="0"/>
              <w:jc w:val="center"/>
            </w:pPr>
            <w:r>
              <w:rPr>
                <w:sz w:val="20"/>
              </w:rPr>
              <w:t xml:space="preserve">250000,0</w:t>
            </w:r>
          </w:p>
        </w:tc>
        <w:tc>
          <w:tcPr>
            <w:tcW w:w="1304" w:type="dxa"/>
          </w:tcPr>
          <w:p>
            <w:pPr>
              <w:pStyle w:val="0"/>
              <w:jc w:val="center"/>
            </w:pPr>
            <w:r>
              <w:rPr>
                <w:sz w:val="20"/>
              </w:rPr>
              <w:t xml:space="preserve">2029 - 2031</w:t>
            </w:r>
          </w:p>
        </w:tc>
        <w:tc>
          <w:tcPr>
            <w:tcW w:w="1456" w:type="dxa"/>
          </w:tcPr>
          <w:p>
            <w:pPr>
              <w:pStyle w:val="0"/>
              <w:jc w:val="center"/>
            </w:pPr>
            <w:r>
              <w:rPr>
                <w:sz w:val="20"/>
              </w:rPr>
              <w:t xml:space="preserve">0,0</w:t>
            </w:r>
          </w:p>
        </w:tc>
        <w:tc>
          <w:tcPr>
            <w:tcW w:w="1928" w:type="dxa"/>
          </w:tcPr>
          <w:p>
            <w:pPr>
              <w:pStyle w:val="0"/>
            </w:pPr>
            <w:r>
              <w:rPr>
                <w:sz w:val="20"/>
              </w:rPr>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12500,0</w:t>
            </w:r>
          </w:p>
        </w:tc>
        <w:tc>
          <w:tcPr>
            <w:tcW w:w="1264" w:type="dxa"/>
          </w:tcPr>
          <w:p>
            <w:pPr>
              <w:pStyle w:val="0"/>
              <w:jc w:val="center"/>
            </w:pPr>
            <w:r>
              <w:rPr>
                <w:sz w:val="20"/>
              </w:rPr>
              <w:t xml:space="preserve">118750,0</w:t>
            </w:r>
          </w:p>
        </w:tc>
        <w:tc>
          <w:tcPr>
            <w:tcW w:w="1384" w:type="dxa"/>
          </w:tcPr>
          <w:p>
            <w:pPr>
              <w:pStyle w:val="0"/>
              <w:jc w:val="center"/>
            </w:pPr>
            <w:r>
              <w:rPr>
                <w:sz w:val="20"/>
              </w:rPr>
              <w:t xml:space="preserve">118750,0</w:t>
            </w:r>
          </w:p>
        </w:tc>
      </w:tr>
      <w:tr>
        <w:tc>
          <w:tcPr>
            <w:tcW w:w="1084" w:type="dxa"/>
          </w:tcPr>
          <w:p>
            <w:pPr>
              <w:pStyle w:val="0"/>
            </w:pPr>
            <w:r>
              <w:rPr>
                <w:sz w:val="20"/>
              </w:rPr>
            </w:r>
          </w:p>
        </w:tc>
        <w:tc>
          <w:tcPr>
            <w:tcW w:w="2891" w:type="dxa"/>
          </w:tcPr>
          <w:p>
            <w:pPr>
              <w:pStyle w:val="0"/>
              <w:jc w:val="center"/>
            </w:pPr>
            <w:r>
              <w:rPr>
                <w:sz w:val="20"/>
              </w:rPr>
              <w:t xml:space="preserve">проектно-изыскательские работы</w:t>
            </w:r>
          </w:p>
        </w:tc>
        <w:tc>
          <w:tcPr>
            <w:tcW w:w="1020" w:type="dxa"/>
          </w:tcPr>
          <w:p>
            <w:pPr>
              <w:pStyle w:val="0"/>
              <w:jc w:val="center"/>
            </w:pPr>
            <w:r>
              <w:rPr>
                <w:sz w:val="20"/>
              </w:rPr>
              <w:t xml:space="preserve">814</w:t>
            </w:r>
          </w:p>
        </w:tc>
        <w:tc>
          <w:tcPr>
            <w:tcW w:w="2098" w:type="dxa"/>
          </w:tcPr>
          <w:p>
            <w:pPr>
              <w:pStyle w:val="0"/>
              <w:jc w:val="center"/>
            </w:pPr>
            <w:r>
              <w:rPr>
                <w:sz w:val="20"/>
              </w:rPr>
              <w:t xml:space="preserve">ГКУ ПК "УКС Пермского края"</w:t>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jc w:val="center"/>
            </w:pPr>
            <w:r>
              <w:rPr>
                <w:sz w:val="20"/>
              </w:rPr>
              <w:t xml:space="preserve">0,0</w:t>
            </w:r>
          </w:p>
        </w:tc>
        <w:tc>
          <w:tcPr>
            <w:tcW w:w="1928" w:type="dxa"/>
          </w:tcPr>
          <w:p>
            <w:pPr>
              <w:pStyle w:val="0"/>
              <w:jc w:val="center"/>
            </w:pPr>
            <w:r>
              <w:rPr>
                <w:sz w:val="20"/>
              </w:rPr>
              <w:t xml:space="preserve">бюджет Пермского края</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12500,0</w:t>
            </w:r>
          </w:p>
        </w:tc>
        <w:tc>
          <w:tcPr>
            <w:tcW w:w="1264" w:type="dxa"/>
          </w:tcPr>
          <w:p>
            <w:pPr>
              <w:pStyle w:val="0"/>
              <w:jc w:val="center"/>
            </w:pPr>
            <w:r>
              <w:rPr>
                <w:sz w:val="20"/>
              </w:rPr>
              <w:t xml:space="preserve">0,0</w:t>
            </w:r>
          </w:p>
        </w:tc>
        <w:tc>
          <w:tcPr>
            <w:tcW w:w="1384" w:type="dxa"/>
          </w:tcPr>
          <w:p>
            <w:pPr>
              <w:pStyle w:val="0"/>
              <w:jc w:val="center"/>
            </w:pPr>
            <w:r>
              <w:rPr>
                <w:sz w:val="20"/>
              </w:rPr>
              <w:t xml:space="preserve">0,0</w:t>
            </w:r>
          </w:p>
        </w:tc>
      </w:tr>
      <w:tr>
        <w:tc>
          <w:tcPr>
            <w:tcW w:w="1084" w:type="dxa"/>
          </w:tcPr>
          <w:p>
            <w:pPr>
              <w:pStyle w:val="0"/>
            </w:pPr>
            <w:r>
              <w:rPr>
                <w:sz w:val="20"/>
              </w:rPr>
            </w:r>
          </w:p>
        </w:tc>
        <w:tc>
          <w:tcPr>
            <w:tcW w:w="2891" w:type="dxa"/>
          </w:tcPr>
          <w:p>
            <w:pPr>
              <w:pStyle w:val="0"/>
              <w:jc w:val="center"/>
            </w:pPr>
            <w:r>
              <w:rPr>
                <w:sz w:val="20"/>
              </w:rPr>
              <w:t xml:space="preserve">строительно-монтажные работы</w:t>
            </w:r>
          </w:p>
        </w:tc>
        <w:tc>
          <w:tcPr>
            <w:tcW w:w="1020" w:type="dxa"/>
          </w:tcPr>
          <w:p>
            <w:pPr>
              <w:pStyle w:val="0"/>
              <w:jc w:val="center"/>
            </w:pPr>
            <w:r>
              <w:rPr>
                <w:sz w:val="20"/>
              </w:rPr>
              <w:t xml:space="preserve">814</w:t>
            </w:r>
          </w:p>
        </w:tc>
        <w:tc>
          <w:tcPr>
            <w:tcW w:w="2098" w:type="dxa"/>
          </w:tcPr>
          <w:p>
            <w:pPr>
              <w:pStyle w:val="0"/>
              <w:jc w:val="center"/>
            </w:pPr>
            <w:r>
              <w:rPr>
                <w:sz w:val="20"/>
              </w:rPr>
              <w:t xml:space="preserve">ГКУ ПК "УКС Пермского края"</w:t>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jc w:val="center"/>
            </w:pPr>
            <w:r>
              <w:rPr>
                <w:sz w:val="20"/>
              </w:rPr>
              <w:t xml:space="preserve">0,0</w:t>
            </w:r>
          </w:p>
        </w:tc>
        <w:tc>
          <w:tcPr>
            <w:tcW w:w="1928" w:type="dxa"/>
          </w:tcPr>
          <w:p>
            <w:pPr>
              <w:pStyle w:val="0"/>
              <w:jc w:val="center"/>
            </w:pPr>
            <w:r>
              <w:rPr>
                <w:sz w:val="20"/>
              </w:rPr>
              <w:t xml:space="preserve">бюджет Пермского края</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118750,0</w:t>
            </w:r>
          </w:p>
        </w:tc>
        <w:tc>
          <w:tcPr>
            <w:tcW w:w="1384" w:type="dxa"/>
          </w:tcPr>
          <w:p>
            <w:pPr>
              <w:pStyle w:val="0"/>
              <w:jc w:val="center"/>
            </w:pPr>
            <w:r>
              <w:rPr>
                <w:sz w:val="20"/>
              </w:rPr>
              <w:t xml:space="preserve">118750,0</w:t>
            </w:r>
          </w:p>
        </w:tc>
      </w:tr>
      <w:tr>
        <w:tc>
          <w:tcPr>
            <w:tcW w:w="1084" w:type="dxa"/>
          </w:tcPr>
          <w:p>
            <w:pPr>
              <w:pStyle w:val="0"/>
              <w:jc w:val="center"/>
            </w:pPr>
            <w:r>
              <w:rPr>
                <w:sz w:val="20"/>
              </w:rPr>
              <w:t xml:space="preserve">1.2.3.35</w:t>
            </w:r>
          </w:p>
        </w:tc>
        <w:tc>
          <w:tcPr>
            <w:tcW w:w="2891" w:type="dxa"/>
          </w:tcPr>
          <w:p>
            <w:pPr>
              <w:pStyle w:val="0"/>
              <w:jc w:val="center"/>
            </w:pPr>
            <w:r>
              <w:rPr>
                <w:sz w:val="20"/>
              </w:rPr>
              <w:t xml:space="preserve">Строительство физкультурно-оздоровительного комплекса в р.п. Полазна Добрянский городской округ, р.п. Полазна 60 чел. / смену; площадь - 2661,0 кв. м</w:t>
            </w:r>
          </w:p>
        </w:tc>
        <w:tc>
          <w:tcPr>
            <w:tcW w:w="1020" w:type="dxa"/>
          </w:tcPr>
          <w:p>
            <w:pPr>
              <w:pStyle w:val="0"/>
            </w:pPr>
            <w:r>
              <w:rPr>
                <w:sz w:val="20"/>
              </w:rPr>
            </w:r>
          </w:p>
        </w:tc>
        <w:tc>
          <w:tcPr>
            <w:tcW w:w="2098" w:type="dxa"/>
          </w:tcPr>
          <w:p>
            <w:pPr>
              <w:pStyle w:val="0"/>
            </w:pPr>
            <w:r>
              <w:rPr>
                <w:sz w:val="20"/>
              </w:rPr>
            </w:r>
          </w:p>
        </w:tc>
        <w:tc>
          <w:tcPr>
            <w:tcW w:w="1384" w:type="dxa"/>
          </w:tcPr>
          <w:p>
            <w:pPr>
              <w:pStyle w:val="0"/>
              <w:jc w:val="center"/>
            </w:pPr>
            <w:r>
              <w:rPr>
                <w:sz w:val="20"/>
              </w:rPr>
              <w:t xml:space="preserve">300000,0</w:t>
            </w:r>
          </w:p>
        </w:tc>
        <w:tc>
          <w:tcPr>
            <w:tcW w:w="1384" w:type="dxa"/>
          </w:tcPr>
          <w:p>
            <w:pPr>
              <w:pStyle w:val="0"/>
              <w:jc w:val="center"/>
            </w:pPr>
            <w:r>
              <w:rPr>
                <w:sz w:val="20"/>
              </w:rPr>
              <w:t xml:space="preserve">300000,0</w:t>
            </w:r>
          </w:p>
        </w:tc>
        <w:tc>
          <w:tcPr>
            <w:tcW w:w="1304" w:type="dxa"/>
          </w:tcPr>
          <w:p>
            <w:pPr>
              <w:pStyle w:val="0"/>
              <w:jc w:val="center"/>
            </w:pPr>
            <w:r>
              <w:rPr>
                <w:sz w:val="20"/>
              </w:rPr>
              <w:t xml:space="preserve">2029 - 2031</w:t>
            </w:r>
          </w:p>
        </w:tc>
        <w:tc>
          <w:tcPr>
            <w:tcW w:w="1456" w:type="dxa"/>
          </w:tcPr>
          <w:p>
            <w:pPr>
              <w:pStyle w:val="0"/>
              <w:jc w:val="center"/>
            </w:pPr>
            <w:r>
              <w:rPr>
                <w:sz w:val="20"/>
              </w:rPr>
              <w:t xml:space="preserve">0,0</w:t>
            </w:r>
          </w:p>
        </w:tc>
        <w:tc>
          <w:tcPr>
            <w:tcW w:w="1928" w:type="dxa"/>
          </w:tcPr>
          <w:p>
            <w:pPr>
              <w:pStyle w:val="0"/>
            </w:pPr>
            <w:r>
              <w:rPr>
                <w:sz w:val="20"/>
              </w:rPr>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15000,0</w:t>
            </w:r>
          </w:p>
        </w:tc>
        <w:tc>
          <w:tcPr>
            <w:tcW w:w="1264" w:type="dxa"/>
          </w:tcPr>
          <w:p>
            <w:pPr>
              <w:pStyle w:val="0"/>
              <w:jc w:val="center"/>
            </w:pPr>
            <w:r>
              <w:rPr>
                <w:sz w:val="20"/>
              </w:rPr>
              <w:t xml:space="preserve">142500,0</w:t>
            </w:r>
          </w:p>
        </w:tc>
        <w:tc>
          <w:tcPr>
            <w:tcW w:w="1384" w:type="dxa"/>
          </w:tcPr>
          <w:p>
            <w:pPr>
              <w:pStyle w:val="0"/>
              <w:jc w:val="center"/>
            </w:pPr>
            <w:r>
              <w:rPr>
                <w:sz w:val="20"/>
              </w:rPr>
              <w:t xml:space="preserve">142500,0</w:t>
            </w:r>
          </w:p>
        </w:tc>
      </w:tr>
      <w:tr>
        <w:tc>
          <w:tcPr>
            <w:tcW w:w="1084" w:type="dxa"/>
          </w:tcPr>
          <w:p>
            <w:pPr>
              <w:pStyle w:val="0"/>
            </w:pPr>
            <w:r>
              <w:rPr>
                <w:sz w:val="20"/>
              </w:rPr>
            </w:r>
          </w:p>
        </w:tc>
        <w:tc>
          <w:tcPr>
            <w:tcW w:w="2891" w:type="dxa"/>
          </w:tcPr>
          <w:p>
            <w:pPr>
              <w:pStyle w:val="0"/>
              <w:jc w:val="center"/>
            </w:pPr>
            <w:r>
              <w:rPr>
                <w:sz w:val="20"/>
              </w:rPr>
              <w:t xml:space="preserve">проектно-изыскательские работы</w:t>
            </w:r>
          </w:p>
        </w:tc>
        <w:tc>
          <w:tcPr>
            <w:tcW w:w="1020" w:type="dxa"/>
          </w:tcPr>
          <w:p>
            <w:pPr>
              <w:pStyle w:val="0"/>
              <w:jc w:val="center"/>
            </w:pPr>
            <w:r>
              <w:rPr>
                <w:sz w:val="20"/>
              </w:rPr>
              <w:t xml:space="preserve">814</w:t>
            </w:r>
          </w:p>
        </w:tc>
        <w:tc>
          <w:tcPr>
            <w:tcW w:w="2098" w:type="dxa"/>
          </w:tcPr>
          <w:p>
            <w:pPr>
              <w:pStyle w:val="0"/>
              <w:jc w:val="center"/>
            </w:pPr>
            <w:r>
              <w:rPr>
                <w:sz w:val="20"/>
              </w:rPr>
              <w:t xml:space="preserve">ГКУ ПК "УКС Пермского края"</w:t>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jc w:val="center"/>
            </w:pPr>
            <w:r>
              <w:rPr>
                <w:sz w:val="20"/>
              </w:rPr>
              <w:t xml:space="preserve">0,0</w:t>
            </w:r>
          </w:p>
        </w:tc>
        <w:tc>
          <w:tcPr>
            <w:tcW w:w="1928" w:type="dxa"/>
          </w:tcPr>
          <w:p>
            <w:pPr>
              <w:pStyle w:val="0"/>
              <w:jc w:val="center"/>
            </w:pPr>
            <w:r>
              <w:rPr>
                <w:sz w:val="20"/>
              </w:rPr>
              <w:t xml:space="preserve">бюджет Пермского края</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15000,0</w:t>
            </w:r>
          </w:p>
        </w:tc>
        <w:tc>
          <w:tcPr>
            <w:tcW w:w="1264" w:type="dxa"/>
          </w:tcPr>
          <w:p>
            <w:pPr>
              <w:pStyle w:val="0"/>
              <w:jc w:val="center"/>
            </w:pPr>
            <w:r>
              <w:rPr>
                <w:sz w:val="20"/>
              </w:rPr>
              <w:t xml:space="preserve">0,0</w:t>
            </w:r>
          </w:p>
        </w:tc>
        <w:tc>
          <w:tcPr>
            <w:tcW w:w="1384" w:type="dxa"/>
          </w:tcPr>
          <w:p>
            <w:pPr>
              <w:pStyle w:val="0"/>
              <w:jc w:val="center"/>
            </w:pPr>
            <w:r>
              <w:rPr>
                <w:sz w:val="20"/>
              </w:rPr>
              <w:t xml:space="preserve">0,0</w:t>
            </w:r>
          </w:p>
        </w:tc>
      </w:tr>
      <w:tr>
        <w:tc>
          <w:tcPr>
            <w:tcW w:w="1084" w:type="dxa"/>
          </w:tcPr>
          <w:p>
            <w:pPr>
              <w:pStyle w:val="0"/>
            </w:pPr>
            <w:r>
              <w:rPr>
                <w:sz w:val="20"/>
              </w:rPr>
            </w:r>
          </w:p>
        </w:tc>
        <w:tc>
          <w:tcPr>
            <w:tcW w:w="2891" w:type="dxa"/>
          </w:tcPr>
          <w:p>
            <w:pPr>
              <w:pStyle w:val="0"/>
              <w:jc w:val="center"/>
            </w:pPr>
            <w:r>
              <w:rPr>
                <w:sz w:val="20"/>
              </w:rPr>
              <w:t xml:space="preserve">строительно-монтажные работы</w:t>
            </w:r>
          </w:p>
        </w:tc>
        <w:tc>
          <w:tcPr>
            <w:tcW w:w="1020" w:type="dxa"/>
          </w:tcPr>
          <w:p>
            <w:pPr>
              <w:pStyle w:val="0"/>
              <w:jc w:val="center"/>
            </w:pPr>
            <w:r>
              <w:rPr>
                <w:sz w:val="20"/>
              </w:rPr>
              <w:t xml:space="preserve">814</w:t>
            </w:r>
          </w:p>
        </w:tc>
        <w:tc>
          <w:tcPr>
            <w:tcW w:w="2098" w:type="dxa"/>
          </w:tcPr>
          <w:p>
            <w:pPr>
              <w:pStyle w:val="0"/>
              <w:jc w:val="center"/>
            </w:pPr>
            <w:r>
              <w:rPr>
                <w:sz w:val="20"/>
              </w:rPr>
              <w:t xml:space="preserve">ГКУ ПК "УКС Пермского края"</w:t>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jc w:val="center"/>
            </w:pPr>
            <w:r>
              <w:rPr>
                <w:sz w:val="20"/>
              </w:rPr>
              <w:t xml:space="preserve">0,0</w:t>
            </w:r>
          </w:p>
        </w:tc>
        <w:tc>
          <w:tcPr>
            <w:tcW w:w="1928" w:type="dxa"/>
          </w:tcPr>
          <w:p>
            <w:pPr>
              <w:pStyle w:val="0"/>
              <w:jc w:val="center"/>
            </w:pPr>
            <w:r>
              <w:rPr>
                <w:sz w:val="20"/>
              </w:rPr>
              <w:t xml:space="preserve">бюджет Пермского края</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142500,0</w:t>
            </w:r>
          </w:p>
        </w:tc>
        <w:tc>
          <w:tcPr>
            <w:tcW w:w="1384" w:type="dxa"/>
          </w:tcPr>
          <w:p>
            <w:pPr>
              <w:pStyle w:val="0"/>
              <w:jc w:val="center"/>
            </w:pPr>
            <w:r>
              <w:rPr>
                <w:sz w:val="20"/>
              </w:rPr>
              <w:t xml:space="preserve">142500,0</w:t>
            </w:r>
          </w:p>
        </w:tc>
      </w:tr>
      <w:tr>
        <w:tc>
          <w:tcPr>
            <w:tcW w:w="1084" w:type="dxa"/>
          </w:tcPr>
          <w:p>
            <w:pPr>
              <w:pStyle w:val="0"/>
              <w:jc w:val="center"/>
            </w:pPr>
            <w:r>
              <w:rPr>
                <w:sz w:val="20"/>
              </w:rPr>
              <w:t xml:space="preserve">1.2.3.36</w:t>
            </w:r>
          </w:p>
        </w:tc>
        <w:tc>
          <w:tcPr>
            <w:tcW w:w="2891" w:type="dxa"/>
          </w:tcPr>
          <w:p>
            <w:pPr>
              <w:pStyle w:val="0"/>
              <w:jc w:val="center"/>
            </w:pPr>
            <w:r>
              <w:rPr>
                <w:sz w:val="20"/>
              </w:rPr>
              <w:t xml:space="preserve">Строительство физкультурно-оздоровительного комплекса в с. Карагай Карагайский муниципальный округ, с. Карагай 60 чел. / смену; площадь - 2954,0 кв. м</w:t>
            </w:r>
          </w:p>
        </w:tc>
        <w:tc>
          <w:tcPr>
            <w:tcW w:w="1020" w:type="dxa"/>
          </w:tcPr>
          <w:p>
            <w:pPr>
              <w:pStyle w:val="0"/>
            </w:pPr>
            <w:r>
              <w:rPr>
                <w:sz w:val="20"/>
              </w:rPr>
            </w:r>
          </w:p>
        </w:tc>
        <w:tc>
          <w:tcPr>
            <w:tcW w:w="2098" w:type="dxa"/>
          </w:tcPr>
          <w:p>
            <w:pPr>
              <w:pStyle w:val="0"/>
            </w:pPr>
            <w:r>
              <w:rPr>
                <w:sz w:val="20"/>
              </w:rPr>
            </w:r>
          </w:p>
        </w:tc>
        <w:tc>
          <w:tcPr>
            <w:tcW w:w="1384" w:type="dxa"/>
          </w:tcPr>
          <w:p>
            <w:pPr>
              <w:pStyle w:val="0"/>
              <w:jc w:val="center"/>
            </w:pPr>
            <w:r>
              <w:rPr>
                <w:sz w:val="20"/>
              </w:rPr>
              <w:t xml:space="preserve">300000,0</w:t>
            </w:r>
          </w:p>
        </w:tc>
        <w:tc>
          <w:tcPr>
            <w:tcW w:w="1384" w:type="dxa"/>
          </w:tcPr>
          <w:p>
            <w:pPr>
              <w:pStyle w:val="0"/>
              <w:jc w:val="center"/>
            </w:pPr>
            <w:r>
              <w:rPr>
                <w:sz w:val="20"/>
              </w:rPr>
              <w:t xml:space="preserve">300000,0</w:t>
            </w:r>
          </w:p>
        </w:tc>
        <w:tc>
          <w:tcPr>
            <w:tcW w:w="1304" w:type="dxa"/>
          </w:tcPr>
          <w:p>
            <w:pPr>
              <w:pStyle w:val="0"/>
              <w:jc w:val="center"/>
            </w:pPr>
            <w:r>
              <w:rPr>
                <w:sz w:val="20"/>
              </w:rPr>
              <w:t xml:space="preserve">2029 - 2031</w:t>
            </w:r>
          </w:p>
        </w:tc>
        <w:tc>
          <w:tcPr>
            <w:tcW w:w="1456" w:type="dxa"/>
          </w:tcPr>
          <w:p>
            <w:pPr>
              <w:pStyle w:val="0"/>
              <w:jc w:val="center"/>
            </w:pPr>
            <w:r>
              <w:rPr>
                <w:sz w:val="20"/>
              </w:rPr>
              <w:t xml:space="preserve">0,0</w:t>
            </w:r>
          </w:p>
        </w:tc>
        <w:tc>
          <w:tcPr>
            <w:tcW w:w="1928" w:type="dxa"/>
          </w:tcPr>
          <w:p>
            <w:pPr>
              <w:pStyle w:val="0"/>
            </w:pPr>
            <w:r>
              <w:rPr>
                <w:sz w:val="20"/>
              </w:rPr>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15000,0</w:t>
            </w:r>
          </w:p>
        </w:tc>
        <w:tc>
          <w:tcPr>
            <w:tcW w:w="1264" w:type="dxa"/>
          </w:tcPr>
          <w:p>
            <w:pPr>
              <w:pStyle w:val="0"/>
              <w:jc w:val="center"/>
            </w:pPr>
            <w:r>
              <w:rPr>
                <w:sz w:val="20"/>
              </w:rPr>
              <w:t xml:space="preserve">142500,0</w:t>
            </w:r>
          </w:p>
        </w:tc>
        <w:tc>
          <w:tcPr>
            <w:tcW w:w="1384" w:type="dxa"/>
          </w:tcPr>
          <w:p>
            <w:pPr>
              <w:pStyle w:val="0"/>
              <w:jc w:val="center"/>
            </w:pPr>
            <w:r>
              <w:rPr>
                <w:sz w:val="20"/>
              </w:rPr>
              <w:t xml:space="preserve">142500,0</w:t>
            </w:r>
          </w:p>
        </w:tc>
      </w:tr>
      <w:tr>
        <w:tc>
          <w:tcPr>
            <w:tcW w:w="1084" w:type="dxa"/>
          </w:tcPr>
          <w:p>
            <w:pPr>
              <w:pStyle w:val="0"/>
            </w:pPr>
            <w:r>
              <w:rPr>
                <w:sz w:val="20"/>
              </w:rPr>
            </w:r>
          </w:p>
        </w:tc>
        <w:tc>
          <w:tcPr>
            <w:tcW w:w="2891" w:type="dxa"/>
          </w:tcPr>
          <w:p>
            <w:pPr>
              <w:pStyle w:val="0"/>
              <w:jc w:val="center"/>
            </w:pPr>
            <w:r>
              <w:rPr>
                <w:sz w:val="20"/>
              </w:rPr>
              <w:t xml:space="preserve">проектно-изыскательские работы</w:t>
            </w:r>
          </w:p>
        </w:tc>
        <w:tc>
          <w:tcPr>
            <w:tcW w:w="1020" w:type="dxa"/>
          </w:tcPr>
          <w:p>
            <w:pPr>
              <w:pStyle w:val="0"/>
              <w:jc w:val="center"/>
            </w:pPr>
            <w:r>
              <w:rPr>
                <w:sz w:val="20"/>
              </w:rPr>
              <w:t xml:space="preserve">814</w:t>
            </w:r>
          </w:p>
        </w:tc>
        <w:tc>
          <w:tcPr>
            <w:tcW w:w="2098" w:type="dxa"/>
          </w:tcPr>
          <w:p>
            <w:pPr>
              <w:pStyle w:val="0"/>
              <w:jc w:val="center"/>
            </w:pPr>
            <w:r>
              <w:rPr>
                <w:sz w:val="20"/>
              </w:rPr>
              <w:t xml:space="preserve">ГКУ ПК "УКС Пермского края"</w:t>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jc w:val="center"/>
            </w:pPr>
            <w:r>
              <w:rPr>
                <w:sz w:val="20"/>
              </w:rPr>
              <w:t xml:space="preserve">0,0</w:t>
            </w:r>
          </w:p>
        </w:tc>
        <w:tc>
          <w:tcPr>
            <w:tcW w:w="1928" w:type="dxa"/>
          </w:tcPr>
          <w:p>
            <w:pPr>
              <w:pStyle w:val="0"/>
              <w:jc w:val="center"/>
            </w:pPr>
            <w:r>
              <w:rPr>
                <w:sz w:val="20"/>
              </w:rPr>
              <w:t xml:space="preserve">бюджет Пермского края</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15000,0</w:t>
            </w:r>
          </w:p>
        </w:tc>
        <w:tc>
          <w:tcPr>
            <w:tcW w:w="1264" w:type="dxa"/>
          </w:tcPr>
          <w:p>
            <w:pPr>
              <w:pStyle w:val="0"/>
              <w:jc w:val="center"/>
            </w:pPr>
            <w:r>
              <w:rPr>
                <w:sz w:val="20"/>
              </w:rPr>
              <w:t xml:space="preserve">0,0</w:t>
            </w:r>
          </w:p>
        </w:tc>
        <w:tc>
          <w:tcPr>
            <w:tcW w:w="1384" w:type="dxa"/>
          </w:tcPr>
          <w:p>
            <w:pPr>
              <w:pStyle w:val="0"/>
              <w:jc w:val="center"/>
            </w:pPr>
            <w:r>
              <w:rPr>
                <w:sz w:val="20"/>
              </w:rPr>
              <w:t xml:space="preserve">0,0</w:t>
            </w:r>
          </w:p>
        </w:tc>
      </w:tr>
      <w:tr>
        <w:tc>
          <w:tcPr>
            <w:tcW w:w="1084" w:type="dxa"/>
          </w:tcPr>
          <w:p>
            <w:pPr>
              <w:pStyle w:val="0"/>
            </w:pPr>
            <w:r>
              <w:rPr>
                <w:sz w:val="20"/>
              </w:rPr>
            </w:r>
          </w:p>
        </w:tc>
        <w:tc>
          <w:tcPr>
            <w:tcW w:w="2891" w:type="dxa"/>
          </w:tcPr>
          <w:p>
            <w:pPr>
              <w:pStyle w:val="0"/>
              <w:jc w:val="center"/>
            </w:pPr>
            <w:r>
              <w:rPr>
                <w:sz w:val="20"/>
              </w:rPr>
              <w:t xml:space="preserve">строительно-монтажные работы</w:t>
            </w:r>
          </w:p>
        </w:tc>
        <w:tc>
          <w:tcPr>
            <w:tcW w:w="1020" w:type="dxa"/>
          </w:tcPr>
          <w:p>
            <w:pPr>
              <w:pStyle w:val="0"/>
              <w:jc w:val="center"/>
            </w:pPr>
            <w:r>
              <w:rPr>
                <w:sz w:val="20"/>
              </w:rPr>
              <w:t xml:space="preserve">814</w:t>
            </w:r>
          </w:p>
        </w:tc>
        <w:tc>
          <w:tcPr>
            <w:tcW w:w="2098" w:type="dxa"/>
          </w:tcPr>
          <w:p>
            <w:pPr>
              <w:pStyle w:val="0"/>
              <w:jc w:val="center"/>
            </w:pPr>
            <w:r>
              <w:rPr>
                <w:sz w:val="20"/>
              </w:rPr>
              <w:t xml:space="preserve">ГКУ ПК "УКС Пермского края"</w:t>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jc w:val="center"/>
            </w:pPr>
            <w:r>
              <w:rPr>
                <w:sz w:val="20"/>
              </w:rPr>
              <w:t xml:space="preserve">0,0</w:t>
            </w:r>
          </w:p>
        </w:tc>
        <w:tc>
          <w:tcPr>
            <w:tcW w:w="1928" w:type="dxa"/>
          </w:tcPr>
          <w:p>
            <w:pPr>
              <w:pStyle w:val="0"/>
              <w:jc w:val="center"/>
            </w:pPr>
            <w:r>
              <w:rPr>
                <w:sz w:val="20"/>
              </w:rPr>
              <w:t xml:space="preserve">бюджет Пермского края</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142500,0</w:t>
            </w:r>
          </w:p>
        </w:tc>
        <w:tc>
          <w:tcPr>
            <w:tcW w:w="1384" w:type="dxa"/>
          </w:tcPr>
          <w:p>
            <w:pPr>
              <w:pStyle w:val="0"/>
              <w:jc w:val="center"/>
            </w:pPr>
            <w:r>
              <w:rPr>
                <w:sz w:val="20"/>
              </w:rPr>
              <w:t xml:space="preserve">142500,0</w:t>
            </w:r>
          </w:p>
        </w:tc>
      </w:tr>
      <w:tr>
        <w:tc>
          <w:tcPr>
            <w:tcW w:w="1084" w:type="dxa"/>
          </w:tcPr>
          <w:p>
            <w:pPr>
              <w:pStyle w:val="0"/>
              <w:jc w:val="center"/>
            </w:pPr>
            <w:r>
              <w:rPr>
                <w:sz w:val="20"/>
              </w:rPr>
              <w:t xml:space="preserve">1.2.3.37</w:t>
            </w:r>
          </w:p>
        </w:tc>
        <w:tc>
          <w:tcPr>
            <w:tcW w:w="2891" w:type="dxa"/>
          </w:tcPr>
          <w:p>
            <w:pPr>
              <w:pStyle w:val="0"/>
              <w:jc w:val="center"/>
            </w:pPr>
            <w:r>
              <w:rPr>
                <w:sz w:val="20"/>
              </w:rPr>
              <w:t xml:space="preserve">Строительство универсального физкультурно-оздоровительного комплекса в с. Большая Соснова Большесосновский муниципальный округ, с. Большая Соснова 60 чел./смену; площадь - 600,0 кв. м</w:t>
            </w:r>
          </w:p>
        </w:tc>
        <w:tc>
          <w:tcPr>
            <w:tcW w:w="1020" w:type="dxa"/>
          </w:tcPr>
          <w:p>
            <w:pPr>
              <w:pStyle w:val="0"/>
            </w:pPr>
            <w:r>
              <w:rPr>
                <w:sz w:val="20"/>
              </w:rPr>
            </w:r>
          </w:p>
        </w:tc>
        <w:tc>
          <w:tcPr>
            <w:tcW w:w="2098" w:type="dxa"/>
          </w:tcPr>
          <w:p>
            <w:pPr>
              <w:pStyle w:val="0"/>
            </w:pPr>
            <w:r>
              <w:rPr>
                <w:sz w:val="20"/>
              </w:rPr>
            </w:r>
          </w:p>
        </w:tc>
        <w:tc>
          <w:tcPr>
            <w:tcW w:w="1384" w:type="dxa"/>
          </w:tcPr>
          <w:p>
            <w:pPr>
              <w:pStyle w:val="0"/>
              <w:jc w:val="center"/>
            </w:pPr>
            <w:r>
              <w:rPr>
                <w:sz w:val="20"/>
              </w:rPr>
              <w:t xml:space="preserve">300000,0</w:t>
            </w:r>
          </w:p>
        </w:tc>
        <w:tc>
          <w:tcPr>
            <w:tcW w:w="1384" w:type="dxa"/>
          </w:tcPr>
          <w:p>
            <w:pPr>
              <w:pStyle w:val="0"/>
              <w:jc w:val="center"/>
            </w:pPr>
            <w:r>
              <w:rPr>
                <w:sz w:val="20"/>
              </w:rPr>
              <w:t xml:space="preserve">300000,0</w:t>
            </w:r>
          </w:p>
        </w:tc>
        <w:tc>
          <w:tcPr>
            <w:tcW w:w="1304" w:type="dxa"/>
          </w:tcPr>
          <w:p>
            <w:pPr>
              <w:pStyle w:val="0"/>
              <w:jc w:val="center"/>
            </w:pPr>
            <w:r>
              <w:rPr>
                <w:sz w:val="20"/>
              </w:rPr>
              <w:t xml:space="preserve">2029 - 2031</w:t>
            </w:r>
          </w:p>
        </w:tc>
        <w:tc>
          <w:tcPr>
            <w:tcW w:w="1456" w:type="dxa"/>
          </w:tcPr>
          <w:p>
            <w:pPr>
              <w:pStyle w:val="0"/>
              <w:jc w:val="center"/>
            </w:pPr>
            <w:r>
              <w:rPr>
                <w:sz w:val="20"/>
              </w:rPr>
              <w:t xml:space="preserve">0,0</w:t>
            </w:r>
          </w:p>
        </w:tc>
        <w:tc>
          <w:tcPr>
            <w:tcW w:w="1928" w:type="dxa"/>
          </w:tcPr>
          <w:p>
            <w:pPr>
              <w:pStyle w:val="0"/>
            </w:pPr>
            <w:r>
              <w:rPr>
                <w:sz w:val="20"/>
              </w:rPr>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15000,0</w:t>
            </w:r>
          </w:p>
        </w:tc>
        <w:tc>
          <w:tcPr>
            <w:tcW w:w="1264" w:type="dxa"/>
          </w:tcPr>
          <w:p>
            <w:pPr>
              <w:pStyle w:val="0"/>
              <w:jc w:val="center"/>
            </w:pPr>
            <w:r>
              <w:rPr>
                <w:sz w:val="20"/>
              </w:rPr>
              <w:t xml:space="preserve">142500,0</w:t>
            </w:r>
          </w:p>
        </w:tc>
        <w:tc>
          <w:tcPr>
            <w:tcW w:w="1384" w:type="dxa"/>
          </w:tcPr>
          <w:p>
            <w:pPr>
              <w:pStyle w:val="0"/>
              <w:jc w:val="center"/>
            </w:pPr>
            <w:r>
              <w:rPr>
                <w:sz w:val="20"/>
              </w:rPr>
              <w:t xml:space="preserve">142500,0</w:t>
            </w:r>
          </w:p>
        </w:tc>
      </w:tr>
      <w:tr>
        <w:tc>
          <w:tcPr>
            <w:tcW w:w="1084" w:type="dxa"/>
          </w:tcPr>
          <w:p>
            <w:pPr>
              <w:pStyle w:val="0"/>
            </w:pPr>
            <w:r>
              <w:rPr>
                <w:sz w:val="20"/>
              </w:rPr>
            </w:r>
          </w:p>
        </w:tc>
        <w:tc>
          <w:tcPr>
            <w:tcW w:w="2891" w:type="dxa"/>
          </w:tcPr>
          <w:p>
            <w:pPr>
              <w:pStyle w:val="0"/>
              <w:jc w:val="center"/>
            </w:pPr>
            <w:r>
              <w:rPr>
                <w:sz w:val="20"/>
              </w:rPr>
              <w:t xml:space="preserve">проектно-изыскательские работы</w:t>
            </w:r>
          </w:p>
        </w:tc>
        <w:tc>
          <w:tcPr>
            <w:tcW w:w="1020" w:type="dxa"/>
          </w:tcPr>
          <w:p>
            <w:pPr>
              <w:pStyle w:val="0"/>
              <w:jc w:val="center"/>
            </w:pPr>
            <w:r>
              <w:rPr>
                <w:sz w:val="20"/>
              </w:rPr>
              <w:t xml:space="preserve">814</w:t>
            </w:r>
          </w:p>
        </w:tc>
        <w:tc>
          <w:tcPr>
            <w:tcW w:w="2098" w:type="dxa"/>
          </w:tcPr>
          <w:p>
            <w:pPr>
              <w:pStyle w:val="0"/>
              <w:jc w:val="center"/>
            </w:pPr>
            <w:r>
              <w:rPr>
                <w:sz w:val="20"/>
              </w:rPr>
              <w:t xml:space="preserve">ГКУ ПК "УКС Пермского края"</w:t>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jc w:val="center"/>
            </w:pPr>
            <w:r>
              <w:rPr>
                <w:sz w:val="20"/>
              </w:rPr>
              <w:t xml:space="preserve">0,0</w:t>
            </w:r>
          </w:p>
        </w:tc>
        <w:tc>
          <w:tcPr>
            <w:tcW w:w="1928" w:type="dxa"/>
          </w:tcPr>
          <w:p>
            <w:pPr>
              <w:pStyle w:val="0"/>
              <w:jc w:val="center"/>
            </w:pPr>
            <w:r>
              <w:rPr>
                <w:sz w:val="20"/>
              </w:rPr>
              <w:t xml:space="preserve">бюджет Пермского края</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15000,0</w:t>
            </w:r>
          </w:p>
        </w:tc>
        <w:tc>
          <w:tcPr>
            <w:tcW w:w="1264" w:type="dxa"/>
          </w:tcPr>
          <w:p>
            <w:pPr>
              <w:pStyle w:val="0"/>
              <w:jc w:val="center"/>
            </w:pPr>
            <w:r>
              <w:rPr>
                <w:sz w:val="20"/>
              </w:rPr>
              <w:t xml:space="preserve">0,0</w:t>
            </w:r>
          </w:p>
        </w:tc>
        <w:tc>
          <w:tcPr>
            <w:tcW w:w="1384" w:type="dxa"/>
          </w:tcPr>
          <w:p>
            <w:pPr>
              <w:pStyle w:val="0"/>
              <w:jc w:val="center"/>
            </w:pPr>
            <w:r>
              <w:rPr>
                <w:sz w:val="20"/>
              </w:rPr>
              <w:t xml:space="preserve">0,0</w:t>
            </w:r>
          </w:p>
        </w:tc>
      </w:tr>
      <w:tr>
        <w:tc>
          <w:tcPr>
            <w:tcW w:w="1084" w:type="dxa"/>
          </w:tcPr>
          <w:p>
            <w:pPr>
              <w:pStyle w:val="0"/>
            </w:pPr>
            <w:r>
              <w:rPr>
                <w:sz w:val="20"/>
              </w:rPr>
            </w:r>
          </w:p>
        </w:tc>
        <w:tc>
          <w:tcPr>
            <w:tcW w:w="2891" w:type="dxa"/>
          </w:tcPr>
          <w:p>
            <w:pPr>
              <w:pStyle w:val="0"/>
              <w:jc w:val="center"/>
            </w:pPr>
            <w:r>
              <w:rPr>
                <w:sz w:val="20"/>
              </w:rPr>
              <w:t xml:space="preserve">строительно-монтажные работы</w:t>
            </w:r>
          </w:p>
        </w:tc>
        <w:tc>
          <w:tcPr>
            <w:tcW w:w="1020" w:type="dxa"/>
          </w:tcPr>
          <w:p>
            <w:pPr>
              <w:pStyle w:val="0"/>
              <w:jc w:val="center"/>
            </w:pPr>
            <w:r>
              <w:rPr>
                <w:sz w:val="20"/>
              </w:rPr>
              <w:t xml:space="preserve">814</w:t>
            </w:r>
          </w:p>
        </w:tc>
        <w:tc>
          <w:tcPr>
            <w:tcW w:w="2098" w:type="dxa"/>
          </w:tcPr>
          <w:p>
            <w:pPr>
              <w:pStyle w:val="0"/>
              <w:jc w:val="center"/>
            </w:pPr>
            <w:r>
              <w:rPr>
                <w:sz w:val="20"/>
              </w:rPr>
              <w:t xml:space="preserve">ГКУ ПК "УКС Пермского края"</w:t>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jc w:val="center"/>
            </w:pPr>
            <w:r>
              <w:rPr>
                <w:sz w:val="20"/>
              </w:rPr>
              <w:t xml:space="preserve">0,0</w:t>
            </w:r>
          </w:p>
        </w:tc>
        <w:tc>
          <w:tcPr>
            <w:tcW w:w="1928" w:type="dxa"/>
          </w:tcPr>
          <w:p>
            <w:pPr>
              <w:pStyle w:val="0"/>
              <w:jc w:val="center"/>
            </w:pPr>
            <w:r>
              <w:rPr>
                <w:sz w:val="20"/>
              </w:rPr>
              <w:t xml:space="preserve">бюджет Пермского края</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142500,0</w:t>
            </w:r>
          </w:p>
        </w:tc>
        <w:tc>
          <w:tcPr>
            <w:tcW w:w="1384" w:type="dxa"/>
          </w:tcPr>
          <w:p>
            <w:pPr>
              <w:pStyle w:val="0"/>
              <w:jc w:val="center"/>
            </w:pPr>
            <w:r>
              <w:rPr>
                <w:sz w:val="20"/>
              </w:rPr>
              <w:t xml:space="preserve">142500,0</w:t>
            </w:r>
          </w:p>
        </w:tc>
      </w:tr>
      <w:tr>
        <w:tc>
          <w:tcPr>
            <w:tcW w:w="1084" w:type="dxa"/>
          </w:tcPr>
          <w:p>
            <w:pPr>
              <w:pStyle w:val="0"/>
              <w:jc w:val="center"/>
            </w:pPr>
            <w:r>
              <w:rPr>
                <w:sz w:val="20"/>
              </w:rPr>
              <w:t xml:space="preserve">1.2.3.38</w:t>
            </w:r>
          </w:p>
        </w:tc>
        <w:tc>
          <w:tcPr>
            <w:tcW w:w="2891" w:type="dxa"/>
          </w:tcPr>
          <w:p>
            <w:pPr>
              <w:pStyle w:val="0"/>
              <w:jc w:val="center"/>
            </w:pPr>
            <w:r>
              <w:rPr>
                <w:sz w:val="20"/>
              </w:rPr>
              <w:t xml:space="preserve">Строительство физкультурно-оздоровительного комплекса в с. Усть-Кишерть Кишертский муниципальный округ, с. Усть-Кишерть 60 чел. / смену; площадь - 1200,0 кв. м</w:t>
            </w:r>
          </w:p>
        </w:tc>
        <w:tc>
          <w:tcPr>
            <w:tcW w:w="1020" w:type="dxa"/>
          </w:tcPr>
          <w:p>
            <w:pPr>
              <w:pStyle w:val="0"/>
            </w:pPr>
            <w:r>
              <w:rPr>
                <w:sz w:val="20"/>
              </w:rPr>
            </w:r>
          </w:p>
        </w:tc>
        <w:tc>
          <w:tcPr>
            <w:tcW w:w="2098" w:type="dxa"/>
          </w:tcPr>
          <w:p>
            <w:pPr>
              <w:pStyle w:val="0"/>
            </w:pPr>
            <w:r>
              <w:rPr>
                <w:sz w:val="20"/>
              </w:rPr>
            </w:r>
          </w:p>
        </w:tc>
        <w:tc>
          <w:tcPr>
            <w:tcW w:w="1384" w:type="dxa"/>
          </w:tcPr>
          <w:p>
            <w:pPr>
              <w:pStyle w:val="0"/>
              <w:jc w:val="center"/>
            </w:pPr>
            <w:r>
              <w:rPr>
                <w:sz w:val="20"/>
              </w:rPr>
              <w:t xml:space="preserve">300000,0</w:t>
            </w:r>
          </w:p>
        </w:tc>
        <w:tc>
          <w:tcPr>
            <w:tcW w:w="1384" w:type="dxa"/>
          </w:tcPr>
          <w:p>
            <w:pPr>
              <w:pStyle w:val="0"/>
              <w:jc w:val="center"/>
            </w:pPr>
            <w:r>
              <w:rPr>
                <w:sz w:val="20"/>
              </w:rPr>
              <w:t xml:space="preserve">300000,0</w:t>
            </w:r>
          </w:p>
        </w:tc>
        <w:tc>
          <w:tcPr>
            <w:tcW w:w="1304" w:type="dxa"/>
          </w:tcPr>
          <w:p>
            <w:pPr>
              <w:pStyle w:val="0"/>
              <w:jc w:val="center"/>
            </w:pPr>
            <w:r>
              <w:rPr>
                <w:sz w:val="20"/>
              </w:rPr>
              <w:t xml:space="preserve">2029 - 2031</w:t>
            </w:r>
          </w:p>
        </w:tc>
        <w:tc>
          <w:tcPr>
            <w:tcW w:w="1456" w:type="dxa"/>
          </w:tcPr>
          <w:p>
            <w:pPr>
              <w:pStyle w:val="0"/>
              <w:jc w:val="center"/>
            </w:pPr>
            <w:r>
              <w:rPr>
                <w:sz w:val="20"/>
              </w:rPr>
              <w:t xml:space="preserve">0,0</w:t>
            </w:r>
          </w:p>
        </w:tc>
        <w:tc>
          <w:tcPr>
            <w:tcW w:w="1928" w:type="dxa"/>
          </w:tcPr>
          <w:p>
            <w:pPr>
              <w:pStyle w:val="0"/>
            </w:pPr>
            <w:r>
              <w:rPr>
                <w:sz w:val="20"/>
              </w:rPr>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15000,0</w:t>
            </w:r>
          </w:p>
        </w:tc>
        <w:tc>
          <w:tcPr>
            <w:tcW w:w="1264" w:type="dxa"/>
          </w:tcPr>
          <w:p>
            <w:pPr>
              <w:pStyle w:val="0"/>
              <w:jc w:val="center"/>
            </w:pPr>
            <w:r>
              <w:rPr>
                <w:sz w:val="20"/>
              </w:rPr>
              <w:t xml:space="preserve">142500,0</w:t>
            </w:r>
          </w:p>
        </w:tc>
        <w:tc>
          <w:tcPr>
            <w:tcW w:w="1384" w:type="dxa"/>
          </w:tcPr>
          <w:p>
            <w:pPr>
              <w:pStyle w:val="0"/>
              <w:jc w:val="center"/>
            </w:pPr>
            <w:r>
              <w:rPr>
                <w:sz w:val="20"/>
              </w:rPr>
              <w:t xml:space="preserve">142500,0</w:t>
            </w:r>
          </w:p>
        </w:tc>
      </w:tr>
      <w:tr>
        <w:tc>
          <w:tcPr>
            <w:tcW w:w="1084" w:type="dxa"/>
          </w:tcPr>
          <w:p>
            <w:pPr>
              <w:pStyle w:val="0"/>
            </w:pPr>
            <w:r>
              <w:rPr>
                <w:sz w:val="20"/>
              </w:rPr>
            </w:r>
          </w:p>
        </w:tc>
        <w:tc>
          <w:tcPr>
            <w:tcW w:w="2891" w:type="dxa"/>
          </w:tcPr>
          <w:p>
            <w:pPr>
              <w:pStyle w:val="0"/>
              <w:jc w:val="center"/>
            </w:pPr>
            <w:r>
              <w:rPr>
                <w:sz w:val="20"/>
              </w:rPr>
              <w:t xml:space="preserve">проектно-изыскательские работы</w:t>
            </w:r>
          </w:p>
        </w:tc>
        <w:tc>
          <w:tcPr>
            <w:tcW w:w="1020" w:type="dxa"/>
          </w:tcPr>
          <w:p>
            <w:pPr>
              <w:pStyle w:val="0"/>
              <w:jc w:val="center"/>
            </w:pPr>
            <w:r>
              <w:rPr>
                <w:sz w:val="20"/>
              </w:rPr>
              <w:t xml:space="preserve">814</w:t>
            </w:r>
          </w:p>
        </w:tc>
        <w:tc>
          <w:tcPr>
            <w:tcW w:w="2098" w:type="dxa"/>
          </w:tcPr>
          <w:p>
            <w:pPr>
              <w:pStyle w:val="0"/>
              <w:jc w:val="center"/>
            </w:pPr>
            <w:r>
              <w:rPr>
                <w:sz w:val="20"/>
              </w:rPr>
              <w:t xml:space="preserve">ГКУ ПК "УКС Пермского края"</w:t>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jc w:val="center"/>
            </w:pPr>
            <w:r>
              <w:rPr>
                <w:sz w:val="20"/>
              </w:rPr>
              <w:t xml:space="preserve">0,0</w:t>
            </w:r>
          </w:p>
        </w:tc>
        <w:tc>
          <w:tcPr>
            <w:tcW w:w="1928" w:type="dxa"/>
          </w:tcPr>
          <w:p>
            <w:pPr>
              <w:pStyle w:val="0"/>
              <w:jc w:val="center"/>
            </w:pPr>
            <w:r>
              <w:rPr>
                <w:sz w:val="20"/>
              </w:rPr>
              <w:t xml:space="preserve">бюджет Пермского края</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15000,0</w:t>
            </w:r>
          </w:p>
        </w:tc>
        <w:tc>
          <w:tcPr>
            <w:tcW w:w="1264" w:type="dxa"/>
          </w:tcPr>
          <w:p>
            <w:pPr>
              <w:pStyle w:val="0"/>
              <w:jc w:val="center"/>
            </w:pPr>
            <w:r>
              <w:rPr>
                <w:sz w:val="20"/>
              </w:rPr>
              <w:t xml:space="preserve">0,0</w:t>
            </w:r>
          </w:p>
        </w:tc>
        <w:tc>
          <w:tcPr>
            <w:tcW w:w="1384" w:type="dxa"/>
          </w:tcPr>
          <w:p>
            <w:pPr>
              <w:pStyle w:val="0"/>
              <w:jc w:val="center"/>
            </w:pPr>
            <w:r>
              <w:rPr>
                <w:sz w:val="20"/>
              </w:rPr>
              <w:t xml:space="preserve">0,0</w:t>
            </w:r>
          </w:p>
        </w:tc>
      </w:tr>
      <w:tr>
        <w:tc>
          <w:tcPr>
            <w:tcW w:w="1084" w:type="dxa"/>
          </w:tcPr>
          <w:p>
            <w:pPr>
              <w:pStyle w:val="0"/>
            </w:pPr>
            <w:r>
              <w:rPr>
                <w:sz w:val="20"/>
              </w:rPr>
            </w:r>
          </w:p>
        </w:tc>
        <w:tc>
          <w:tcPr>
            <w:tcW w:w="2891" w:type="dxa"/>
          </w:tcPr>
          <w:p>
            <w:pPr>
              <w:pStyle w:val="0"/>
              <w:jc w:val="center"/>
            </w:pPr>
            <w:r>
              <w:rPr>
                <w:sz w:val="20"/>
              </w:rPr>
              <w:t xml:space="preserve">строительно-монтажные работы</w:t>
            </w:r>
          </w:p>
        </w:tc>
        <w:tc>
          <w:tcPr>
            <w:tcW w:w="1020" w:type="dxa"/>
          </w:tcPr>
          <w:p>
            <w:pPr>
              <w:pStyle w:val="0"/>
              <w:jc w:val="center"/>
            </w:pPr>
            <w:r>
              <w:rPr>
                <w:sz w:val="20"/>
              </w:rPr>
              <w:t xml:space="preserve">814</w:t>
            </w:r>
          </w:p>
        </w:tc>
        <w:tc>
          <w:tcPr>
            <w:tcW w:w="2098" w:type="dxa"/>
          </w:tcPr>
          <w:p>
            <w:pPr>
              <w:pStyle w:val="0"/>
              <w:jc w:val="center"/>
            </w:pPr>
            <w:r>
              <w:rPr>
                <w:sz w:val="20"/>
              </w:rPr>
              <w:t xml:space="preserve">ГКУ ПК "УКС Пермского края"</w:t>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jc w:val="center"/>
            </w:pPr>
            <w:r>
              <w:rPr>
                <w:sz w:val="20"/>
              </w:rPr>
              <w:t xml:space="preserve">0,0</w:t>
            </w:r>
          </w:p>
        </w:tc>
        <w:tc>
          <w:tcPr>
            <w:tcW w:w="1928" w:type="dxa"/>
          </w:tcPr>
          <w:p>
            <w:pPr>
              <w:pStyle w:val="0"/>
              <w:jc w:val="center"/>
            </w:pPr>
            <w:r>
              <w:rPr>
                <w:sz w:val="20"/>
              </w:rPr>
              <w:t xml:space="preserve">бюджет Пермского края</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142500,0</w:t>
            </w:r>
          </w:p>
        </w:tc>
        <w:tc>
          <w:tcPr>
            <w:tcW w:w="1384" w:type="dxa"/>
          </w:tcPr>
          <w:p>
            <w:pPr>
              <w:pStyle w:val="0"/>
              <w:jc w:val="center"/>
            </w:pPr>
            <w:r>
              <w:rPr>
                <w:sz w:val="20"/>
              </w:rPr>
              <w:t xml:space="preserve">142500,0</w:t>
            </w:r>
          </w:p>
        </w:tc>
      </w:tr>
      <w:tr>
        <w:tc>
          <w:tcPr>
            <w:tcW w:w="1084" w:type="dxa"/>
          </w:tcPr>
          <w:p>
            <w:pPr>
              <w:pStyle w:val="0"/>
              <w:jc w:val="center"/>
            </w:pPr>
            <w:r>
              <w:rPr>
                <w:sz w:val="20"/>
              </w:rPr>
              <w:t xml:space="preserve">1.2.3.39</w:t>
            </w:r>
          </w:p>
        </w:tc>
        <w:tc>
          <w:tcPr>
            <w:tcW w:w="2891" w:type="dxa"/>
          </w:tcPr>
          <w:p>
            <w:pPr>
              <w:pStyle w:val="0"/>
              <w:jc w:val="center"/>
            </w:pPr>
            <w:r>
              <w:rPr>
                <w:sz w:val="20"/>
              </w:rPr>
              <w:t xml:space="preserve">Строительство физкультурно-оздоровительного комплекса в с. Уинское Уинский муниципальный округ, с. Уинское 60 чел. / смену; площадь - 1500,0 кв. м</w:t>
            </w:r>
          </w:p>
        </w:tc>
        <w:tc>
          <w:tcPr>
            <w:tcW w:w="1020" w:type="dxa"/>
          </w:tcPr>
          <w:p>
            <w:pPr>
              <w:pStyle w:val="0"/>
            </w:pPr>
            <w:r>
              <w:rPr>
                <w:sz w:val="20"/>
              </w:rPr>
            </w:r>
          </w:p>
        </w:tc>
        <w:tc>
          <w:tcPr>
            <w:tcW w:w="2098" w:type="dxa"/>
          </w:tcPr>
          <w:p>
            <w:pPr>
              <w:pStyle w:val="0"/>
            </w:pPr>
            <w:r>
              <w:rPr>
                <w:sz w:val="20"/>
              </w:rPr>
            </w:r>
          </w:p>
        </w:tc>
        <w:tc>
          <w:tcPr>
            <w:tcW w:w="1384" w:type="dxa"/>
          </w:tcPr>
          <w:p>
            <w:pPr>
              <w:pStyle w:val="0"/>
              <w:jc w:val="center"/>
            </w:pPr>
            <w:r>
              <w:rPr>
                <w:sz w:val="20"/>
              </w:rPr>
              <w:t xml:space="preserve">300000,0</w:t>
            </w:r>
          </w:p>
        </w:tc>
        <w:tc>
          <w:tcPr>
            <w:tcW w:w="1384" w:type="dxa"/>
          </w:tcPr>
          <w:p>
            <w:pPr>
              <w:pStyle w:val="0"/>
              <w:jc w:val="center"/>
            </w:pPr>
            <w:r>
              <w:rPr>
                <w:sz w:val="20"/>
              </w:rPr>
              <w:t xml:space="preserve">300000,0</w:t>
            </w:r>
          </w:p>
        </w:tc>
        <w:tc>
          <w:tcPr>
            <w:tcW w:w="1304" w:type="dxa"/>
          </w:tcPr>
          <w:p>
            <w:pPr>
              <w:pStyle w:val="0"/>
              <w:jc w:val="center"/>
            </w:pPr>
            <w:r>
              <w:rPr>
                <w:sz w:val="20"/>
              </w:rPr>
              <w:t xml:space="preserve">2029 - 2031</w:t>
            </w:r>
          </w:p>
        </w:tc>
        <w:tc>
          <w:tcPr>
            <w:tcW w:w="1456" w:type="dxa"/>
          </w:tcPr>
          <w:p>
            <w:pPr>
              <w:pStyle w:val="0"/>
              <w:jc w:val="center"/>
            </w:pPr>
            <w:r>
              <w:rPr>
                <w:sz w:val="20"/>
              </w:rPr>
              <w:t xml:space="preserve">0,0</w:t>
            </w:r>
          </w:p>
        </w:tc>
        <w:tc>
          <w:tcPr>
            <w:tcW w:w="1928" w:type="dxa"/>
          </w:tcPr>
          <w:p>
            <w:pPr>
              <w:pStyle w:val="0"/>
            </w:pPr>
            <w:r>
              <w:rPr>
                <w:sz w:val="20"/>
              </w:rPr>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15000,0</w:t>
            </w:r>
          </w:p>
        </w:tc>
        <w:tc>
          <w:tcPr>
            <w:tcW w:w="1264" w:type="dxa"/>
          </w:tcPr>
          <w:p>
            <w:pPr>
              <w:pStyle w:val="0"/>
              <w:jc w:val="center"/>
            </w:pPr>
            <w:r>
              <w:rPr>
                <w:sz w:val="20"/>
              </w:rPr>
              <w:t xml:space="preserve">142500,0</w:t>
            </w:r>
          </w:p>
        </w:tc>
        <w:tc>
          <w:tcPr>
            <w:tcW w:w="1384" w:type="dxa"/>
          </w:tcPr>
          <w:p>
            <w:pPr>
              <w:pStyle w:val="0"/>
              <w:jc w:val="center"/>
            </w:pPr>
            <w:r>
              <w:rPr>
                <w:sz w:val="20"/>
              </w:rPr>
              <w:t xml:space="preserve">142500,0</w:t>
            </w:r>
          </w:p>
        </w:tc>
      </w:tr>
      <w:tr>
        <w:tc>
          <w:tcPr>
            <w:tcW w:w="1084" w:type="dxa"/>
          </w:tcPr>
          <w:p>
            <w:pPr>
              <w:pStyle w:val="0"/>
            </w:pPr>
            <w:r>
              <w:rPr>
                <w:sz w:val="20"/>
              </w:rPr>
            </w:r>
          </w:p>
        </w:tc>
        <w:tc>
          <w:tcPr>
            <w:tcW w:w="2891" w:type="dxa"/>
          </w:tcPr>
          <w:p>
            <w:pPr>
              <w:pStyle w:val="0"/>
              <w:jc w:val="center"/>
            </w:pPr>
            <w:r>
              <w:rPr>
                <w:sz w:val="20"/>
              </w:rPr>
              <w:t xml:space="preserve">проектно-изыскательские работы</w:t>
            </w:r>
          </w:p>
        </w:tc>
        <w:tc>
          <w:tcPr>
            <w:tcW w:w="1020" w:type="dxa"/>
          </w:tcPr>
          <w:p>
            <w:pPr>
              <w:pStyle w:val="0"/>
              <w:jc w:val="center"/>
            </w:pPr>
            <w:r>
              <w:rPr>
                <w:sz w:val="20"/>
              </w:rPr>
              <w:t xml:space="preserve">814</w:t>
            </w:r>
          </w:p>
        </w:tc>
        <w:tc>
          <w:tcPr>
            <w:tcW w:w="2098" w:type="dxa"/>
          </w:tcPr>
          <w:p>
            <w:pPr>
              <w:pStyle w:val="0"/>
              <w:jc w:val="center"/>
            </w:pPr>
            <w:r>
              <w:rPr>
                <w:sz w:val="20"/>
              </w:rPr>
              <w:t xml:space="preserve">ГКУ ПК "УКС Пермского края"</w:t>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jc w:val="center"/>
            </w:pPr>
            <w:r>
              <w:rPr>
                <w:sz w:val="20"/>
              </w:rPr>
              <w:t xml:space="preserve">0,0</w:t>
            </w:r>
          </w:p>
        </w:tc>
        <w:tc>
          <w:tcPr>
            <w:tcW w:w="1928" w:type="dxa"/>
          </w:tcPr>
          <w:p>
            <w:pPr>
              <w:pStyle w:val="0"/>
              <w:jc w:val="center"/>
            </w:pPr>
            <w:r>
              <w:rPr>
                <w:sz w:val="20"/>
              </w:rPr>
              <w:t xml:space="preserve">бюджет Пермского края</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15000,0</w:t>
            </w:r>
          </w:p>
        </w:tc>
        <w:tc>
          <w:tcPr>
            <w:tcW w:w="1264" w:type="dxa"/>
          </w:tcPr>
          <w:p>
            <w:pPr>
              <w:pStyle w:val="0"/>
              <w:jc w:val="center"/>
            </w:pPr>
            <w:r>
              <w:rPr>
                <w:sz w:val="20"/>
              </w:rPr>
              <w:t xml:space="preserve">0,0</w:t>
            </w:r>
          </w:p>
        </w:tc>
        <w:tc>
          <w:tcPr>
            <w:tcW w:w="1384" w:type="dxa"/>
          </w:tcPr>
          <w:p>
            <w:pPr>
              <w:pStyle w:val="0"/>
              <w:jc w:val="center"/>
            </w:pPr>
            <w:r>
              <w:rPr>
                <w:sz w:val="20"/>
              </w:rPr>
              <w:t xml:space="preserve">0,0</w:t>
            </w:r>
          </w:p>
        </w:tc>
      </w:tr>
      <w:tr>
        <w:tc>
          <w:tcPr>
            <w:tcW w:w="1084" w:type="dxa"/>
          </w:tcPr>
          <w:p>
            <w:pPr>
              <w:pStyle w:val="0"/>
            </w:pPr>
            <w:r>
              <w:rPr>
                <w:sz w:val="20"/>
              </w:rPr>
            </w:r>
          </w:p>
        </w:tc>
        <w:tc>
          <w:tcPr>
            <w:tcW w:w="2891" w:type="dxa"/>
          </w:tcPr>
          <w:p>
            <w:pPr>
              <w:pStyle w:val="0"/>
              <w:jc w:val="center"/>
            </w:pPr>
            <w:r>
              <w:rPr>
                <w:sz w:val="20"/>
              </w:rPr>
              <w:t xml:space="preserve">строительно-монтажные работы</w:t>
            </w:r>
          </w:p>
        </w:tc>
        <w:tc>
          <w:tcPr>
            <w:tcW w:w="1020" w:type="dxa"/>
          </w:tcPr>
          <w:p>
            <w:pPr>
              <w:pStyle w:val="0"/>
              <w:jc w:val="center"/>
            </w:pPr>
            <w:r>
              <w:rPr>
                <w:sz w:val="20"/>
              </w:rPr>
              <w:t xml:space="preserve">814</w:t>
            </w:r>
          </w:p>
        </w:tc>
        <w:tc>
          <w:tcPr>
            <w:tcW w:w="2098" w:type="dxa"/>
          </w:tcPr>
          <w:p>
            <w:pPr>
              <w:pStyle w:val="0"/>
              <w:jc w:val="center"/>
            </w:pPr>
            <w:r>
              <w:rPr>
                <w:sz w:val="20"/>
              </w:rPr>
              <w:t xml:space="preserve">ГКУ ПК "УКС Пермского края"</w:t>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jc w:val="center"/>
            </w:pPr>
            <w:r>
              <w:rPr>
                <w:sz w:val="20"/>
              </w:rPr>
              <w:t xml:space="preserve">0,0</w:t>
            </w:r>
          </w:p>
        </w:tc>
        <w:tc>
          <w:tcPr>
            <w:tcW w:w="1928" w:type="dxa"/>
          </w:tcPr>
          <w:p>
            <w:pPr>
              <w:pStyle w:val="0"/>
              <w:jc w:val="center"/>
            </w:pPr>
            <w:r>
              <w:rPr>
                <w:sz w:val="20"/>
              </w:rPr>
              <w:t xml:space="preserve">бюджет Пермского края</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142500,0</w:t>
            </w:r>
          </w:p>
        </w:tc>
        <w:tc>
          <w:tcPr>
            <w:tcW w:w="1384" w:type="dxa"/>
          </w:tcPr>
          <w:p>
            <w:pPr>
              <w:pStyle w:val="0"/>
              <w:jc w:val="center"/>
            </w:pPr>
            <w:r>
              <w:rPr>
                <w:sz w:val="20"/>
              </w:rPr>
              <w:t xml:space="preserve">142500,0</w:t>
            </w:r>
          </w:p>
        </w:tc>
      </w:tr>
      <w:tr>
        <w:tc>
          <w:tcPr>
            <w:tcW w:w="1084" w:type="dxa"/>
          </w:tcPr>
          <w:p>
            <w:pPr>
              <w:pStyle w:val="0"/>
              <w:jc w:val="center"/>
            </w:pPr>
            <w:r>
              <w:rPr>
                <w:sz w:val="20"/>
              </w:rPr>
              <w:t xml:space="preserve">1.2.3.40</w:t>
            </w:r>
          </w:p>
        </w:tc>
        <w:tc>
          <w:tcPr>
            <w:tcW w:w="2891" w:type="dxa"/>
          </w:tcPr>
          <w:p>
            <w:pPr>
              <w:pStyle w:val="0"/>
              <w:jc w:val="center"/>
            </w:pPr>
            <w:r>
              <w:rPr>
                <w:sz w:val="20"/>
              </w:rPr>
              <w:t xml:space="preserve">Строительство филиала МУ ФСК "ФОК "Лидер" в с. Ключи Суксунский городской округ, с. Ключи 30 чел. / смену; площадь - 1000,0 кв. м</w:t>
            </w:r>
          </w:p>
        </w:tc>
        <w:tc>
          <w:tcPr>
            <w:tcW w:w="1020" w:type="dxa"/>
          </w:tcPr>
          <w:p>
            <w:pPr>
              <w:pStyle w:val="0"/>
            </w:pPr>
            <w:r>
              <w:rPr>
                <w:sz w:val="20"/>
              </w:rPr>
            </w:r>
          </w:p>
        </w:tc>
        <w:tc>
          <w:tcPr>
            <w:tcW w:w="2098" w:type="dxa"/>
          </w:tcPr>
          <w:p>
            <w:pPr>
              <w:pStyle w:val="0"/>
            </w:pPr>
            <w:r>
              <w:rPr>
                <w:sz w:val="20"/>
              </w:rPr>
            </w:r>
          </w:p>
        </w:tc>
        <w:tc>
          <w:tcPr>
            <w:tcW w:w="1384" w:type="dxa"/>
          </w:tcPr>
          <w:p>
            <w:pPr>
              <w:pStyle w:val="0"/>
              <w:jc w:val="center"/>
            </w:pPr>
            <w:r>
              <w:rPr>
                <w:sz w:val="20"/>
              </w:rPr>
              <w:t xml:space="preserve">150000,0</w:t>
            </w:r>
          </w:p>
        </w:tc>
        <w:tc>
          <w:tcPr>
            <w:tcW w:w="1384" w:type="dxa"/>
          </w:tcPr>
          <w:p>
            <w:pPr>
              <w:pStyle w:val="0"/>
              <w:jc w:val="center"/>
            </w:pPr>
            <w:r>
              <w:rPr>
                <w:sz w:val="20"/>
              </w:rPr>
              <w:t xml:space="preserve">150000,0</w:t>
            </w:r>
          </w:p>
        </w:tc>
        <w:tc>
          <w:tcPr>
            <w:tcW w:w="1304" w:type="dxa"/>
          </w:tcPr>
          <w:p>
            <w:pPr>
              <w:pStyle w:val="0"/>
              <w:jc w:val="center"/>
            </w:pPr>
            <w:r>
              <w:rPr>
                <w:sz w:val="20"/>
              </w:rPr>
              <w:t xml:space="preserve">2029 - 2030</w:t>
            </w:r>
          </w:p>
        </w:tc>
        <w:tc>
          <w:tcPr>
            <w:tcW w:w="1456" w:type="dxa"/>
          </w:tcPr>
          <w:p>
            <w:pPr>
              <w:pStyle w:val="0"/>
              <w:jc w:val="center"/>
            </w:pPr>
            <w:r>
              <w:rPr>
                <w:sz w:val="20"/>
              </w:rPr>
              <w:t xml:space="preserve">0,0</w:t>
            </w:r>
          </w:p>
        </w:tc>
        <w:tc>
          <w:tcPr>
            <w:tcW w:w="1928" w:type="dxa"/>
          </w:tcPr>
          <w:p>
            <w:pPr>
              <w:pStyle w:val="0"/>
            </w:pPr>
            <w:r>
              <w:rPr>
                <w:sz w:val="20"/>
              </w:rPr>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15000,0</w:t>
            </w:r>
          </w:p>
        </w:tc>
        <w:tc>
          <w:tcPr>
            <w:tcW w:w="1264" w:type="dxa"/>
          </w:tcPr>
          <w:p>
            <w:pPr>
              <w:pStyle w:val="0"/>
              <w:jc w:val="center"/>
            </w:pPr>
            <w:r>
              <w:rPr>
                <w:sz w:val="20"/>
              </w:rPr>
              <w:t xml:space="preserve">135000,0</w:t>
            </w:r>
          </w:p>
        </w:tc>
        <w:tc>
          <w:tcPr>
            <w:tcW w:w="1384" w:type="dxa"/>
          </w:tcPr>
          <w:p>
            <w:pPr>
              <w:pStyle w:val="0"/>
              <w:jc w:val="center"/>
            </w:pPr>
            <w:r>
              <w:rPr>
                <w:sz w:val="20"/>
              </w:rPr>
              <w:t xml:space="preserve">0,0</w:t>
            </w:r>
          </w:p>
        </w:tc>
      </w:tr>
      <w:tr>
        <w:tc>
          <w:tcPr>
            <w:tcW w:w="1084" w:type="dxa"/>
          </w:tcPr>
          <w:p>
            <w:pPr>
              <w:pStyle w:val="0"/>
            </w:pPr>
            <w:r>
              <w:rPr>
                <w:sz w:val="20"/>
              </w:rPr>
            </w:r>
          </w:p>
        </w:tc>
        <w:tc>
          <w:tcPr>
            <w:tcW w:w="2891" w:type="dxa"/>
          </w:tcPr>
          <w:p>
            <w:pPr>
              <w:pStyle w:val="0"/>
              <w:jc w:val="center"/>
            </w:pPr>
            <w:r>
              <w:rPr>
                <w:sz w:val="20"/>
              </w:rPr>
              <w:t xml:space="preserve">проектно-изыскательские работы</w:t>
            </w:r>
          </w:p>
        </w:tc>
        <w:tc>
          <w:tcPr>
            <w:tcW w:w="1020" w:type="dxa"/>
          </w:tcPr>
          <w:p>
            <w:pPr>
              <w:pStyle w:val="0"/>
              <w:jc w:val="center"/>
            </w:pPr>
            <w:r>
              <w:rPr>
                <w:sz w:val="20"/>
              </w:rPr>
              <w:t xml:space="preserve">814</w:t>
            </w:r>
          </w:p>
        </w:tc>
        <w:tc>
          <w:tcPr>
            <w:tcW w:w="2098" w:type="dxa"/>
          </w:tcPr>
          <w:p>
            <w:pPr>
              <w:pStyle w:val="0"/>
              <w:jc w:val="center"/>
            </w:pPr>
            <w:r>
              <w:rPr>
                <w:sz w:val="20"/>
              </w:rPr>
              <w:t xml:space="preserve">ГКУ ПК "УКС Пермского края"</w:t>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jc w:val="center"/>
            </w:pPr>
            <w:r>
              <w:rPr>
                <w:sz w:val="20"/>
              </w:rPr>
              <w:t xml:space="preserve">0,0</w:t>
            </w:r>
          </w:p>
        </w:tc>
        <w:tc>
          <w:tcPr>
            <w:tcW w:w="1928" w:type="dxa"/>
          </w:tcPr>
          <w:p>
            <w:pPr>
              <w:pStyle w:val="0"/>
              <w:jc w:val="center"/>
            </w:pPr>
            <w:r>
              <w:rPr>
                <w:sz w:val="20"/>
              </w:rPr>
              <w:t xml:space="preserve">бюджет Пермского края</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15000,0</w:t>
            </w:r>
          </w:p>
        </w:tc>
        <w:tc>
          <w:tcPr>
            <w:tcW w:w="1264" w:type="dxa"/>
          </w:tcPr>
          <w:p>
            <w:pPr>
              <w:pStyle w:val="0"/>
              <w:jc w:val="center"/>
            </w:pPr>
            <w:r>
              <w:rPr>
                <w:sz w:val="20"/>
              </w:rPr>
              <w:t xml:space="preserve">0,0</w:t>
            </w:r>
          </w:p>
        </w:tc>
        <w:tc>
          <w:tcPr>
            <w:tcW w:w="1384" w:type="dxa"/>
          </w:tcPr>
          <w:p>
            <w:pPr>
              <w:pStyle w:val="0"/>
              <w:jc w:val="center"/>
            </w:pPr>
            <w:r>
              <w:rPr>
                <w:sz w:val="20"/>
              </w:rPr>
              <w:t xml:space="preserve">0,0</w:t>
            </w:r>
          </w:p>
        </w:tc>
      </w:tr>
      <w:tr>
        <w:tc>
          <w:tcPr>
            <w:tcW w:w="1084" w:type="dxa"/>
          </w:tcPr>
          <w:p>
            <w:pPr>
              <w:pStyle w:val="0"/>
            </w:pPr>
            <w:r>
              <w:rPr>
                <w:sz w:val="20"/>
              </w:rPr>
            </w:r>
          </w:p>
        </w:tc>
        <w:tc>
          <w:tcPr>
            <w:tcW w:w="2891" w:type="dxa"/>
          </w:tcPr>
          <w:p>
            <w:pPr>
              <w:pStyle w:val="0"/>
              <w:jc w:val="center"/>
            </w:pPr>
            <w:r>
              <w:rPr>
                <w:sz w:val="20"/>
              </w:rPr>
              <w:t xml:space="preserve">строительно-монтажные работы</w:t>
            </w:r>
          </w:p>
        </w:tc>
        <w:tc>
          <w:tcPr>
            <w:tcW w:w="1020" w:type="dxa"/>
          </w:tcPr>
          <w:p>
            <w:pPr>
              <w:pStyle w:val="0"/>
              <w:jc w:val="center"/>
            </w:pPr>
            <w:r>
              <w:rPr>
                <w:sz w:val="20"/>
              </w:rPr>
              <w:t xml:space="preserve">814</w:t>
            </w:r>
          </w:p>
        </w:tc>
        <w:tc>
          <w:tcPr>
            <w:tcW w:w="2098" w:type="dxa"/>
          </w:tcPr>
          <w:p>
            <w:pPr>
              <w:pStyle w:val="0"/>
              <w:jc w:val="center"/>
            </w:pPr>
            <w:r>
              <w:rPr>
                <w:sz w:val="20"/>
              </w:rPr>
              <w:t xml:space="preserve">ГКУ ПК "УКС Пермского края"</w:t>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jc w:val="center"/>
            </w:pPr>
            <w:r>
              <w:rPr>
                <w:sz w:val="20"/>
              </w:rPr>
              <w:t xml:space="preserve">0,0</w:t>
            </w:r>
          </w:p>
        </w:tc>
        <w:tc>
          <w:tcPr>
            <w:tcW w:w="1928" w:type="dxa"/>
          </w:tcPr>
          <w:p>
            <w:pPr>
              <w:pStyle w:val="0"/>
              <w:jc w:val="center"/>
            </w:pPr>
            <w:r>
              <w:rPr>
                <w:sz w:val="20"/>
              </w:rPr>
              <w:t xml:space="preserve">бюджет Пермского края</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135000,0</w:t>
            </w:r>
          </w:p>
        </w:tc>
        <w:tc>
          <w:tcPr>
            <w:tcW w:w="1384" w:type="dxa"/>
          </w:tcPr>
          <w:p>
            <w:pPr>
              <w:pStyle w:val="0"/>
              <w:jc w:val="center"/>
            </w:pPr>
            <w:r>
              <w:rPr>
                <w:sz w:val="20"/>
              </w:rPr>
              <w:t xml:space="preserve">0,0</w:t>
            </w:r>
          </w:p>
        </w:tc>
      </w:tr>
      <w:tr>
        <w:tc>
          <w:tcPr>
            <w:tcW w:w="1084" w:type="dxa"/>
          </w:tcPr>
          <w:p>
            <w:pPr>
              <w:pStyle w:val="0"/>
              <w:jc w:val="center"/>
            </w:pPr>
            <w:r>
              <w:rPr>
                <w:sz w:val="20"/>
              </w:rPr>
              <w:t xml:space="preserve">1.2.3.41</w:t>
            </w:r>
          </w:p>
        </w:tc>
        <w:tc>
          <w:tcPr>
            <w:tcW w:w="2891" w:type="dxa"/>
          </w:tcPr>
          <w:p>
            <w:pPr>
              <w:pStyle w:val="0"/>
              <w:jc w:val="center"/>
            </w:pPr>
            <w:r>
              <w:rPr>
                <w:sz w:val="20"/>
              </w:rPr>
              <w:t xml:space="preserve">Строительство "Универсальный спортивно-досуговый центр" в с. Троельга Кунгурский муниципальный округ, с. Троельга 30 чел. / смену; площадь - 700,0 кв. м</w:t>
            </w:r>
          </w:p>
        </w:tc>
        <w:tc>
          <w:tcPr>
            <w:tcW w:w="1020" w:type="dxa"/>
          </w:tcPr>
          <w:p>
            <w:pPr>
              <w:pStyle w:val="0"/>
            </w:pPr>
            <w:r>
              <w:rPr>
                <w:sz w:val="20"/>
              </w:rPr>
            </w:r>
          </w:p>
        </w:tc>
        <w:tc>
          <w:tcPr>
            <w:tcW w:w="2098" w:type="dxa"/>
          </w:tcPr>
          <w:p>
            <w:pPr>
              <w:pStyle w:val="0"/>
            </w:pPr>
            <w:r>
              <w:rPr>
                <w:sz w:val="20"/>
              </w:rPr>
            </w:r>
          </w:p>
        </w:tc>
        <w:tc>
          <w:tcPr>
            <w:tcW w:w="1384" w:type="dxa"/>
          </w:tcPr>
          <w:p>
            <w:pPr>
              <w:pStyle w:val="0"/>
              <w:jc w:val="center"/>
            </w:pPr>
            <w:r>
              <w:rPr>
                <w:sz w:val="20"/>
              </w:rPr>
              <w:t xml:space="preserve">80000,0</w:t>
            </w:r>
          </w:p>
        </w:tc>
        <w:tc>
          <w:tcPr>
            <w:tcW w:w="1384" w:type="dxa"/>
          </w:tcPr>
          <w:p>
            <w:pPr>
              <w:pStyle w:val="0"/>
              <w:jc w:val="center"/>
            </w:pPr>
            <w:r>
              <w:rPr>
                <w:sz w:val="20"/>
              </w:rPr>
              <w:t xml:space="preserve">80000,0</w:t>
            </w:r>
          </w:p>
        </w:tc>
        <w:tc>
          <w:tcPr>
            <w:tcW w:w="1304" w:type="dxa"/>
          </w:tcPr>
          <w:p>
            <w:pPr>
              <w:pStyle w:val="0"/>
              <w:jc w:val="center"/>
            </w:pPr>
            <w:r>
              <w:rPr>
                <w:sz w:val="20"/>
              </w:rPr>
              <w:t xml:space="preserve">2029 - 2030</w:t>
            </w:r>
          </w:p>
        </w:tc>
        <w:tc>
          <w:tcPr>
            <w:tcW w:w="1456" w:type="dxa"/>
          </w:tcPr>
          <w:p>
            <w:pPr>
              <w:pStyle w:val="0"/>
              <w:jc w:val="center"/>
            </w:pPr>
            <w:r>
              <w:rPr>
                <w:sz w:val="20"/>
              </w:rPr>
              <w:t xml:space="preserve">0,0</w:t>
            </w:r>
          </w:p>
        </w:tc>
        <w:tc>
          <w:tcPr>
            <w:tcW w:w="1928" w:type="dxa"/>
          </w:tcPr>
          <w:p>
            <w:pPr>
              <w:pStyle w:val="0"/>
            </w:pPr>
            <w:r>
              <w:rPr>
                <w:sz w:val="20"/>
              </w:rPr>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8000,0</w:t>
            </w:r>
          </w:p>
        </w:tc>
        <w:tc>
          <w:tcPr>
            <w:tcW w:w="1264" w:type="dxa"/>
          </w:tcPr>
          <w:p>
            <w:pPr>
              <w:pStyle w:val="0"/>
              <w:jc w:val="center"/>
            </w:pPr>
            <w:r>
              <w:rPr>
                <w:sz w:val="20"/>
              </w:rPr>
              <w:t xml:space="preserve">72000,0</w:t>
            </w:r>
          </w:p>
        </w:tc>
        <w:tc>
          <w:tcPr>
            <w:tcW w:w="1384" w:type="dxa"/>
          </w:tcPr>
          <w:p>
            <w:pPr>
              <w:pStyle w:val="0"/>
              <w:jc w:val="center"/>
            </w:pPr>
            <w:r>
              <w:rPr>
                <w:sz w:val="20"/>
              </w:rPr>
              <w:t xml:space="preserve">0,0</w:t>
            </w:r>
          </w:p>
        </w:tc>
      </w:tr>
      <w:tr>
        <w:tc>
          <w:tcPr>
            <w:tcW w:w="1084" w:type="dxa"/>
          </w:tcPr>
          <w:p>
            <w:pPr>
              <w:pStyle w:val="0"/>
            </w:pPr>
            <w:r>
              <w:rPr>
                <w:sz w:val="20"/>
              </w:rPr>
            </w:r>
          </w:p>
        </w:tc>
        <w:tc>
          <w:tcPr>
            <w:tcW w:w="2891" w:type="dxa"/>
          </w:tcPr>
          <w:p>
            <w:pPr>
              <w:pStyle w:val="0"/>
              <w:jc w:val="center"/>
            </w:pPr>
            <w:r>
              <w:rPr>
                <w:sz w:val="20"/>
              </w:rPr>
              <w:t xml:space="preserve">проектно-изыскательские работы</w:t>
            </w:r>
          </w:p>
        </w:tc>
        <w:tc>
          <w:tcPr>
            <w:tcW w:w="1020" w:type="dxa"/>
          </w:tcPr>
          <w:p>
            <w:pPr>
              <w:pStyle w:val="0"/>
              <w:jc w:val="center"/>
            </w:pPr>
            <w:r>
              <w:rPr>
                <w:sz w:val="20"/>
              </w:rPr>
              <w:t xml:space="preserve">814</w:t>
            </w:r>
          </w:p>
        </w:tc>
        <w:tc>
          <w:tcPr>
            <w:tcW w:w="2098" w:type="dxa"/>
          </w:tcPr>
          <w:p>
            <w:pPr>
              <w:pStyle w:val="0"/>
              <w:jc w:val="center"/>
            </w:pPr>
            <w:r>
              <w:rPr>
                <w:sz w:val="20"/>
              </w:rPr>
              <w:t xml:space="preserve">ГКУ ПК "УКС Пермского края"</w:t>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jc w:val="center"/>
            </w:pPr>
            <w:r>
              <w:rPr>
                <w:sz w:val="20"/>
              </w:rPr>
              <w:t xml:space="preserve">0,0</w:t>
            </w:r>
          </w:p>
        </w:tc>
        <w:tc>
          <w:tcPr>
            <w:tcW w:w="1928" w:type="dxa"/>
          </w:tcPr>
          <w:p>
            <w:pPr>
              <w:pStyle w:val="0"/>
              <w:jc w:val="center"/>
            </w:pPr>
            <w:r>
              <w:rPr>
                <w:sz w:val="20"/>
              </w:rPr>
              <w:t xml:space="preserve">бюджет Пермского края</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8000,0</w:t>
            </w:r>
          </w:p>
        </w:tc>
        <w:tc>
          <w:tcPr>
            <w:tcW w:w="1264" w:type="dxa"/>
          </w:tcPr>
          <w:p>
            <w:pPr>
              <w:pStyle w:val="0"/>
              <w:jc w:val="center"/>
            </w:pPr>
            <w:r>
              <w:rPr>
                <w:sz w:val="20"/>
              </w:rPr>
              <w:t xml:space="preserve">0,0</w:t>
            </w:r>
          </w:p>
        </w:tc>
        <w:tc>
          <w:tcPr>
            <w:tcW w:w="1384" w:type="dxa"/>
          </w:tcPr>
          <w:p>
            <w:pPr>
              <w:pStyle w:val="0"/>
              <w:jc w:val="center"/>
            </w:pPr>
            <w:r>
              <w:rPr>
                <w:sz w:val="20"/>
              </w:rPr>
              <w:t xml:space="preserve">0,0</w:t>
            </w:r>
          </w:p>
        </w:tc>
      </w:tr>
      <w:tr>
        <w:tc>
          <w:tcPr>
            <w:tcW w:w="1084" w:type="dxa"/>
          </w:tcPr>
          <w:p>
            <w:pPr>
              <w:pStyle w:val="0"/>
            </w:pPr>
            <w:r>
              <w:rPr>
                <w:sz w:val="20"/>
              </w:rPr>
            </w:r>
          </w:p>
        </w:tc>
        <w:tc>
          <w:tcPr>
            <w:tcW w:w="2891" w:type="dxa"/>
          </w:tcPr>
          <w:p>
            <w:pPr>
              <w:pStyle w:val="0"/>
              <w:jc w:val="center"/>
            </w:pPr>
            <w:r>
              <w:rPr>
                <w:sz w:val="20"/>
              </w:rPr>
              <w:t xml:space="preserve">строительно-монтажные работы</w:t>
            </w:r>
          </w:p>
        </w:tc>
        <w:tc>
          <w:tcPr>
            <w:tcW w:w="1020" w:type="dxa"/>
          </w:tcPr>
          <w:p>
            <w:pPr>
              <w:pStyle w:val="0"/>
              <w:jc w:val="center"/>
            </w:pPr>
            <w:r>
              <w:rPr>
                <w:sz w:val="20"/>
              </w:rPr>
              <w:t xml:space="preserve">814</w:t>
            </w:r>
          </w:p>
        </w:tc>
        <w:tc>
          <w:tcPr>
            <w:tcW w:w="2098" w:type="dxa"/>
          </w:tcPr>
          <w:p>
            <w:pPr>
              <w:pStyle w:val="0"/>
              <w:jc w:val="center"/>
            </w:pPr>
            <w:r>
              <w:rPr>
                <w:sz w:val="20"/>
              </w:rPr>
              <w:t xml:space="preserve">ГКУ ПК "УКС Пермского края"</w:t>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jc w:val="center"/>
            </w:pPr>
            <w:r>
              <w:rPr>
                <w:sz w:val="20"/>
              </w:rPr>
              <w:t xml:space="preserve">0,0</w:t>
            </w:r>
          </w:p>
        </w:tc>
        <w:tc>
          <w:tcPr>
            <w:tcW w:w="1928" w:type="dxa"/>
          </w:tcPr>
          <w:p>
            <w:pPr>
              <w:pStyle w:val="0"/>
              <w:jc w:val="center"/>
            </w:pPr>
            <w:r>
              <w:rPr>
                <w:sz w:val="20"/>
              </w:rPr>
              <w:t xml:space="preserve">бюджет Пермского края</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72000,0</w:t>
            </w:r>
          </w:p>
        </w:tc>
        <w:tc>
          <w:tcPr>
            <w:tcW w:w="1384" w:type="dxa"/>
          </w:tcPr>
          <w:p>
            <w:pPr>
              <w:pStyle w:val="0"/>
              <w:jc w:val="center"/>
            </w:pPr>
            <w:r>
              <w:rPr>
                <w:sz w:val="20"/>
              </w:rPr>
              <w:t xml:space="preserve">0,0</w:t>
            </w:r>
          </w:p>
        </w:tc>
      </w:tr>
      <w:tr>
        <w:tc>
          <w:tcPr>
            <w:tcW w:w="1084" w:type="dxa"/>
          </w:tcPr>
          <w:p>
            <w:pPr>
              <w:pStyle w:val="0"/>
              <w:jc w:val="center"/>
            </w:pPr>
            <w:r>
              <w:rPr>
                <w:sz w:val="20"/>
              </w:rPr>
              <w:t xml:space="preserve">1.2.3.42</w:t>
            </w:r>
          </w:p>
        </w:tc>
        <w:tc>
          <w:tcPr>
            <w:tcW w:w="2891" w:type="dxa"/>
          </w:tcPr>
          <w:p>
            <w:pPr>
              <w:pStyle w:val="0"/>
              <w:jc w:val="center"/>
            </w:pPr>
            <w:r>
              <w:rPr>
                <w:sz w:val="20"/>
              </w:rPr>
              <w:t xml:space="preserve">Строительство физкультурно-оздоровительного комплекса в п. Ферма Пермский муниципальный округ, п. Ферма, 100 чел / смену</w:t>
            </w:r>
          </w:p>
        </w:tc>
        <w:tc>
          <w:tcPr>
            <w:tcW w:w="1020" w:type="dxa"/>
          </w:tcPr>
          <w:p>
            <w:pPr>
              <w:pStyle w:val="0"/>
            </w:pPr>
            <w:r>
              <w:rPr>
                <w:sz w:val="20"/>
              </w:rPr>
            </w:r>
          </w:p>
        </w:tc>
        <w:tc>
          <w:tcPr>
            <w:tcW w:w="2098" w:type="dxa"/>
          </w:tcPr>
          <w:p>
            <w:pPr>
              <w:pStyle w:val="0"/>
            </w:pPr>
            <w:r>
              <w:rPr>
                <w:sz w:val="20"/>
              </w:rPr>
            </w:r>
          </w:p>
        </w:tc>
        <w:tc>
          <w:tcPr>
            <w:tcW w:w="1384" w:type="dxa"/>
          </w:tcPr>
          <w:p>
            <w:pPr>
              <w:pStyle w:val="0"/>
              <w:jc w:val="center"/>
            </w:pPr>
            <w:r>
              <w:rPr>
                <w:sz w:val="20"/>
              </w:rPr>
              <w:t xml:space="preserve">500000,0</w:t>
            </w:r>
          </w:p>
        </w:tc>
        <w:tc>
          <w:tcPr>
            <w:tcW w:w="1384" w:type="dxa"/>
          </w:tcPr>
          <w:p>
            <w:pPr>
              <w:pStyle w:val="0"/>
              <w:jc w:val="center"/>
            </w:pPr>
            <w:r>
              <w:rPr>
                <w:sz w:val="20"/>
              </w:rPr>
              <w:t xml:space="preserve">500000,0</w:t>
            </w:r>
          </w:p>
        </w:tc>
        <w:tc>
          <w:tcPr>
            <w:tcW w:w="1304" w:type="dxa"/>
          </w:tcPr>
          <w:p>
            <w:pPr>
              <w:pStyle w:val="0"/>
              <w:jc w:val="center"/>
            </w:pPr>
            <w:r>
              <w:rPr>
                <w:sz w:val="20"/>
              </w:rPr>
              <w:t xml:space="preserve">2029 - 2031</w:t>
            </w:r>
          </w:p>
        </w:tc>
        <w:tc>
          <w:tcPr>
            <w:tcW w:w="1456" w:type="dxa"/>
          </w:tcPr>
          <w:p>
            <w:pPr>
              <w:pStyle w:val="0"/>
              <w:jc w:val="center"/>
            </w:pPr>
            <w:r>
              <w:rPr>
                <w:sz w:val="20"/>
              </w:rPr>
              <w:t xml:space="preserve">0,0</w:t>
            </w:r>
          </w:p>
        </w:tc>
        <w:tc>
          <w:tcPr>
            <w:tcW w:w="1928" w:type="dxa"/>
          </w:tcPr>
          <w:p>
            <w:pPr>
              <w:pStyle w:val="0"/>
            </w:pPr>
            <w:r>
              <w:rPr>
                <w:sz w:val="20"/>
              </w:rPr>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25000,0</w:t>
            </w:r>
          </w:p>
        </w:tc>
        <w:tc>
          <w:tcPr>
            <w:tcW w:w="1264" w:type="dxa"/>
          </w:tcPr>
          <w:p>
            <w:pPr>
              <w:pStyle w:val="0"/>
              <w:jc w:val="center"/>
            </w:pPr>
            <w:r>
              <w:rPr>
                <w:sz w:val="20"/>
              </w:rPr>
              <w:t xml:space="preserve">237500,0</w:t>
            </w:r>
          </w:p>
        </w:tc>
        <w:tc>
          <w:tcPr>
            <w:tcW w:w="1384" w:type="dxa"/>
          </w:tcPr>
          <w:p>
            <w:pPr>
              <w:pStyle w:val="0"/>
              <w:jc w:val="center"/>
            </w:pPr>
            <w:r>
              <w:rPr>
                <w:sz w:val="20"/>
              </w:rPr>
              <w:t xml:space="preserve">237500,0</w:t>
            </w:r>
          </w:p>
        </w:tc>
      </w:tr>
      <w:tr>
        <w:tc>
          <w:tcPr>
            <w:tcW w:w="1084" w:type="dxa"/>
          </w:tcPr>
          <w:p>
            <w:pPr>
              <w:pStyle w:val="0"/>
            </w:pPr>
            <w:r>
              <w:rPr>
                <w:sz w:val="20"/>
              </w:rPr>
            </w:r>
          </w:p>
        </w:tc>
        <w:tc>
          <w:tcPr>
            <w:tcW w:w="2891" w:type="dxa"/>
          </w:tcPr>
          <w:p>
            <w:pPr>
              <w:pStyle w:val="0"/>
              <w:jc w:val="center"/>
            </w:pPr>
            <w:r>
              <w:rPr>
                <w:sz w:val="20"/>
              </w:rPr>
              <w:t xml:space="preserve">проектно-изыскательские работы</w:t>
            </w:r>
          </w:p>
        </w:tc>
        <w:tc>
          <w:tcPr>
            <w:tcW w:w="1020" w:type="dxa"/>
          </w:tcPr>
          <w:p>
            <w:pPr>
              <w:pStyle w:val="0"/>
              <w:jc w:val="center"/>
            </w:pPr>
            <w:r>
              <w:rPr>
                <w:sz w:val="20"/>
              </w:rPr>
              <w:t xml:space="preserve">814</w:t>
            </w:r>
          </w:p>
        </w:tc>
        <w:tc>
          <w:tcPr>
            <w:tcW w:w="2098" w:type="dxa"/>
          </w:tcPr>
          <w:p>
            <w:pPr>
              <w:pStyle w:val="0"/>
              <w:jc w:val="center"/>
            </w:pPr>
            <w:r>
              <w:rPr>
                <w:sz w:val="20"/>
              </w:rPr>
              <w:t xml:space="preserve">ГКУ ПК "УКС Пермского края"</w:t>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jc w:val="center"/>
            </w:pPr>
            <w:r>
              <w:rPr>
                <w:sz w:val="20"/>
              </w:rPr>
              <w:t xml:space="preserve">0,0</w:t>
            </w:r>
          </w:p>
        </w:tc>
        <w:tc>
          <w:tcPr>
            <w:tcW w:w="1928" w:type="dxa"/>
          </w:tcPr>
          <w:p>
            <w:pPr>
              <w:pStyle w:val="0"/>
              <w:jc w:val="center"/>
            </w:pPr>
            <w:r>
              <w:rPr>
                <w:sz w:val="20"/>
              </w:rPr>
              <w:t xml:space="preserve">бюджет Пермского края</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25000,0</w:t>
            </w:r>
          </w:p>
        </w:tc>
        <w:tc>
          <w:tcPr>
            <w:tcW w:w="1264" w:type="dxa"/>
          </w:tcPr>
          <w:p>
            <w:pPr>
              <w:pStyle w:val="0"/>
              <w:jc w:val="center"/>
            </w:pPr>
            <w:r>
              <w:rPr>
                <w:sz w:val="20"/>
              </w:rPr>
              <w:t xml:space="preserve">0,0</w:t>
            </w:r>
          </w:p>
        </w:tc>
        <w:tc>
          <w:tcPr>
            <w:tcW w:w="1384" w:type="dxa"/>
          </w:tcPr>
          <w:p>
            <w:pPr>
              <w:pStyle w:val="0"/>
              <w:jc w:val="center"/>
            </w:pPr>
            <w:r>
              <w:rPr>
                <w:sz w:val="20"/>
              </w:rPr>
              <w:t xml:space="preserve">0,0</w:t>
            </w:r>
          </w:p>
        </w:tc>
      </w:tr>
      <w:tr>
        <w:tc>
          <w:tcPr>
            <w:tcW w:w="1084" w:type="dxa"/>
          </w:tcPr>
          <w:p>
            <w:pPr>
              <w:pStyle w:val="0"/>
            </w:pPr>
            <w:r>
              <w:rPr>
                <w:sz w:val="20"/>
              </w:rPr>
            </w:r>
          </w:p>
        </w:tc>
        <w:tc>
          <w:tcPr>
            <w:tcW w:w="2891" w:type="dxa"/>
          </w:tcPr>
          <w:p>
            <w:pPr>
              <w:pStyle w:val="0"/>
              <w:jc w:val="center"/>
            </w:pPr>
            <w:r>
              <w:rPr>
                <w:sz w:val="20"/>
              </w:rPr>
              <w:t xml:space="preserve">строительно-монтажные работы</w:t>
            </w:r>
          </w:p>
        </w:tc>
        <w:tc>
          <w:tcPr>
            <w:tcW w:w="1020" w:type="dxa"/>
          </w:tcPr>
          <w:p>
            <w:pPr>
              <w:pStyle w:val="0"/>
              <w:jc w:val="center"/>
            </w:pPr>
            <w:r>
              <w:rPr>
                <w:sz w:val="20"/>
              </w:rPr>
              <w:t xml:space="preserve">814</w:t>
            </w:r>
          </w:p>
        </w:tc>
        <w:tc>
          <w:tcPr>
            <w:tcW w:w="2098" w:type="dxa"/>
          </w:tcPr>
          <w:p>
            <w:pPr>
              <w:pStyle w:val="0"/>
              <w:jc w:val="center"/>
            </w:pPr>
            <w:r>
              <w:rPr>
                <w:sz w:val="20"/>
              </w:rPr>
              <w:t xml:space="preserve">ГКУ ПК "УКС Пермского края"</w:t>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jc w:val="center"/>
            </w:pPr>
            <w:r>
              <w:rPr>
                <w:sz w:val="20"/>
              </w:rPr>
              <w:t xml:space="preserve">0,0</w:t>
            </w:r>
          </w:p>
        </w:tc>
        <w:tc>
          <w:tcPr>
            <w:tcW w:w="1928" w:type="dxa"/>
          </w:tcPr>
          <w:p>
            <w:pPr>
              <w:pStyle w:val="0"/>
              <w:jc w:val="center"/>
            </w:pPr>
            <w:r>
              <w:rPr>
                <w:sz w:val="20"/>
              </w:rPr>
              <w:t xml:space="preserve">бюджет Пермского края</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237500,0</w:t>
            </w:r>
          </w:p>
        </w:tc>
        <w:tc>
          <w:tcPr>
            <w:tcW w:w="1384" w:type="dxa"/>
          </w:tcPr>
          <w:p>
            <w:pPr>
              <w:pStyle w:val="0"/>
              <w:jc w:val="center"/>
            </w:pPr>
            <w:r>
              <w:rPr>
                <w:sz w:val="20"/>
              </w:rPr>
              <w:t xml:space="preserve">237500,0</w:t>
            </w:r>
          </w:p>
        </w:tc>
      </w:tr>
      <w:tr>
        <w:tc>
          <w:tcPr>
            <w:tcW w:w="1084" w:type="dxa"/>
          </w:tcPr>
          <w:p>
            <w:pPr>
              <w:pStyle w:val="0"/>
              <w:jc w:val="center"/>
            </w:pPr>
            <w:r>
              <w:rPr>
                <w:sz w:val="20"/>
              </w:rPr>
              <w:t xml:space="preserve">1.2.4</w:t>
            </w:r>
          </w:p>
        </w:tc>
        <w:tc>
          <w:tcPr>
            <w:tcW w:w="2891" w:type="dxa"/>
          </w:tcPr>
          <w:p>
            <w:pPr>
              <w:pStyle w:val="0"/>
              <w:jc w:val="center"/>
            </w:pPr>
            <w:r>
              <w:rPr>
                <w:sz w:val="20"/>
              </w:rPr>
              <w:t xml:space="preserve">Государственная программа Пермского края "Развитие транспортной системы"</w:t>
            </w:r>
          </w:p>
        </w:tc>
        <w:tc>
          <w:tcPr>
            <w:tcW w:w="1020" w:type="dxa"/>
          </w:tcPr>
          <w:p>
            <w:pPr>
              <w:pStyle w:val="0"/>
              <w:jc w:val="center"/>
            </w:pPr>
            <w:r>
              <w:rPr>
                <w:sz w:val="20"/>
              </w:rPr>
              <w:t xml:space="preserve">10</w:t>
            </w:r>
          </w:p>
        </w:tc>
        <w:tc>
          <w:tcPr>
            <w:tcW w:w="2098" w:type="dxa"/>
          </w:tcPr>
          <w:p>
            <w:pPr>
              <w:pStyle w:val="0"/>
            </w:pPr>
            <w:r>
              <w:rPr>
                <w:sz w:val="20"/>
              </w:rPr>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jc w:val="center"/>
            </w:pPr>
            <w:r>
              <w:rPr>
                <w:sz w:val="20"/>
              </w:rPr>
              <w:t xml:space="preserve">0,0</w:t>
            </w:r>
          </w:p>
        </w:tc>
        <w:tc>
          <w:tcPr>
            <w:tcW w:w="1928" w:type="dxa"/>
          </w:tcPr>
          <w:p>
            <w:pPr>
              <w:pStyle w:val="0"/>
            </w:pPr>
            <w:r>
              <w:rPr>
                <w:sz w:val="20"/>
              </w:rPr>
            </w:r>
          </w:p>
        </w:tc>
        <w:tc>
          <w:tcPr>
            <w:tcW w:w="1264" w:type="dxa"/>
          </w:tcPr>
          <w:p>
            <w:pPr>
              <w:pStyle w:val="0"/>
              <w:jc w:val="center"/>
            </w:pPr>
            <w:r>
              <w:rPr>
                <w:sz w:val="20"/>
              </w:rPr>
              <w:t xml:space="preserve">20716,6</w:t>
            </w:r>
          </w:p>
        </w:tc>
        <w:tc>
          <w:tcPr>
            <w:tcW w:w="1264" w:type="dxa"/>
          </w:tcPr>
          <w:p>
            <w:pPr>
              <w:pStyle w:val="0"/>
              <w:jc w:val="center"/>
            </w:pPr>
            <w:r>
              <w:rPr>
                <w:sz w:val="20"/>
              </w:rPr>
              <w:t xml:space="preserve">932522,9</w:t>
            </w:r>
          </w:p>
        </w:tc>
        <w:tc>
          <w:tcPr>
            <w:tcW w:w="1264" w:type="dxa"/>
          </w:tcPr>
          <w:p>
            <w:pPr>
              <w:pStyle w:val="0"/>
              <w:jc w:val="center"/>
            </w:pPr>
            <w:r>
              <w:rPr>
                <w:sz w:val="20"/>
              </w:rPr>
              <w:t xml:space="preserve">1452306,3</w:t>
            </w:r>
          </w:p>
        </w:tc>
        <w:tc>
          <w:tcPr>
            <w:tcW w:w="1264" w:type="dxa"/>
          </w:tcPr>
          <w:p>
            <w:pPr>
              <w:pStyle w:val="0"/>
              <w:jc w:val="center"/>
            </w:pPr>
            <w:r>
              <w:rPr>
                <w:sz w:val="20"/>
              </w:rPr>
              <w:t xml:space="preserve">2455381,3</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jc w:val="center"/>
            </w:pPr>
            <w:r>
              <w:rPr>
                <w:sz w:val="20"/>
              </w:rPr>
              <w:t xml:space="preserve">0,0</w:t>
            </w:r>
          </w:p>
        </w:tc>
      </w:tr>
      <w:tr>
        <w:tc>
          <w:tcPr>
            <w:tcW w:w="1084" w:type="dxa"/>
          </w:tcPr>
          <w:p>
            <w:pPr>
              <w:pStyle w:val="0"/>
            </w:pPr>
            <w:r>
              <w:rPr>
                <w:sz w:val="20"/>
              </w:rPr>
            </w:r>
          </w:p>
        </w:tc>
        <w:tc>
          <w:tcPr>
            <w:tcW w:w="2891" w:type="dxa"/>
          </w:tcPr>
          <w:p>
            <w:pPr>
              <w:pStyle w:val="0"/>
            </w:pPr>
            <w:r>
              <w:rPr>
                <w:sz w:val="20"/>
              </w:rPr>
            </w:r>
          </w:p>
        </w:tc>
        <w:tc>
          <w:tcPr>
            <w:tcW w:w="1020" w:type="dxa"/>
          </w:tcPr>
          <w:p>
            <w:pPr>
              <w:pStyle w:val="0"/>
            </w:pPr>
            <w:r>
              <w:rPr>
                <w:sz w:val="20"/>
              </w:rPr>
            </w:r>
          </w:p>
        </w:tc>
        <w:tc>
          <w:tcPr>
            <w:tcW w:w="2098" w:type="dxa"/>
          </w:tcPr>
          <w:p>
            <w:pPr>
              <w:pStyle w:val="0"/>
            </w:pPr>
            <w:r>
              <w:rPr>
                <w:sz w:val="20"/>
              </w:rPr>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jc w:val="center"/>
            </w:pPr>
            <w:r>
              <w:rPr>
                <w:sz w:val="20"/>
              </w:rPr>
              <w:t xml:space="preserve">0,0</w:t>
            </w:r>
          </w:p>
        </w:tc>
        <w:tc>
          <w:tcPr>
            <w:tcW w:w="1928" w:type="dxa"/>
          </w:tcPr>
          <w:p>
            <w:pPr>
              <w:pStyle w:val="0"/>
              <w:jc w:val="center"/>
            </w:pPr>
            <w:r>
              <w:rPr>
                <w:sz w:val="20"/>
              </w:rPr>
              <w:t xml:space="preserve">бюджет Пермского края</w:t>
            </w:r>
          </w:p>
        </w:tc>
        <w:tc>
          <w:tcPr>
            <w:tcW w:w="1264" w:type="dxa"/>
          </w:tcPr>
          <w:p>
            <w:pPr>
              <w:pStyle w:val="0"/>
              <w:jc w:val="center"/>
            </w:pPr>
            <w:r>
              <w:rPr>
                <w:sz w:val="20"/>
              </w:rPr>
              <w:t xml:space="preserve">962,2</w:t>
            </w:r>
          </w:p>
        </w:tc>
        <w:tc>
          <w:tcPr>
            <w:tcW w:w="1264" w:type="dxa"/>
          </w:tcPr>
          <w:p>
            <w:pPr>
              <w:pStyle w:val="0"/>
              <w:jc w:val="center"/>
            </w:pPr>
            <w:r>
              <w:rPr>
                <w:sz w:val="20"/>
              </w:rPr>
              <w:t xml:space="preserve">932522,9</w:t>
            </w:r>
          </w:p>
        </w:tc>
        <w:tc>
          <w:tcPr>
            <w:tcW w:w="1264" w:type="dxa"/>
          </w:tcPr>
          <w:p>
            <w:pPr>
              <w:pStyle w:val="0"/>
              <w:jc w:val="center"/>
            </w:pPr>
            <w:r>
              <w:rPr>
                <w:sz w:val="20"/>
              </w:rPr>
              <w:t xml:space="preserve">1452306,3</w:t>
            </w:r>
          </w:p>
        </w:tc>
        <w:tc>
          <w:tcPr>
            <w:tcW w:w="1264" w:type="dxa"/>
          </w:tcPr>
          <w:p>
            <w:pPr>
              <w:pStyle w:val="0"/>
              <w:jc w:val="center"/>
            </w:pPr>
            <w:r>
              <w:rPr>
                <w:sz w:val="20"/>
              </w:rPr>
              <w:t xml:space="preserve">2455381,3</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jc w:val="center"/>
            </w:pPr>
            <w:r>
              <w:rPr>
                <w:sz w:val="20"/>
              </w:rPr>
              <w:t xml:space="preserve">0,0</w:t>
            </w:r>
          </w:p>
        </w:tc>
      </w:tr>
      <w:tr>
        <w:tc>
          <w:tcPr>
            <w:tcW w:w="1084" w:type="dxa"/>
          </w:tcPr>
          <w:p>
            <w:pPr>
              <w:pStyle w:val="0"/>
            </w:pPr>
            <w:r>
              <w:rPr>
                <w:sz w:val="20"/>
              </w:rPr>
            </w:r>
          </w:p>
        </w:tc>
        <w:tc>
          <w:tcPr>
            <w:tcW w:w="2891" w:type="dxa"/>
          </w:tcPr>
          <w:p>
            <w:pPr>
              <w:pStyle w:val="0"/>
            </w:pPr>
            <w:r>
              <w:rPr>
                <w:sz w:val="20"/>
              </w:rPr>
            </w:r>
          </w:p>
        </w:tc>
        <w:tc>
          <w:tcPr>
            <w:tcW w:w="1020" w:type="dxa"/>
          </w:tcPr>
          <w:p>
            <w:pPr>
              <w:pStyle w:val="0"/>
            </w:pPr>
            <w:r>
              <w:rPr>
                <w:sz w:val="20"/>
              </w:rPr>
            </w:r>
          </w:p>
        </w:tc>
        <w:tc>
          <w:tcPr>
            <w:tcW w:w="2098" w:type="dxa"/>
          </w:tcPr>
          <w:p>
            <w:pPr>
              <w:pStyle w:val="0"/>
            </w:pPr>
            <w:r>
              <w:rPr>
                <w:sz w:val="20"/>
              </w:rPr>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jc w:val="center"/>
            </w:pPr>
            <w:r>
              <w:rPr>
                <w:sz w:val="20"/>
              </w:rPr>
              <w:t xml:space="preserve">0,0</w:t>
            </w:r>
          </w:p>
        </w:tc>
        <w:tc>
          <w:tcPr>
            <w:tcW w:w="1928" w:type="dxa"/>
          </w:tcPr>
          <w:p>
            <w:pPr>
              <w:pStyle w:val="0"/>
              <w:jc w:val="center"/>
            </w:pPr>
            <w:r>
              <w:rPr>
                <w:sz w:val="20"/>
              </w:rPr>
              <w:t xml:space="preserve">федеральный бюджет</w:t>
            </w:r>
          </w:p>
        </w:tc>
        <w:tc>
          <w:tcPr>
            <w:tcW w:w="1264" w:type="dxa"/>
          </w:tcPr>
          <w:p>
            <w:pPr>
              <w:pStyle w:val="0"/>
              <w:jc w:val="center"/>
            </w:pPr>
            <w:r>
              <w:rPr>
                <w:sz w:val="20"/>
              </w:rPr>
              <w:t xml:space="preserve">18281,3</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jc w:val="center"/>
            </w:pPr>
            <w:r>
              <w:rPr>
                <w:sz w:val="20"/>
              </w:rPr>
              <w:t xml:space="preserve">0,0</w:t>
            </w:r>
          </w:p>
        </w:tc>
      </w:tr>
      <w:tr>
        <w:tc>
          <w:tcPr>
            <w:tcW w:w="1084" w:type="dxa"/>
          </w:tcPr>
          <w:p>
            <w:pPr>
              <w:pStyle w:val="0"/>
            </w:pPr>
            <w:r>
              <w:rPr>
                <w:sz w:val="20"/>
              </w:rPr>
            </w:r>
          </w:p>
        </w:tc>
        <w:tc>
          <w:tcPr>
            <w:tcW w:w="2891" w:type="dxa"/>
          </w:tcPr>
          <w:p>
            <w:pPr>
              <w:pStyle w:val="0"/>
            </w:pPr>
            <w:r>
              <w:rPr>
                <w:sz w:val="20"/>
              </w:rPr>
            </w:r>
          </w:p>
        </w:tc>
        <w:tc>
          <w:tcPr>
            <w:tcW w:w="1020" w:type="dxa"/>
          </w:tcPr>
          <w:p>
            <w:pPr>
              <w:pStyle w:val="0"/>
            </w:pPr>
            <w:r>
              <w:rPr>
                <w:sz w:val="20"/>
              </w:rPr>
            </w:r>
          </w:p>
        </w:tc>
        <w:tc>
          <w:tcPr>
            <w:tcW w:w="2098" w:type="dxa"/>
          </w:tcPr>
          <w:p>
            <w:pPr>
              <w:pStyle w:val="0"/>
            </w:pPr>
            <w:r>
              <w:rPr>
                <w:sz w:val="20"/>
              </w:rPr>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jc w:val="center"/>
            </w:pPr>
            <w:r>
              <w:rPr>
                <w:sz w:val="20"/>
              </w:rPr>
              <w:t xml:space="preserve">0,0</w:t>
            </w:r>
          </w:p>
        </w:tc>
        <w:tc>
          <w:tcPr>
            <w:tcW w:w="1928" w:type="dxa"/>
          </w:tcPr>
          <w:p>
            <w:pPr>
              <w:pStyle w:val="0"/>
              <w:jc w:val="center"/>
            </w:pPr>
            <w:r>
              <w:rPr>
                <w:sz w:val="20"/>
              </w:rPr>
              <w:t xml:space="preserve">бюджет муниципального образования</w:t>
            </w:r>
          </w:p>
        </w:tc>
        <w:tc>
          <w:tcPr>
            <w:tcW w:w="1264" w:type="dxa"/>
          </w:tcPr>
          <w:p>
            <w:pPr>
              <w:pStyle w:val="0"/>
              <w:jc w:val="center"/>
            </w:pPr>
            <w:r>
              <w:rPr>
                <w:sz w:val="20"/>
              </w:rPr>
              <w:t xml:space="preserve">1473,1</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jc w:val="center"/>
            </w:pPr>
            <w:r>
              <w:rPr>
                <w:sz w:val="20"/>
              </w:rPr>
              <w:t xml:space="preserve">0,0</w:t>
            </w:r>
          </w:p>
        </w:tc>
      </w:tr>
      <w:tr>
        <w:tc>
          <w:tcPr>
            <w:tcW w:w="1084" w:type="dxa"/>
          </w:tcPr>
          <w:p>
            <w:pPr>
              <w:pStyle w:val="0"/>
            </w:pPr>
            <w:r>
              <w:rPr>
                <w:sz w:val="20"/>
              </w:rPr>
            </w:r>
          </w:p>
        </w:tc>
        <w:tc>
          <w:tcPr>
            <w:tcW w:w="2891" w:type="dxa"/>
          </w:tcPr>
          <w:p>
            <w:pPr>
              <w:pStyle w:val="0"/>
              <w:jc w:val="center"/>
            </w:pPr>
            <w:r>
              <w:rPr>
                <w:sz w:val="20"/>
              </w:rPr>
              <w:t xml:space="preserve">Министерство транспорта Пермского края</w:t>
            </w:r>
          </w:p>
        </w:tc>
        <w:tc>
          <w:tcPr>
            <w:tcW w:w="1020" w:type="dxa"/>
          </w:tcPr>
          <w:p>
            <w:pPr>
              <w:pStyle w:val="0"/>
              <w:jc w:val="center"/>
            </w:pPr>
            <w:r>
              <w:rPr>
                <w:sz w:val="20"/>
              </w:rPr>
              <w:t xml:space="preserve">880</w:t>
            </w:r>
          </w:p>
        </w:tc>
        <w:tc>
          <w:tcPr>
            <w:tcW w:w="2098" w:type="dxa"/>
          </w:tcPr>
          <w:p>
            <w:pPr>
              <w:pStyle w:val="0"/>
            </w:pPr>
            <w:r>
              <w:rPr>
                <w:sz w:val="20"/>
              </w:rPr>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jc w:val="center"/>
            </w:pPr>
            <w:r>
              <w:rPr>
                <w:sz w:val="20"/>
              </w:rPr>
              <w:t xml:space="preserve">0,0</w:t>
            </w:r>
          </w:p>
        </w:tc>
        <w:tc>
          <w:tcPr>
            <w:tcW w:w="1928" w:type="dxa"/>
          </w:tcPr>
          <w:p>
            <w:pPr>
              <w:pStyle w:val="0"/>
            </w:pPr>
            <w:r>
              <w:rPr>
                <w:sz w:val="20"/>
              </w:rPr>
            </w:r>
          </w:p>
        </w:tc>
        <w:tc>
          <w:tcPr>
            <w:tcW w:w="1264" w:type="dxa"/>
          </w:tcPr>
          <w:p>
            <w:pPr>
              <w:pStyle w:val="0"/>
              <w:jc w:val="center"/>
            </w:pPr>
            <w:r>
              <w:rPr>
                <w:sz w:val="20"/>
              </w:rPr>
              <w:t xml:space="preserve">0,0</w:t>
            </w:r>
          </w:p>
        </w:tc>
        <w:tc>
          <w:tcPr>
            <w:tcW w:w="1264" w:type="dxa"/>
          </w:tcPr>
          <w:p>
            <w:pPr>
              <w:pStyle w:val="0"/>
              <w:jc w:val="center"/>
            </w:pPr>
            <w:r>
              <w:rPr>
                <w:sz w:val="20"/>
              </w:rPr>
              <w:t xml:space="preserve">932522,9</w:t>
            </w:r>
          </w:p>
        </w:tc>
        <w:tc>
          <w:tcPr>
            <w:tcW w:w="1264" w:type="dxa"/>
          </w:tcPr>
          <w:p>
            <w:pPr>
              <w:pStyle w:val="0"/>
              <w:jc w:val="center"/>
            </w:pPr>
            <w:r>
              <w:rPr>
                <w:sz w:val="20"/>
              </w:rPr>
              <w:t xml:space="preserve">1452306,3</w:t>
            </w:r>
          </w:p>
        </w:tc>
        <w:tc>
          <w:tcPr>
            <w:tcW w:w="1264" w:type="dxa"/>
          </w:tcPr>
          <w:p>
            <w:pPr>
              <w:pStyle w:val="0"/>
              <w:jc w:val="center"/>
            </w:pPr>
            <w:r>
              <w:rPr>
                <w:sz w:val="20"/>
              </w:rPr>
              <w:t xml:space="preserve">2455381,3</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jc w:val="center"/>
            </w:pPr>
            <w:r>
              <w:rPr>
                <w:sz w:val="20"/>
              </w:rPr>
              <w:t xml:space="preserve">0,0</w:t>
            </w:r>
          </w:p>
        </w:tc>
      </w:tr>
      <w:tr>
        <w:tc>
          <w:tcPr>
            <w:tcW w:w="1084" w:type="dxa"/>
          </w:tcPr>
          <w:p>
            <w:pPr>
              <w:pStyle w:val="0"/>
            </w:pPr>
            <w:r>
              <w:rPr>
                <w:sz w:val="20"/>
              </w:rPr>
            </w:r>
          </w:p>
        </w:tc>
        <w:tc>
          <w:tcPr>
            <w:tcW w:w="2891" w:type="dxa"/>
          </w:tcPr>
          <w:p>
            <w:pPr>
              <w:pStyle w:val="0"/>
            </w:pPr>
            <w:r>
              <w:rPr>
                <w:sz w:val="20"/>
              </w:rPr>
            </w:r>
          </w:p>
        </w:tc>
        <w:tc>
          <w:tcPr>
            <w:tcW w:w="1020" w:type="dxa"/>
          </w:tcPr>
          <w:p>
            <w:pPr>
              <w:pStyle w:val="0"/>
            </w:pPr>
            <w:r>
              <w:rPr>
                <w:sz w:val="20"/>
              </w:rPr>
            </w:r>
          </w:p>
        </w:tc>
        <w:tc>
          <w:tcPr>
            <w:tcW w:w="2098" w:type="dxa"/>
          </w:tcPr>
          <w:p>
            <w:pPr>
              <w:pStyle w:val="0"/>
            </w:pPr>
            <w:r>
              <w:rPr>
                <w:sz w:val="20"/>
              </w:rPr>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jc w:val="center"/>
            </w:pPr>
            <w:r>
              <w:rPr>
                <w:sz w:val="20"/>
              </w:rPr>
              <w:t xml:space="preserve">0,0</w:t>
            </w:r>
          </w:p>
        </w:tc>
        <w:tc>
          <w:tcPr>
            <w:tcW w:w="1928" w:type="dxa"/>
          </w:tcPr>
          <w:p>
            <w:pPr>
              <w:pStyle w:val="0"/>
              <w:jc w:val="center"/>
            </w:pPr>
            <w:r>
              <w:rPr>
                <w:sz w:val="20"/>
              </w:rPr>
              <w:t xml:space="preserve">бюджет Пермского края</w:t>
            </w:r>
          </w:p>
        </w:tc>
        <w:tc>
          <w:tcPr>
            <w:tcW w:w="1264" w:type="dxa"/>
          </w:tcPr>
          <w:p>
            <w:pPr>
              <w:pStyle w:val="0"/>
              <w:jc w:val="center"/>
            </w:pPr>
            <w:r>
              <w:rPr>
                <w:sz w:val="20"/>
              </w:rPr>
              <w:t xml:space="preserve">0,0</w:t>
            </w:r>
          </w:p>
        </w:tc>
        <w:tc>
          <w:tcPr>
            <w:tcW w:w="1264" w:type="dxa"/>
          </w:tcPr>
          <w:p>
            <w:pPr>
              <w:pStyle w:val="0"/>
              <w:jc w:val="center"/>
            </w:pPr>
            <w:r>
              <w:rPr>
                <w:sz w:val="20"/>
              </w:rPr>
              <w:t xml:space="preserve">932522,9</w:t>
            </w:r>
          </w:p>
        </w:tc>
        <w:tc>
          <w:tcPr>
            <w:tcW w:w="1264" w:type="dxa"/>
          </w:tcPr>
          <w:p>
            <w:pPr>
              <w:pStyle w:val="0"/>
              <w:jc w:val="center"/>
            </w:pPr>
            <w:r>
              <w:rPr>
                <w:sz w:val="20"/>
              </w:rPr>
              <w:t xml:space="preserve">1452306,3</w:t>
            </w:r>
          </w:p>
        </w:tc>
        <w:tc>
          <w:tcPr>
            <w:tcW w:w="1264" w:type="dxa"/>
          </w:tcPr>
          <w:p>
            <w:pPr>
              <w:pStyle w:val="0"/>
              <w:jc w:val="center"/>
            </w:pPr>
            <w:r>
              <w:rPr>
                <w:sz w:val="20"/>
              </w:rPr>
              <w:t xml:space="preserve">2455381,3</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jc w:val="center"/>
            </w:pPr>
            <w:r>
              <w:rPr>
                <w:sz w:val="20"/>
              </w:rPr>
              <w:t xml:space="preserve">0,0</w:t>
            </w:r>
          </w:p>
        </w:tc>
      </w:tr>
      <w:tr>
        <w:tc>
          <w:tcPr>
            <w:tcW w:w="1084" w:type="dxa"/>
          </w:tcPr>
          <w:p>
            <w:pPr>
              <w:pStyle w:val="0"/>
            </w:pPr>
            <w:r>
              <w:rPr>
                <w:sz w:val="20"/>
              </w:rPr>
            </w:r>
          </w:p>
        </w:tc>
        <w:tc>
          <w:tcPr>
            <w:tcW w:w="2891" w:type="dxa"/>
          </w:tcPr>
          <w:p>
            <w:pPr>
              <w:pStyle w:val="0"/>
              <w:jc w:val="center"/>
            </w:pPr>
            <w:r>
              <w:rPr>
                <w:sz w:val="20"/>
              </w:rPr>
              <w:t xml:space="preserve">Управление строительства и жилищно-коммунального хозяйства администрации Губахинского городского округа Пермского края</w:t>
            </w:r>
          </w:p>
        </w:tc>
        <w:tc>
          <w:tcPr>
            <w:tcW w:w="1020" w:type="dxa"/>
          </w:tcPr>
          <w:p>
            <w:pPr>
              <w:pStyle w:val="0"/>
              <w:jc w:val="center"/>
            </w:pPr>
            <w:r>
              <w:rPr>
                <w:sz w:val="20"/>
              </w:rPr>
              <w:t xml:space="preserve">505</w:t>
            </w:r>
          </w:p>
        </w:tc>
        <w:tc>
          <w:tcPr>
            <w:tcW w:w="2098" w:type="dxa"/>
          </w:tcPr>
          <w:p>
            <w:pPr>
              <w:pStyle w:val="0"/>
            </w:pPr>
            <w:r>
              <w:rPr>
                <w:sz w:val="20"/>
              </w:rPr>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jc w:val="center"/>
            </w:pPr>
            <w:r>
              <w:rPr>
                <w:sz w:val="20"/>
              </w:rPr>
              <w:t xml:space="preserve">0,0</w:t>
            </w:r>
          </w:p>
        </w:tc>
        <w:tc>
          <w:tcPr>
            <w:tcW w:w="1928" w:type="dxa"/>
          </w:tcPr>
          <w:p>
            <w:pPr>
              <w:pStyle w:val="0"/>
            </w:pPr>
            <w:r>
              <w:rPr>
                <w:sz w:val="20"/>
              </w:rPr>
            </w:r>
          </w:p>
        </w:tc>
        <w:tc>
          <w:tcPr>
            <w:tcW w:w="1264" w:type="dxa"/>
          </w:tcPr>
          <w:p>
            <w:pPr>
              <w:pStyle w:val="0"/>
              <w:jc w:val="center"/>
            </w:pPr>
            <w:r>
              <w:rPr>
                <w:sz w:val="20"/>
              </w:rPr>
              <w:t xml:space="preserve">20716,6</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jc w:val="center"/>
            </w:pPr>
            <w:r>
              <w:rPr>
                <w:sz w:val="20"/>
              </w:rPr>
              <w:t xml:space="preserve">0,0</w:t>
            </w:r>
          </w:p>
        </w:tc>
      </w:tr>
      <w:tr>
        <w:tc>
          <w:tcPr>
            <w:tcW w:w="1084" w:type="dxa"/>
          </w:tcPr>
          <w:p>
            <w:pPr>
              <w:pStyle w:val="0"/>
            </w:pPr>
            <w:r>
              <w:rPr>
                <w:sz w:val="20"/>
              </w:rPr>
            </w:r>
          </w:p>
        </w:tc>
        <w:tc>
          <w:tcPr>
            <w:tcW w:w="2891" w:type="dxa"/>
          </w:tcPr>
          <w:p>
            <w:pPr>
              <w:pStyle w:val="0"/>
            </w:pPr>
            <w:r>
              <w:rPr>
                <w:sz w:val="20"/>
              </w:rPr>
            </w:r>
          </w:p>
        </w:tc>
        <w:tc>
          <w:tcPr>
            <w:tcW w:w="1020" w:type="dxa"/>
          </w:tcPr>
          <w:p>
            <w:pPr>
              <w:pStyle w:val="0"/>
            </w:pPr>
            <w:r>
              <w:rPr>
                <w:sz w:val="20"/>
              </w:rPr>
            </w:r>
          </w:p>
        </w:tc>
        <w:tc>
          <w:tcPr>
            <w:tcW w:w="2098" w:type="dxa"/>
          </w:tcPr>
          <w:p>
            <w:pPr>
              <w:pStyle w:val="0"/>
            </w:pPr>
            <w:r>
              <w:rPr>
                <w:sz w:val="20"/>
              </w:rPr>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jc w:val="center"/>
            </w:pPr>
            <w:r>
              <w:rPr>
                <w:sz w:val="20"/>
              </w:rPr>
              <w:t xml:space="preserve">0,0</w:t>
            </w:r>
          </w:p>
        </w:tc>
        <w:tc>
          <w:tcPr>
            <w:tcW w:w="1928" w:type="dxa"/>
          </w:tcPr>
          <w:p>
            <w:pPr>
              <w:pStyle w:val="0"/>
              <w:jc w:val="center"/>
            </w:pPr>
            <w:r>
              <w:rPr>
                <w:sz w:val="20"/>
              </w:rPr>
              <w:t xml:space="preserve">бюджет Пермского края</w:t>
            </w:r>
          </w:p>
        </w:tc>
        <w:tc>
          <w:tcPr>
            <w:tcW w:w="1264" w:type="dxa"/>
          </w:tcPr>
          <w:p>
            <w:pPr>
              <w:pStyle w:val="0"/>
              <w:jc w:val="center"/>
            </w:pPr>
            <w:r>
              <w:rPr>
                <w:sz w:val="20"/>
              </w:rPr>
              <w:t xml:space="preserve">962,2</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jc w:val="center"/>
            </w:pPr>
            <w:r>
              <w:rPr>
                <w:sz w:val="20"/>
              </w:rPr>
              <w:t xml:space="preserve">0,0</w:t>
            </w:r>
          </w:p>
        </w:tc>
      </w:tr>
      <w:tr>
        <w:tc>
          <w:tcPr>
            <w:tcW w:w="1084" w:type="dxa"/>
          </w:tcPr>
          <w:p>
            <w:pPr>
              <w:pStyle w:val="0"/>
            </w:pPr>
            <w:r>
              <w:rPr>
                <w:sz w:val="20"/>
              </w:rPr>
            </w:r>
          </w:p>
        </w:tc>
        <w:tc>
          <w:tcPr>
            <w:tcW w:w="2891" w:type="dxa"/>
          </w:tcPr>
          <w:p>
            <w:pPr>
              <w:pStyle w:val="0"/>
            </w:pPr>
            <w:r>
              <w:rPr>
                <w:sz w:val="20"/>
              </w:rPr>
            </w:r>
          </w:p>
        </w:tc>
        <w:tc>
          <w:tcPr>
            <w:tcW w:w="1020" w:type="dxa"/>
          </w:tcPr>
          <w:p>
            <w:pPr>
              <w:pStyle w:val="0"/>
            </w:pPr>
            <w:r>
              <w:rPr>
                <w:sz w:val="20"/>
              </w:rPr>
            </w:r>
          </w:p>
        </w:tc>
        <w:tc>
          <w:tcPr>
            <w:tcW w:w="2098" w:type="dxa"/>
          </w:tcPr>
          <w:p>
            <w:pPr>
              <w:pStyle w:val="0"/>
            </w:pPr>
            <w:r>
              <w:rPr>
                <w:sz w:val="20"/>
              </w:rPr>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jc w:val="center"/>
            </w:pPr>
            <w:r>
              <w:rPr>
                <w:sz w:val="20"/>
              </w:rPr>
              <w:t xml:space="preserve">0,0</w:t>
            </w:r>
          </w:p>
        </w:tc>
        <w:tc>
          <w:tcPr>
            <w:tcW w:w="1928" w:type="dxa"/>
          </w:tcPr>
          <w:p>
            <w:pPr>
              <w:pStyle w:val="0"/>
              <w:jc w:val="center"/>
            </w:pPr>
            <w:r>
              <w:rPr>
                <w:sz w:val="20"/>
              </w:rPr>
              <w:t xml:space="preserve">федеральный бюджет</w:t>
            </w:r>
          </w:p>
        </w:tc>
        <w:tc>
          <w:tcPr>
            <w:tcW w:w="1264" w:type="dxa"/>
          </w:tcPr>
          <w:p>
            <w:pPr>
              <w:pStyle w:val="0"/>
              <w:jc w:val="center"/>
            </w:pPr>
            <w:r>
              <w:rPr>
                <w:sz w:val="20"/>
              </w:rPr>
              <w:t xml:space="preserve">18281,3</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jc w:val="center"/>
            </w:pPr>
            <w:r>
              <w:rPr>
                <w:sz w:val="20"/>
              </w:rPr>
              <w:t xml:space="preserve">0,0</w:t>
            </w:r>
          </w:p>
        </w:tc>
      </w:tr>
      <w:tr>
        <w:tc>
          <w:tcPr>
            <w:tcW w:w="1084" w:type="dxa"/>
          </w:tcPr>
          <w:p>
            <w:pPr>
              <w:pStyle w:val="0"/>
            </w:pPr>
            <w:r>
              <w:rPr>
                <w:sz w:val="20"/>
              </w:rPr>
            </w:r>
          </w:p>
        </w:tc>
        <w:tc>
          <w:tcPr>
            <w:tcW w:w="2891" w:type="dxa"/>
          </w:tcPr>
          <w:p>
            <w:pPr>
              <w:pStyle w:val="0"/>
            </w:pPr>
            <w:r>
              <w:rPr>
                <w:sz w:val="20"/>
              </w:rPr>
            </w:r>
          </w:p>
        </w:tc>
        <w:tc>
          <w:tcPr>
            <w:tcW w:w="1020" w:type="dxa"/>
          </w:tcPr>
          <w:p>
            <w:pPr>
              <w:pStyle w:val="0"/>
            </w:pPr>
            <w:r>
              <w:rPr>
                <w:sz w:val="20"/>
              </w:rPr>
            </w:r>
          </w:p>
        </w:tc>
        <w:tc>
          <w:tcPr>
            <w:tcW w:w="2098" w:type="dxa"/>
          </w:tcPr>
          <w:p>
            <w:pPr>
              <w:pStyle w:val="0"/>
            </w:pPr>
            <w:r>
              <w:rPr>
                <w:sz w:val="20"/>
              </w:rPr>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jc w:val="center"/>
            </w:pPr>
            <w:r>
              <w:rPr>
                <w:sz w:val="20"/>
              </w:rPr>
              <w:t xml:space="preserve">0,0</w:t>
            </w:r>
          </w:p>
        </w:tc>
        <w:tc>
          <w:tcPr>
            <w:tcW w:w="1928" w:type="dxa"/>
          </w:tcPr>
          <w:p>
            <w:pPr>
              <w:pStyle w:val="0"/>
              <w:jc w:val="center"/>
            </w:pPr>
            <w:r>
              <w:rPr>
                <w:sz w:val="20"/>
              </w:rPr>
              <w:t xml:space="preserve">бюджет муниципального образования</w:t>
            </w:r>
          </w:p>
        </w:tc>
        <w:tc>
          <w:tcPr>
            <w:tcW w:w="1264" w:type="dxa"/>
          </w:tcPr>
          <w:p>
            <w:pPr>
              <w:pStyle w:val="0"/>
              <w:jc w:val="center"/>
            </w:pPr>
            <w:r>
              <w:rPr>
                <w:sz w:val="20"/>
              </w:rPr>
              <w:t xml:space="preserve">1473,1</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jc w:val="center"/>
            </w:pPr>
            <w:r>
              <w:rPr>
                <w:sz w:val="20"/>
              </w:rPr>
              <w:t xml:space="preserve">0,0</w:t>
            </w:r>
          </w:p>
        </w:tc>
      </w:tr>
      <w:tr>
        <w:tc>
          <w:tcPr>
            <w:tcW w:w="1084" w:type="dxa"/>
          </w:tcPr>
          <w:p>
            <w:pPr>
              <w:pStyle w:val="0"/>
              <w:jc w:val="center"/>
            </w:pPr>
            <w:r>
              <w:rPr>
                <w:sz w:val="20"/>
              </w:rPr>
              <w:t xml:space="preserve">1.2.4.1</w:t>
            </w:r>
          </w:p>
        </w:tc>
        <w:tc>
          <w:tcPr>
            <w:tcW w:w="2891" w:type="dxa"/>
          </w:tcPr>
          <w:p>
            <w:pPr>
              <w:pStyle w:val="0"/>
              <w:jc w:val="center"/>
            </w:pPr>
            <w:r>
              <w:rPr>
                <w:sz w:val="20"/>
              </w:rPr>
              <w:t xml:space="preserve">Реконструкция автомобильной дороги по ул. Мира на участке от транспортной развязки на пересечении улиц Мира, Стахановская, Карпинского до шоссе Космонавтов г. Пермь, ул. Мира на участке от транспортной развязки на пересечении улиц Мира, Стахановская, Карпинского до шоссе Космонавтов 3,951 км</w:t>
            </w:r>
          </w:p>
        </w:tc>
        <w:tc>
          <w:tcPr>
            <w:tcW w:w="1020" w:type="dxa"/>
          </w:tcPr>
          <w:p>
            <w:pPr>
              <w:pStyle w:val="0"/>
            </w:pPr>
            <w:r>
              <w:rPr>
                <w:sz w:val="20"/>
              </w:rPr>
            </w:r>
          </w:p>
        </w:tc>
        <w:tc>
          <w:tcPr>
            <w:tcW w:w="2098" w:type="dxa"/>
          </w:tcPr>
          <w:p>
            <w:pPr>
              <w:pStyle w:val="0"/>
            </w:pPr>
            <w:r>
              <w:rPr>
                <w:sz w:val="20"/>
              </w:rPr>
            </w:r>
          </w:p>
        </w:tc>
        <w:tc>
          <w:tcPr>
            <w:tcW w:w="1384" w:type="dxa"/>
          </w:tcPr>
          <w:p>
            <w:pPr>
              <w:pStyle w:val="0"/>
              <w:jc w:val="center"/>
            </w:pPr>
            <w:r>
              <w:rPr>
                <w:sz w:val="20"/>
              </w:rPr>
              <w:t xml:space="preserve">4307687,6</w:t>
            </w:r>
          </w:p>
        </w:tc>
        <w:tc>
          <w:tcPr>
            <w:tcW w:w="1384" w:type="dxa"/>
          </w:tcPr>
          <w:p>
            <w:pPr>
              <w:pStyle w:val="0"/>
              <w:jc w:val="center"/>
            </w:pPr>
            <w:r>
              <w:rPr>
                <w:sz w:val="20"/>
              </w:rPr>
              <w:t xml:space="preserve">4307687,6</w:t>
            </w:r>
          </w:p>
        </w:tc>
        <w:tc>
          <w:tcPr>
            <w:tcW w:w="1304" w:type="dxa"/>
          </w:tcPr>
          <w:p>
            <w:pPr>
              <w:pStyle w:val="0"/>
              <w:jc w:val="center"/>
            </w:pPr>
            <w:r>
              <w:rPr>
                <w:sz w:val="20"/>
              </w:rPr>
              <w:t xml:space="preserve">2025 - 2027</w:t>
            </w:r>
          </w:p>
        </w:tc>
        <w:tc>
          <w:tcPr>
            <w:tcW w:w="1456" w:type="dxa"/>
          </w:tcPr>
          <w:p>
            <w:pPr>
              <w:pStyle w:val="0"/>
              <w:jc w:val="center"/>
            </w:pPr>
            <w:r>
              <w:rPr>
                <w:sz w:val="20"/>
              </w:rPr>
              <w:t xml:space="preserve">0,0</w:t>
            </w:r>
          </w:p>
        </w:tc>
        <w:tc>
          <w:tcPr>
            <w:tcW w:w="1928" w:type="dxa"/>
          </w:tcPr>
          <w:p>
            <w:pPr>
              <w:pStyle w:val="0"/>
            </w:pPr>
            <w:r>
              <w:rPr>
                <w:sz w:val="20"/>
              </w:rPr>
            </w:r>
          </w:p>
        </w:tc>
        <w:tc>
          <w:tcPr>
            <w:tcW w:w="1264" w:type="dxa"/>
          </w:tcPr>
          <w:p>
            <w:pPr>
              <w:pStyle w:val="0"/>
              <w:jc w:val="center"/>
            </w:pPr>
            <w:r>
              <w:rPr>
                <w:sz w:val="20"/>
              </w:rPr>
              <w:t xml:space="preserve">0,0</w:t>
            </w:r>
          </w:p>
        </w:tc>
        <w:tc>
          <w:tcPr>
            <w:tcW w:w="1264" w:type="dxa"/>
          </w:tcPr>
          <w:p>
            <w:pPr>
              <w:pStyle w:val="0"/>
              <w:jc w:val="center"/>
            </w:pPr>
            <w:r>
              <w:rPr>
                <w:sz w:val="20"/>
              </w:rPr>
              <w:t xml:space="preserve">400000,0</w:t>
            </w:r>
          </w:p>
        </w:tc>
        <w:tc>
          <w:tcPr>
            <w:tcW w:w="1264" w:type="dxa"/>
          </w:tcPr>
          <w:p>
            <w:pPr>
              <w:pStyle w:val="0"/>
              <w:jc w:val="center"/>
            </w:pPr>
            <w:r>
              <w:rPr>
                <w:sz w:val="20"/>
              </w:rPr>
              <w:t xml:space="preserve">1452306,3</w:t>
            </w:r>
          </w:p>
        </w:tc>
        <w:tc>
          <w:tcPr>
            <w:tcW w:w="1264" w:type="dxa"/>
          </w:tcPr>
          <w:p>
            <w:pPr>
              <w:pStyle w:val="0"/>
              <w:jc w:val="center"/>
            </w:pPr>
            <w:r>
              <w:rPr>
                <w:sz w:val="20"/>
              </w:rPr>
              <w:t xml:space="preserve">2455381,3</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jc w:val="center"/>
            </w:pPr>
            <w:r>
              <w:rPr>
                <w:sz w:val="20"/>
              </w:rPr>
              <w:t xml:space="preserve">0,0</w:t>
            </w:r>
          </w:p>
        </w:tc>
      </w:tr>
      <w:tr>
        <w:tc>
          <w:tcPr>
            <w:tcW w:w="1084" w:type="dxa"/>
          </w:tcPr>
          <w:p>
            <w:pPr>
              <w:pStyle w:val="0"/>
            </w:pPr>
            <w:r>
              <w:rPr>
                <w:sz w:val="20"/>
              </w:rPr>
            </w:r>
          </w:p>
        </w:tc>
        <w:tc>
          <w:tcPr>
            <w:tcW w:w="2891" w:type="dxa"/>
          </w:tcPr>
          <w:p>
            <w:pPr>
              <w:pStyle w:val="0"/>
              <w:jc w:val="center"/>
            </w:pPr>
            <w:r>
              <w:rPr>
                <w:sz w:val="20"/>
              </w:rPr>
              <w:t xml:space="preserve">строительно-монтажные работы</w:t>
            </w:r>
          </w:p>
        </w:tc>
        <w:tc>
          <w:tcPr>
            <w:tcW w:w="1020" w:type="dxa"/>
          </w:tcPr>
          <w:p>
            <w:pPr>
              <w:pStyle w:val="0"/>
              <w:jc w:val="center"/>
            </w:pPr>
            <w:r>
              <w:rPr>
                <w:sz w:val="20"/>
              </w:rPr>
              <w:t xml:space="preserve">880</w:t>
            </w:r>
          </w:p>
        </w:tc>
        <w:tc>
          <w:tcPr>
            <w:tcW w:w="2098" w:type="dxa"/>
          </w:tcPr>
          <w:p>
            <w:pPr>
              <w:pStyle w:val="0"/>
              <w:jc w:val="center"/>
            </w:pPr>
            <w:r>
              <w:rPr>
                <w:sz w:val="20"/>
              </w:rPr>
              <w:t xml:space="preserve">КГБУ "УАДИТ"</w:t>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jc w:val="center"/>
            </w:pPr>
            <w:r>
              <w:rPr>
                <w:sz w:val="20"/>
              </w:rPr>
              <w:t xml:space="preserve">0,0</w:t>
            </w:r>
          </w:p>
        </w:tc>
        <w:tc>
          <w:tcPr>
            <w:tcW w:w="1928" w:type="dxa"/>
          </w:tcPr>
          <w:p>
            <w:pPr>
              <w:pStyle w:val="0"/>
              <w:jc w:val="center"/>
            </w:pPr>
            <w:r>
              <w:rPr>
                <w:sz w:val="20"/>
              </w:rPr>
              <w:t xml:space="preserve">бюджет Пермского края</w:t>
            </w:r>
          </w:p>
        </w:tc>
        <w:tc>
          <w:tcPr>
            <w:tcW w:w="1264" w:type="dxa"/>
          </w:tcPr>
          <w:p>
            <w:pPr>
              <w:pStyle w:val="0"/>
              <w:jc w:val="center"/>
            </w:pPr>
            <w:r>
              <w:rPr>
                <w:sz w:val="20"/>
              </w:rPr>
              <w:t xml:space="preserve">0,0</w:t>
            </w:r>
          </w:p>
        </w:tc>
        <w:tc>
          <w:tcPr>
            <w:tcW w:w="1264" w:type="dxa"/>
          </w:tcPr>
          <w:p>
            <w:pPr>
              <w:pStyle w:val="0"/>
              <w:jc w:val="center"/>
            </w:pPr>
            <w:r>
              <w:rPr>
                <w:sz w:val="20"/>
              </w:rPr>
              <w:t xml:space="preserve">400000,0</w:t>
            </w:r>
          </w:p>
        </w:tc>
        <w:tc>
          <w:tcPr>
            <w:tcW w:w="1264" w:type="dxa"/>
          </w:tcPr>
          <w:p>
            <w:pPr>
              <w:pStyle w:val="0"/>
              <w:jc w:val="center"/>
            </w:pPr>
            <w:r>
              <w:rPr>
                <w:sz w:val="20"/>
              </w:rPr>
              <w:t xml:space="preserve">1452306,3</w:t>
            </w:r>
          </w:p>
        </w:tc>
        <w:tc>
          <w:tcPr>
            <w:tcW w:w="1264" w:type="dxa"/>
          </w:tcPr>
          <w:p>
            <w:pPr>
              <w:pStyle w:val="0"/>
              <w:jc w:val="center"/>
            </w:pPr>
            <w:r>
              <w:rPr>
                <w:sz w:val="20"/>
              </w:rPr>
              <w:t xml:space="preserve">2455381,3</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jc w:val="center"/>
            </w:pPr>
            <w:r>
              <w:rPr>
                <w:sz w:val="20"/>
              </w:rPr>
              <w:t xml:space="preserve">0,0</w:t>
            </w:r>
          </w:p>
        </w:tc>
      </w:tr>
      <w:tr>
        <w:tc>
          <w:tcPr>
            <w:tcW w:w="1084" w:type="dxa"/>
          </w:tcPr>
          <w:p>
            <w:pPr>
              <w:pStyle w:val="0"/>
              <w:jc w:val="center"/>
            </w:pPr>
            <w:r>
              <w:rPr>
                <w:sz w:val="20"/>
              </w:rPr>
              <w:t xml:space="preserve">1.2.4.2</w:t>
            </w:r>
          </w:p>
        </w:tc>
        <w:tc>
          <w:tcPr>
            <w:tcW w:w="2891" w:type="dxa"/>
          </w:tcPr>
          <w:p>
            <w:pPr>
              <w:pStyle w:val="0"/>
              <w:jc w:val="center"/>
            </w:pPr>
            <w:r>
              <w:rPr>
                <w:sz w:val="20"/>
              </w:rPr>
              <w:t xml:space="preserve">Строительство автомобильной дороги в объезд ул. Краснооктябрьская г. Губаха к с/о "Каменный цветок" Губахинский городской округ, г. Губаха, ул. Краснооктябрьская, 1,5 км</w:t>
            </w:r>
          </w:p>
        </w:tc>
        <w:tc>
          <w:tcPr>
            <w:tcW w:w="1020" w:type="dxa"/>
          </w:tcPr>
          <w:p>
            <w:pPr>
              <w:pStyle w:val="0"/>
            </w:pPr>
            <w:r>
              <w:rPr>
                <w:sz w:val="20"/>
              </w:rPr>
            </w:r>
          </w:p>
        </w:tc>
        <w:tc>
          <w:tcPr>
            <w:tcW w:w="2098" w:type="dxa"/>
          </w:tcPr>
          <w:p>
            <w:pPr>
              <w:pStyle w:val="0"/>
            </w:pPr>
            <w:r>
              <w:rPr>
                <w:sz w:val="20"/>
              </w:rPr>
            </w:r>
          </w:p>
        </w:tc>
        <w:tc>
          <w:tcPr>
            <w:tcW w:w="1384" w:type="dxa"/>
          </w:tcPr>
          <w:p>
            <w:pPr>
              <w:pStyle w:val="0"/>
              <w:jc w:val="center"/>
            </w:pPr>
            <w:r>
              <w:rPr>
                <w:sz w:val="20"/>
              </w:rPr>
              <w:t xml:space="preserve">553239,5</w:t>
            </w:r>
          </w:p>
        </w:tc>
        <w:tc>
          <w:tcPr>
            <w:tcW w:w="1384" w:type="dxa"/>
          </w:tcPr>
          <w:p>
            <w:pPr>
              <w:pStyle w:val="0"/>
              <w:jc w:val="center"/>
            </w:pPr>
            <w:r>
              <w:rPr>
                <w:sz w:val="20"/>
              </w:rPr>
              <w:t xml:space="preserve">553239,5</w:t>
            </w:r>
          </w:p>
        </w:tc>
        <w:tc>
          <w:tcPr>
            <w:tcW w:w="1304" w:type="dxa"/>
          </w:tcPr>
          <w:p>
            <w:pPr>
              <w:pStyle w:val="0"/>
              <w:jc w:val="center"/>
            </w:pPr>
            <w:r>
              <w:rPr>
                <w:sz w:val="20"/>
              </w:rPr>
              <w:t xml:space="preserve">2024 - 2025</w:t>
            </w:r>
          </w:p>
        </w:tc>
        <w:tc>
          <w:tcPr>
            <w:tcW w:w="1456" w:type="dxa"/>
          </w:tcPr>
          <w:p>
            <w:pPr>
              <w:pStyle w:val="0"/>
              <w:jc w:val="center"/>
            </w:pPr>
            <w:r>
              <w:rPr>
                <w:sz w:val="20"/>
              </w:rPr>
              <w:t xml:space="preserve">0,0</w:t>
            </w:r>
          </w:p>
        </w:tc>
        <w:tc>
          <w:tcPr>
            <w:tcW w:w="1928" w:type="dxa"/>
          </w:tcPr>
          <w:p>
            <w:pPr>
              <w:pStyle w:val="0"/>
            </w:pPr>
            <w:r>
              <w:rPr>
                <w:sz w:val="20"/>
              </w:rPr>
            </w:r>
          </w:p>
        </w:tc>
        <w:tc>
          <w:tcPr>
            <w:tcW w:w="1264" w:type="dxa"/>
          </w:tcPr>
          <w:p>
            <w:pPr>
              <w:pStyle w:val="0"/>
              <w:jc w:val="center"/>
            </w:pPr>
            <w:r>
              <w:rPr>
                <w:sz w:val="20"/>
              </w:rPr>
              <w:t xml:space="preserve">20716,6</w:t>
            </w:r>
          </w:p>
        </w:tc>
        <w:tc>
          <w:tcPr>
            <w:tcW w:w="1264" w:type="dxa"/>
          </w:tcPr>
          <w:p>
            <w:pPr>
              <w:pStyle w:val="0"/>
              <w:jc w:val="center"/>
            </w:pPr>
            <w:r>
              <w:rPr>
                <w:sz w:val="20"/>
              </w:rPr>
              <w:t xml:space="preserve">532522,9</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jc w:val="center"/>
            </w:pPr>
            <w:r>
              <w:rPr>
                <w:sz w:val="20"/>
              </w:rPr>
              <w:t xml:space="preserve">0,0</w:t>
            </w:r>
          </w:p>
        </w:tc>
      </w:tr>
      <w:tr>
        <w:tc>
          <w:tcPr>
            <w:tcW w:w="1084" w:type="dxa"/>
          </w:tcPr>
          <w:p>
            <w:pPr>
              <w:pStyle w:val="0"/>
            </w:pPr>
            <w:r>
              <w:rPr>
                <w:sz w:val="20"/>
              </w:rPr>
            </w:r>
          </w:p>
        </w:tc>
        <w:tc>
          <w:tcPr>
            <w:tcW w:w="2891" w:type="dxa"/>
          </w:tcPr>
          <w:p>
            <w:pPr>
              <w:pStyle w:val="0"/>
              <w:jc w:val="center"/>
            </w:pPr>
            <w:r>
              <w:rPr>
                <w:sz w:val="20"/>
              </w:rPr>
              <w:t xml:space="preserve">проектно-изыскательские работы</w:t>
            </w:r>
          </w:p>
        </w:tc>
        <w:tc>
          <w:tcPr>
            <w:tcW w:w="1020" w:type="dxa"/>
          </w:tcPr>
          <w:p>
            <w:pPr>
              <w:pStyle w:val="0"/>
              <w:jc w:val="center"/>
            </w:pPr>
            <w:r>
              <w:rPr>
                <w:sz w:val="20"/>
              </w:rPr>
              <w:t xml:space="preserve">505</w:t>
            </w:r>
          </w:p>
        </w:tc>
        <w:tc>
          <w:tcPr>
            <w:tcW w:w="2098" w:type="dxa"/>
          </w:tcPr>
          <w:p>
            <w:pPr>
              <w:pStyle w:val="0"/>
              <w:jc w:val="center"/>
            </w:pPr>
            <w:r>
              <w:rPr>
                <w:sz w:val="20"/>
              </w:rPr>
              <w:t xml:space="preserve">Управление строительства и ЖКХ</w:t>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jc w:val="center"/>
            </w:pPr>
            <w:r>
              <w:rPr>
                <w:sz w:val="20"/>
              </w:rPr>
              <w:t xml:space="preserve">0,0</w:t>
            </w:r>
          </w:p>
        </w:tc>
        <w:tc>
          <w:tcPr>
            <w:tcW w:w="1928" w:type="dxa"/>
          </w:tcPr>
          <w:p>
            <w:pPr>
              <w:pStyle w:val="0"/>
              <w:jc w:val="center"/>
            </w:pPr>
            <w:r>
              <w:rPr>
                <w:sz w:val="20"/>
              </w:rPr>
              <w:t xml:space="preserve">бюджет Пермского края</w:t>
            </w:r>
          </w:p>
        </w:tc>
        <w:tc>
          <w:tcPr>
            <w:tcW w:w="1264" w:type="dxa"/>
          </w:tcPr>
          <w:p>
            <w:pPr>
              <w:pStyle w:val="0"/>
              <w:jc w:val="center"/>
            </w:pPr>
            <w:r>
              <w:rPr>
                <w:sz w:val="20"/>
              </w:rPr>
              <w:t xml:space="preserve">962,2</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jc w:val="center"/>
            </w:pPr>
            <w:r>
              <w:rPr>
                <w:sz w:val="20"/>
              </w:rPr>
              <w:t xml:space="preserve">0,0</w:t>
            </w:r>
          </w:p>
        </w:tc>
      </w:tr>
      <w:tr>
        <w:tc>
          <w:tcPr>
            <w:tcW w:w="1084" w:type="dxa"/>
          </w:tcPr>
          <w:p>
            <w:pPr>
              <w:pStyle w:val="0"/>
            </w:pPr>
            <w:r>
              <w:rPr>
                <w:sz w:val="20"/>
              </w:rPr>
            </w:r>
          </w:p>
        </w:tc>
        <w:tc>
          <w:tcPr>
            <w:tcW w:w="2891" w:type="dxa"/>
          </w:tcPr>
          <w:p>
            <w:pPr>
              <w:pStyle w:val="0"/>
              <w:jc w:val="center"/>
            </w:pPr>
            <w:r>
              <w:rPr>
                <w:sz w:val="20"/>
              </w:rPr>
              <w:t xml:space="preserve">проектно-изыскательские работы</w:t>
            </w:r>
          </w:p>
        </w:tc>
        <w:tc>
          <w:tcPr>
            <w:tcW w:w="1020" w:type="dxa"/>
          </w:tcPr>
          <w:p>
            <w:pPr>
              <w:pStyle w:val="0"/>
              <w:jc w:val="center"/>
            </w:pPr>
            <w:r>
              <w:rPr>
                <w:sz w:val="20"/>
              </w:rPr>
              <w:t xml:space="preserve">505</w:t>
            </w:r>
          </w:p>
        </w:tc>
        <w:tc>
          <w:tcPr>
            <w:tcW w:w="2098" w:type="dxa"/>
          </w:tcPr>
          <w:p>
            <w:pPr>
              <w:pStyle w:val="0"/>
              <w:jc w:val="center"/>
            </w:pPr>
            <w:r>
              <w:rPr>
                <w:sz w:val="20"/>
              </w:rPr>
              <w:t xml:space="preserve">Управление строительства и ЖКХ</w:t>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jc w:val="center"/>
            </w:pPr>
            <w:r>
              <w:rPr>
                <w:sz w:val="20"/>
              </w:rPr>
              <w:t xml:space="preserve">0,0</w:t>
            </w:r>
          </w:p>
        </w:tc>
        <w:tc>
          <w:tcPr>
            <w:tcW w:w="1928" w:type="dxa"/>
          </w:tcPr>
          <w:p>
            <w:pPr>
              <w:pStyle w:val="0"/>
              <w:jc w:val="center"/>
            </w:pPr>
            <w:r>
              <w:rPr>
                <w:sz w:val="20"/>
              </w:rPr>
              <w:t xml:space="preserve">федеральный бюджет</w:t>
            </w:r>
          </w:p>
        </w:tc>
        <w:tc>
          <w:tcPr>
            <w:tcW w:w="1264" w:type="dxa"/>
          </w:tcPr>
          <w:p>
            <w:pPr>
              <w:pStyle w:val="0"/>
              <w:jc w:val="center"/>
            </w:pPr>
            <w:r>
              <w:rPr>
                <w:sz w:val="20"/>
              </w:rPr>
              <w:t xml:space="preserve">18281,3</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jc w:val="center"/>
            </w:pPr>
            <w:r>
              <w:rPr>
                <w:sz w:val="20"/>
              </w:rPr>
              <w:t xml:space="preserve">0,0</w:t>
            </w:r>
          </w:p>
        </w:tc>
      </w:tr>
      <w:tr>
        <w:tc>
          <w:tcPr>
            <w:tcW w:w="1084" w:type="dxa"/>
          </w:tcPr>
          <w:p>
            <w:pPr>
              <w:pStyle w:val="0"/>
            </w:pPr>
            <w:r>
              <w:rPr>
                <w:sz w:val="20"/>
              </w:rPr>
            </w:r>
          </w:p>
        </w:tc>
        <w:tc>
          <w:tcPr>
            <w:tcW w:w="2891" w:type="dxa"/>
          </w:tcPr>
          <w:p>
            <w:pPr>
              <w:pStyle w:val="0"/>
              <w:jc w:val="center"/>
            </w:pPr>
            <w:r>
              <w:rPr>
                <w:sz w:val="20"/>
              </w:rPr>
              <w:t xml:space="preserve">проектно-изыскательские работы</w:t>
            </w:r>
          </w:p>
        </w:tc>
        <w:tc>
          <w:tcPr>
            <w:tcW w:w="1020" w:type="dxa"/>
          </w:tcPr>
          <w:p>
            <w:pPr>
              <w:pStyle w:val="0"/>
              <w:jc w:val="center"/>
            </w:pPr>
            <w:r>
              <w:rPr>
                <w:sz w:val="20"/>
              </w:rPr>
              <w:t xml:space="preserve">505</w:t>
            </w:r>
          </w:p>
        </w:tc>
        <w:tc>
          <w:tcPr>
            <w:tcW w:w="2098" w:type="dxa"/>
          </w:tcPr>
          <w:p>
            <w:pPr>
              <w:pStyle w:val="0"/>
              <w:jc w:val="center"/>
            </w:pPr>
            <w:r>
              <w:rPr>
                <w:sz w:val="20"/>
              </w:rPr>
              <w:t xml:space="preserve">Управление строительства и ЖКХ</w:t>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jc w:val="center"/>
            </w:pPr>
            <w:r>
              <w:rPr>
                <w:sz w:val="20"/>
              </w:rPr>
              <w:t xml:space="preserve">0,0</w:t>
            </w:r>
          </w:p>
        </w:tc>
        <w:tc>
          <w:tcPr>
            <w:tcW w:w="1928" w:type="dxa"/>
          </w:tcPr>
          <w:p>
            <w:pPr>
              <w:pStyle w:val="0"/>
              <w:jc w:val="center"/>
            </w:pPr>
            <w:r>
              <w:rPr>
                <w:sz w:val="20"/>
              </w:rPr>
              <w:t xml:space="preserve">бюджет муниципального образования</w:t>
            </w:r>
          </w:p>
        </w:tc>
        <w:tc>
          <w:tcPr>
            <w:tcW w:w="1264" w:type="dxa"/>
          </w:tcPr>
          <w:p>
            <w:pPr>
              <w:pStyle w:val="0"/>
              <w:jc w:val="center"/>
            </w:pPr>
            <w:r>
              <w:rPr>
                <w:sz w:val="20"/>
              </w:rPr>
              <w:t xml:space="preserve">1473,1</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jc w:val="center"/>
            </w:pPr>
            <w:r>
              <w:rPr>
                <w:sz w:val="20"/>
              </w:rPr>
              <w:t xml:space="preserve">0,0</w:t>
            </w:r>
          </w:p>
        </w:tc>
      </w:tr>
      <w:tr>
        <w:tc>
          <w:tcPr>
            <w:tcW w:w="1084" w:type="dxa"/>
          </w:tcPr>
          <w:p>
            <w:pPr>
              <w:pStyle w:val="0"/>
            </w:pPr>
            <w:r>
              <w:rPr>
                <w:sz w:val="20"/>
              </w:rPr>
            </w:r>
          </w:p>
        </w:tc>
        <w:tc>
          <w:tcPr>
            <w:tcW w:w="2891" w:type="dxa"/>
          </w:tcPr>
          <w:p>
            <w:pPr>
              <w:pStyle w:val="0"/>
              <w:jc w:val="center"/>
            </w:pPr>
            <w:r>
              <w:rPr>
                <w:sz w:val="20"/>
              </w:rPr>
              <w:t xml:space="preserve">строительно-монтажные работы</w:t>
            </w:r>
          </w:p>
        </w:tc>
        <w:tc>
          <w:tcPr>
            <w:tcW w:w="1020" w:type="dxa"/>
          </w:tcPr>
          <w:p>
            <w:pPr>
              <w:pStyle w:val="0"/>
              <w:jc w:val="center"/>
            </w:pPr>
            <w:r>
              <w:rPr>
                <w:sz w:val="20"/>
              </w:rPr>
              <w:t xml:space="preserve">880</w:t>
            </w:r>
          </w:p>
        </w:tc>
        <w:tc>
          <w:tcPr>
            <w:tcW w:w="2098" w:type="dxa"/>
          </w:tcPr>
          <w:p>
            <w:pPr>
              <w:pStyle w:val="0"/>
              <w:jc w:val="center"/>
            </w:pPr>
            <w:r>
              <w:rPr>
                <w:sz w:val="20"/>
              </w:rPr>
              <w:t xml:space="preserve">КГБУ "УАДИТ"</w:t>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jc w:val="center"/>
            </w:pPr>
            <w:r>
              <w:rPr>
                <w:sz w:val="20"/>
              </w:rPr>
              <w:t xml:space="preserve">0,0</w:t>
            </w:r>
          </w:p>
        </w:tc>
        <w:tc>
          <w:tcPr>
            <w:tcW w:w="1928" w:type="dxa"/>
          </w:tcPr>
          <w:p>
            <w:pPr>
              <w:pStyle w:val="0"/>
              <w:jc w:val="center"/>
            </w:pPr>
            <w:r>
              <w:rPr>
                <w:sz w:val="20"/>
              </w:rPr>
              <w:t xml:space="preserve">бюджет Пермского края</w:t>
            </w:r>
          </w:p>
        </w:tc>
        <w:tc>
          <w:tcPr>
            <w:tcW w:w="1264" w:type="dxa"/>
          </w:tcPr>
          <w:p>
            <w:pPr>
              <w:pStyle w:val="0"/>
              <w:jc w:val="center"/>
            </w:pPr>
            <w:r>
              <w:rPr>
                <w:sz w:val="20"/>
              </w:rPr>
              <w:t xml:space="preserve">0,0</w:t>
            </w:r>
          </w:p>
        </w:tc>
        <w:tc>
          <w:tcPr>
            <w:tcW w:w="1264" w:type="dxa"/>
          </w:tcPr>
          <w:p>
            <w:pPr>
              <w:pStyle w:val="0"/>
              <w:jc w:val="center"/>
            </w:pPr>
            <w:r>
              <w:rPr>
                <w:sz w:val="20"/>
              </w:rPr>
              <w:t xml:space="preserve">532522,9</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jc w:val="center"/>
            </w:pPr>
            <w:r>
              <w:rPr>
                <w:sz w:val="20"/>
              </w:rPr>
              <w:t xml:space="preserve">0,0</w:t>
            </w:r>
          </w:p>
        </w:tc>
      </w:tr>
      <w:tr>
        <w:tc>
          <w:tcPr>
            <w:tcW w:w="1084" w:type="dxa"/>
          </w:tcPr>
          <w:p>
            <w:pPr>
              <w:pStyle w:val="0"/>
              <w:jc w:val="center"/>
            </w:pPr>
            <w:r>
              <w:rPr>
                <w:sz w:val="20"/>
              </w:rPr>
              <w:t xml:space="preserve">1.2.5</w:t>
            </w:r>
          </w:p>
        </w:tc>
        <w:tc>
          <w:tcPr>
            <w:tcW w:w="2891" w:type="dxa"/>
          </w:tcPr>
          <w:p>
            <w:pPr>
              <w:pStyle w:val="0"/>
              <w:jc w:val="center"/>
            </w:pPr>
            <w:r>
              <w:rPr>
                <w:sz w:val="20"/>
              </w:rPr>
              <w:t xml:space="preserve">Государственная программа Пермского края "Экология"</w:t>
            </w:r>
          </w:p>
        </w:tc>
        <w:tc>
          <w:tcPr>
            <w:tcW w:w="1020" w:type="dxa"/>
          </w:tcPr>
          <w:p>
            <w:pPr>
              <w:pStyle w:val="0"/>
              <w:jc w:val="center"/>
            </w:pPr>
            <w:r>
              <w:rPr>
                <w:sz w:val="20"/>
              </w:rPr>
              <w:t xml:space="preserve">14</w:t>
            </w:r>
          </w:p>
        </w:tc>
        <w:tc>
          <w:tcPr>
            <w:tcW w:w="2098" w:type="dxa"/>
          </w:tcPr>
          <w:p>
            <w:pPr>
              <w:pStyle w:val="0"/>
            </w:pPr>
            <w:r>
              <w:rPr>
                <w:sz w:val="20"/>
              </w:rPr>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jc w:val="center"/>
            </w:pPr>
            <w:r>
              <w:rPr>
                <w:sz w:val="20"/>
              </w:rPr>
              <w:t xml:space="preserve">0,0</w:t>
            </w:r>
          </w:p>
        </w:tc>
        <w:tc>
          <w:tcPr>
            <w:tcW w:w="1928" w:type="dxa"/>
          </w:tcPr>
          <w:p>
            <w:pPr>
              <w:pStyle w:val="0"/>
            </w:pPr>
            <w:r>
              <w:rPr>
                <w:sz w:val="20"/>
              </w:rPr>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298900,0</w:t>
            </w:r>
          </w:p>
        </w:tc>
        <w:tc>
          <w:tcPr>
            <w:tcW w:w="1264" w:type="dxa"/>
          </w:tcPr>
          <w:p>
            <w:pPr>
              <w:pStyle w:val="0"/>
              <w:jc w:val="center"/>
            </w:pPr>
            <w:r>
              <w:rPr>
                <w:sz w:val="20"/>
              </w:rPr>
              <w:t xml:space="preserve">942600,0</w:t>
            </w:r>
          </w:p>
        </w:tc>
        <w:tc>
          <w:tcPr>
            <w:tcW w:w="1264" w:type="dxa"/>
          </w:tcPr>
          <w:p>
            <w:pPr>
              <w:pStyle w:val="0"/>
              <w:jc w:val="center"/>
            </w:pPr>
            <w:r>
              <w:rPr>
                <w:sz w:val="20"/>
              </w:rPr>
              <w:t xml:space="preserve">1748500,0</w:t>
            </w:r>
          </w:p>
        </w:tc>
        <w:tc>
          <w:tcPr>
            <w:tcW w:w="1264" w:type="dxa"/>
          </w:tcPr>
          <w:p>
            <w:pPr>
              <w:pStyle w:val="0"/>
              <w:jc w:val="center"/>
            </w:pPr>
            <w:r>
              <w:rPr>
                <w:sz w:val="20"/>
              </w:rPr>
              <w:t xml:space="preserve">1924000,0</w:t>
            </w:r>
          </w:p>
        </w:tc>
        <w:tc>
          <w:tcPr>
            <w:tcW w:w="1264" w:type="dxa"/>
          </w:tcPr>
          <w:p>
            <w:pPr>
              <w:pStyle w:val="0"/>
              <w:jc w:val="center"/>
            </w:pPr>
            <w:r>
              <w:rPr>
                <w:sz w:val="20"/>
              </w:rPr>
              <w:t xml:space="preserve">1021100,0</w:t>
            </w:r>
          </w:p>
        </w:tc>
        <w:tc>
          <w:tcPr>
            <w:tcW w:w="1384" w:type="dxa"/>
          </w:tcPr>
          <w:p>
            <w:pPr>
              <w:pStyle w:val="0"/>
              <w:jc w:val="center"/>
            </w:pPr>
            <w:r>
              <w:rPr>
                <w:sz w:val="20"/>
              </w:rPr>
              <w:t xml:space="preserve">500000,0</w:t>
            </w:r>
          </w:p>
        </w:tc>
      </w:tr>
      <w:tr>
        <w:tc>
          <w:tcPr>
            <w:tcW w:w="1084" w:type="dxa"/>
          </w:tcPr>
          <w:p>
            <w:pPr>
              <w:pStyle w:val="0"/>
            </w:pPr>
            <w:r>
              <w:rPr>
                <w:sz w:val="20"/>
              </w:rPr>
            </w:r>
          </w:p>
        </w:tc>
        <w:tc>
          <w:tcPr>
            <w:tcW w:w="2891" w:type="dxa"/>
          </w:tcPr>
          <w:p>
            <w:pPr>
              <w:pStyle w:val="0"/>
            </w:pPr>
            <w:r>
              <w:rPr>
                <w:sz w:val="20"/>
              </w:rPr>
            </w:r>
          </w:p>
        </w:tc>
        <w:tc>
          <w:tcPr>
            <w:tcW w:w="1020" w:type="dxa"/>
          </w:tcPr>
          <w:p>
            <w:pPr>
              <w:pStyle w:val="0"/>
            </w:pPr>
            <w:r>
              <w:rPr>
                <w:sz w:val="20"/>
              </w:rPr>
            </w:r>
          </w:p>
        </w:tc>
        <w:tc>
          <w:tcPr>
            <w:tcW w:w="2098" w:type="dxa"/>
          </w:tcPr>
          <w:p>
            <w:pPr>
              <w:pStyle w:val="0"/>
            </w:pPr>
            <w:r>
              <w:rPr>
                <w:sz w:val="20"/>
              </w:rPr>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jc w:val="center"/>
            </w:pPr>
            <w:r>
              <w:rPr>
                <w:sz w:val="20"/>
              </w:rPr>
              <w:t xml:space="preserve">0,0</w:t>
            </w:r>
          </w:p>
        </w:tc>
        <w:tc>
          <w:tcPr>
            <w:tcW w:w="1928" w:type="dxa"/>
          </w:tcPr>
          <w:p>
            <w:pPr>
              <w:pStyle w:val="0"/>
              <w:jc w:val="center"/>
            </w:pPr>
            <w:r>
              <w:rPr>
                <w:sz w:val="20"/>
              </w:rPr>
              <w:t xml:space="preserve">бюджет Пермского края</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298900,0</w:t>
            </w:r>
          </w:p>
        </w:tc>
        <w:tc>
          <w:tcPr>
            <w:tcW w:w="1264" w:type="dxa"/>
          </w:tcPr>
          <w:p>
            <w:pPr>
              <w:pStyle w:val="0"/>
              <w:jc w:val="center"/>
            </w:pPr>
            <w:r>
              <w:rPr>
                <w:sz w:val="20"/>
              </w:rPr>
              <w:t xml:space="preserve">942600,0</w:t>
            </w:r>
          </w:p>
        </w:tc>
        <w:tc>
          <w:tcPr>
            <w:tcW w:w="1264" w:type="dxa"/>
          </w:tcPr>
          <w:p>
            <w:pPr>
              <w:pStyle w:val="0"/>
              <w:jc w:val="center"/>
            </w:pPr>
            <w:r>
              <w:rPr>
                <w:sz w:val="20"/>
              </w:rPr>
              <w:t xml:space="preserve">1748500,0</w:t>
            </w:r>
          </w:p>
        </w:tc>
        <w:tc>
          <w:tcPr>
            <w:tcW w:w="1264" w:type="dxa"/>
          </w:tcPr>
          <w:p>
            <w:pPr>
              <w:pStyle w:val="0"/>
              <w:jc w:val="center"/>
            </w:pPr>
            <w:r>
              <w:rPr>
                <w:sz w:val="20"/>
              </w:rPr>
              <w:t xml:space="preserve">1924000,0</w:t>
            </w:r>
          </w:p>
        </w:tc>
        <w:tc>
          <w:tcPr>
            <w:tcW w:w="1264" w:type="dxa"/>
          </w:tcPr>
          <w:p>
            <w:pPr>
              <w:pStyle w:val="0"/>
              <w:jc w:val="center"/>
            </w:pPr>
            <w:r>
              <w:rPr>
                <w:sz w:val="20"/>
              </w:rPr>
              <w:t xml:space="preserve">1021100,0</w:t>
            </w:r>
          </w:p>
        </w:tc>
        <w:tc>
          <w:tcPr>
            <w:tcW w:w="1384" w:type="dxa"/>
          </w:tcPr>
          <w:p>
            <w:pPr>
              <w:pStyle w:val="0"/>
              <w:jc w:val="center"/>
            </w:pPr>
            <w:r>
              <w:rPr>
                <w:sz w:val="20"/>
              </w:rPr>
              <w:t xml:space="preserve">500000,0</w:t>
            </w:r>
          </w:p>
        </w:tc>
      </w:tr>
      <w:tr>
        <w:tc>
          <w:tcPr>
            <w:tcW w:w="1084" w:type="dxa"/>
          </w:tcPr>
          <w:p>
            <w:pPr>
              <w:pStyle w:val="0"/>
            </w:pPr>
            <w:r>
              <w:rPr>
                <w:sz w:val="20"/>
              </w:rPr>
            </w:r>
          </w:p>
        </w:tc>
        <w:tc>
          <w:tcPr>
            <w:tcW w:w="2891" w:type="dxa"/>
          </w:tcPr>
          <w:p>
            <w:pPr>
              <w:pStyle w:val="0"/>
              <w:jc w:val="center"/>
            </w:pPr>
            <w:r>
              <w:rPr>
                <w:sz w:val="20"/>
              </w:rPr>
              <w:t xml:space="preserve">Министерство транспорта Пермского края</w:t>
            </w:r>
          </w:p>
        </w:tc>
        <w:tc>
          <w:tcPr>
            <w:tcW w:w="1020" w:type="dxa"/>
          </w:tcPr>
          <w:p>
            <w:pPr>
              <w:pStyle w:val="0"/>
              <w:jc w:val="center"/>
            </w:pPr>
            <w:r>
              <w:rPr>
                <w:sz w:val="20"/>
              </w:rPr>
              <w:t xml:space="preserve">880</w:t>
            </w:r>
          </w:p>
        </w:tc>
        <w:tc>
          <w:tcPr>
            <w:tcW w:w="2098" w:type="dxa"/>
          </w:tcPr>
          <w:p>
            <w:pPr>
              <w:pStyle w:val="0"/>
            </w:pPr>
            <w:r>
              <w:rPr>
                <w:sz w:val="20"/>
              </w:rPr>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jc w:val="center"/>
            </w:pPr>
            <w:r>
              <w:rPr>
                <w:sz w:val="20"/>
              </w:rPr>
              <w:t xml:space="preserve">0,0</w:t>
            </w:r>
          </w:p>
        </w:tc>
        <w:tc>
          <w:tcPr>
            <w:tcW w:w="1928" w:type="dxa"/>
          </w:tcPr>
          <w:p>
            <w:pPr>
              <w:pStyle w:val="0"/>
            </w:pPr>
            <w:r>
              <w:rPr>
                <w:sz w:val="20"/>
              </w:rPr>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298900,0</w:t>
            </w:r>
          </w:p>
        </w:tc>
        <w:tc>
          <w:tcPr>
            <w:tcW w:w="1264" w:type="dxa"/>
          </w:tcPr>
          <w:p>
            <w:pPr>
              <w:pStyle w:val="0"/>
              <w:jc w:val="center"/>
            </w:pPr>
            <w:r>
              <w:rPr>
                <w:sz w:val="20"/>
              </w:rPr>
              <w:t xml:space="preserve">942600,0</w:t>
            </w:r>
          </w:p>
        </w:tc>
        <w:tc>
          <w:tcPr>
            <w:tcW w:w="1264" w:type="dxa"/>
          </w:tcPr>
          <w:p>
            <w:pPr>
              <w:pStyle w:val="0"/>
              <w:jc w:val="center"/>
            </w:pPr>
            <w:r>
              <w:rPr>
                <w:sz w:val="20"/>
              </w:rPr>
              <w:t xml:space="preserve">1748500,0</w:t>
            </w:r>
          </w:p>
        </w:tc>
        <w:tc>
          <w:tcPr>
            <w:tcW w:w="1264" w:type="dxa"/>
          </w:tcPr>
          <w:p>
            <w:pPr>
              <w:pStyle w:val="0"/>
              <w:jc w:val="center"/>
            </w:pPr>
            <w:r>
              <w:rPr>
                <w:sz w:val="20"/>
              </w:rPr>
              <w:t xml:space="preserve">1924000,0</w:t>
            </w:r>
          </w:p>
        </w:tc>
        <w:tc>
          <w:tcPr>
            <w:tcW w:w="1264" w:type="dxa"/>
          </w:tcPr>
          <w:p>
            <w:pPr>
              <w:pStyle w:val="0"/>
              <w:jc w:val="center"/>
            </w:pPr>
            <w:r>
              <w:rPr>
                <w:sz w:val="20"/>
              </w:rPr>
              <w:t xml:space="preserve">1021100,0</w:t>
            </w:r>
          </w:p>
        </w:tc>
        <w:tc>
          <w:tcPr>
            <w:tcW w:w="1384" w:type="dxa"/>
          </w:tcPr>
          <w:p>
            <w:pPr>
              <w:pStyle w:val="0"/>
              <w:jc w:val="center"/>
            </w:pPr>
            <w:r>
              <w:rPr>
                <w:sz w:val="20"/>
              </w:rPr>
              <w:t xml:space="preserve">500000,0</w:t>
            </w:r>
          </w:p>
        </w:tc>
      </w:tr>
      <w:tr>
        <w:tc>
          <w:tcPr>
            <w:tcW w:w="1084" w:type="dxa"/>
          </w:tcPr>
          <w:p>
            <w:pPr>
              <w:pStyle w:val="0"/>
            </w:pPr>
            <w:r>
              <w:rPr>
                <w:sz w:val="20"/>
              </w:rPr>
            </w:r>
          </w:p>
        </w:tc>
        <w:tc>
          <w:tcPr>
            <w:tcW w:w="2891" w:type="dxa"/>
          </w:tcPr>
          <w:p>
            <w:pPr>
              <w:pStyle w:val="0"/>
            </w:pPr>
            <w:r>
              <w:rPr>
                <w:sz w:val="20"/>
              </w:rPr>
            </w:r>
          </w:p>
        </w:tc>
        <w:tc>
          <w:tcPr>
            <w:tcW w:w="1020" w:type="dxa"/>
          </w:tcPr>
          <w:p>
            <w:pPr>
              <w:pStyle w:val="0"/>
            </w:pPr>
            <w:r>
              <w:rPr>
                <w:sz w:val="20"/>
              </w:rPr>
            </w:r>
          </w:p>
        </w:tc>
        <w:tc>
          <w:tcPr>
            <w:tcW w:w="2098" w:type="dxa"/>
          </w:tcPr>
          <w:p>
            <w:pPr>
              <w:pStyle w:val="0"/>
            </w:pPr>
            <w:r>
              <w:rPr>
                <w:sz w:val="20"/>
              </w:rPr>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jc w:val="center"/>
            </w:pPr>
            <w:r>
              <w:rPr>
                <w:sz w:val="20"/>
              </w:rPr>
              <w:t xml:space="preserve">0,0</w:t>
            </w:r>
          </w:p>
        </w:tc>
        <w:tc>
          <w:tcPr>
            <w:tcW w:w="1928" w:type="dxa"/>
          </w:tcPr>
          <w:p>
            <w:pPr>
              <w:pStyle w:val="0"/>
              <w:jc w:val="center"/>
            </w:pPr>
            <w:r>
              <w:rPr>
                <w:sz w:val="20"/>
              </w:rPr>
              <w:t xml:space="preserve">бюджет Пермского края</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298900,0</w:t>
            </w:r>
          </w:p>
        </w:tc>
        <w:tc>
          <w:tcPr>
            <w:tcW w:w="1264" w:type="dxa"/>
          </w:tcPr>
          <w:p>
            <w:pPr>
              <w:pStyle w:val="0"/>
              <w:jc w:val="center"/>
            </w:pPr>
            <w:r>
              <w:rPr>
                <w:sz w:val="20"/>
              </w:rPr>
              <w:t xml:space="preserve">942600,0</w:t>
            </w:r>
          </w:p>
        </w:tc>
        <w:tc>
          <w:tcPr>
            <w:tcW w:w="1264" w:type="dxa"/>
          </w:tcPr>
          <w:p>
            <w:pPr>
              <w:pStyle w:val="0"/>
              <w:jc w:val="center"/>
            </w:pPr>
            <w:r>
              <w:rPr>
                <w:sz w:val="20"/>
              </w:rPr>
              <w:t xml:space="preserve">1748500,0</w:t>
            </w:r>
          </w:p>
        </w:tc>
        <w:tc>
          <w:tcPr>
            <w:tcW w:w="1264" w:type="dxa"/>
          </w:tcPr>
          <w:p>
            <w:pPr>
              <w:pStyle w:val="0"/>
              <w:jc w:val="center"/>
            </w:pPr>
            <w:r>
              <w:rPr>
                <w:sz w:val="20"/>
              </w:rPr>
              <w:t xml:space="preserve">1924000,0</w:t>
            </w:r>
          </w:p>
        </w:tc>
        <w:tc>
          <w:tcPr>
            <w:tcW w:w="1264" w:type="dxa"/>
          </w:tcPr>
          <w:p>
            <w:pPr>
              <w:pStyle w:val="0"/>
              <w:jc w:val="center"/>
            </w:pPr>
            <w:r>
              <w:rPr>
                <w:sz w:val="20"/>
              </w:rPr>
              <w:t xml:space="preserve">1021100,0</w:t>
            </w:r>
          </w:p>
        </w:tc>
        <w:tc>
          <w:tcPr>
            <w:tcW w:w="1384" w:type="dxa"/>
          </w:tcPr>
          <w:p>
            <w:pPr>
              <w:pStyle w:val="0"/>
              <w:jc w:val="center"/>
            </w:pPr>
            <w:r>
              <w:rPr>
                <w:sz w:val="20"/>
              </w:rPr>
              <w:t xml:space="preserve">500000,0</w:t>
            </w:r>
          </w:p>
        </w:tc>
      </w:tr>
      <w:tr>
        <w:tc>
          <w:tcPr>
            <w:tcW w:w="1084" w:type="dxa"/>
          </w:tcPr>
          <w:p>
            <w:pPr>
              <w:pStyle w:val="0"/>
              <w:jc w:val="center"/>
            </w:pPr>
            <w:r>
              <w:rPr>
                <w:sz w:val="20"/>
              </w:rPr>
              <w:t xml:space="preserve">1.2.5.1</w:t>
            </w:r>
          </w:p>
        </w:tc>
        <w:tc>
          <w:tcPr>
            <w:tcW w:w="2891" w:type="dxa"/>
          </w:tcPr>
          <w:p>
            <w:pPr>
              <w:pStyle w:val="0"/>
              <w:jc w:val="center"/>
            </w:pPr>
            <w:r>
              <w:rPr>
                <w:sz w:val="20"/>
              </w:rPr>
              <w:t xml:space="preserve">Реконструкция защитных дамб</w:t>
            </w:r>
          </w:p>
        </w:tc>
        <w:tc>
          <w:tcPr>
            <w:tcW w:w="1020" w:type="dxa"/>
          </w:tcPr>
          <w:p>
            <w:pPr>
              <w:pStyle w:val="0"/>
            </w:pPr>
            <w:r>
              <w:rPr>
                <w:sz w:val="20"/>
              </w:rPr>
            </w:r>
          </w:p>
        </w:tc>
        <w:tc>
          <w:tcPr>
            <w:tcW w:w="2098" w:type="dxa"/>
          </w:tcPr>
          <w:p>
            <w:pPr>
              <w:pStyle w:val="0"/>
            </w:pPr>
            <w:r>
              <w:rPr>
                <w:sz w:val="20"/>
              </w:rPr>
            </w:r>
          </w:p>
        </w:tc>
        <w:tc>
          <w:tcPr>
            <w:tcW w:w="1384" w:type="dxa"/>
          </w:tcPr>
          <w:p>
            <w:pPr>
              <w:pStyle w:val="0"/>
              <w:jc w:val="center"/>
            </w:pPr>
            <w:r>
              <w:rPr>
                <w:sz w:val="20"/>
              </w:rPr>
              <w:t xml:space="preserve">3469300,0</w:t>
            </w:r>
          </w:p>
        </w:tc>
        <w:tc>
          <w:tcPr>
            <w:tcW w:w="1384" w:type="dxa"/>
          </w:tcPr>
          <w:p>
            <w:pPr>
              <w:pStyle w:val="0"/>
              <w:jc w:val="center"/>
            </w:pPr>
            <w:r>
              <w:rPr>
                <w:sz w:val="20"/>
              </w:rPr>
              <w:t xml:space="preserve">3469300,0</w:t>
            </w:r>
          </w:p>
        </w:tc>
        <w:tc>
          <w:tcPr>
            <w:tcW w:w="1304" w:type="dxa"/>
          </w:tcPr>
          <w:p>
            <w:pPr>
              <w:pStyle w:val="0"/>
            </w:pPr>
            <w:r>
              <w:rPr>
                <w:sz w:val="20"/>
              </w:rPr>
            </w:r>
          </w:p>
        </w:tc>
        <w:tc>
          <w:tcPr>
            <w:tcW w:w="1456" w:type="dxa"/>
          </w:tcPr>
          <w:p>
            <w:pPr>
              <w:pStyle w:val="0"/>
              <w:jc w:val="center"/>
            </w:pPr>
            <w:r>
              <w:rPr>
                <w:sz w:val="20"/>
              </w:rPr>
              <w:t xml:space="preserve">0,0</w:t>
            </w:r>
          </w:p>
        </w:tc>
        <w:tc>
          <w:tcPr>
            <w:tcW w:w="1928" w:type="dxa"/>
          </w:tcPr>
          <w:p>
            <w:pPr>
              <w:pStyle w:val="0"/>
            </w:pPr>
            <w:r>
              <w:rPr>
                <w:sz w:val="20"/>
              </w:rPr>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239300,0</w:t>
            </w:r>
          </w:p>
        </w:tc>
        <w:tc>
          <w:tcPr>
            <w:tcW w:w="1264" w:type="dxa"/>
          </w:tcPr>
          <w:p>
            <w:pPr>
              <w:pStyle w:val="0"/>
              <w:jc w:val="center"/>
            </w:pPr>
            <w:r>
              <w:rPr>
                <w:sz w:val="20"/>
              </w:rPr>
              <w:t xml:space="preserve">780000,0</w:t>
            </w:r>
          </w:p>
        </w:tc>
        <w:tc>
          <w:tcPr>
            <w:tcW w:w="1264" w:type="dxa"/>
          </w:tcPr>
          <w:p>
            <w:pPr>
              <w:pStyle w:val="0"/>
              <w:jc w:val="center"/>
            </w:pPr>
            <w:r>
              <w:rPr>
                <w:sz w:val="20"/>
              </w:rPr>
              <w:t xml:space="preserve">1200000,0</w:t>
            </w:r>
          </w:p>
        </w:tc>
        <w:tc>
          <w:tcPr>
            <w:tcW w:w="1264" w:type="dxa"/>
          </w:tcPr>
          <w:p>
            <w:pPr>
              <w:pStyle w:val="0"/>
              <w:jc w:val="center"/>
            </w:pPr>
            <w:r>
              <w:rPr>
                <w:sz w:val="20"/>
              </w:rPr>
              <w:t xml:space="preserve">950000,0</w:t>
            </w:r>
          </w:p>
        </w:tc>
        <w:tc>
          <w:tcPr>
            <w:tcW w:w="1264" w:type="dxa"/>
          </w:tcPr>
          <w:p>
            <w:pPr>
              <w:pStyle w:val="0"/>
              <w:jc w:val="center"/>
            </w:pPr>
            <w:r>
              <w:rPr>
                <w:sz w:val="20"/>
              </w:rPr>
              <w:t xml:space="preserve">300000,0</w:t>
            </w:r>
          </w:p>
        </w:tc>
        <w:tc>
          <w:tcPr>
            <w:tcW w:w="1384" w:type="dxa"/>
          </w:tcPr>
          <w:p>
            <w:pPr>
              <w:pStyle w:val="0"/>
              <w:jc w:val="center"/>
            </w:pPr>
            <w:r>
              <w:rPr>
                <w:sz w:val="20"/>
              </w:rPr>
              <w:t xml:space="preserve">0,0</w:t>
            </w:r>
          </w:p>
        </w:tc>
      </w:tr>
      <w:tr>
        <w:tc>
          <w:tcPr>
            <w:tcW w:w="1084" w:type="dxa"/>
          </w:tcPr>
          <w:p>
            <w:pPr>
              <w:pStyle w:val="0"/>
            </w:pPr>
            <w:r>
              <w:rPr>
                <w:sz w:val="20"/>
              </w:rPr>
            </w:r>
          </w:p>
        </w:tc>
        <w:tc>
          <w:tcPr>
            <w:tcW w:w="2891" w:type="dxa"/>
          </w:tcPr>
          <w:p>
            <w:pPr>
              <w:pStyle w:val="0"/>
              <w:jc w:val="center"/>
            </w:pPr>
            <w:r>
              <w:rPr>
                <w:sz w:val="20"/>
              </w:rPr>
              <w:t xml:space="preserve">проектно-изыскательские работы</w:t>
            </w:r>
          </w:p>
        </w:tc>
        <w:tc>
          <w:tcPr>
            <w:tcW w:w="1020" w:type="dxa"/>
          </w:tcPr>
          <w:p>
            <w:pPr>
              <w:pStyle w:val="0"/>
            </w:pPr>
            <w:r>
              <w:rPr>
                <w:sz w:val="20"/>
              </w:rPr>
            </w:r>
          </w:p>
        </w:tc>
        <w:tc>
          <w:tcPr>
            <w:tcW w:w="2098" w:type="dxa"/>
          </w:tcPr>
          <w:p>
            <w:pPr>
              <w:pStyle w:val="0"/>
            </w:pPr>
            <w:r>
              <w:rPr>
                <w:sz w:val="20"/>
              </w:rPr>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jc w:val="center"/>
            </w:pPr>
            <w:r>
              <w:rPr>
                <w:sz w:val="20"/>
              </w:rPr>
              <w:t xml:space="preserve">0,0</w:t>
            </w:r>
          </w:p>
        </w:tc>
        <w:tc>
          <w:tcPr>
            <w:tcW w:w="1928" w:type="dxa"/>
          </w:tcPr>
          <w:p>
            <w:pPr>
              <w:pStyle w:val="0"/>
              <w:jc w:val="center"/>
            </w:pPr>
            <w:r>
              <w:rPr>
                <w:sz w:val="20"/>
              </w:rPr>
              <w:t xml:space="preserve">бюджет Пермского края</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39300,0</w:t>
            </w:r>
          </w:p>
        </w:tc>
        <w:tc>
          <w:tcPr>
            <w:tcW w:w="1264" w:type="dxa"/>
          </w:tcPr>
          <w:p>
            <w:pPr>
              <w:pStyle w:val="0"/>
              <w:jc w:val="center"/>
            </w:pPr>
            <w:r>
              <w:rPr>
                <w:sz w:val="20"/>
              </w:rPr>
              <w:t xml:space="preserve">20000,0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jc w:val="center"/>
            </w:pPr>
            <w:r>
              <w:rPr>
                <w:sz w:val="20"/>
              </w:rPr>
              <w:t xml:space="preserve">0,0</w:t>
            </w:r>
          </w:p>
        </w:tc>
      </w:tr>
      <w:tr>
        <w:tc>
          <w:tcPr>
            <w:tcW w:w="1084" w:type="dxa"/>
          </w:tcPr>
          <w:p>
            <w:pPr>
              <w:pStyle w:val="0"/>
            </w:pPr>
            <w:r>
              <w:rPr>
                <w:sz w:val="20"/>
              </w:rPr>
            </w:r>
          </w:p>
        </w:tc>
        <w:tc>
          <w:tcPr>
            <w:tcW w:w="2891" w:type="dxa"/>
          </w:tcPr>
          <w:p>
            <w:pPr>
              <w:pStyle w:val="0"/>
              <w:jc w:val="center"/>
            </w:pPr>
            <w:r>
              <w:rPr>
                <w:sz w:val="20"/>
              </w:rPr>
              <w:t xml:space="preserve">строительно-монтажные работы</w:t>
            </w:r>
          </w:p>
        </w:tc>
        <w:tc>
          <w:tcPr>
            <w:tcW w:w="1020" w:type="dxa"/>
          </w:tcPr>
          <w:p>
            <w:pPr>
              <w:pStyle w:val="0"/>
            </w:pPr>
            <w:r>
              <w:rPr>
                <w:sz w:val="20"/>
              </w:rPr>
            </w:r>
          </w:p>
        </w:tc>
        <w:tc>
          <w:tcPr>
            <w:tcW w:w="2098" w:type="dxa"/>
          </w:tcPr>
          <w:p>
            <w:pPr>
              <w:pStyle w:val="0"/>
            </w:pPr>
            <w:r>
              <w:rPr>
                <w:sz w:val="20"/>
              </w:rPr>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jc w:val="center"/>
            </w:pPr>
            <w:r>
              <w:rPr>
                <w:sz w:val="20"/>
              </w:rPr>
              <w:t xml:space="preserve">0,0</w:t>
            </w:r>
          </w:p>
        </w:tc>
        <w:tc>
          <w:tcPr>
            <w:tcW w:w="1928" w:type="dxa"/>
          </w:tcPr>
          <w:p>
            <w:pPr>
              <w:pStyle w:val="0"/>
              <w:jc w:val="center"/>
            </w:pPr>
            <w:r>
              <w:rPr>
                <w:sz w:val="20"/>
              </w:rPr>
              <w:t xml:space="preserve">бюджет Пермского края</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200000,0</w:t>
            </w:r>
          </w:p>
        </w:tc>
        <w:tc>
          <w:tcPr>
            <w:tcW w:w="1264" w:type="dxa"/>
          </w:tcPr>
          <w:p>
            <w:pPr>
              <w:pStyle w:val="0"/>
              <w:jc w:val="center"/>
            </w:pPr>
            <w:r>
              <w:rPr>
                <w:sz w:val="20"/>
              </w:rPr>
              <w:t xml:space="preserve">760000,0</w:t>
            </w:r>
          </w:p>
        </w:tc>
        <w:tc>
          <w:tcPr>
            <w:tcW w:w="1264" w:type="dxa"/>
          </w:tcPr>
          <w:p>
            <w:pPr>
              <w:pStyle w:val="0"/>
              <w:jc w:val="center"/>
            </w:pPr>
            <w:r>
              <w:rPr>
                <w:sz w:val="20"/>
              </w:rPr>
              <w:t xml:space="preserve">1200000,0</w:t>
            </w:r>
          </w:p>
        </w:tc>
        <w:tc>
          <w:tcPr>
            <w:tcW w:w="1264" w:type="dxa"/>
          </w:tcPr>
          <w:p>
            <w:pPr>
              <w:pStyle w:val="0"/>
              <w:jc w:val="center"/>
            </w:pPr>
            <w:r>
              <w:rPr>
                <w:sz w:val="20"/>
              </w:rPr>
              <w:t xml:space="preserve">950000,0</w:t>
            </w:r>
          </w:p>
        </w:tc>
        <w:tc>
          <w:tcPr>
            <w:tcW w:w="1264" w:type="dxa"/>
          </w:tcPr>
          <w:p>
            <w:pPr>
              <w:pStyle w:val="0"/>
              <w:jc w:val="center"/>
            </w:pPr>
            <w:r>
              <w:rPr>
                <w:sz w:val="20"/>
              </w:rPr>
              <w:t xml:space="preserve">300000,0</w:t>
            </w:r>
          </w:p>
        </w:tc>
        <w:tc>
          <w:tcPr>
            <w:tcW w:w="1384" w:type="dxa"/>
          </w:tcPr>
          <w:p>
            <w:pPr>
              <w:pStyle w:val="0"/>
              <w:jc w:val="center"/>
            </w:pPr>
            <w:r>
              <w:rPr>
                <w:sz w:val="20"/>
              </w:rPr>
              <w:t xml:space="preserve">0,0</w:t>
            </w:r>
          </w:p>
        </w:tc>
      </w:tr>
      <w:tr>
        <w:tc>
          <w:tcPr>
            <w:tcW w:w="1084" w:type="dxa"/>
          </w:tcPr>
          <w:p>
            <w:pPr>
              <w:pStyle w:val="0"/>
              <w:jc w:val="center"/>
            </w:pPr>
            <w:r>
              <w:rPr>
                <w:sz w:val="20"/>
              </w:rPr>
              <w:t xml:space="preserve">1.2.5.1.1</w:t>
            </w:r>
          </w:p>
        </w:tc>
        <w:tc>
          <w:tcPr>
            <w:tcW w:w="2891" w:type="dxa"/>
          </w:tcPr>
          <w:p>
            <w:pPr>
              <w:pStyle w:val="0"/>
              <w:jc w:val="center"/>
            </w:pPr>
            <w:r>
              <w:rPr>
                <w:sz w:val="20"/>
              </w:rPr>
              <w:t xml:space="preserve">Реконструкция водозащитной дамбы на левом берегу р. Сылва от ул. Свободы до ул. 9 января в г. Кунгуре Кунгурский муниципальный округ, г. Кунгур, от ул. Свободы до ул. 9 января протяженность участка дамбы - 775 м; высота - 7 - 8 м</w:t>
            </w:r>
          </w:p>
        </w:tc>
        <w:tc>
          <w:tcPr>
            <w:tcW w:w="1020" w:type="dxa"/>
          </w:tcPr>
          <w:p>
            <w:pPr>
              <w:pStyle w:val="0"/>
            </w:pPr>
            <w:r>
              <w:rPr>
                <w:sz w:val="20"/>
              </w:rPr>
            </w:r>
          </w:p>
        </w:tc>
        <w:tc>
          <w:tcPr>
            <w:tcW w:w="2098" w:type="dxa"/>
          </w:tcPr>
          <w:p>
            <w:pPr>
              <w:pStyle w:val="0"/>
            </w:pPr>
            <w:r>
              <w:rPr>
                <w:sz w:val="20"/>
              </w:rPr>
            </w:r>
          </w:p>
        </w:tc>
        <w:tc>
          <w:tcPr>
            <w:tcW w:w="1384" w:type="dxa"/>
          </w:tcPr>
          <w:p>
            <w:pPr>
              <w:pStyle w:val="0"/>
              <w:jc w:val="center"/>
            </w:pPr>
            <w:r>
              <w:rPr>
                <w:sz w:val="20"/>
              </w:rPr>
              <w:t xml:space="preserve">400000,0</w:t>
            </w:r>
          </w:p>
        </w:tc>
        <w:tc>
          <w:tcPr>
            <w:tcW w:w="1384" w:type="dxa"/>
          </w:tcPr>
          <w:p>
            <w:pPr>
              <w:pStyle w:val="0"/>
              <w:jc w:val="center"/>
            </w:pPr>
            <w:r>
              <w:rPr>
                <w:sz w:val="20"/>
              </w:rPr>
              <w:t xml:space="preserve">400000,0</w:t>
            </w:r>
          </w:p>
        </w:tc>
        <w:tc>
          <w:tcPr>
            <w:tcW w:w="1304" w:type="dxa"/>
          </w:tcPr>
          <w:p>
            <w:pPr>
              <w:pStyle w:val="0"/>
              <w:jc w:val="center"/>
            </w:pPr>
            <w:r>
              <w:rPr>
                <w:sz w:val="20"/>
              </w:rPr>
              <w:t xml:space="preserve">2026 - 2027</w:t>
            </w:r>
          </w:p>
        </w:tc>
        <w:tc>
          <w:tcPr>
            <w:tcW w:w="1456" w:type="dxa"/>
          </w:tcPr>
          <w:p>
            <w:pPr>
              <w:pStyle w:val="0"/>
              <w:jc w:val="center"/>
            </w:pPr>
            <w:r>
              <w:rPr>
                <w:sz w:val="20"/>
              </w:rPr>
              <w:t xml:space="preserve">0,0</w:t>
            </w:r>
          </w:p>
        </w:tc>
        <w:tc>
          <w:tcPr>
            <w:tcW w:w="1928" w:type="dxa"/>
          </w:tcPr>
          <w:p>
            <w:pPr>
              <w:pStyle w:val="0"/>
            </w:pPr>
            <w:r>
              <w:rPr>
                <w:sz w:val="20"/>
              </w:rPr>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200000,0</w:t>
            </w:r>
          </w:p>
        </w:tc>
        <w:tc>
          <w:tcPr>
            <w:tcW w:w="1264" w:type="dxa"/>
          </w:tcPr>
          <w:p>
            <w:pPr>
              <w:pStyle w:val="0"/>
              <w:jc w:val="center"/>
            </w:pPr>
            <w:r>
              <w:rPr>
                <w:sz w:val="20"/>
              </w:rPr>
              <w:t xml:space="preserve">200000,0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jc w:val="center"/>
            </w:pPr>
            <w:r>
              <w:rPr>
                <w:sz w:val="20"/>
              </w:rPr>
              <w:t xml:space="preserve">0,0</w:t>
            </w:r>
          </w:p>
        </w:tc>
      </w:tr>
      <w:tr>
        <w:tc>
          <w:tcPr>
            <w:tcW w:w="1084" w:type="dxa"/>
          </w:tcPr>
          <w:p>
            <w:pPr>
              <w:pStyle w:val="0"/>
            </w:pPr>
            <w:r>
              <w:rPr>
                <w:sz w:val="20"/>
              </w:rPr>
            </w:r>
          </w:p>
        </w:tc>
        <w:tc>
          <w:tcPr>
            <w:tcW w:w="2891" w:type="dxa"/>
          </w:tcPr>
          <w:p>
            <w:pPr>
              <w:pStyle w:val="0"/>
              <w:jc w:val="center"/>
            </w:pPr>
            <w:r>
              <w:rPr>
                <w:sz w:val="20"/>
              </w:rPr>
              <w:t xml:space="preserve">проектно-изыскательские работы</w:t>
            </w:r>
          </w:p>
        </w:tc>
        <w:tc>
          <w:tcPr>
            <w:tcW w:w="1020" w:type="dxa"/>
          </w:tcPr>
          <w:p>
            <w:pPr>
              <w:pStyle w:val="0"/>
              <w:jc w:val="center"/>
            </w:pPr>
            <w:r>
              <w:rPr>
                <w:sz w:val="20"/>
              </w:rPr>
              <w:t xml:space="preserve">880</w:t>
            </w:r>
          </w:p>
        </w:tc>
        <w:tc>
          <w:tcPr>
            <w:tcW w:w="2098" w:type="dxa"/>
          </w:tcPr>
          <w:p>
            <w:pPr>
              <w:pStyle w:val="0"/>
              <w:jc w:val="center"/>
            </w:pPr>
            <w:r>
              <w:rPr>
                <w:sz w:val="20"/>
              </w:rPr>
              <w:t xml:space="preserve">КГБУ "УАДИТ"</w:t>
            </w:r>
          </w:p>
        </w:tc>
        <w:tc>
          <w:tcPr>
            <w:tcW w:w="1384" w:type="dxa"/>
          </w:tcPr>
          <w:p>
            <w:pPr>
              <w:pStyle w:val="0"/>
            </w:pPr>
            <w:r>
              <w:rPr>
                <w:sz w:val="20"/>
              </w:rPr>
            </w:r>
          </w:p>
        </w:tc>
        <w:tc>
          <w:tcPr>
            <w:tcW w:w="1384" w:type="dxa"/>
          </w:tcPr>
          <w:p>
            <w:pPr>
              <w:pStyle w:val="0"/>
              <w:jc w:val="center"/>
            </w:pPr>
            <w:r>
              <w:rPr>
                <w:sz w:val="20"/>
              </w:rPr>
              <w:t xml:space="preserve">0,0</w:t>
            </w:r>
          </w:p>
        </w:tc>
        <w:tc>
          <w:tcPr>
            <w:tcW w:w="1304" w:type="dxa"/>
          </w:tcPr>
          <w:p>
            <w:pPr>
              <w:pStyle w:val="0"/>
            </w:pPr>
            <w:r>
              <w:rPr>
                <w:sz w:val="20"/>
              </w:rPr>
            </w:r>
          </w:p>
        </w:tc>
        <w:tc>
          <w:tcPr>
            <w:tcW w:w="1456" w:type="dxa"/>
          </w:tcPr>
          <w:p>
            <w:pPr>
              <w:pStyle w:val="0"/>
            </w:pPr>
            <w:r>
              <w:rPr>
                <w:sz w:val="20"/>
              </w:rPr>
            </w:r>
          </w:p>
        </w:tc>
        <w:tc>
          <w:tcPr>
            <w:tcW w:w="1928" w:type="dxa"/>
          </w:tcPr>
          <w:p>
            <w:pPr>
              <w:pStyle w:val="0"/>
              <w:jc w:val="center"/>
            </w:pPr>
            <w:r>
              <w:rPr>
                <w:sz w:val="20"/>
              </w:rPr>
              <w:t xml:space="preserve">бюджет Пермского края</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jc w:val="center"/>
            </w:pPr>
            <w:r>
              <w:rPr>
                <w:sz w:val="20"/>
              </w:rPr>
              <w:t xml:space="preserve">0,0</w:t>
            </w:r>
          </w:p>
        </w:tc>
      </w:tr>
      <w:tr>
        <w:tc>
          <w:tcPr>
            <w:tcW w:w="1084" w:type="dxa"/>
          </w:tcPr>
          <w:p>
            <w:pPr>
              <w:pStyle w:val="0"/>
            </w:pPr>
            <w:r>
              <w:rPr>
                <w:sz w:val="20"/>
              </w:rPr>
            </w:r>
          </w:p>
        </w:tc>
        <w:tc>
          <w:tcPr>
            <w:tcW w:w="2891" w:type="dxa"/>
          </w:tcPr>
          <w:p>
            <w:pPr>
              <w:pStyle w:val="0"/>
              <w:jc w:val="center"/>
            </w:pPr>
            <w:r>
              <w:rPr>
                <w:sz w:val="20"/>
              </w:rPr>
              <w:t xml:space="preserve">строительно-монтажные работы</w:t>
            </w:r>
          </w:p>
        </w:tc>
        <w:tc>
          <w:tcPr>
            <w:tcW w:w="1020" w:type="dxa"/>
          </w:tcPr>
          <w:p>
            <w:pPr>
              <w:pStyle w:val="0"/>
              <w:jc w:val="center"/>
            </w:pPr>
            <w:r>
              <w:rPr>
                <w:sz w:val="20"/>
              </w:rPr>
              <w:t xml:space="preserve">880</w:t>
            </w:r>
          </w:p>
        </w:tc>
        <w:tc>
          <w:tcPr>
            <w:tcW w:w="2098" w:type="dxa"/>
          </w:tcPr>
          <w:p>
            <w:pPr>
              <w:pStyle w:val="0"/>
              <w:jc w:val="center"/>
            </w:pPr>
            <w:r>
              <w:rPr>
                <w:sz w:val="20"/>
              </w:rPr>
              <w:t xml:space="preserve">КГБУ "УАДИТ"</w:t>
            </w:r>
          </w:p>
        </w:tc>
        <w:tc>
          <w:tcPr>
            <w:tcW w:w="1384" w:type="dxa"/>
          </w:tcPr>
          <w:p>
            <w:pPr>
              <w:pStyle w:val="0"/>
            </w:pPr>
            <w:r>
              <w:rPr>
                <w:sz w:val="20"/>
              </w:rPr>
            </w:r>
          </w:p>
        </w:tc>
        <w:tc>
          <w:tcPr>
            <w:tcW w:w="1384" w:type="dxa"/>
          </w:tcPr>
          <w:p>
            <w:pPr>
              <w:pStyle w:val="0"/>
              <w:jc w:val="center"/>
            </w:pPr>
            <w:r>
              <w:rPr>
                <w:sz w:val="20"/>
              </w:rPr>
              <w:t xml:space="preserve">400000,0</w:t>
            </w:r>
          </w:p>
        </w:tc>
        <w:tc>
          <w:tcPr>
            <w:tcW w:w="1304" w:type="dxa"/>
          </w:tcPr>
          <w:p>
            <w:pPr>
              <w:pStyle w:val="0"/>
            </w:pPr>
            <w:r>
              <w:rPr>
                <w:sz w:val="20"/>
              </w:rPr>
            </w:r>
          </w:p>
        </w:tc>
        <w:tc>
          <w:tcPr>
            <w:tcW w:w="1456" w:type="dxa"/>
          </w:tcPr>
          <w:p>
            <w:pPr>
              <w:pStyle w:val="0"/>
              <w:jc w:val="center"/>
            </w:pPr>
            <w:r>
              <w:rPr>
                <w:sz w:val="20"/>
              </w:rPr>
              <w:t xml:space="preserve">0,0</w:t>
            </w:r>
          </w:p>
        </w:tc>
        <w:tc>
          <w:tcPr>
            <w:tcW w:w="1928" w:type="dxa"/>
          </w:tcPr>
          <w:p>
            <w:pPr>
              <w:pStyle w:val="0"/>
              <w:jc w:val="center"/>
            </w:pPr>
            <w:r>
              <w:rPr>
                <w:sz w:val="20"/>
              </w:rPr>
              <w:t xml:space="preserve">бюджет Пермского края</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200000,0</w:t>
            </w:r>
          </w:p>
        </w:tc>
        <w:tc>
          <w:tcPr>
            <w:tcW w:w="1264" w:type="dxa"/>
          </w:tcPr>
          <w:p>
            <w:pPr>
              <w:pStyle w:val="0"/>
              <w:jc w:val="center"/>
            </w:pPr>
            <w:r>
              <w:rPr>
                <w:sz w:val="20"/>
              </w:rPr>
              <w:t xml:space="preserve">200000,0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jc w:val="center"/>
            </w:pPr>
            <w:r>
              <w:rPr>
                <w:sz w:val="20"/>
              </w:rPr>
              <w:t xml:space="preserve">0,0</w:t>
            </w:r>
          </w:p>
        </w:tc>
      </w:tr>
      <w:tr>
        <w:tc>
          <w:tcPr>
            <w:tcW w:w="1084" w:type="dxa"/>
          </w:tcPr>
          <w:p>
            <w:pPr>
              <w:pStyle w:val="0"/>
              <w:jc w:val="center"/>
            </w:pPr>
            <w:r>
              <w:rPr>
                <w:sz w:val="20"/>
              </w:rPr>
              <w:t xml:space="preserve">1.2.5.1.2</w:t>
            </w:r>
          </w:p>
        </w:tc>
        <w:tc>
          <w:tcPr>
            <w:tcW w:w="2891" w:type="dxa"/>
          </w:tcPr>
          <w:p>
            <w:pPr>
              <w:pStyle w:val="0"/>
              <w:jc w:val="center"/>
            </w:pPr>
            <w:r>
              <w:rPr>
                <w:sz w:val="20"/>
              </w:rPr>
              <w:t xml:space="preserve">Реконструкция участка водозащитной дамбы в п. Первомайский в г. Кунгуре Кунгурский муниципальный округ, г. Кунгур, п. Первомайский протяженность участка дамбы - 750 м; высота - 8 - 9 м</w:t>
            </w:r>
          </w:p>
        </w:tc>
        <w:tc>
          <w:tcPr>
            <w:tcW w:w="1020" w:type="dxa"/>
          </w:tcPr>
          <w:p>
            <w:pPr>
              <w:pStyle w:val="0"/>
            </w:pPr>
            <w:r>
              <w:rPr>
                <w:sz w:val="20"/>
              </w:rPr>
            </w:r>
          </w:p>
        </w:tc>
        <w:tc>
          <w:tcPr>
            <w:tcW w:w="2098" w:type="dxa"/>
          </w:tcPr>
          <w:p>
            <w:pPr>
              <w:pStyle w:val="0"/>
            </w:pPr>
            <w:r>
              <w:rPr>
                <w:sz w:val="20"/>
              </w:rPr>
            </w:r>
          </w:p>
        </w:tc>
        <w:tc>
          <w:tcPr>
            <w:tcW w:w="1384" w:type="dxa"/>
          </w:tcPr>
          <w:p>
            <w:pPr>
              <w:pStyle w:val="0"/>
              <w:jc w:val="center"/>
            </w:pPr>
            <w:r>
              <w:rPr>
                <w:sz w:val="20"/>
              </w:rPr>
              <w:t xml:space="preserve">467000,0</w:t>
            </w:r>
          </w:p>
        </w:tc>
        <w:tc>
          <w:tcPr>
            <w:tcW w:w="1384" w:type="dxa"/>
          </w:tcPr>
          <w:p>
            <w:pPr>
              <w:pStyle w:val="0"/>
              <w:jc w:val="center"/>
            </w:pPr>
            <w:r>
              <w:rPr>
                <w:sz w:val="20"/>
              </w:rPr>
              <w:t xml:space="preserve">467000,0</w:t>
            </w:r>
          </w:p>
        </w:tc>
        <w:tc>
          <w:tcPr>
            <w:tcW w:w="1304" w:type="dxa"/>
          </w:tcPr>
          <w:p>
            <w:pPr>
              <w:pStyle w:val="0"/>
              <w:jc w:val="center"/>
            </w:pPr>
            <w:r>
              <w:rPr>
                <w:sz w:val="20"/>
              </w:rPr>
              <w:t xml:space="preserve">2026 - 2029</w:t>
            </w:r>
          </w:p>
        </w:tc>
        <w:tc>
          <w:tcPr>
            <w:tcW w:w="1456" w:type="dxa"/>
          </w:tcPr>
          <w:p>
            <w:pPr>
              <w:pStyle w:val="0"/>
              <w:jc w:val="center"/>
            </w:pPr>
            <w:r>
              <w:rPr>
                <w:sz w:val="20"/>
              </w:rPr>
              <w:t xml:space="preserve">0,0</w:t>
            </w:r>
          </w:p>
        </w:tc>
        <w:tc>
          <w:tcPr>
            <w:tcW w:w="1928" w:type="dxa"/>
          </w:tcPr>
          <w:p>
            <w:pPr>
              <w:pStyle w:val="0"/>
            </w:pPr>
            <w:r>
              <w:rPr>
                <w:sz w:val="20"/>
              </w:rPr>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7000,0</w:t>
            </w:r>
          </w:p>
        </w:tc>
        <w:tc>
          <w:tcPr>
            <w:tcW w:w="1264" w:type="dxa"/>
          </w:tcPr>
          <w:p>
            <w:pPr>
              <w:pStyle w:val="0"/>
              <w:jc w:val="center"/>
            </w:pPr>
            <w:r>
              <w:rPr>
                <w:sz w:val="20"/>
              </w:rPr>
              <w:t xml:space="preserve">160000,0</w:t>
            </w:r>
          </w:p>
        </w:tc>
        <w:tc>
          <w:tcPr>
            <w:tcW w:w="1264" w:type="dxa"/>
          </w:tcPr>
          <w:p>
            <w:pPr>
              <w:pStyle w:val="0"/>
              <w:jc w:val="center"/>
            </w:pPr>
            <w:r>
              <w:rPr>
                <w:sz w:val="20"/>
              </w:rPr>
              <w:t xml:space="preserve">150000,0</w:t>
            </w:r>
          </w:p>
        </w:tc>
        <w:tc>
          <w:tcPr>
            <w:tcW w:w="1264" w:type="dxa"/>
          </w:tcPr>
          <w:p>
            <w:pPr>
              <w:pStyle w:val="0"/>
              <w:jc w:val="center"/>
            </w:pPr>
            <w:r>
              <w:rPr>
                <w:sz w:val="20"/>
              </w:rPr>
              <w:t xml:space="preserve">150000,0</w:t>
            </w:r>
          </w:p>
        </w:tc>
        <w:tc>
          <w:tcPr>
            <w:tcW w:w="1264" w:type="dxa"/>
          </w:tcPr>
          <w:p>
            <w:pPr>
              <w:pStyle w:val="0"/>
              <w:jc w:val="center"/>
            </w:pPr>
            <w:r>
              <w:rPr>
                <w:sz w:val="20"/>
              </w:rPr>
              <w:t xml:space="preserve">0,0</w:t>
            </w:r>
          </w:p>
        </w:tc>
        <w:tc>
          <w:tcPr>
            <w:tcW w:w="1384" w:type="dxa"/>
          </w:tcPr>
          <w:p>
            <w:pPr>
              <w:pStyle w:val="0"/>
              <w:jc w:val="center"/>
            </w:pPr>
            <w:r>
              <w:rPr>
                <w:sz w:val="20"/>
              </w:rPr>
              <w:t xml:space="preserve">0,0</w:t>
            </w:r>
          </w:p>
        </w:tc>
      </w:tr>
      <w:tr>
        <w:tc>
          <w:tcPr>
            <w:tcW w:w="1084" w:type="dxa"/>
          </w:tcPr>
          <w:p>
            <w:pPr>
              <w:pStyle w:val="0"/>
            </w:pPr>
            <w:r>
              <w:rPr>
                <w:sz w:val="20"/>
              </w:rPr>
            </w:r>
          </w:p>
        </w:tc>
        <w:tc>
          <w:tcPr>
            <w:tcW w:w="2891" w:type="dxa"/>
          </w:tcPr>
          <w:p>
            <w:pPr>
              <w:pStyle w:val="0"/>
              <w:jc w:val="center"/>
            </w:pPr>
            <w:r>
              <w:rPr>
                <w:sz w:val="20"/>
              </w:rPr>
              <w:t xml:space="preserve">проектно-изыскательские работы</w:t>
            </w:r>
          </w:p>
        </w:tc>
        <w:tc>
          <w:tcPr>
            <w:tcW w:w="1020" w:type="dxa"/>
          </w:tcPr>
          <w:p>
            <w:pPr>
              <w:pStyle w:val="0"/>
              <w:jc w:val="center"/>
            </w:pPr>
            <w:r>
              <w:rPr>
                <w:sz w:val="20"/>
              </w:rPr>
              <w:t xml:space="preserve">880</w:t>
            </w:r>
          </w:p>
        </w:tc>
        <w:tc>
          <w:tcPr>
            <w:tcW w:w="2098" w:type="dxa"/>
          </w:tcPr>
          <w:p>
            <w:pPr>
              <w:pStyle w:val="0"/>
              <w:jc w:val="center"/>
            </w:pPr>
            <w:r>
              <w:rPr>
                <w:sz w:val="20"/>
              </w:rPr>
              <w:t xml:space="preserve">КГБУ "УАДИТ"</w:t>
            </w:r>
          </w:p>
        </w:tc>
        <w:tc>
          <w:tcPr>
            <w:tcW w:w="1384" w:type="dxa"/>
          </w:tcPr>
          <w:p>
            <w:pPr>
              <w:pStyle w:val="0"/>
            </w:pPr>
            <w:r>
              <w:rPr>
                <w:sz w:val="20"/>
              </w:rPr>
            </w:r>
          </w:p>
        </w:tc>
        <w:tc>
          <w:tcPr>
            <w:tcW w:w="1384" w:type="dxa"/>
          </w:tcPr>
          <w:p>
            <w:pPr>
              <w:pStyle w:val="0"/>
              <w:jc w:val="center"/>
            </w:pPr>
            <w:r>
              <w:rPr>
                <w:sz w:val="20"/>
              </w:rPr>
              <w:t xml:space="preserve">7000,0</w:t>
            </w:r>
          </w:p>
        </w:tc>
        <w:tc>
          <w:tcPr>
            <w:tcW w:w="1304" w:type="dxa"/>
          </w:tcPr>
          <w:p>
            <w:pPr>
              <w:pStyle w:val="0"/>
            </w:pPr>
            <w:r>
              <w:rPr>
                <w:sz w:val="20"/>
              </w:rPr>
            </w:r>
          </w:p>
        </w:tc>
        <w:tc>
          <w:tcPr>
            <w:tcW w:w="1456" w:type="dxa"/>
          </w:tcPr>
          <w:p>
            <w:pPr>
              <w:pStyle w:val="0"/>
              <w:jc w:val="center"/>
            </w:pPr>
            <w:r>
              <w:rPr>
                <w:sz w:val="20"/>
              </w:rPr>
              <w:t xml:space="preserve">0,0</w:t>
            </w:r>
          </w:p>
        </w:tc>
        <w:tc>
          <w:tcPr>
            <w:tcW w:w="1928" w:type="dxa"/>
          </w:tcPr>
          <w:p>
            <w:pPr>
              <w:pStyle w:val="0"/>
              <w:jc w:val="center"/>
            </w:pPr>
            <w:r>
              <w:rPr>
                <w:sz w:val="20"/>
              </w:rPr>
              <w:t xml:space="preserve">бюджет Пермского края</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7000,0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jc w:val="center"/>
            </w:pPr>
            <w:r>
              <w:rPr>
                <w:sz w:val="20"/>
              </w:rPr>
              <w:t xml:space="preserve">0,0</w:t>
            </w:r>
          </w:p>
        </w:tc>
      </w:tr>
      <w:tr>
        <w:tc>
          <w:tcPr>
            <w:tcW w:w="1084" w:type="dxa"/>
          </w:tcPr>
          <w:p>
            <w:pPr>
              <w:pStyle w:val="0"/>
            </w:pPr>
            <w:r>
              <w:rPr>
                <w:sz w:val="20"/>
              </w:rPr>
            </w:r>
          </w:p>
        </w:tc>
        <w:tc>
          <w:tcPr>
            <w:tcW w:w="2891" w:type="dxa"/>
          </w:tcPr>
          <w:p>
            <w:pPr>
              <w:pStyle w:val="0"/>
              <w:jc w:val="center"/>
            </w:pPr>
            <w:r>
              <w:rPr>
                <w:sz w:val="20"/>
              </w:rPr>
              <w:t xml:space="preserve">строительно-монтажные работы</w:t>
            </w:r>
          </w:p>
        </w:tc>
        <w:tc>
          <w:tcPr>
            <w:tcW w:w="1020" w:type="dxa"/>
          </w:tcPr>
          <w:p>
            <w:pPr>
              <w:pStyle w:val="0"/>
              <w:jc w:val="center"/>
            </w:pPr>
            <w:r>
              <w:rPr>
                <w:sz w:val="20"/>
              </w:rPr>
              <w:t xml:space="preserve">880</w:t>
            </w:r>
          </w:p>
        </w:tc>
        <w:tc>
          <w:tcPr>
            <w:tcW w:w="2098" w:type="dxa"/>
          </w:tcPr>
          <w:p>
            <w:pPr>
              <w:pStyle w:val="0"/>
              <w:jc w:val="center"/>
            </w:pPr>
            <w:r>
              <w:rPr>
                <w:sz w:val="20"/>
              </w:rPr>
              <w:t xml:space="preserve">КГБУ "УАДИТ"</w:t>
            </w:r>
          </w:p>
        </w:tc>
        <w:tc>
          <w:tcPr>
            <w:tcW w:w="1384" w:type="dxa"/>
          </w:tcPr>
          <w:p>
            <w:pPr>
              <w:pStyle w:val="0"/>
            </w:pPr>
            <w:r>
              <w:rPr>
                <w:sz w:val="20"/>
              </w:rPr>
            </w:r>
          </w:p>
        </w:tc>
        <w:tc>
          <w:tcPr>
            <w:tcW w:w="1384" w:type="dxa"/>
          </w:tcPr>
          <w:p>
            <w:pPr>
              <w:pStyle w:val="0"/>
              <w:jc w:val="center"/>
            </w:pPr>
            <w:r>
              <w:rPr>
                <w:sz w:val="20"/>
              </w:rPr>
              <w:t xml:space="preserve">460000,0</w:t>
            </w:r>
          </w:p>
        </w:tc>
        <w:tc>
          <w:tcPr>
            <w:tcW w:w="1304" w:type="dxa"/>
          </w:tcPr>
          <w:p>
            <w:pPr>
              <w:pStyle w:val="0"/>
            </w:pPr>
            <w:r>
              <w:rPr>
                <w:sz w:val="20"/>
              </w:rPr>
            </w:r>
          </w:p>
        </w:tc>
        <w:tc>
          <w:tcPr>
            <w:tcW w:w="1456" w:type="dxa"/>
          </w:tcPr>
          <w:p>
            <w:pPr>
              <w:pStyle w:val="0"/>
              <w:jc w:val="center"/>
            </w:pPr>
            <w:r>
              <w:rPr>
                <w:sz w:val="20"/>
              </w:rPr>
              <w:t xml:space="preserve">0,0</w:t>
            </w:r>
          </w:p>
        </w:tc>
        <w:tc>
          <w:tcPr>
            <w:tcW w:w="1928" w:type="dxa"/>
          </w:tcPr>
          <w:p>
            <w:pPr>
              <w:pStyle w:val="0"/>
              <w:jc w:val="center"/>
            </w:pPr>
            <w:r>
              <w:rPr>
                <w:sz w:val="20"/>
              </w:rPr>
              <w:t xml:space="preserve">бюджет Пермского края</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160000,0</w:t>
            </w:r>
          </w:p>
        </w:tc>
        <w:tc>
          <w:tcPr>
            <w:tcW w:w="1264" w:type="dxa"/>
          </w:tcPr>
          <w:p>
            <w:pPr>
              <w:pStyle w:val="0"/>
              <w:jc w:val="center"/>
            </w:pPr>
            <w:r>
              <w:rPr>
                <w:sz w:val="20"/>
              </w:rPr>
              <w:t xml:space="preserve">150000,0</w:t>
            </w:r>
          </w:p>
        </w:tc>
        <w:tc>
          <w:tcPr>
            <w:tcW w:w="1264" w:type="dxa"/>
          </w:tcPr>
          <w:p>
            <w:pPr>
              <w:pStyle w:val="0"/>
              <w:jc w:val="center"/>
            </w:pPr>
            <w:r>
              <w:rPr>
                <w:sz w:val="20"/>
              </w:rPr>
              <w:t xml:space="preserve">150000,0</w:t>
            </w:r>
          </w:p>
        </w:tc>
        <w:tc>
          <w:tcPr>
            <w:tcW w:w="1264" w:type="dxa"/>
          </w:tcPr>
          <w:p>
            <w:pPr>
              <w:pStyle w:val="0"/>
              <w:jc w:val="center"/>
            </w:pPr>
            <w:r>
              <w:rPr>
                <w:sz w:val="20"/>
              </w:rPr>
              <w:t xml:space="preserve">0,0</w:t>
            </w:r>
          </w:p>
        </w:tc>
        <w:tc>
          <w:tcPr>
            <w:tcW w:w="1384" w:type="dxa"/>
          </w:tcPr>
          <w:p>
            <w:pPr>
              <w:pStyle w:val="0"/>
              <w:jc w:val="center"/>
            </w:pPr>
            <w:r>
              <w:rPr>
                <w:sz w:val="20"/>
              </w:rPr>
              <w:t xml:space="preserve">0,0</w:t>
            </w:r>
          </w:p>
        </w:tc>
      </w:tr>
      <w:tr>
        <w:tc>
          <w:tcPr>
            <w:tcW w:w="1084" w:type="dxa"/>
          </w:tcPr>
          <w:p>
            <w:pPr>
              <w:pStyle w:val="0"/>
              <w:jc w:val="center"/>
            </w:pPr>
            <w:r>
              <w:rPr>
                <w:sz w:val="20"/>
              </w:rPr>
              <w:t xml:space="preserve">1.2.5.1.3</w:t>
            </w:r>
          </w:p>
        </w:tc>
        <w:tc>
          <w:tcPr>
            <w:tcW w:w="2891" w:type="dxa"/>
          </w:tcPr>
          <w:p>
            <w:pPr>
              <w:pStyle w:val="0"/>
              <w:jc w:val="center"/>
            </w:pPr>
            <w:r>
              <w:rPr>
                <w:sz w:val="20"/>
              </w:rPr>
              <w:t xml:space="preserve">Реконструкция защитной дамбы в с. Посад Кишертского муниципального округа Кишертский муниципальный округ, с. Посад протяженность участка дамбы - 3300 м; высота - 3 - 4 м</w:t>
            </w:r>
          </w:p>
        </w:tc>
        <w:tc>
          <w:tcPr>
            <w:tcW w:w="1020" w:type="dxa"/>
          </w:tcPr>
          <w:p>
            <w:pPr>
              <w:pStyle w:val="0"/>
            </w:pPr>
            <w:r>
              <w:rPr>
                <w:sz w:val="20"/>
              </w:rPr>
            </w:r>
          </w:p>
        </w:tc>
        <w:tc>
          <w:tcPr>
            <w:tcW w:w="2098" w:type="dxa"/>
          </w:tcPr>
          <w:p>
            <w:pPr>
              <w:pStyle w:val="0"/>
            </w:pPr>
            <w:r>
              <w:rPr>
                <w:sz w:val="20"/>
              </w:rPr>
            </w:r>
          </w:p>
        </w:tc>
        <w:tc>
          <w:tcPr>
            <w:tcW w:w="1384" w:type="dxa"/>
          </w:tcPr>
          <w:p>
            <w:pPr>
              <w:pStyle w:val="0"/>
              <w:jc w:val="center"/>
            </w:pPr>
            <w:r>
              <w:rPr>
                <w:sz w:val="20"/>
              </w:rPr>
              <w:t xml:space="preserve">459000,0</w:t>
            </w:r>
          </w:p>
        </w:tc>
        <w:tc>
          <w:tcPr>
            <w:tcW w:w="1384" w:type="dxa"/>
          </w:tcPr>
          <w:p>
            <w:pPr>
              <w:pStyle w:val="0"/>
              <w:jc w:val="center"/>
            </w:pPr>
            <w:r>
              <w:rPr>
                <w:sz w:val="20"/>
              </w:rPr>
              <w:t xml:space="preserve">459000,0</w:t>
            </w:r>
          </w:p>
        </w:tc>
        <w:tc>
          <w:tcPr>
            <w:tcW w:w="1304" w:type="dxa"/>
          </w:tcPr>
          <w:p>
            <w:pPr>
              <w:pStyle w:val="0"/>
              <w:jc w:val="center"/>
            </w:pPr>
            <w:r>
              <w:rPr>
                <w:sz w:val="20"/>
              </w:rPr>
              <w:t xml:space="preserve">2026 - 2029</w:t>
            </w:r>
          </w:p>
        </w:tc>
        <w:tc>
          <w:tcPr>
            <w:tcW w:w="1456" w:type="dxa"/>
          </w:tcPr>
          <w:p>
            <w:pPr>
              <w:pStyle w:val="0"/>
              <w:jc w:val="center"/>
            </w:pPr>
            <w:r>
              <w:rPr>
                <w:sz w:val="20"/>
              </w:rPr>
              <w:t xml:space="preserve">0,0</w:t>
            </w:r>
          </w:p>
        </w:tc>
        <w:tc>
          <w:tcPr>
            <w:tcW w:w="1928" w:type="dxa"/>
          </w:tcPr>
          <w:p>
            <w:pPr>
              <w:pStyle w:val="0"/>
            </w:pPr>
            <w:r>
              <w:rPr>
                <w:sz w:val="20"/>
              </w:rPr>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9000,0</w:t>
            </w:r>
          </w:p>
        </w:tc>
        <w:tc>
          <w:tcPr>
            <w:tcW w:w="1264" w:type="dxa"/>
          </w:tcPr>
          <w:p>
            <w:pPr>
              <w:pStyle w:val="0"/>
              <w:jc w:val="center"/>
            </w:pPr>
            <w:r>
              <w:rPr>
                <w:sz w:val="20"/>
              </w:rPr>
              <w:t xml:space="preserve">100000,0</w:t>
            </w:r>
          </w:p>
        </w:tc>
        <w:tc>
          <w:tcPr>
            <w:tcW w:w="1264" w:type="dxa"/>
          </w:tcPr>
          <w:p>
            <w:pPr>
              <w:pStyle w:val="0"/>
              <w:jc w:val="center"/>
            </w:pPr>
            <w:r>
              <w:rPr>
                <w:sz w:val="20"/>
              </w:rPr>
              <w:t xml:space="preserve">200000,0</w:t>
            </w:r>
          </w:p>
        </w:tc>
        <w:tc>
          <w:tcPr>
            <w:tcW w:w="1264" w:type="dxa"/>
          </w:tcPr>
          <w:p>
            <w:pPr>
              <w:pStyle w:val="0"/>
              <w:jc w:val="center"/>
            </w:pPr>
            <w:r>
              <w:rPr>
                <w:sz w:val="20"/>
              </w:rPr>
              <w:t xml:space="preserve">150000,0</w:t>
            </w:r>
          </w:p>
        </w:tc>
        <w:tc>
          <w:tcPr>
            <w:tcW w:w="1264" w:type="dxa"/>
          </w:tcPr>
          <w:p>
            <w:pPr>
              <w:pStyle w:val="0"/>
              <w:jc w:val="center"/>
            </w:pPr>
            <w:r>
              <w:rPr>
                <w:sz w:val="20"/>
              </w:rPr>
              <w:t xml:space="preserve">0,0</w:t>
            </w:r>
          </w:p>
        </w:tc>
        <w:tc>
          <w:tcPr>
            <w:tcW w:w="1384" w:type="dxa"/>
          </w:tcPr>
          <w:p>
            <w:pPr>
              <w:pStyle w:val="0"/>
              <w:jc w:val="center"/>
            </w:pPr>
            <w:r>
              <w:rPr>
                <w:sz w:val="20"/>
              </w:rPr>
              <w:t xml:space="preserve">0,0</w:t>
            </w:r>
          </w:p>
        </w:tc>
      </w:tr>
      <w:tr>
        <w:tc>
          <w:tcPr>
            <w:tcW w:w="1084" w:type="dxa"/>
          </w:tcPr>
          <w:p>
            <w:pPr>
              <w:pStyle w:val="0"/>
            </w:pPr>
            <w:r>
              <w:rPr>
                <w:sz w:val="20"/>
              </w:rPr>
            </w:r>
          </w:p>
        </w:tc>
        <w:tc>
          <w:tcPr>
            <w:tcW w:w="2891" w:type="dxa"/>
          </w:tcPr>
          <w:p>
            <w:pPr>
              <w:pStyle w:val="0"/>
              <w:jc w:val="center"/>
            </w:pPr>
            <w:r>
              <w:rPr>
                <w:sz w:val="20"/>
              </w:rPr>
              <w:t xml:space="preserve">проектно-изыскательские работы</w:t>
            </w:r>
          </w:p>
        </w:tc>
        <w:tc>
          <w:tcPr>
            <w:tcW w:w="1020" w:type="dxa"/>
          </w:tcPr>
          <w:p>
            <w:pPr>
              <w:pStyle w:val="0"/>
              <w:jc w:val="center"/>
            </w:pPr>
            <w:r>
              <w:rPr>
                <w:sz w:val="20"/>
              </w:rPr>
              <w:t xml:space="preserve">880</w:t>
            </w:r>
          </w:p>
        </w:tc>
        <w:tc>
          <w:tcPr>
            <w:tcW w:w="2098" w:type="dxa"/>
          </w:tcPr>
          <w:p>
            <w:pPr>
              <w:pStyle w:val="0"/>
              <w:jc w:val="center"/>
            </w:pPr>
            <w:r>
              <w:rPr>
                <w:sz w:val="20"/>
              </w:rPr>
              <w:t xml:space="preserve">КГБУ "УАДИТ"</w:t>
            </w:r>
          </w:p>
        </w:tc>
        <w:tc>
          <w:tcPr>
            <w:tcW w:w="1384" w:type="dxa"/>
          </w:tcPr>
          <w:p>
            <w:pPr>
              <w:pStyle w:val="0"/>
            </w:pPr>
            <w:r>
              <w:rPr>
                <w:sz w:val="20"/>
              </w:rPr>
            </w:r>
          </w:p>
        </w:tc>
        <w:tc>
          <w:tcPr>
            <w:tcW w:w="1384" w:type="dxa"/>
          </w:tcPr>
          <w:p>
            <w:pPr>
              <w:pStyle w:val="0"/>
              <w:jc w:val="center"/>
            </w:pPr>
            <w:r>
              <w:rPr>
                <w:sz w:val="20"/>
              </w:rPr>
              <w:t xml:space="preserve">9000,0</w:t>
            </w:r>
          </w:p>
        </w:tc>
        <w:tc>
          <w:tcPr>
            <w:tcW w:w="1304" w:type="dxa"/>
          </w:tcPr>
          <w:p>
            <w:pPr>
              <w:pStyle w:val="0"/>
            </w:pPr>
            <w:r>
              <w:rPr>
                <w:sz w:val="20"/>
              </w:rPr>
            </w:r>
          </w:p>
        </w:tc>
        <w:tc>
          <w:tcPr>
            <w:tcW w:w="1456" w:type="dxa"/>
          </w:tcPr>
          <w:p>
            <w:pPr>
              <w:pStyle w:val="0"/>
              <w:jc w:val="center"/>
            </w:pPr>
            <w:r>
              <w:rPr>
                <w:sz w:val="20"/>
              </w:rPr>
              <w:t xml:space="preserve">0,0</w:t>
            </w:r>
          </w:p>
        </w:tc>
        <w:tc>
          <w:tcPr>
            <w:tcW w:w="1928" w:type="dxa"/>
          </w:tcPr>
          <w:p>
            <w:pPr>
              <w:pStyle w:val="0"/>
              <w:jc w:val="center"/>
            </w:pPr>
            <w:r>
              <w:rPr>
                <w:sz w:val="20"/>
              </w:rPr>
              <w:t xml:space="preserve">бюджет Пермского края</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9000,0</w:t>
            </w:r>
          </w:p>
        </w:tc>
        <w:tc>
          <w:tcPr>
            <w:tcW w:w="1264" w:type="dxa"/>
          </w:tcPr>
          <w:p>
            <w:pPr>
              <w:pStyle w:val="0"/>
            </w:pPr>
            <w:r>
              <w:rPr>
                <w:sz w:val="20"/>
              </w:rPr>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jc w:val="center"/>
            </w:pPr>
            <w:r>
              <w:rPr>
                <w:sz w:val="20"/>
              </w:rPr>
              <w:t xml:space="preserve">0,0</w:t>
            </w:r>
          </w:p>
        </w:tc>
      </w:tr>
      <w:tr>
        <w:tc>
          <w:tcPr>
            <w:tcW w:w="1084" w:type="dxa"/>
          </w:tcPr>
          <w:p>
            <w:pPr>
              <w:pStyle w:val="0"/>
            </w:pPr>
            <w:r>
              <w:rPr>
                <w:sz w:val="20"/>
              </w:rPr>
            </w:r>
          </w:p>
        </w:tc>
        <w:tc>
          <w:tcPr>
            <w:tcW w:w="2891" w:type="dxa"/>
          </w:tcPr>
          <w:p>
            <w:pPr>
              <w:pStyle w:val="0"/>
              <w:jc w:val="center"/>
            </w:pPr>
            <w:r>
              <w:rPr>
                <w:sz w:val="20"/>
              </w:rPr>
              <w:t xml:space="preserve">строительно-монтажные работы</w:t>
            </w:r>
          </w:p>
        </w:tc>
        <w:tc>
          <w:tcPr>
            <w:tcW w:w="1020" w:type="dxa"/>
          </w:tcPr>
          <w:p>
            <w:pPr>
              <w:pStyle w:val="0"/>
              <w:jc w:val="center"/>
            </w:pPr>
            <w:r>
              <w:rPr>
                <w:sz w:val="20"/>
              </w:rPr>
              <w:t xml:space="preserve">880</w:t>
            </w:r>
          </w:p>
        </w:tc>
        <w:tc>
          <w:tcPr>
            <w:tcW w:w="2098" w:type="dxa"/>
          </w:tcPr>
          <w:p>
            <w:pPr>
              <w:pStyle w:val="0"/>
              <w:jc w:val="center"/>
            </w:pPr>
            <w:r>
              <w:rPr>
                <w:sz w:val="20"/>
              </w:rPr>
              <w:t xml:space="preserve">КГБУ "УАДИТ"</w:t>
            </w:r>
          </w:p>
        </w:tc>
        <w:tc>
          <w:tcPr>
            <w:tcW w:w="1384" w:type="dxa"/>
          </w:tcPr>
          <w:p>
            <w:pPr>
              <w:pStyle w:val="0"/>
            </w:pPr>
            <w:r>
              <w:rPr>
                <w:sz w:val="20"/>
              </w:rPr>
            </w:r>
          </w:p>
        </w:tc>
        <w:tc>
          <w:tcPr>
            <w:tcW w:w="1384" w:type="dxa"/>
          </w:tcPr>
          <w:p>
            <w:pPr>
              <w:pStyle w:val="0"/>
              <w:jc w:val="center"/>
            </w:pPr>
            <w:r>
              <w:rPr>
                <w:sz w:val="20"/>
              </w:rPr>
              <w:t xml:space="preserve">450000,0</w:t>
            </w:r>
          </w:p>
        </w:tc>
        <w:tc>
          <w:tcPr>
            <w:tcW w:w="1304" w:type="dxa"/>
          </w:tcPr>
          <w:p>
            <w:pPr>
              <w:pStyle w:val="0"/>
            </w:pPr>
            <w:r>
              <w:rPr>
                <w:sz w:val="20"/>
              </w:rPr>
            </w:r>
          </w:p>
        </w:tc>
        <w:tc>
          <w:tcPr>
            <w:tcW w:w="1456" w:type="dxa"/>
          </w:tcPr>
          <w:p>
            <w:pPr>
              <w:pStyle w:val="0"/>
              <w:jc w:val="center"/>
            </w:pPr>
            <w:r>
              <w:rPr>
                <w:sz w:val="20"/>
              </w:rPr>
              <w:t xml:space="preserve">0,0</w:t>
            </w:r>
          </w:p>
        </w:tc>
        <w:tc>
          <w:tcPr>
            <w:tcW w:w="1928" w:type="dxa"/>
          </w:tcPr>
          <w:p>
            <w:pPr>
              <w:pStyle w:val="0"/>
              <w:jc w:val="center"/>
            </w:pPr>
            <w:r>
              <w:rPr>
                <w:sz w:val="20"/>
              </w:rPr>
              <w:t xml:space="preserve">бюджет Пермского края</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100000,0</w:t>
            </w:r>
          </w:p>
        </w:tc>
        <w:tc>
          <w:tcPr>
            <w:tcW w:w="1264" w:type="dxa"/>
          </w:tcPr>
          <w:p>
            <w:pPr>
              <w:pStyle w:val="0"/>
              <w:jc w:val="center"/>
            </w:pPr>
            <w:r>
              <w:rPr>
                <w:sz w:val="20"/>
              </w:rPr>
              <w:t xml:space="preserve">200000,0</w:t>
            </w:r>
          </w:p>
        </w:tc>
        <w:tc>
          <w:tcPr>
            <w:tcW w:w="1264" w:type="dxa"/>
          </w:tcPr>
          <w:p>
            <w:pPr>
              <w:pStyle w:val="0"/>
              <w:jc w:val="center"/>
            </w:pPr>
            <w:r>
              <w:rPr>
                <w:sz w:val="20"/>
              </w:rPr>
              <w:t xml:space="preserve">150000,0</w:t>
            </w:r>
          </w:p>
        </w:tc>
        <w:tc>
          <w:tcPr>
            <w:tcW w:w="1264" w:type="dxa"/>
          </w:tcPr>
          <w:p>
            <w:pPr>
              <w:pStyle w:val="0"/>
              <w:jc w:val="center"/>
            </w:pPr>
            <w:r>
              <w:rPr>
                <w:sz w:val="20"/>
              </w:rPr>
              <w:t xml:space="preserve">0,0</w:t>
            </w:r>
          </w:p>
        </w:tc>
        <w:tc>
          <w:tcPr>
            <w:tcW w:w="1384" w:type="dxa"/>
          </w:tcPr>
          <w:p>
            <w:pPr>
              <w:pStyle w:val="0"/>
              <w:jc w:val="center"/>
            </w:pPr>
            <w:r>
              <w:rPr>
                <w:sz w:val="20"/>
              </w:rPr>
              <w:t xml:space="preserve">0,0</w:t>
            </w:r>
          </w:p>
        </w:tc>
      </w:tr>
      <w:tr>
        <w:tc>
          <w:tcPr>
            <w:tcW w:w="1084" w:type="dxa"/>
          </w:tcPr>
          <w:p>
            <w:pPr>
              <w:pStyle w:val="0"/>
              <w:jc w:val="center"/>
            </w:pPr>
            <w:r>
              <w:rPr>
                <w:sz w:val="20"/>
              </w:rPr>
              <w:t xml:space="preserve">1.2.5.1.4</w:t>
            </w:r>
          </w:p>
        </w:tc>
        <w:tc>
          <w:tcPr>
            <w:tcW w:w="2891" w:type="dxa"/>
          </w:tcPr>
          <w:p>
            <w:pPr>
              <w:pStyle w:val="0"/>
              <w:jc w:val="center"/>
            </w:pPr>
            <w:r>
              <w:rPr>
                <w:sz w:val="20"/>
              </w:rPr>
              <w:t xml:space="preserve">Реконструкция защитной дамбы на левом берегу р. Ирень в д. Болотово и д. Мериново Кунгурского муниципального округа Кунгурский муниципальный округ, д. Болотово и д. Мериново, протяженность участка дамбы - 1230 м; высота - 4 - 5 м</w:t>
            </w:r>
          </w:p>
        </w:tc>
        <w:tc>
          <w:tcPr>
            <w:tcW w:w="1020" w:type="dxa"/>
          </w:tcPr>
          <w:p>
            <w:pPr>
              <w:pStyle w:val="0"/>
            </w:pPr>
            <w:r>
              <w:rPr>
                <w:sz w:val="20"/>
              </w:rPr>
            </w:r>
          </w:p>
        </w:tc>
        <w:tc>
          <w:tcPr>
            <w:tcW w:w="2098" w:type="dxa"/>
          </w:tcPr>
          <w:p>
            <w:pPr>
              <w:pStyle w:val="0"/>
            </w:pPr>
            <w:r>
              <w:rPr>
                <w:sz w:val="20"/>
              </w:rPr>
            </w:r>
          </w:p>
        </w:tc>
        <w:tc>
          <w:tcPr>
            <w:tcW w:w="1384" w:type="dxa"/>
          </w:tcPr>
          <w:p>
            <w:pPr>
              <w:pStyle w:val="0"/>
              <w:jc w:val="center"/>
            </w:pPr>
            <w:r>
              <w:rPr>
                <w:sz w:val="20"/>
              </w:rPr>
              <w:t xml:space="preserve">411300,0</w:t>
            </w:r>
          </w:p>
        </w:tc>
        <w:tc>
          <w:tcPr>
            <w:tcW w:w="1384" w:type="dxa"/>
          </w:tcPr>
          <w:p>
            <w:pPr>
              <w:pStyle w:val="0"/>
              <w:jc w:val="center"/>
            </w:pPr>
            <w:r>
              <w:rPr>
                <w:sz w:val="20"/>
              </w:rPr>
              <w:t xml:space="preserve">411300,0</w:t>
            </w:r>
          </w:p>
        </w:tc>
        <w:tc>
          <w:tcPr>
            <w:tcW w:w="1304" w:type="dxa"/>
          </w:tcPr>
          <w:p>
            <w:pPr>
              <w:pStyle w:val="0"/>
              <w:jc w:val="center"/>
            </w:pPr>
            <w:r>
              <w:rPr>
                <w:sz w:val="20"/>
              </w:rPr>
              <w:t xml:space="preserve">2026 - 2028</w:t>
            </w:r>
          </w:p>
        </w:tc>
        <w:tc>
          <w:tcPr>
            <w:tcW w:w="1456" w:type="dxa"/>
          </w:tcPr>
          <w:p>
            <w:pPr>
              <w:pStyle w:val="0"/>
              <w:jc w:val="center"/>
            </w:pPr>
            <w:r>
              <w:rPr>
                <w:sz w:val="20"/>
              </w:rPr>
              <w:t xml:space="preserve">0,0</w:t>
            </w:r>
          </w:p>
        </w:tc>
        <w:tc>
          <w:tcPr>
            <w:tcW w:w="1928" w:type="dxa"/>
          </w:tcPr>
          <w:p>
            <w:pPr>
              <w:pStyle w:val="0"/>
            </w:pPr>
            <w:r>
              <w:rPr>
                <w:sz w:val="20"/>
              </w:rPr>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11300,0</w:t>
            </w:r>
          </w:p>
        </w:tc>
        <w:tc>
          <w:tcPr>
            <w:tcW w:w="1264" w:type="dxa"/>
          </w:tcPr>
          <w:p>
            <w:pPr>
              <w:pStyle w:val="0"/>
              <w:jc w:val="center"/>
            </w:pPr>
            <w:r>
              <w:rPr>
                <w:sz w:val="20"/>
              </w:rPr>
              <w:t xml:space="preserve">200000,0</w:t>
            </w:r>
          </w:p>
        </w:tc>
        <w:tc>
          <w:tcPr>
            <w:tcW w:w="1264" w:type="dxa"/>
          </w:tcPr>
          <w:p>
            <w:pPr>
              <w:pStyle w:val="0"/>
              <w:jc w:val="center"/>
            </w:pPr>
            <w:r>
              <w:rPr>
                <w:sz w:val="20"/>
              </w:rPr>
              <w:t xml:space="preserve">200000,0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jc w:val="center"/>
            </w:pPr>
            <w:r>
              <w:rPr>
                <w:sz w:val="20"/>
              </w:rPr>
              <w:t xml:space="preserve">0,0</w:t>
            </w:r>
          </w:p>
        </w:tc>
      </w:tr>
      <w:tr>
        <w:tc>
          <w:tcPr>
            <w:tcW w:w="1084" w:type="dxa"/>
          </w:tcPr>
          <w:p>
            <w:pPr>
              <w:pStyle w:val="0"/>
            </w:pPr>
            <w:r>
              <w:rPr>
                <w:sz w:val="20"/>
              </w:rPr>
            </w:r>
          </w:p>
        </w:tc>
        <w:tc>
          <w:tcPr>
            <w:tcW w:w="2891" w:type="dxa"/>
          </w:tcPr>
          <w:p>
            <w:pPr>
              <w:pStyle w:val="0"/>
              <w:jc w:val="center"/>
            </w:pPr>
            <w:r>
              <w:rPr>
                <w:sz w:val="20"/>
              </w:rPr>
              <w:t xml:space="preserve">проектно-изыскательские работы</w:t>
            </w:r>
          </w:p>
        </w:tc>
        <w:tc>
          <w:tcPr>
            <w:tcW w:w="1020" w:type="dxa"/>
          </w:tcPr>
          <w:p>
            <w:pPr>
              <w:pStyle w:val="0"/>
              <w:jc w:val="center"/>
            </w:pPr>
            <w:r>
              <w:rPr>
                <w:sz w:val="20"/>
              </w:rPr>
              <w:t xml:space="preserve">880</w:t>
            </w:r>
          </w:p>
        </w:tc>
        <w:tc>
          <w:tcPr>
            <w:tcW w:w="2098" w:type="dxa"/>
          </w:tcPr>
          <w:p>
            <w:pPr>
              <w:pStyle w:val="0"/>
              <w:jc w:val="center"/>
            </w:pPr>
            <w:r>
              <w:rPr>
                <w:sz w:val="20"/>
              </w:rPr>
              <w:t xml:space="preserve">КГБУ "УАДИТ"</w:t>
            </w:r>
          </w:p>
        </w:tc>
        <w:tc>
          <w:tcPr>
            <w:tcW w:w="1384" w:type="dxa"/>
          </w:tcPr>
          <w:p>
            <w:pPr>
              <w:pStyle w:val="0"/>
            </w:pPr>
            <w:r>
              <w:rPr>
                <w:sz w:val="20"/>
              </w:rPr>
            </w:r>
          </w:p>
        </w:tc>
        <w:tc>
          <w:tcPr>
            <w:tcW w:w="1384" w:type="dxa"/>
          </w:tcPr>
          <w:p>
            <w:pPr>
              <w:pStyle w:val="0"/>
              <w:jc w:val="center"/>
            </w:pPr>
            <w:r>
              <w:rPr>
                <w:sz w:val="20"/>
              </w:rPr>
              <w:t xml:space="preserve">11300,0</w:t>
            </w:r>
          </w:p>
        </w:tc>
        <w:tc>
          <w:tcPr>
            <w:tcW w:w="1304" w:type="dxa"/>
          </w:tcPr>
          <w:p>
            <w:pPr>
              <w:pStyle w:val="0"/>
            </w:pPr>
            <w:r>
              <w:rPr>
                <w:sz w:val="20"/>
              </w:rPr>
            </w:r>
          </w:p>
        </w:tc>
        <w:tc>
          <w:tcPr>
            <w:tcW w:w="1456" w:type="dxa"/>
          </w:tcPr>
          <w:p>
            <w:pPr>
              <w:pStyle w:val="0"/>
              <w:jc w:val="center"/>
            </w:pPr>
            <w:r>
              <w:rPr>
                <w:sz w:val="20"/>
              </w:rPr>
              <w:t xml:space="preserve">0,0</w:t>
            </w:r>
          </w:p>
        </w:tc>
        <w:tc>
          <w:tcPr>
            <w:tcW w:w="1928" w:type="dxa"/>
          </w:tcPr>
          <w:p>
            <w:pPr>
              <w:pStyle w:val="0"/>
              <w:jc w:val="center"/>
            </w:pPr>
            <w:r>
              <w:rPr>
                <w:sz w:val="20"/>
              </w:rPr>
              <w:t xml:space="preserve">бюджет Пермского края</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11300,0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jc w:val="center"/>
            </w:pPr>
            <w:r>
              <w:rPr>
                <w:sz w:val="20"/>
              </w:rPr>
              <w:t xml:space="preserve">0,0</w:t>
            </w:r>
          </w:p>
        </w:tc>
      </w:tr>
      <w:tr>
        <w:tc>
          <w:tcPr>
            <w:tcW w:w="1084" w:type="dxa"/>
          </w:tcPr>
          <w:p>
            <w:pPr>
              <w:pStyle w:val="0"/>
            </w:pPr>
            <w:r>
              <w:rPr>
                <w:sz w:val="20"/>
              </w:rPr>
            </w:r>
          </w:p>
        </w:tc>
        <w:tc>
          <w:tcPr>
            <w:tcW w:w="2891" w:type="dxa"/>
          </w:tcPr>
          <w:p>
            <w:pPr>
              <w:pStyle w:val="0"/>
              <w:jc w:val="center"/>
            </w:pPr>
            <w:r>
              <w:rPr>
                <w:sz w:val="20"/>
              </w:rPr>
              <w:t xml:space="preserve">строительно-монтажные работы</w:t>
            </w:r>
          </w:p>
        </w:tc>
        <w:tc>
          <w:tcPr>
            <w:tcW w:w="1020" w:type="dxa"/>
          </w:tcPr>
          <w:p>
            <w:pPr>
              <w:pStyle w:val="0"/>
              <w:jc w:val="center"/>
            </w:pPr>
            <w:r>
              <w:rPr>
                <w:sz w:val="20"/>
              </w:rPr>
              <w:t xml:space="preserve">880</w:t>
            </w:r>
          </w:p>
        </w:tc>
        <w:tc>
          <w:tcPr>
            <w:tcW w:w="2098" w:type="dxa"/>
          </w:tcPr>
          <w:p>
            <w:pPr>
              <w:pStyle w:val="0"/>
              <w:jc w:val="center"/>
            </w:pPr>
            <w:r>
              <w:rPr>
                <w:sz w:val="20"/>
              </w:rPr>
              <w:t xml:space="preserve">КГБУ "УАДИТ"</w:t>
            </w:r>
          </w:p>
        </w:tc>
        <w:tc>
          <w:tcPr>
            <w:tcW w:w="1384" w:type="dxa"/>
          </w:tcPr>
          <w:p>
            <w:pPr>
              <w:pStyle w:val="0"/>
            </w:pPr>
            <w:r>
              <w:rPr>
                <w:sz w:val="20"/>
              </w:rPr>
            </w:r>
          </w:p>
        </w:tc>
        <w:tc>
          <w:tcPr>
            <w:tcW w:w="1384" w:type="dxa"/>
          </w:tcPr>
          <w:p>
            <w:pPr>
              <w:pStyle w:val="0"/>
              <w:jc w:val="center"/>
            </w:pPr>
            <w:r>
              <w:rPr>
                <w:sz w:val="20"/>
              </w:rPr>
              <w:t xml:space="preserve">400000,0</w:t>
            </w:r>
          </w:p>
        </w:tc>
        <w:tc>
          <w:tcPr>
            <w:tcW w:w="1304" w:type="dxa"/>
          </w:tcPr>
          <w:p>
            <w:pPr>
              <w:pStyle w:val="0"/>
            </w:pPr>
            <w:r>
              <w:rPr>
                <w:sz w:val="20"/>
              </w:rPr>
            </w:r>
          </w:p>
        </w:tc>
        <w:tc>
          <w:tcPr>
            <w:tcW w:w="1456" w:type="dxa"/>
          </w:tcPr>
          <w:p>
            <w:pPr>
              <w:pStyle w:val="0"/>
              <w:jc w:val="center"/>
            </w:pPr>
            <w:r>
              <w:rPr>
                <w:sz w:val="20"/>
              </w:rPr>
              <w:t xml:space="preserve">0,0</w:t>
            </w:r>
          </w:p>
        </w:tc>
        <w:tc>
          <w:tcPr>
            <w:tcW w:w="1928" w:type="dxa"/>
          </w:tcPr>
          <w:p>
            <w:pPr>
              <w:pStyle w:val="0"/>
              <w:jc w:val="center"/>
            </w:pPr>
            <w:r>
              <w:rPr>
                <w:sz w:val="20"/>
              </w:rPr>
              <w:t xml:space="preserve">бюджет Пермского края</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200000,0</w:t>
            </w:r>
          </w:p>
        </w:tc>
        <w:tc>
          <w:tcPr>
            <w:tcW w:w="1264" w:type="dxa"/>
          </w:tcPr>
          <w:p>
            <w:pPr>
              <w:pStyle w:val="0"/>
              <w:jc w:val="center"/>
            </w:pPr>
            <w:r>
              <w:rPr>
                <w:sz w:val="20"/>
              </w:rPr>
              <w:t xml:space="preserve">200000,0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jc w:val="center"/>
            </w:pPr>
            <w:r>
              <w:rPr>
                <w:sz w:val="20"/>
              </w:rPr>
              <w:t xml:space="preserve">0,0</w:t>
            </w:r>
          </w:p>
        </w:tc>
      </w:tr>
      <w:tr>
        <w:tc>
          <w:tcPr>
            <w:tcW w:w="1084" w:type="dxa"/>
          </w:tcPr>
          <w:p>
            <w:pPr>
              <w:pStyle w:val="0"/>
              <w:jc w:val="center"/>
            </w:pPr>
            <w:r>
              <w:rPr>
                <w:sz w:val="20"/>
              </w:rPr>
              <w:t xml:space="preserve">1.2.5.1.5</w:t>
            </w:r>
          </w:p>
        </w:tc>
        <w:tc>
          <w:tcPr>
            <w:tcW w:w="2891" w:type="dxa"/>
          </w:tcPr>
          <w:p>
            <w:pPr>
              <w:pStyle w:val="0"/>
              <w:jc w:val="center"/>
            </w:pPr>
            <w:r>
              <w:rPr>
                <w:sz w:val="20"/>
              </w:rPr>
              <w:t xml:space="preserve">Реконструкция защитной дамбы в с. Усть-Качка Пермского муниципального округа Пермский муниципальный округ, с. Усть-Качка протяженность участка дамбы - 3426 м; высота - 3 - 4 м</w:t>
            </w:r>
          </w:p>
        </w:tc>
        <w:tc>
          <w:tcPr>
            <w:tcW w:w="1020" w:type="dxa"/>
          </w:tcPr>
          <w:p>
            <w:pPr>
              <w:pStyle w:val="0"/>
            </w:pPr>
            <w:r>
              <w:rPr>
                <w:sz w:val="20"/>
              </w:rPr>
            </w:r>
          </w:p>
        </w:tc>
        <w:tc>
          <w:tcPr>
            <w:tcW w:w="2098" w:type="dxa"/>
          </w:tcPr>
          <w:p>
            <w:pPr>
              <w:pStyle w:val="0"/>
            </w:pPr>
            <w:r>
              <w:rPr>
                <w:sz w:val="20"/>
              </w:rPr>
            </w:r>
          </w:p>
        </w:tc>
        <w:tc>
          <w:tcPr>
            <w:tcW w:w="1384" w:type="dxa"/>
          </w:tcPr>
          <w:p>
            <w:pPr>
              <w:pStyle w:val="0"/>
              <w:jc w:val="center"/>
            </w:pPr>
            <w:r>
              <w:rPr>
                <w:sz w:val="20"/>
              </w:rPr>
              <w:t xml:space="preserve">512000,0</w:t>
            </w:r>
          </w:p>
        </w:tc>
        <w:tc>
          <w:tcPr>
            <w:tcW w:w="1384" w:type="dxa"/>
          </w:tcPr>
          <w:p>
            <w:pPr>
              <w:pStyle w:val="0"/>
              <w:jc w:val="center"/>
            </w:pPr>
            <w:r>
              <w:rPr>
                <w:sz w:val="20"/>
              </w:rPr>
              <w:t xml:space="preserve">512000,0</w:t>
            </w:r>
          </w:p>
        </w:tc>
        <w:tc>
          <w:tcPr>
            <w:tcW w:w="1304" w:type="dxa"/>
          </w:tcPr>
          <w:p>
            <w:pPr>
              <w:pStyle w:val="0"/>
              <w:jc w:val="center"/>
            </w:pPr>
            <w:r>
              <w:rPr>
                <w:sz w:val="20"/>
              </w:rPr>
              <w:t xml:space="preserve">2026 - 2029</w:t>
            </w:r>
          </w:p>
        </w:tc>
        <w:tc>
          <w:tcPr>
            <w:tcW w:w="1456" w:type="dxa"/>
          </w:tcPr>
          <w:p>
            <w:pPr>
              <w:pStyle w:val="0"/>
              <w:jc w:val="center"/>
            </w:pPr>
            <w:r>
              <w:rPr>
                <w:sz w:val="20"/>
              </w:rPr>
              <w:t xml:space="preserve">0,0</w:t>
            </w:r>
          </w:p>
        </w:tc>
        <w:tc>
          <w:tcPr>
            <w:tcW w:w="1928" w:type="dxa"/>
          </w:tcPr>
          <w:p>
            <w:pPr>
              <w:pStyle w:val="0"/>
            </w:pPr>
            <w:r>
              <w:rPr>
                <w:sz w:val="20"/>
              </w:rPr>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12000,0</w:t>
            </w:r>
          </w:p>
        </w:tc>
        <w:tc>
          <w:tcPr>
            <w:tcW w:w="1264" w:type="dxa"/>
          </w:tcPr>
          <w:p>
            <w:pPr>
              <w:pStyle w:val="0"/>
              <w:jc w:val="center"/>
            </w:pPr>
            <w:r>
              <w:rPr>
                <w:sz w:val="20"/>
              </w:rPr>
              <w:t xml:space="preserve">100000,0</w:t>
            </w:r>
          </w:p>
        </w:tc>
        <w:tc>
          <w:tcPr>
            <w:tcW w:w="1264" w:type="dxa"/>
          </w:tcPr>
          <w:p>
            <w:pPr>
              <w:pStyle w:val="0"/>
              <w:jc w:val="center"/>
            </w:pPr>
            <w:r>
              <w:rPr>
                <w:sz w:val="20"/>
              </w:rPr>
              <w:t xml:space="preserve">250000,0</w:t>
            </w:r>
          </w:p>
        </w:tc>
        <w:tc>
          <w:tcPr>
            <w:tcW w:w="1264" w:type="dxa"/>
          </w:tcPr>
          <w:p>
            <w:pPr>
              <w:pStyle w:val="0"/>
              <w:jc w:val="center"/>
            </w:pPr>
            <w:r>
              <w:rPr>
                <w:sz w:val="20"/>
              </w:rPr>
              <w:t xml:space="preserve">150000,0</w:t>
            </w:r>
          </w:p>
        </w:tc>
        <w:tc>
          <w:tcPr>
            <w:tcW w:w="1264" w:type="dxa"/>
          </w:tcPr>
          <w:p>
            <w:pPr>
              <w:pStyle w:val="0"/>
              <w:jc w:val="center"/>
            </w:pPr>
            <w:r>
              <w:rPr>
                <w:sz w:val="20"/>
              </w:rPr>
              <w:t xml:space="preserve">0,0</w:t>
            </w:r>
          </w:p>
        </w:tc>
        <w:tc>
          <w:tcPr>
            <w:tcW w:w="1384" w:type="dxa"/>
          </w:tcPr>
          <w:p>
            <w:pPr>
              <w:pStyle w:val="0"/>
              <w:jc w:val="center"/>
            </w:pPr>
            <w:r>
              <w:rPr>
                <w:sz w:val="20"/>
              </w:rPr>
              <w:t xml:space="preserve">0,0</w:t>
            </w:r>
          </w:p>
        </w:tc>
      </w:tr>
      <w:tr>
        <w:tc>
          <w:tcPr>
            <w:tcW w:w="1084" w:type="dxa"/>
          </w:tcPr>
          <w:p>
            <w:pPr>
              <w:pStyle w:val="0"/>
            </w:pPr>
            <w:r>
              <w:rPr>
                <w:sz w:val="20"/>
              </w:rPr>
            </w:r>
          </w:p>
        </w:tc>
        <w:tc>
          <w:tcPr>
            <w:tcW w:w="2891" w:type="dxa"/>
          </w:tcPr>
          <w:p>
            <w:pPr>
              <w:pStyle w:val="0"/>
              <w:jc w:val="center"/>
            </w:pPr>
            <w:r>
              <w:rPr>
                <w:sz w:val="20"/>
              </w:rPr>
              <w:t xml:space="preserve">проектно-изыскательские работы</w:t>
            </w:r>
          </w:p>
        </w:tc>
        <w:tc>
          <w:tcPr>
            <w:tcW w:w="1020" w:type="dxa"/>
          </w:tcPr>
          <w:p>
            <w:pPr>
              <w:pStyle w:val="0"/>
              <w:jc w:val="center"/>
            </w:pPr>
            <w:r>
              <w:rPr>
                <w:sz w:val="20"/>
              </w:rPr>
              <w:t xml:space="preserve">880</w:t>
            </w:r>
          </w:p>
        </w:tc>
        <w:tc>
          <w:tcPr>
            <w:tcW w:w="2098" w:type="dxa"/>
          </w:tcPr>
          <w:p>
            <w:pPr>
              <w:pStyle w:val="0"/>
              <w:jc w:val="center"/>
            </w:pPr>
            <w:r>
              <w:rPr>
                <w:sz w:val="20"/>
              </w:rPr>
              <w:t xml:space="preserve">КГБУ "УАДИТ"</w:t>
            </w:r>
          </w:p>
        </w:tc>
        <w:tc>
          <w:tcPr>
            <w:tcW w:w="1384" w:type="dxa"/>
          </w:tcPr>
          <w:p>
            <w:pPr>
              <w:pStyle w:val="0"/>
            </w:pPr>
            <w:r>
              <w:rPr>
                <w:sz w:val="20"/>
              </w:rPr>
            </w:r>
          </w:p>
        </w:tc>
        <w:tc>
          <w:tcPr>
            <w:tcW w:w="1384" w:type="dxa"/>
          </w:tcPr>
          <w:p>
            <w:pPr>
              <w:pStyle w:val="0"/>
              <w:jc w:val="center"/>
            </w:pPr>
            <w:r>
              <w:rPr>
                <w:sz w:val="20"/>
              </w:rPr>
              <w:t xml:space="preserve">12000,0</w:t>
            </w:r>
          </w:p>
        </w:tc>
        <w:tc>
          <w:tcPr>
            <w:tcW w:w="1304" w:type="dxa"/>
          </w:tcPr>
          <w:p>
            <w:pPr>
              <w:pStyle w:val="0"/>
            </w:pPr>
            <w:r>
              <w:rPr>
                <w:sz w:val="20"/>
              </w:rPr>
            </w:r>
          </w:p>
        </w:tc>
        <w:tc>
          <w:tcPr>
            <w:tcW w:w="1456" w:type="dxa"/>
          </w:tcPr>
          <w:p>
            <w:pPr>
              <w:pStyle w:val="0"/>
              <w:jc w:val="center"/>
            </w:pPr>
            <w:r>
              <w:rPr>
                <w:sz w:val="20"/>
              </w:rPr>
              <w:t xml:space="preserve">0,0</w:t>
            </w:r>
          </w:p>
        </w:tc>
        <w:tc>
          <w:tcPr>
            <w:tcW w:w="1928" w:type="dxa"/>
          </w:tcPr>
          <w:p>
            <w:pPr>
              <w:pStyle w:val="0"/>
              <w:jc w:val="center"/>
            </w:pPr>
            <w:r>
              <w:rPr>
                <w:sz w:val="20"/>
              </w:rPr>
              <w:t xml:space="preserve">бюджет Пермского края</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12000,0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jc w:val="center"/>
            </w:pPr>
            <w:r>
              <w:rPr>
                <w:sz w:val="20"/>
              </w:rPr>
              <w:t xml:space="preserve">0,0</w:t>
            </w:r>
          </w:p>
        </w:tc>
      </w:tr>
      <w:tr>
        <w:tc>
          <w:tcPr>
            <w:tcW w:w="1084" w:type="dxa"/>
          </w:tcPr>
          <w:p>
            <w:pPr>
              <w:pStyle w:val="0"/>
            </w:pPr>
            <w:r>
              <w:rPr>
                <w:sz w:val="20"/>
              </w:rPr>
            </w:r>
          </w:p>
        </w:tc>
        <w:tc>
          <w:tcPr>
            <w:tcW w:w="2891" w:type="dxa"/>
          </w:tcPr>
          <w:p>
            <w:pPr>
              <w:pStyle w:val="0"/>
              <w:jc w:val="center"/>
            </w:pPr>
            <w:r>
              <w:rPr>
                <w:sz w:val="20"/>
              </w:rPr>
              <w:t xml:space="preserve">строительно-монтажные работы</w:t>
            </w:r>
          </w:p>
        </w:tc>
        <w:tc>
          <w:tcPr>
            <w:tcW w:w="1020" w:type="dxa"/>
          </w:tcPr>
          <w:p>
            <w:pPr>
              <w:pStyle w:val="0"/>
              <w:jc w:val="center"/>
            </w:pPr>
            <w:r>
              <w:rPr>
                <w:sz w:val="20"/>
              </w:rPr>
              <w:t xml:space="preserve">880</w:t>
            </w:r>
          </w:p>
        </w:tc>
        <w:tc>
          <w:tcPr>
            <w:tcW w:w="2098" w:type="dxa"/>
          </w:tcPr>
          <w:p>
            <w:pPr>
              <w:pStyle w:val="0"/>
              <w:jc w:val="center"/>
            </w:pPr>
            <w:r>
              <w:rPr>
                <w:sz w:val="20"/>
              </w:rPr>
              <w:t xml:space="preserve">КГБУ "УАДИТ"</w:t>
            </w:r>
          </w:p>
        </w:tc>
        <w:tc>
          <w:tcPr>
            <w:tcW w:w="1384" w:type="dxa"/>
          </w:tcPr>
          <w:p>
            <w:pPr>
              <w:pStyle w:val="0"/>
            </w:pPr>
            <w:r>
              <w:rPr>
                <w:sz w:val="20"/>
              </w:rPr>
            </w:r>
          </w:p>
        </w:tc>
        <w:tc>
          <w:tcPr>
            <w:tcW w:w="1384" w:type="dxa"/>
          </w:tcPr>
          <w:p>
            <w:pPr>
              <w:pStyle w:val="0"/>
              <w:jc w:val="center"/>
            </w:pPr>
            <w:r>
              <w:rPr>
                <w:sz w:val="20"/>
              </w:rPr>
              <w:t xml:space="preserve">500000,0</w:t>
            </w:r>
          </w:p>
        </w:tc>
        <w:tc>
          <w:tcPr>
            <w:tcW w:w="1304" w:type="dxa"/>
          </w:tcPr>
          <w:p>
            <w:pPr>
              <w:pStyle w:val="0"/>
            </w:pPr>
            <w:r>
              <w:rPr>
                <w:sz w:val="20"/>
              </w:rPr>
            </w:r>
          </w:p>
        </w:tc>
        <w:tc>
          <w:tcPr>
            <w:tcW w:w="1456" w:type="dxa"/>
          </w:tcPr>
          <w:p>
            <w:pPr>
              <w:pStyle w:val="0"/>
              <w:jc w:val="center"/>
            </w:pPr>
            <w:r>
              <w:rPr>
                <w:sz w:val="20"/>
              </w:rPr>
              <w:t xml:space="preserve">0,0</w:t>
            </w:r>
          </w:p>
        </w:tc>
        <w:tc>
          <w:tcPr>
            <w:tcW w:w="1928" w:type="dxa"/>
          </w:tcPr>
          <w:p>
            <w:pPr>
              <w:pStyle w:val="0"/>
              <w:jc w:val="center"/>
            </w:pPr>
            <w:r>
              <w:rPr>
                <w:sz w:val="20"/>
              </w:rPr>
              <w:t xml:space="preserve">бюджет Пермского края</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100000,0</w:t>
            </w:r>
          </w:p>
        </w:tc>
        <w:tc>
          <w:tcPr>
            <w:tcW w:w="1264" w:type="dxa"/>
          </w:tcPr>
          <w:p>
            <w:pPr>
              <w:pStyle w:val="0"/>
              <w:jc w:val="center"/>
            </w:pPr>
            <w:r>
              <w:rPr>
                <w:sz w:val="20"/>
              </w:rPr>
              <w:t xml:space="preserve">250000,0</w:t>
            </w:r>
          </w:p>
        </w:tc>
        <w:tc>
          <w:tcPr>
            <w:tcW w:w="1264" w:type="dxa"/>
          </w:tcPr>
          <w:p>
            <w:pPr>
              <w:pStyle w:val="0"/>
              <w:jc w:val="center"/>
            </w:pPr>
            <w:r>
              <w:rPr>
                <w:sz w:val="20"/>
              </w:rPr>
              <w:t xml:space="preserve">150000,0</w:t>
            </w:r>
          </w:p>
        </w:tc>
        <w:tc>
          <w:tcPr>
            <w:tcW w:w="1264" w:type="dxa"/>
          </w:tcPr>
          <w:p>
            <w:pPr>
              <w:pStyle w:val="0"/>
              <w:jc w:val="center"/>
            </w:pPr>
            <w:r>
              <w:rPr>
                <w:sz w:val="20"/>
              </w:rPr>
              <w:t xml:space="preserve">0,0</w:t>
            </w:r>
          </w:p>
        </w:tc>
        <w:tc>
          <w:tcPr>
            <w:tcW w:w="1384" w:type="dxa"/>
          </w:tcPr>
          <w:p>
            <w:pPr>
              <w:pStyle w:val="0"/>
              <w:jc w:val="center"/>
            </w:pPr>
            <w:r>
              <w:rPr>
                <w:sz w:val="20"/>
              </w:rPr>
              <w:t xml:space="preserve">0,0</w:t>
            </w:r>
          </w:p>
        </w:tc>
      </w:tr>
      <w:tr>
        <w:tc>
          <w:tcPr>
            <w:tcW w:w="1084" w:type="dxa"/>
          </w:tcPr>
          <w:p>
            <w:pPr>
              <w:pStyle w:val="0"/>
              <w:jc w:val="center"/>
            </w:pPr>
            <w:r>
              <w:rPr>
                <w:sz w:val="20"/>
              </w:rPr>
              <w:t xml:space="preserve">1.2.5.1.6</w:t>
            </w:r>
          </w:p>
        </w:tc>
        <w:tc>
          <w:tcPr>
            <w:tcW w:w="2891" w:type="dxa"/>
          </w:tcPr>
          <w:p>
            <w:pPr>
              <w:pStyle w:val="0"/>
              <w:jc w:val="center"/>
            </w:pPr>
            <w:r>
              <w:rPr>
                <w:sz w:val="20"/>
              </w:rPr>
              <w:t xml:space="preserve">Реконструкция защитной дамбы в с. Филипповка Кунгурского муниципального округа Кунгурский муниципальный округ, с. Филипповка протяженность участка дамбы - 1400 м; высота - 5 - 6 м</w:t>
            </w:r>
          </w:p>
        </w:tc>
        <w:tc>
          <w:tcPr>
            <w:tcW w:w="1020" w:type="dxa"/>
          </w:tcPr>
          <w:p>
            <w:pPr>
              <w:pStyle w:val="0"/>
            </w:pPr>
            <w:r>
              <w:rPr>
                <w:sz w:val="20"/>
              </w:rPr>
            </w:r>
          </w:p>
        </w:tc>
        <w:tc>
          <w:tcPr>
            <w:tcW w:w="2098" w:type="dxa"/>
          </w:tcPr>
          <w:p>
            <w:pPr>
              <w:pStyle w:val="0"/>
            </w:pPr>
            <w:r>
              <w:rPr>
                <w:sz w:val="20"/>
              </w:rPr>
            </w:r>
          </w:p>
        </w:tc>
        <w:tc>
          <w:tcPr>
            <w:tcW w:w="1384" w:type="dxa"/>
          </w:tcPr>
          <w:p>
            <w:pPr>
              <w:pStyle w:val="0"/>
              <w:jc w:val="center"/>
            </w:pPr>
            <w:r>
              <w:rPr>
                <w:sz w:val="20"/>
              </w:rPr>
              <w:t xml:space="preserve">610000,0</w:t>
            </w:r>
          </w:p>
        </w:tc>
        <w:tc>
          <w:tcPr>
            <w:tcW w:w="1384" w:type="dxa"/>
          </w:tcPr>
          <w:p>
            <w:pPr>
              <w:pStyle w:val="0"/>
              <w:jc w:val="center"/>
            </w:pPr>
            <w:r>
              <w:rPr>
                <w:sz w:val="20"/>
              </w:rPr>
              <w:t xml:space="preserve">610000,0</w:t>
            </w:r>
          </w:p>
        </w:tc>
        <w:tc>
          <w:tcPr>
            <w:tcW w:w="1304" w:type="dxa"/>
          </w:tcPr>
          <w:p>
            <w:pPr>
              <w:pStyle w:val="0"/>
              <w:jc w:val="center"/>
            </w:pPr>
            <w:r>
              <w:rPr>
                <w:sz w:val="20"/>
              </w:rPr>
              <w:t xml:space="preserve">2027 - 2030</w:t>
            </w:r>
          </w:p>
        </w:tc>
        <w:tc>
          <w:tcPr>
            <w:tcW w:w="1456" w:type="dxa"/>
          </w:tcPr>
          <w:p>
            <w:pPr>
              <w:pStyle w:val="0"/>
              <w:jc w:val="center"/>
            </w:pPr>
            <w:r>
              <w:rPr>
                <w:sz w:val="20"/>
              </w:rPr>
              <w:t xml:space="preserve">0,0</w:t>
            </w:r>
          </w:p>
        </w:tc>
        <w:tc>
          <w:tcPr>
            <w:tcW w:w="1928" w:type="dxa"/>
          </w:tcPr>
          <w:p>
            <w:pPr>
              <w:pStyle w:val="0"/>
            </w:pPr>
            <w:r>
              <w:rPr>
                <w:sz w:val="20"/>
              </w:rPr>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10000,0</w:t>
            </w:r>
          </w:p>
        </w:tc>
        <w:tc>
          <w:tcPr>
            <w:tcW w:w="1264" w:type="dxa"/>
          </w:tcPr>
          <w:p>
            <w:pPr>
              <w:pStyle w:val="0"/>
              <w:jc w:val="center"/>
            </w:pPr>
            <w:r>
              <w:rPr>
                <w:sz w:val="20"/>
              </w:rPr>
              <w:t xml:space="preserve">200000,0</w:t>
            </w:r>
          </w:p>
        </w:tc>
        <w:tc>
          <w:tcPr>
            <w:tcW w:w="1264" w:type="dxa"/>
          </w:tcPr>
          <w:p>
            <w:pPr>
              <w:pStyle w:val="0"/>
              <w:jc w:val="center"/>
            </w:pPr>
            <w:r>
              <w:rPr>
                <w:sz w:val="20"/>
              </w:rPr>
              <w:t xml:space="preserve">100000,0</w:t>
            </w:r>
          </w:p>
        </w:tc>
        <w:tc>
          <w:tcPr>
            <w:tcW w:w="1264" w:type="dxa"/>
          </w:tcPr>
          <w:p>
            <w:pPr>
              <w:pStyle w:val="0"/>
              <w:jc w:val="center"/>
            </w:pPr>
            <w:r>
              <w:rPr>
                <w:sz w:val="20"/>
              </w:rPr>
              <w:t xml:space="preserve">300000,0</w:t>
            </w:r>
          </w:p>
        </w:tc>
        <w:tc>
          <w:tcPr>
            <w:tcW w:w="1384" w:type="dxa"/>
          </w:tcPr>
          <w:p>
            <w:pPr>
              <w:pStyle w:val="0"/>
              <w:jc w:val="center"/>
            </w:pPr>
            <w:r>
              <w:rPr>
                <w:sz w:val="20"/>
              </w:rPr>
              <w:t xml:space="preserve">0,0</w:t>
            </w:r>
          </w:p>
        </w:tc>
      </w:tr>
      <w:tr>
        <w:tc>
          <w:tcPr>
            <w:tcW w:w="1084" w:type="dxa"/>
          </w:tcPr>
          <w:p>
            <w:pPr>
              <w:pStyle w:val="0"/>
            </w:pPr>
            <w:r>
              <w:rPr>
                <w:sz w:val="20"/>
              </w:rPr>
            </w:r>
          </w:p>
        </w:tc>
        <w:tc>
          <w:tcPr>
            <w:tcW w:w="2891" w:type="dxa"/>
          </w:tcPr>
          <w:p>
            <w:pPr>
              <w:pStyle w:val="0"/>
              <w:jc w:val="center"/>
            </w:pPr>
            <w:r>
              <w:rPr>
                <w:sz w:val="20"/>
              </w:rPr>
              <w:t xml:space="preserve">проектно-изыскательские работы</w:t>
            </w:r>
          </w:p>
        </w:tc>
        <w:tc>
          <w:tcPr>
            <w:tcW w:w="1020" w:type="dxa"/>
          </w:tcPr>
          <w:p>
            <w:pPr>
              <w:pStyle w:val="0"/>
              <w:jc w:val="center"/>
            </w:pPr>
            <w:r>
              <w:rPr>
                <w:sz w:val="20"/>
              </w:rPr>
              <w:t xml:space="preserve">880</w:t>
            </w:r>
          </w:p>
        </w:tc>
        <w:tc>
          <w:tcPr>
            <w:tcW w:w="2098" w:type="dxa"/>
          </w:tcPr>
          <w:p>
            <w:pPr>
              <w:pStyle w:val="0"/>
              <w:jc w:val="center"/>
            </w:pPr>
            <w:r>
              <w:rPr>
                <w:sz w:val="20"/>
              </w:rPr>
              <w:t xml:space="preserve">КГБУ "УАДИТ"</w:t>
            </w:r>
          </w:p>
        </w:tc>
        <w:tc>
          <w:tcPr>
            <w:tcW w:w="1384" w:type="dxa"/>
          </w:tcPr>
          <w:p>
            <w:pPr>
              <w:pStyle w:val="0"/>
            </w:pPr>
            <w:r>
              <w:rPr>
                <w:sz w:val="20"/>
              </w:rPr>
            </w:r>
          </w:p>
        </w:tc>
        <w:tc>
          <w:tcPr>
            <w:tcW w:w="1384" w:type="dxa"/>
          </w:tcPr>
          <w:p>
            <w:pPr>
              <w:pStyle w:val="0"/>
              <w:jc w:val="center"/>
            </w:pPr>
            <w:r>
              <w:rPr>
                <w:sz w:val="20"/>
              </w:rPr>
              <w:t xml:space="preserve">10000,0</w:t>
            </w:r>
          </w:p>
        </w:tc>
        <w:tc>
          <w:tcPr>
            <w:tcW w:w="1304" w:type="dxa"/>
          </w:tcPr>
          <w:p>
            <w:pPr>
              <w:pStyle w:val="0"/>
            </w:pPr>
            <w:r>
              <w:rPr>
                <w:sz w:val="20"/>
              </w:rPr>
            </w:r>
          </w:p>
        </w:tc>
        <w:tc>
          <w:tcPr>
            <w:tcW w:w="1456" w:type="dxa"/>
          </w:tcPr>
          <w:p>
            <w:pPr>
              <w:pStyle w:val="0"/>
              <w:jc w:val="center"/>
            </w:pPr>
            <w:r>
              <w:rPr>
                <w:sz w:val="20"/>
              </w:rPr>
              <w:t xml:space="preserve">0,0</w:t>
            </w:r>
          </w:p>
        </w:tc>
        <w:tc>
          <w:tcPr>
            <w:tcW w:w="1928" w:type="dxa"/>
          </w:tcPr>
          <w:p>
            <w:pPr>
              <w:pStyle w:val="0"/>
              <w:jc w:val="center"/>
            </w:pPr>
            <w:r>
              <w:rPr>
                <w:sz w:val="20"/>
              </w:rPr>
              <w:t xml:space="preserve">бюджет Пермского края</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10000,0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jc w:val="center"/>
            </w:pPr>
            <w:r>
              <w:rPr>
                <w:sz w:val="20"/>
              </w:rPr>
              <w:t xml:space="preserve">0,0</w:t>
            </w:r>
          </w:p>
        </w:tc>
      </w:tr>
      <w:tr>
        <w:tc>
          <w:tcPr>
            <w:tcW w:w="1084" w:type="dxa"/>
          </w:tcPr>
          <w:p>
            <w:pPr>
              <w:pStyle w:val="0"/>
            </w:pPr>
            <w:r>
              <w:rPr>
                <w:sz w:val="20"/>
              </w:rPr>
            </w:r>
          </w:p>
        </w:tc>
        <w:tc>
          <w:tcPr>
            <w:tcW w:w="2891" w:type="dxa"/>
          </w:tcPr>
          <w:p>
            <w:pPr>
              <w:pStyle w:val="0"/>
              <w:jc w:val="center"/>
            </w:pPr>
            <w:r>
              <w:rPr>
                <w:sz w:val="20"/>
              </w:rPr>
              <w:t xml:space="preserve">строительно-монтажные работы</w:t>
            </w:r>
          </w:p>
        </w:tc>
        <w:tc>
          <w:tcPr>
            <w:tcW w:w="1020" w:type="dxa"/>
          </w:tcPr>
          <w:p>
            <w:pPr>
              <w:pStyle w:val="0"/>
              <w:jc w:val="center"/>
            </w:pPr>
            <w:r>
              <w:rPr>
                <w:sz w:val="20"/>
              </w:rPr>
              <w:t xml:space="preserve">880</w:t>
            </w:r>
          </w:p>
        </w:tc>
        <w:tc>
          <w:tcPr>
            <w:tcW w:w="2098" w:type="dxa"/>
          </w:tcPr>
          <w:p>
            <w:pPr>
              <w:pStyle w:val="0"/>
              <w:jc w:val="center"/>
            </w:pPr>
            <w:r>
              <w:rPr>
                <w:sz w:val="20"/>
              </w:rPr>
              <w:t xml:space="preserve">КГБУ "УАДИТ"</w:t>
            </w:r>
          </w:p>
        </w:tc>
        <w:tc>
          <w:tcPr>
            <w:tcW w:w="1384" w:type="dxa"/>
          </w:tcPr>
          <w:p>
            <w:pPr>
              <w:pStyle w:val="0"/>
            </w:pPr>
            <w:r>
              <w:rPr>
                <w:sz w:val="20"/>
              </w:rPr>
            </w:r>
          </w:p>
        </w:tc>
        <w:tc>
          <w:tcPr>
            <w:tcW w:w="1384" w:type="dxa"/>
          </w:tcPr>
          <w:p>
            <w:pPr>
              <w:pStyle w:val="0"/>
              <w:jc w:val="center"/>
            </w:pPr>
            <w:r>
              <w:rPr>
                <w:sz w:val="20"/>
              </w:rPr>
              <w:t xml:space="preserve">600000,0</w:t>
            </w:r>
          </w:p>
        </w:tc>
        <w:tc>
          <w:tcPr>
            <w:tcW w:w="1304" w:type="dxa"/>
          </w:tcPr>
          <w:p>
            <w:pPr>
              <w:pStyle w:val="0"/>
            </w:pPr>
            <w:r>
              <w:rPr>
                <w:sz w:val="20"/>
              </w:rPr>
            </w:r>
          </w:p>
        </w:tc>
        <w:tc>
          <w:tcPr>
            <w:tcW w:w="1456" w:type="dxa"/>
          </w:tcPr>
          <w:p>
            <w:pPr>
              <w:pStyle w:val="0"/>
              <w:jc w:val="center"/>
            </w:pPr>
            <w:r>
              <w:rPr>
                <w:sz w:val="20"/>
              </w:rPr>
              <w:t xml:space="preserve">0,0</w:t>
            </w:r>
          </w:p>
        </w:tc>
        <w:tc>
          <w:tcPr>
            <w:tcW w:w="1928" w:type="dxa"/>
          </w:tcPr>
          <w:p>
            <w:pPr>
              <w:pStyle w:val="0"/>
              <w:jc w:val="center"/>
            </w:pPr>
            <w:r>
              <w:rPr>
                <w:sz w:val="20"/>
              </w:rPr>
              <w:t xml:space="preserve">бюджет Пермского края</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200000,0</w:t>
            </w:r>
          </w:p>
        </w:tc>
        <w:tc>
          <w:tcPr>
            <w:tcW w:w="1264" w:type="dxa"/>
          </w:tcPr>
          <w:p>
            <w:pPr>
              <w:pStyle w:val="0"/>
              <w:jc w:val="center"/>
            </w:pPr>
            <w:r>
              <w:rPr>
                <w:sz w:val="20"/>
              </w:rPr>
              <w:t xml:space="preserve">100000,0</w:t>
            </w:r>
          </w:p>
        </w:tc>
        <w:tc>
          <w:tcPr>
            <w:tcW w:w="1264" w:type="dxa"/>
          </w:tcPr>
          <w:p>
            <w:pPr>
              <w:pStyle w:val="0"/>
              <w:jc w:val="center"/>
            </w:pPr>
            <w:r>
              <w:rPr>
                <w:sz w:val="20"/>
              </w:rPr>
              <w:t xml:space="preserve">300000,0</w:t>
            </w:r>
          </w:p>
        </w:tc>
        <w:tc>
          <w:tcPr>
            <w:tcW w:w="1384" w:type="dxa"/>
          </w:tcPr>
          <w:p>
            <w:pPr>
              <w:pStyle w:val="0"/>
              <w:jc w:val="center"/>
            </w:pPr>
            <w:r>
              <w:rPr>
                <w:sz w:val="20"/>
              </w:rPr>
              <w:t xml:space="preserve">0,0</w:t>
            </w:r>
          </w:p>
        </w:tc>
      </w:tr>
      <w:tr>
        <w:tc>
          <w:tcPr>
            <w:tcW w:w="1084" w:type="dxa"/>
          </w:tcPr>
          <w:p>
            <w:pPr>
              <w:pStyle w:val="0"/>
              <w:jc w:val="center"/>
            </w:pPr>
            <w:r>
              <w:rPr>
                <w:sz w:val="20"/>
              </w:rPr>
              <w:t xml:space="preserve">1.2.5.1.7</w:t>
            </w:r>
          </w:p>
        </w:tc>
        <w:tc>
          <w:tcPr>
            <w:tcW w:w="2891" w:type="dxa"/>
          </w:tcPr>
          <w:p>
            <w:pPr>
              <w:pStyle w:val="0"/>
              <w:jc w:val="center"/>
            </w:pPr>
            <w:r>
              <w:rPr>
                <w:sz w:val="20"/>
              </w:rPr>
              <w:t xml:space="preserve">Реконструкция защитной дамбы в с. Сылвенск Кунгурского муниципального округа Кунгурский муниципальный округ, с. Сылвенск, протяженность участка дамбы - 870 м; высота - 5 - 6 м</w:t>
            </w:r>
          </w:p>
        </w:tc>
        <w:tc>
          <w:tcPr>
            <w:tcW w:w="1020" w:type="dxa"/>
          </w:tcPr>
          <w:p>
            <w:pPr>
              <w:pStyle w:val="0"/>
            </w:pPr>
            <w:r>
              <w:rPr>
                <w:sz w:val="20"/>
              </w:rPr>
            </w:r>
          </w:p>
        </w:tc>
        <w:tc>
          <w:tcPr>
            <w:tcW w:w="2098" w:type="dxa"/>
          </w:tcPr>
          <w:p>
            <w:pPr>
              <w:pStyle w:val="0"/>
            </w:pPr>
            <w:r>
              <w:rPr>
                <w:sz w:val="20"/>
              </w:rPr>
            </w:r>
          </w:p>
        </w:tc>
        <w:tc>
          <w:tcPr>
            <w:tcW w:w="1384" w:type="dxa"/>
          </w:tcPr>
          <w:p>
            <w:pPr>
              <w:pStyle w:val="0"/>
              <w:jc w:val="center"/>
            </w:pPr>
            <w:r>
              <w:rPr>
                <w:sz w:val="20"/>
              </w:rPr>
              <w:t xml:space="preserve">610000,0</w:t>
            </w:r>
          </w:p>
        </w:tc>
        <w:tc>
          <w:tcPr>
            <w:tcW w:w="1384" w:type="dxa"/>
          </w:tcPr>
          <w:p>
            <w:pPr>
              <w:pStyle w:val="0"/>
              <w:jc w:val="center"/>
            </w:pPr>
            <w:r>
              <w:rPr>
                <w:sz w:val="20"/>
              </w:rPr>
              <w:t xml:space="preserve">610000,0</w:t>
            </w:r>
          </w:p>
        </w:tc>
        <w:tc>
          <w:tcPr>
            <w:tcW w:w="1304" w:type="dxa"/>
          </w:tcPr>
          <w:p>
            <w:pPr>
              <w:pStyle w:val="0"/>
              <w:jc w:val="center"/>
            </w:pPr>
            <w:r>
              <w:rPr>
                <w:sz w:val="20"/>
              </w:rPr>
              <w:t xml:space="preserve">2027 - 2029</w:t>
            </w:r>
          </w:p>
        </w:tc>
        <w:tc>
          <w:tcPr>
            <w:tcW w:w="1456" w:type="dxa"/>
          </w:tcPr>
          <w:p>
            <w:pPr>
              <w:pStyle w:val="0"/>
              <w:jc w:val="center"/>
            </w:pPr>
            <w:r>
              <w:rPr>
                <w:sz w:val="20"/>
              </w:rPr>
              <w:t xml:space="preserve">0,0</w:t>
            </w:r>
          </w:p>
        </w:tc>
        <w:tc>
          <w:tcPr>
            <w:tcW w:w="1928" w:type="dxa"/>
          </w:tcPr>
          <w:p>
            <w:pPr>
              <w:pStyle w:val="0"/>
            </w:pPr>
            <w:r>
              <w:rPr>
                <w:sz w:val="20"/>
              </w:rPr>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10000,0</w:t>
            </w:r>
          </w:p>
        </w:tc>
        <w:tc>
          <w:tcPr>
            <w:tcW w:w="1264" w:type="dxa"/>
          </w:tcPr>
          <w:p>
            <w:pPr>
              <w:pStyle w:val="0"/>
              <w:jc w:val="center"/>
            </w:pPr>
            <w:r>
              <w:rPr>
                <w:sz w:val="20"/>
              </w:rPr>
              <w:t xml:space="preserve">200000,0</w:t>
            </w:r>
          </w:p>
        </w:tc>
        <w:tc>
          <w:tcPr>
            <w:tcW w:w="1264" w:type="dxa"/>
          </w:tcPr>
          <w:p>
            <w:pPr>
              <w:pStyle w:val="0"/>
              <w:jc w:val="center"/>
            </w:pPr>
            <w:r>
              <w:rPr>
                <w:sz w:val="20"/>
              </w:rPr>
              <w:t xml:space="preserve">400000,0</w:t>
            </w:r>
          </w:p>
        </w:tc>
        <w:tc>
          <w:tcPr>
            <w:tcW w:w="1264" w:type="dxa"/>
          </w:tcPr>
          <w:p>
            <w:pPr>
              <w:pStyle w:val="0"/>
              <w:jc w:val="center"/>
            </w:pPr>
            <w:r>
              <w:rPr>
                <w:sz w:val="20"/>
              </w:rPr>
              <w:t xml:space="preserve">0,0</w:t>
            </w:r>
          </w:p>
        </w:tc>
        <w:tc>
          <w:tcPr>
            <w:tcW w:w="1384" w:type="dxa"/>
          </w:tcPr>
          <w:p>
            <w:pPr>
              <w:pStyle w:val="0"/>
              <w:jc w:val="center"/>
            </w:pPr>
            <w:r>
              <w:rPr>
                <w:sz w:val="20"/>
              </w:rPr>
              <w:t xml:space="preserve">0,0</w:t>
            </w:r>
          </w:p>
        </w:tc>
      </w:tr>
      <w:tr>
        <w:tc>
          <w:tcPr>
            <w:tcW w:w="1084" w:type="dxa"/>
          </w:tcPr>
          <w:p>
            <w:pPr>
              <w:pStyle w:val="0"/>
            </w:pPr>
            <w:r>
              <w:rPr>
                <w:sz w:val="20"/>
              </w:rPr>
            </w:r>
          </w:p>
        </w:tc>
        <w:tc>
          <w:tcPr>
            <w:tcW w:w="2891" w:type="dxa"/>
          </w:tcPr>
          <w:p>
            <w:pPr>
              <w:pStyle w:val="0"/>
              <w:jc w:val="center"/>
            </w:pPr>
            <w:r>
              <w:rPr>
                <w:sz w:val="20"/>
              </w:rPr>
              <w:t xml:space="preserve">ПСД</w:t>
            </w:r>
          </w:p>
        </w:tc>
        <w:tc>
          <w:tcPr>
            <w:tcW w:w="1020" w:type="dxa"/>
          </w:tcPr>
          <w:p>
            <w:pPr>
              <w:pStyle w:val="0"/>
              <w:jc w:val="center"/>
            </w:pPr>
            <w:r>
              <w:rPr>
                <w:sz w:val="20"/>
              </w:rPr>
              <w:t xml:space="preserve">880</w:t>
            </w:r>
          </w:p>
        </w:tc>
        <w:tc>
          <w:tcPr>
            <w:tcW w:w="2098" w:type="dxa"/>
          </w:tcPr>
          <w:p>
            <w:pPr>
              <w:pStyle w:val="0"/>
              <w:jc w:val="center"/>
            </w:pPr>
            <w:r>
              <w:rPr>
                <w:sz w:val="20"/>
              </w:rPr>
              <w:t xml:space="preserve">КГБУ "УАДИТ"</w:t>
            </w:r>
          </w:p>
        </w:tc>
        <w:tc>
          <w:tcPr>
            <w:tcW w:w="1384" w:type="dxa"/>
          </w:tcPr>
          <w:p>
            <w:pPr>
              <w:pStyle w:val="0"/>
            </w:pPr>
            <w:r>
              <w:rPr>
                <w:sz w:val="20"/>
              </w:rPr>
            </w:r>
          </w:p>
        </w:tc>
        <w:tc>
          <w:tcPr>
            <w:tcW w:w="1384" w:type="dxa"/>
          </w:tcPr>
          <w:p>
            <w:pPr>
              <w:pStyle w:val="0"/>
              <w:jc w:val="center"/>
            </w:pPr>
            <w:r>
              <w:rPr>
                <w:sz w:val="20"/>
              </w:rPr>
              <w:t xml:space="preserve">10000,0</w:t>
            </w:r>
          </w:p>
        </w:tc>
        <w:tc>
          <w:tcPr>
            <w:tcW w:w="1304" w:type="dxa"/>
          </w:tcPr>
          <w:p>
            <w:pPr>
              <w:pStyle w:val="0"/>
            </w:pPr>
            <w:r>
              <w:rPr>
                <w:sz w:val="20"/>
              </w:rPr>
            </w:r>
          </w:p>
        </w:tc>
        <w:tc>
          <w:tcPr>
            <w:tcW w:w="1456" w:type="dxa"/>
          </w:tcPr>
          <w:p>
            <w:pPr>
              <w:pStyle w:val="0"/>
              <w:jc w:val="center"/>
            </w:pPr>
            <w:r>
              <w:rPr>
                <w:sz w:val="20"/>
              </w:rPr>
              <w:t xml:space="preserve">0,0</w:t>
            </w:r>
          </w:p>
        </w:tc>
        <w:tc>
          <w:tcPr>
            <w:tcW w:w="1928" w:type="dxa"/>
          </w:tcPr>
          <w:p>
            <w:pPr>
              <w:pStyle w:val="0"/>
              <w:jc w:val="center"/>
            </w:pPr>
            <w:r>
              <w:rPr>
                <w:sz w:val="20"/>
              </w:rPr>
              <w:t xml:space="preserve">бюджет Пермского края</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10000,0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jc w:val="center"/>
            </w:pPr>
            <w:r>
              <w:rPr>
                <w:sz w:val="20"/>
              </w:rPr>
              <w:t xml:space="preserve">0,0</w:t>
            </w:r>
          </w:p>
        </w:tc>
      </w:tr>
      <w:tr>
        <w:tc>
          <w:tcPr>
            <w:tcW w:w="1084" w:type="dxa"/>
          </w:tcPr>
          <w:p>
            <w:pPr>
              <w:pStyle w:val="0"/>
            </w:pPr>
            <w:r>
              <w:rPr>
                <w:sz w:val="20"/>
              </w:rPr>
            </w:r>
          </w:p>
        </w:tc>
        <w:tc>
          <w:tcPr>
            <w:tcW w:w="2891" w:type="dxa"/>
          </w:tcPr>
          <w:p>
            <w:pPr>
              <w:pStyle w:val="0"/>
              <w:jc w:val="center"/>
            </w:pPr>
            <w:r>
              <w:rPr>
                <w:sz w:val="20"/>
              </w:rPr>
              <w:t xml:space="preserve">СМР</w:t>
            </w:r>
          </w:p>
        </w:tc>
        <w:tc>
          <w:tcPr>
            <w:tcW w:w="1020" w:type="dxa"/>
          </w:tcPr>
          <w:p>
            <w:pPr>
              <w:pStyle w:val="0"/>
              <w:jc w:val="center"/>
            </w:pPr>
            <w:r>
              <w:rPr>
                <w:sz w:val="20"/>
              </w:rPr>
              <w:t xml:space="preserve">880</w:t>
            </w:r>
          </w:p>
        </w:tc>
        <w:tc>
          <w:tcPr>
            <w:tcW w:w="2098" w:type="dxa"/>
          </w:tcPr>
          <w:p>
            <w:pPr>
              <w:pStyle w:val="0"/>
              <w:jc w:val="center"/>
            </w:pPr>
            <w:r>
              <w:rPr>
                <w:sz w:val="20"/>
              </w:rPr>
              <w:t xml:space="preserve">КГБУ "УАДИТ"</w:t>
            </w:r>
          </w:p>
        </w:tc>
        <w:tc>
          <w:tcPr>
            <w:tcW w:w="1384" w:type="dxa"/>
          </w:tcPr>
          <w:p>
            <w:pPr>
              <w:pStyle w:val="0"/>
            </w:pPr>
            <w:r>
              <w:rPr>
                <w:sz w:val="20"/>
              </w:rPr>
            </w:r>
          </w:p>
        </w:tc>
        <w:tc>
          <w:tcPr>
            <w:tcW w:w="1384" w:type="dxa"/>
          </w:tcPr>
          <w:p>
            <w:pPr>
              <w:pStyle w:val="0"/>
              <w:jc w:val="center"/>
            </w:pPr>
            <w:r>
              <w:rPr>
                <w:sz w:val="20"/>
              </w:rPr>
              <w:t xml:space="preserve">600000,0</w:t>
            </w:r>
          </w:p>
        </w:tc>
        <w:tc>
          <w:tcPr>
            <w:tcW w:w="1304" w:type="dxa"/>
          </w:tcPr>
          <w:p>
            <w:pPr>
              <w:pStyle w:val="0"/>
            </w:pPr>
            <w:r>
              <w:rPr>
                <w:sz w:val="20"/>
              </w:rPr>
            </w:r>
          </w:p>
        </w:tc>
        <w:tc>
          <w:tcPr>
            <w:tcW w:w="1456" w:type="dxa"/>
          </w:tcPr>
          <w:p>
            <w:pPr>
              <w:pStyle w:val="0"/>
              <w:jc w:val="center"/>
            </w:pPr>
            <w:r>
              <w:rPr>
                <w:sz w:val="20"/>
              </w:rPr>
              <w:t xml:space="preserve">0,0</w:t>
            </w:r>
          </w:p>
        </w:tc>
        <w:tc>
          <w:tcPr>
            <w:tcW w:w="1928" w:type="dxa"/>
          </w:tcPr>
          <w:p>
            <w:pPr>
              <w:pStyle w:val="0"/>
              <w:jc w:val="center"/>
            </w:pPr>
            <w:r>
              <w:rPr>
                <w:sz w:val="20"/>
              </w:rPr>
              <w:t xml:space="preserve">бюджет Пермского края</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200000,0</w:t>
            </w:r>
          </w:p>
        </w:tc>
        <w:tc>
          <w:tcPr>
            <w:tcW w:w="1264" w:type="dxa"/>
          </w:tcPr>
          <w:p>
            <w:pPr>
              <w:pStyle w:val="0"/>
              <w:jc w:val="center"/>
            </w:pPr>
            <w:r>
              <w:rPr>
                <w:sz w:val="20"/>
              </w:rPr>
              <w:t xml:space="preserve">400000,0</w:t>
            </w:r>
          </w:p>
        </w:tc>
        <w:tc>
          <w:tcPr>
            <w:tcW w:w="1264" w:type="dxa"/>
          </w:tcPr>
          <w:p>
            <w:pPr>
              <w:pStyle w:val="0"/>
              <w:jc w:val="center"/>
            </w:pPr>
            <w:r>
              <w:rPr>
                <w:sz w:val="20"/>
              </w:rPr>
              <w:t xml:space="preserve">0,0</w:t>
            </w:r>
          </w:p>
        </w:tc>
        <w:tc>
          <w:tcPr>
            <w:tcW w:w="1384" w:type="dxa"/>
          </w:tcPr>
          <w:p>
            <w:pPr>
              <w:pStyle w:val="0"/>
              <w:jc w:val="center"/>
            </w:pPr>
            <w:r>
              <w:rPr>
                <w:sz w:val="20"/>
              </w:rPr>
              <w:t xml:space="preserve">0,0</w:t>
            </w:r>
          </w:p>
        </w:tc>
      </w:tr>
      <w:tr>
        <w:tc>
          <w:tcPr>
            <w:tcW w:w="1084" w:type="dxa"/>
          </w:tcPr>
          <w:p>
            <w:pPr>
              <w:pStyle w:val="0"/>
              <w:jc w:val="center"/>
            </w:pPr>
            <w:r>
              <w:rPr>
                <w:sz w:val="20"/>
              </w:rPr>
              <w:t xml:space="preserve">1.2.5.2</w:t>
            </w:r>
          </w:p>
        </w:tc>
        <w:tc>
          <w:tcPr>
            <w:tcW w:w="2891" w:type="dxa"/>
          </w:tcPr>
          <w:p>
            <w:pPr>
              <w:pStyle w:val="0"/>
              <w:jc w:val="center"/>
            </w:pPr>
            <w:r>
              <w:rPr>
                <w:sz w:val="20"/>
              </w:rPr>
              <w:t xml:space="preserve">Реконструкция и капитальный ремонт ГТС прудов и водохранилищ, берегоукрепление</w:t>
            </w:r>
          </w:p>
        </w:tc>
        <w:tc>
          <w:tcPr>
            <w:tcW w:w="1020" w:type="dxa"/>
          </w:tcPr>
          <w:p>
            <w:pPr>
              <w:pStyle w:val="0"/>
            </w:pPr>
            <w:r>
              <w:rPr>
                <w:sz w:val="20"/>
              </w:rPr>
            </w:r>
          </w:p>
        </w:tc>
        <w:tc>
          <w:tcPr>
            <w:tcW w:w="2098" w:type="dxa"/>
          </w:tcPr>
          <w:p>
            <w:pPr>
              <w:pStyle w:val="0"/>
            </w:pPr>
            <w:r>
              <w:rPr>
                <w:sz w:val="20"/>
              </w:rPr>
            </w:r>
          </w:p>
        </w:tc>
        <w:tc>
          <w:tcPr>
            <w:tcW w:w="1384" w:type="dxa"/>
          </w:tcPr>
          <w:p>
            <w:pPr>
              <w:pStyle w:val="0"/>
              <w:jc w:val="center"/>
            </w:pPr>
            <w:r>
              <w:rPr>
                <w:sz w:val="20"/>
              </w:rPr>
              <w:t xml:space="preserve">1420272,2</w:t>
            </w:r>
          </w:p>
        </w:tc>
        <w:tc>
          <w:tcPr>
            <w:tcW w:w="1384" w:type="dxa"/>
          </w:tcPr>
          <w:p>
            <w:pPr>
              <w:pStyle w:val="0"/>
              <w:jc w:val="center"/>
            </w:pPr>
            <w:r>
              <w:rPr>
                <w:sz w:val="20"/>
              </w:rPr>
              <w:t xml:space="preserve">1420272,2</w:t>
            </w:r>
          </w:p>
        </w:tc>
        <w:tc>
          <w:tcPr>
            <w:tcW w:w="1304" w:type="dxa"/>
          </w:tcPr>
          <w:p>
            <w:pPr>
              <w:pStyle w:val="0"/>
            </w:pPr>
            <w:r>
              <w:rPr>
                <w:sz w:val="20"/>
              </w:rPr>
            </w:r>
          </w:p>
        </w:tc>
        <w:tc>
          <w:tcPr>
            <w:tcW w:w="1456" w:type="dxa"/>
          </w:tcPr>
          <w:p>
            <w:pPr>
              <w:pStyle w:val="0"/>
              <w:jc w:val="center"/>
            </w:pPr>
            <w:r>
              <w:rPr>
                <w:sz w:val="20"/>
              </w:rPr>
              <w:t xml:space="preserve">0,0</w:t>
            </w:r>
          </w:p>
        </w:tc>
        <w:tc>
          <w:tcPr>
            <w:tcW w:w="1928" w:type="dxa"/>
          </w:tcPr>
          <w:p>
            <w:pPr>
              <w:pStyle w:val="0"/>
            </w:pPr>
            <w:r>
              <w:rPr>
                <w:sz w:val="20"/>
              </w:rPr>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59600,0</w:t>
            </w:r>
          </w:p>
        </w:tc>
        <w:tc>
          <w:tcPr>
            <w:tcW w:w="1264" w:type="dxa"/>
          </w:tcPr>
          <w:p>
            <w:pPr>
              <w:pStyle w:val="0"/>
              <w:jc w:val="center"/>
            </w:pPr>
            <w:r>
              <w:rPr>
                <w:sz w:val="20"/>
              </w:rPr>
              <w:t xml:space="preserve">120600,0</w:t>
            </w:r>
          </w:p>
        </w:tc>
        <w:tc>
          <w:tcPr>
            <w:tcW w:w="1264" w:type="dxa"/>
          </w:tcPr>
          <w:p>
            <w:pPr>
              <w:pStyle w:val="0"/>
              <w:jc w:val="center"/>
            </w:pPr>
            <w:r>
              <w:rPr>
                <w:sz w:val="20"/>
              </w:rPr>
              <w:t xml:space="preserve">75500,0</w:t>
            </w:r>
          </w:p>
        </w:tc>
        <w:tc>
          <w:tcPr>
            <w:tcW w:w="1264" w:type="dxa"/>
          </w:tcPr>
          <w:p>
            <w:pPr>
              <w:pStyle w:val="0"/>
              <w:jc w:val="center"/>
            </w:pPr>
            <w:r>
              <w:rPr>
                <w:sz w:val="20"/>
              </w:rPr>
              <w:t xml:space="preserve">55000,0</w:t>
            </w:r>
          </w:p>
        </w:tc>
        <w:tc>
          <w:tcPr>
            <w:tcW w:w="1264" w:type="dxa"/>
          </w:tcPr>
          <w:p>
            <w:pPr>
              <w:pStyle w:val="0"/>
              <w:jc w:val="center"/>
            </w:pPr>
            <w:r>
              <w:rPr>
                <w:sz w:val="20"/>
              </w:rPr>
              <w:t xml:space="preserve">101100,0</w:t>
            </w:r>
          </w:p>
        </w:tc>
        <w:tc>
          <w:tcPr>
            <w:tcW w:w="1384" w:type="dxa"/>
          </w:tcPr>
          <w:p>
            <w:pPr>
              <w:pStyle w:val="0"/>
              <w:jc w:val="center"/>
            </w:pPr>
            <w:r>
              <w:rPr>
                <w:sz w:val="20"/>
              </w:rPr>
              <w:t xml:space="preserve">0,0</w:t>
            </w:r>
          </w:p>
        </w:tc>
      </w:tr>
      <w:tr>
        <w:tc>
          <w:tcPr>
            <w:tcW w:w="1084" w:type="dxa"/>
          </w:tcPr>
          <w:p>
            <w:pPr>
              <w:pStyle w:val="0"/>
            </w:pPr>
            <w:r>
              <w:rPr>
                <w:sz w:val="20"/>
              </w:rPr>
            </w:r>
          </w:p>
        </w:tc>
        <w:tc>
          <w:tcPr>
            <w:tcW w:w="2891" w:type="dxa"/>
          </w:tcPr>
          <w:p>
            <w:pPr>
              <w:pStyle w:val="0"/>
              <w:jc w:val="center"/>
            </w:pPr>
            <w:r>
              <w:rPr>
                <w:sz w:val="20"/>
              </w:rPr>
              <w:t xml:space="preserve">проектно-изыскательские работы</w:t>
            </w:r>
          </w:p>
        </w:tc>
        <w:tc>
          <w:tcPr>
            <w:tcW w:w="1020" w:type="dxa"/>
          </w:tcPr>
          <w:p>
            <w:pPr>
              <w:pStyle w:val="0"/>
            </w:pPr>
            <w:r>
              <w:rPr>
                <w:sz w:val="20"/>
              </w:rPr>
            </w:r>
          </w:p>
        </w:tc>
        <w:tc>
          <w:tcPr>
            <w:tcW w:w="2098" w:type="dxa"/>
          </w:tcPr>
          <w:p>
            <w:pPr>
              <w:pStyle w:val="0"/>
            </w:pPr>
            <w:r>
              <w:rPr>
                <w:sz w:val="20"/>
              </w:rPr>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jc w:val="center"/>
            </w:pPr>
            <w:r>
              <w:rPr>
                <w:sz w:val="20"/>
              </w:rPr>
              <w:t xml:space="preserve">0,0</w:t>
            </w:r>
          </w:p>
        </w:tc>
        <w:tc>
          <w:tcPr>
            <w:tcW w:w="1928" w:type="dxa"/>
          </w:tcPr>
          <w:p>
            <w:pPr>
              <w:pStyle w:val="0"/>
              <w:jc w:val="center"/>
            </w:pPr>
            <w:r>
              <w:rPr>
                <w:sz w:val="20"/>
              </w:rPr>
              <w:t xml:space="preserve">бюджет Пермского края</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9000,0</w:t>
            </w:r>
          </w:p>
        </w:tc>
        <w:tc>
          <w:tcPr>
            <w:tcW w:w="1264" w:type="dxa"/>
          </w:tcPr>
          <w:p>
            <w:pPr>
              <w:pStyle w:val="0"/>
              <w:jc w:val="center"/>
            </w:pPr>
            <w:r>
              <w:rPr>
                <w:sz w:val="20"/>
              </w:rPr>
              <w:t xml:space="preserve">0,0</w:t>
            </w:r>
          </w:p>
        </w:tc>
        <w:tc>
          <w:tcPr>
            <w:tcW w:w="1264" w:type="dxa"/>
          </w:tcPr>
          <w:p>
            <w:pPr>
              <w:pStyle w:val="0"/>
              <w:jc w:val="center"/>
            </w:pPr>
            <w:r>
              <w:rPr>
                <w:sz w:val="20"/>
              </w:rPr>
              <w:t xml:space="preserve">5500,0</w:t>
            </w:r>
          </w:p>
        </w:tc>
        <w:tc>
          <w:tcPr>
            <w:tcW w:w="1264" w:type="dxa"/>
          </w:tcPr>
          <w:p>
            <w:pPr>
              <w:pStyle w:val="0"/>
              <w:jc w:val="center"/>
            </w:pPr>
            <w:r>
              <w:rPr>
                <w:sz w:val="20"/>
              </w:rPr>
              <w:t xml:space="preserve">5000,0</w:t>
            </w:r>
          </w:p>
        </w:tc>
        <w:tc>
          <w:tcPr>
            <w:tcW w:w="1264" w:type="dxa"/>
          </w:tcPr>
          <w:p>
            <w:pPr>
              <w:pStyle w:val="0"/>
              <w:jc w:val="center"/>
            </w:pPr>
            <w:r>
              <w:rPr>
                <w:sz w:val="20"/>
              </w:rPr>
              <w:t xml:space="preserve">0,0</w:t>
            </w:r>
          </w:p>
        </w:tc>
        <w:tc>
          <w:tcPr>
            <w:tcW w:w="1384" w:type="dxa"/>
          </w:tcPr>
          <w:p>
            <w:pPr>
              <w:pStyle w:val="0"/>
              <w:jc w:val="center"/>
            </w:pPr>
            <w:r>
              <w:rPr>
                <w:sz w:val="20"/>
              </w:rPr>
              <w:t xml:space="preserve">0,0</w:t>
            </w:r>
          </w:p>
        </w:tc>
      </w:tr>
      <w:tr>
        <w:tc>
          <w:tcPr>
            <w:tcW w:w="1084" w:type="dxa"/>
          </w:tcPr>
          <w:p>
            <w:pPr>
              <w:pStyle w:val="0"/>
            </w:pPr>
            <w:r>
              <w:rPr>
                <w:sz w:val="20"/>
              </w:rPr>
            </w:r>
          </w:p>
        </w:tc>
        <w:tc>
          <w:tcPr>
            <w:tcW w:w="2891" w:type="dxa"/>
          </w:tcPr>
          <w:p>
            <w:pPr>
              <w:pStyle w:val="0"/>
              <w:jc w:val="center"/>
            </w:pPr>
            <w:r>
              <w:rPr>
                <w:sz w:val="20"/>
              </w:rPr>
              <w:t xml:space="preserve">строительно-монтажные работы</w:t>
            </w:r>
          </w:p>
        </w:tc>
        <w:tc>
          <w:tcPr>
            <w:tcW w:w="1020" w:type="dxa"/>
          </w:tcPr>
          <w:p>
            <w:pPr>
              <w:pStyle w:val="0"/>
            </w:pPr>
            <w:r>
              <w:rPr>
                <w:sz w:val="20"/>
              </w:rPr>
            </w:r>
          </w:p>
        </w:tc>
        <w:tc>
          <w:tcPr>
            <w:tcW w:w="2098" w:type="dxa"/>
          </w:tcPr>
          <w:p>
            <w:pPr>
              <w:pStyle w:val="0"/>
            </w:pPr>
            <w:r>
              <w:rPr>
                <w:sz w:val="20"/>
              </w:rPr>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jc w:val="center"/>
            </w:pPr>
            <w:r>
              <w:rPr>
                <w:sz w:val="20"/>
              </w:rPr>
              <w:t xml:space="preserve">0,0</w:t>
            </w:r>
          </w:p>
        </w:tc>
        <w:tc>
          <w:tcPr>
            <w:tcW w:w="1928" w:type="dxa"/>
          </w:tcPr>
          <w:p>
            <w:pPr>
              <w:pStyle w:val="0"/>
              <w:jc w:val="center"/>
            </w:pPr>
            <w:r>
              <w:rPr>
                <w:sz w:val="20"/>
              </w:rPr>
              <w:t xml:space="preserve">бюджет Пермского края</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50600,0</w:t>
            </w:r>
          </w:p>
        </w:tc>
        <w:tc>
          <w:tcPr>
            <w:tcW w:w="1264" w:type="dxa"/>
          </w:tcPr>
          <w:p>
            <w:pPr>
              <w:pStyle w:val="0"/>
              <w:jc w:val="center"/>
            </w:pPr>
            <w:r>
              <w:rPr>
                <w:sz w:val="20"/>
              </w:rPr>
              <w:t xml:space="preserve">120600,0</w:t>
            </w:r>
          </w:p>
        </w:tc>
        <w:tc>
          <w:tcPr>
            <w:tcW w:w="1264" w:type="dxa"/>
          </w:tcPr>
          <w:p>
            <w:pPr>
              <w:pStyle w:val="0"/>
              <w:jc w:val="center"/>
            </w:pPr>
            <w:r>
              <w:rPr>
                <w:sz w:val="20"/>
              </w:rPr>
              <w:t xml:space="preserve">70000,0</w:t>
            </w:r>
          </w:p>
        </w:tc>
        <w:tc>
          <w:tcPr>
            <w:tcW w:w="1264" w:type="dxa"/>
          </w:tcPr>
          <w:p>
            <w:pPr>
              <w:pStyle w:val="0"/>
              <w:jc w:val="center"/>
            </w:pPr>
            <w:r>
              <w:rPr>
                <w:sz w:val="20"/>
              </w:rPr>
              <w:t xml:space="preserve">50000,0</w:t>
            </w:r>
          </w:p>
        </w:tc>
        <w:tc>
          <w:tcPr>
            <w:tcW w:w="1264" w:type="dxa"/>
          </w:tcPr>
          <w:p>
            <w:pPr>
              <w:pStyle w:val="0"/>
              <w:jc w:val="center"/>
            </w:pPr>
            <w:r>
              <w:rPr>
                <w:sz w:val="20"/>
              </w:rPr>
              <w:t xml:space="preserve">101100,0</w:t>
            </w:r>
          </w:p>
        </w:tc>
        <w:tc>
          <w:tcPr>
            <w:tcW w:w="1384" w:type="dxa"/>
          </w:tcPr>
          <w:p>
            <w:pPr>
              <w:pStyle w:val="0"/>
              <w:jc w:val="center"/>
            </w:pPr>
            <w:r>
              <w:rPr>
                <w:sz w:val="20"/>
              </w:rPr>
              <w:t xml:space="preserve">0,0</w:t>
            </w:r>
          </w:p>
        </w:tc>
      </w:tr>
      <w:tr>
        <w:tc>
          <w:tcPr>
            <w:tcW w:w="1084" w:type="dxa"/>
          </w:tcPr>
          <w:p>
            <w:pPr>
              <w:pStyle w:val="0"/>
              <w:jc w:val="center"/>
            </w:pPr>
            <w:r>
              <w:rPr>
                <w:sz w:val="20"/>
              </w:rPr>
              <w:t xml:space="preserve">1.2.5.2.1</w:t>
            </w:r>
          </w:p>
        </w:tc>
        <w:tc>
          <w:tcPr>
            <w:tcW w:w="2891" w:type="dxa"/>
          </w:tcPr>
          <w:p>
            <w:pPr>
              <w:pStyle w:val="0"/>
              <w:jc w:val="center"/>
            </w:pPr>
            <w:r>
              <w:rPr>
                <w:sz w:val="20"/>
              </w:rPr>
              <w:t xml:space="preserve">Реконструкция ГТС пруда на р. Большой Юг в с. Калинино Кунгурский муниципальный округ, с. Калинино, 1 шт.</w:t>
            </w:r>
          </w:p>
        </w:tc>
        <w:tc>
          <w:tcPr>
            <w:tcW w:w="1020" w:type="dxa"/>
          </w:tcPr>
          <w:p>
            <w:pPr>
              <w:pStyle w:val="0"/>
            </w:pPr>
            <w:r>
              <w:rPr>
                <w:sz w:val="20"/>
              </w:rPr>
            </w:r>
          </w:p>
        </w:tc>
        <w:tc>
          <w:tcPr>
            <w:tcW w:w="2098" w:type="dxa"/>
          </w:tcPr>
          <w:p>
            <w:pPr>
              <w:pStyle w:val="0"/>
            </w:pPr>
            <w:r>
              <w:rPr>
                <w:sz w:val="20"/>
              </w:rPr>
            </w:r>
          </w:p>
        </w:tc>
        <w:tc>
          <w:tcPr>
            <w:tcW w:w="1384" w:type="dxa"/>
          </w:tcPr>
          <w:p>
            <w:pPr>
              <w:pStyle w:val="0"/>
              <w:jc w:val="center"/>
            </w:pPr>
            <w:r>
              <w:rPr>
                <w:sz w:val="20"/>
              </w:rPr>
              <w:t xml:space="preserve">101200,0</w:t>
            </w:r>
          </w:p>
        </w:tc>
        <w:tc>
          <w:tcPr>
            <w:tcW w:w="1384" w:type="dxa"/>
          </w:tcPr>
          <w:p>
            <w:pPr>
              <w:pStyle w:val="0"/>
              <w:jc w:val="center"/>
            </w:pPr>
            <w:r>
              <w:rPr>
                <w:sz w:val="20"/>
              </w:rPr>
              <w:t xml:space="preserve">101200,0</w:t>
            </w:r>
          </w:p>
        </w:tc>
        <w:tc>
          <w:tcPr>
            <w:tcW w:w="1304" w:type="dxa"/>
          </w:tcPr>
          <w:p>
            <w:pPr>
              <w:pStyle w:val="0"/>
              <w:jc w:val="center"/>
            </w:pPr>
            <w:r>
              <w:rPr>
                <w:sz w:val="20"/>
              </w:rPr>
              <w:t xml:space="preserve">2026 - 2027</w:t>
            </w:r>
          </w:p>
        </w:tc>
        <w:tc>
          <w:tcPr>
            <w:tcW w:w="1456" w:type="dxa"/>
          </w:tcPr>
          <w:p>
            <w:pPr>
              <w:pStyle w:val="0"/>
              <w:jc w:val="center"/>
            </w:pPr>
            <w:r>
              <w:rPr>
                <w:sz w:val="20"/>
              </w:rPr>
              <w:t xml:space="preserve">0,0</w:t>
            </w:r>
          </w:p>
        </w:tc>
        <w:tc>
          <w:tcPr>
            <w:tcW w:w="1928" w:type="dxa"/>
          </w:tcPr>
          <w:p>
            <w:pPr>
              <w:pStyle w:val="0"/>
            </w:pPr>
            <w:r>
              <w:rPr>
                <w:sz w:val="20"/>
              </w:rPr>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50600,0</w:t>
            </w:r>
          </w:p>
        </w:tc>
        <w:tc>
          <w:tcPr>
            <w:tcW w:w="1264" w:type="dxa"/>
          </w:tcPr>
          <w:p>
            <w:pPr>
              <w:pStyle w:val="0"/>
              <w:jc w:val="center"/>
            </w:pPr>
            <w:r>
              <w:rPr>
                <w:sz w:val="20"/>
              </w:rPr>
              <w:t xml:space="preserve">50600,0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jc w:val="center"/>
            </w:pPr>
            <w:r>
              <w:rPr>
                <w:sz w:val="20"/>
              </w:rPr>
              <w:t xml:space="preserve">0,0</w:t>
            </w:r>
          </w:p>
        </w:tc>
      </w:tr>
      <w:tr>
        <w:tc>
          <w:tcPr>
            <w:tcW w:w="1084" w:type="dxa"/>
          </w:tcPr>
          <w:p>
            <w:pPr>
              <w:pStyle w:val="0"/>
            </w:pPr>
            <w:r>
              <w:rPr>
                <w:sz w:val="20"/>
              </w:rPr>
            </w:r>
          </w:p>
        </w:tc>
        <w:tc>
          <w:tcPr>
            <w:tcW w:w="2891" w:type="dxa"/>
          </w:tcPr>
          <w:p>
            <w:pPr>
              <w:pStyle w:val="0"/>
              <w:jc w:val="center"/>
            </w:pPr>
            <w:r>
              <w:rPr>
                <w:sz w:val="20"/>
              </w:rPr>
              <w:t xml:space="preserve">проектно-изыскательские работы</w:t>
            </w:r>
          </w:p>
        </w:tc>
        <w:tc>
          <w:tcPr>
            <w:tcW w:w="1020" w:type="dxa"/>
          </w:tcPr>
          <w:p>
            <w:pPr>
              <w:pStyle w:val="0"/>
              <w:jc w:val="center"/>
            </w:pPr>
            <w:r>
              <w:rPr>
                <w:sz w:val="20"/>
              </w:rPr>
              <w:t xml:space="preserve">880</w:t>
            </w:r>
          </w:p>
        </w:tc>
        <w:tc>
          <w:tcPr>
            <w:tcW w:w="2098" w:type="dxa"/>
          </w:tcPr>
          <w:p>
            <w:pPr>
              <w:pStyle w:val="0"/>
              <w:jc w:val="center"/>
            </w:pPr>
            <w:r>
              <w:rPr>
                <w:sz w:val="20"/>
              </w:rPr>
              <w:t xml:space="preserve">КГБУ "УАДИТ"</w:t>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jc w:val="center"/>
            </w:pPr>
            <w:r>
              <w:rPr>
                <w:sz w:val="20"/>
              </w:rPr>
              <w:t xml:space="preserve">0,0</w:t>
            </w:r>
          </w:p>
        </w:tc>
        <w:tc>
          <w:tcPr>
            <w:tcW w:w="1928" w:type="dxa"/>
          </w:tcPr>
          <w:p>
            <w:pPr>
              <w:pStyle w:val="0"/>
              <w:jc w:val="center"/>
            </w:pPr>
            <w:r>
              <w:rPr>
                <w:sz w:val="20"/>
              </w:rPr>
              <w:t xml:space="preserve">бюджет Пермского края</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jc w:val="center"/>
            </w:pPr>
            <w:r>
              <w:rPr>
                <w:sz w:val="20"/>
              </w:rPr>
              <w:t xml:space="preserve">0,0</w:t>
            </w:r>
          </w:p>
        </w:tc>
      </w:tr>
      <w:tr>
        <w:tc>
          <w:tcPr>
            <w:tcW w:w="1084" w:type="dxa"/>
          </w:tcPr>
          <w:p>
            <w:pPr>
              <w:pStyle w:val="0"/>
            </w:pPr>
            <w:r>
              <w:rPr>
                <w:sz w:val="20"/>
              </w:rPr>
            </w:r>
          </w:p>
        </w:tc>
        <w:tc>
          <w:tcPr>
            <w:tcW w:w="2891" w:type="dxa"/>
          </w:tcPr>
          <w:p>
            <w:pPr>
              <w:pStyle w:val="0"/>
              <w:jc w:val="center"/>
            </w:pPr>
            <w:r>
              <w:rPr>
                <w:sz w:val="20"/>
              </w:rPr>
              <w:t xml:space="preserve">строительно-монтажные работы</w:t>
            </w:r>
          </w:p>
        </w:tc>
        <w:tc>
          <w:tcPr>
            <w:tcW w:w="1020" w:type="dxa"/>
          </w:tcPr>
          <w:p>
            <w:pPr>
              <w:pStyle w:val="0"/>
              <w:jc w:val="center"/>
            </w:pPr>
            <w:r>
              <w:rPr>
                <w:sz w:val="20"/>
              </w:rPr>
              <w:t xml:space="preserve">880</w:t>
            </w:r>
          </w:p>
        </w:tc>
        <w:tc>
          <w:tcPr>
            <w:tcW w:w="2098" w:type="dxa"/>
          </w:tcPr>
          <w:p>
            <w:pPr>
              <w:pStyle w:val="0"/>
              <w:jc w:val="center"/>
            </w:pPr>
            <w:r>
              <w:rPr>
                <w:sz w:val="20"/>
              </w:rPr>
              <w:t xml:space="preserve">КГБУ "УАДИТ"</w:t>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jc w:val="center"/>
            </w:pPr>
            <w:r>
              <w:rPr>
                <w:sz w:val="20"/>
              </w:rPr>
              <w:t xml:space="preserve">0,0</w:t>
            </w:r>
          </w:p>
        </w:tc>
        <w:tc>
          <w:tcPr>
            <w:tcW w:w="1928" w:type="dxa"/>
          </w:tcPr>
          <w:p>
            <w:pPr>
              <w:pStyle w:val="0"/>
              <w:jc w:val="center"/>
            </w:pPr>
            <w:r>
              <w:rPr>
                <w:sz w:val="20"/>
              </w:rPr>
              <w:t xml:space="preserve">бюджет Пермского края</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50600,0</w:t>
            </w:r>
          </w:p>
        </w:tc>
        <w:tc>
          <w:tcPr>
            <w:tcW w:w="1264" w:type="dxa"/>
          </w:tcPr>
          <w:p>
            <w:pPr>
              <w:pStyle w:val="0"/>
              <w:jc w:val="center"/>
            </w:pPr>
            <w:r>
              <w:rPr>
                <w:sz w:val="20"/>
              </w:rPr>
              <w:t xml:space="preserve">50600,0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jc w:val="center"/>
            </w:pPr>
            <w:r>
              <w:rPr>
                <w:sz w:val="20"/>
              </w:rPr>
              <w:t xml:space="preserve">0,0</w:t>
            </w:r>
          </w:p>
        </w:tc>
      </w:tr>
      <w:tr>
        <w:tc>
          <w:tcPr>
            <w:tcW w:w="1084" w:type="dxa"/>
          </w:tcPr>
          <w:p>
            <w:pPr>
              <w:pStyle w:val="0"/>
              <w:jc w:val="center"/>
            </w:pPr>
            <w:r>
              <w:rPr>
                <w:sz w:val="20"/>
              </w:rPr>
              <w:t xml:space="preserve">1.2.5.2.2</w:t>
            </w:r>
          </w:p>
        </w:tc>
        <w:tc>
          <w:tcPr>
            <w:tcW w:w="2891" w:type="dxa"/>
          </w:tcPr>
          <w:p>
            <w:pPr>
              <w:pStyle w:val="0"/>
              <w:jc w:val="center"/>
            </w:pPr>
            <w:r>
              <w:rPr>
                <w:sz w:val="20"/>
              </w:rPr>
              <w:t xml:space="preserve">Реконструкция ГТС пруда в р.п. Старый Бисер Горнозаводского муниципального округа Горнозаводский муниципальный округ, р.п. Старый Бисер, 1 шт.</w:t>
            </w:r>
          </w:p>
        </w:tc>
        <w:tc>
          <w:tcPr>
            <w:tcW w:w="1020" w:type="dxa"/>
          </w:tcPr>
          <w:p>
            <w:pPr>
              <w:pStyle w:val="0"/>
            </w:pPr>
            <w:r>
              <w:rPr>
                <w:sz w:val="20"/>
              </w:rPr>
            </w:r>
          </w:p>
        </w:tc>
        <w:tc>
          <w:tcPr>
            <w:tcW w:w="2098" w:type="dxa"/>
          </w:tcPr>
          <w:p>
            <w:pPr>
              <w:pStyle w:val="0"/>
            </w:pPr>
            <w:r>
              <w:rPr>
                <w:sz w:val="20"/>
              </w:rPr>
            </w:r>
          </w:p>
        </w:tc>
        <w:tc>
          <w:tcPr>
            <w:tcW w:w="1384" w:type="dxa"/>
          </w:tcPr>
          <w:p>
            <w:pPr>
              <w:pStyle w:val="0"/>
              <w:jc w:val="center"/>
            </w:pPr>
            <w:r>
              <w:rPr>
                <w:sz w:val="20"/>
              </w:rPr>
              <w:t xml:space="preserve">149000,0</w:t>
            </w:r>
          </w:p>
        </w:tc>
        <w:tc>
          <w:tcPr>
            <w:tcW w:w="1384" w:type="dxa"/>
          </w:tcPr>
          <w:p>
            <w:pPr>
              <w:pStyle w:val="0"/>
              <w:jc w:val="center"/>
            </w:pPr>
            <w:r>
              <w:rPr>
                <w:sz w:val="20"/>
              </w:rPr>
              <w:t xml:space="preserve">149000,0</w:t>
            </w:r>
          </w:p>
        </w:tc>
        <w:tc>
          <w:tcPr>
            <w:tcW w:w="1304" w:type="dxa"/>
          </w:tcPr>
          <w:p>
            <w:pPr>
              <w:pStyle w:val="0"/>
              <w:jc w:val="center"/>
            </w:pPr>
            <w:r>
              <w:rPr>
                <w:sz w:val="20"/>
              </w:rPr>
              <w:t xml:space="preserve">2026 - 2028</w:t>
            </w:r>
          </w:p>
        </w:tc>
        <w:tc>
          <w:tcPr>
            <w:tcW w:w="1456" w:type="dxa"/>
          </w:tcPr>
          <w:p>
            <w:pPr>
              <w:pStyle w:val="0"/>
              <w:jc w:val="center"/>
            </w:pPr>
            <w:r>
              <w:rPr>
                <w:sz w:val="20"/>
              </w:rPr>
              <w:t xml:space="preserve">0,0</w:t>
            </w:r>
          </w:p>
        </w:tc>
        <w:tc>
          <w:tcPr>
            <w:tcW w:w="1928" w:type="dxa"/>
          </w:tcPr>
          <w:p>
            <w:pPr>
              <w:pStyle w:val="0"/>
            </w:pPr>
            <w:r>
              <w:rPr>
                <w:sz w:val="20"/>
              </w:rPr>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9000,0</w:t>
            </w:r>
          </w:p>
        </w:tc>
        <w:tc>
          <w:tcPr>
            <w:tcW w:w="1264" w:type="dxa"/>
          </w:tcPr>
          <w:p>
            <w:pPr>
              <w:pStyle w:val="0"/>
              <w:jc w:val="center"/>
            </w:pPr>
            <w:r>
              <w:rPr>
                <w:sz w:val="20"/>
              </w:rPr>
              <w:t xml:space="preserve">70000,0</w:t>
            </w:r>
          </w:p>
        </w:tc>
        <w:tc>
          <w:tcPr>
            <w:tcW w:w="1264" w:type="dxa"/>
          </w:tcPr>
          <w:p>
            <w:pPr>
              <w:pStyle w:val="0"/>
              <w:jc w:val="center"/>
            </w:pPr>
            <w:r>
              <w:rPr>
                <w:sz w:val="20"/>
              </w:rPr>
              <w:t xml:space="preserve">70000,0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jc w:val="center"/>
            </w:pPr>
            <w:r>
              <w:rPr>
                <w:sz w:val="20"/>
              </w:rPr>
              <w:t xml:space="preserve">0,0</w:t>
            </w:r>
          </w:p>
        </w:tc>
      </w:tr>
      <w:tr>
        <w:tc>
          <w:tcPr>
            <w:tcW w:w="1084" w:type="dxa"/>
          </w:tcPr>
          <w:p>
            <w:pPr>
              <w:pStyle w:val="0"/>
            </w:pPr>
            <w:r>
              <w:rPr>
                <w:sz w:val="20"/>
              </w:rPr>
            </w:r>
          </w:p>
        </w:tc>
        <w:tc>
          <w:tcPr>
            <w:tcW w:w="2891" w:type="dxa"/>
          </w:tcPr>
          <w:p>
            <w:pPr>
              <w:pStyle w:val="0"/>
              <w:jc w:val="center"/>
            </w:pPr>
            <w:r>
              <w:rPr>
                <w:sz w:val="20"/>
              </w:rPr>
              <w:t xml:space="preserve">проектно-изыскательские работы</w:t>
            </w:r>
          </w:p>
        </w:tc>
        <w:tc>
          <w:tcPr>
            <w:tcW w:w="1020" w:type="dxa"/>
          </w:tcPr>
          <w:p>
            <w:pPr>
              <w:pStyle w:val="0"/>
              <w:jc w:val="center"/>
            </w:pPr>
            <w:r>
              <w:rPr>
                <w:sz w:val="20"/>
              </w:rPr>
              <w:t xml:space="preserve">880</w:t>
            </w:r>
          </w:p>
        </w:tc>
        <w:tc>
          <w:tcPr>
            <w:tcW w:w="2098" w:type="dxa"/>
          </w:tcPr>
          <w:p>
            <w:pPr>
              <w:pStyle w:val="0"/>
              <w:jc w:val="center"/>
            </w:pPr>
            <w:r>
              <w:rPr>
                <w:sz w:val="20"/>
              </w:rPr>
              <w:t xml:space="preserve">КГБУ "УАДИТ"</w:t>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jc w:val="center"/>
            </w:pPr>
            <w:r>
              <w:rPr>
                <w:sz w:val="20"/>
              </w:rPr>
              <w:t xml:space="preserve">0,0</w:t>
            </w:r>
          </w:p>
        </w:tc>
        <w:tc>
          <w:tcPr>
            <w:tcW w:w="1928" w:type="dxa"/>
          </w:tcPr>
          <w:p>
            <w:pPr>
              <w:pStyle w:val="0"/>
              <w:jc w:val="center"/>
            </w:pPr>
            <w:r>
              <w:rPr>
                <w:sz w:val="20"/>
              </w:rPr>
              <w:t xml:space="preserve">бюджет Пермского края</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9000,0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jc w:val="center"/>
            </w:pPr>
            <w:r>
              <w:rPr>
                <w:sz w:val="20"/>
              </w:rPr>
              <w:t xml:space="preserve">0,0</w:t>
            </w:r>
          </w:p>
        </w:tc>
      </w:tr>
      <w:tr>
        <w:tc>
          <w:tcPr>
            <w:tcW w:w="1084" w:type="dxa"/>
          </w:tcPr>
          <w:p>
            <w:pPr>
              <w:pStyle w:val="0"/>
            </w:pPr>
            <w:r>
              <w:rPr>
                <w:sz w:val="20"/>
              </w:rPr>
            </w:r>
          </w:p>
        </w:tc>
        <w:tc>
          <w:tcPr>
            <w:tcW w:w="2891" w:type="dxa"/>
          </w:tcPr>
          <w:p>
            <w:pPr>
              <w:pStyle w:val="0"/>
              <w:jc w:val="center"/>
            </w:pPr>
            <w:r>
              <w:rPr>
                <w:sz w:val="20"/>
              </w:rPr>
              <w:t xml:space="preserve">строительно-монтажные работы</w:t>
            </w:r>
          </w:p>
        </w:tc>
        <w:tc>
          <w:tcPr>
            <w:tcW w:w="1020" w:type="dxa"/>
          </w:tcPr>
          <w:p>
            <w:pPr>
              <w:pStyle w:val="0"/>
              <w:jc w:val="center"/>
            </w:pPr>
            <w:r>
              <w:rPr>
                <w:sz w:val="20"/>
              </w:rPr>
              <w:t xml:space="preserve">880</w:t>
            </w:r>
          </w:p>
        </w:tc>
        <w:tc>
          <w:tcPr>
            <w:tcW w:w="2098" w:type="dxa"/>
          </w:tcPr>
          <w:p>
            <w:pPr>
              <w:pStyle w:val="0"/>
              <w:jc w:val="center"/>
            </w:pPr>
            <w:r>
              <w:rPr>
                <w:sz w:val="20"/>
              </w:rPr>
              <w:t xml:space="preserve">КГБУ "УАДИТ"</w:t>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jc w:val="center"/>
            </w:pPr>
            <w:r>
              <w:rPr>
                <w:sz w:val="20"/>
              </w:rPr>
              <w:t xml:space="preserve">0,0</w:t>
            </w:r>
          </w:p>
        </w:tc>
        <w:tc>
          <w:tcPr>
            <w:tcW w:w="1928" w:type="dxa"/>
          </w:tcPr>
          <w:p>
            <w:pPr>
              <w:pStyle w:val="0"/>
              <w:jc w:val="center"/>
            </w:pPr>
            <w:r>
              <w:rPr>
                <w:sz w:val="20"/>
              </w:rPr>
              <w:t xml:space="preserve">бюджет Пермского края</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70000,0</w:t>
            </w:r>
          </w:p>
        </w:tc>
        <w:tc>
          <w:tcPr>
            <w:tcW w:w="1264" w:type="dxa"/>
          </w:tcPr>
          <w:p>
            <w:pPr>
              <w:pStyle w:val="0"/>
              <w:jc w:val="center"/>
            </w:pPr>
            <w:r>
              <w:rPr>
                <w:sz w:val="20"/>
              </w:rPr>
              <w:t xml:space="preserve">70000,0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jc w:val="center"/>
            </w:pPr>
            <w:r>
              <w:rPr>
                <w:sz w:val="20"/>
              </w:rPr>
              <w:t xml:space="preserve">0,0</w:t>
            </w:r>
          </w:p>
        </w:tc>
      </w:tr>
      <w:tr>
        <w:tc>
          <w:tcPr>
            <w:tcW w:w="1084" w:type="dxa"/>
          </w:tcPr>
          <w:p>
            <w:pPr>
              <w:pStyle w:val="0"/>
              <w:jc w:val="center"/>
            </w:pPr>
            <w:r>
              <w:rPr>
                <w:sz w:val="20"/>
              </w:rPr>
              <w:t xml:space="preserve">1.2.5.2.3</w:t>
            </w:r>
          </w:p>
        </w:tc>
        <w:tc>
          <w:tcPr>
            <w:tcW w:w="2891" w:type="dxa"/>
          </w:tcPr>
          <w:p>
            <w:pPr>
              <w:pStyle w:val="0"/>
              <w:jc w:val="center"/>
            </w:pPr>
            <w:r>
              <w:rPr>
                <w:sz w:val="20"/>
              </w:rPr>
              <w:t xml:space="preserve">Реконструкция ГТС пруда на р. Сеполь в с. Кочево, Кочевский муниципальный округ, с. Кочево, 1 шт.</w:t>
            </w:r>
          </w:p>
        </w:tc>
        <w:tc>
          <w:tcPr>
            <w:tcW w:w="1020" w:type="dxa"/>
          </w:tcPr>
          <w:p>
            <w:pPr>
              <w:pStyle w:val="0"/>
            </w:pPr>
            <w:r>
              <w:rPr>
                <w:sz w:val="20"/>
              </w:rPr>
            </w:r>
          </w:p>
        </w:tc>
        <w:tc>
          <w:tcPr>
            <w:tcW w:w="2098" w:type="dxa"/>
          </w:tcPr>
          <w:p>
            <w:pPr>
              <w:pStyle w:val="0"/>
            </w:pPr>
            <w:r>
              <w:rPr>
                <w:sz w:val="20"/>
              </w:rPr>
            </w:r>
          </w:p>
        </w:tc>
        <w:tc>
          <w:tcPr>
            <w:tcW w:w="1384" w:type="dxa"/>
          </w:tcPr>
          <w:p>
            <w:pPr>
              <w:pStyle w:val="0"/>
              <w:jc w:val="center"/>
            </w:pPr>
            <w:r>
              <w:rPr>
                <w:sz w:val="20"/>
              </w:rPr>
              <w:t xml:space="preserve">105500,0</w:t>
            </w:r>
          </w:p>
        </w:tc>
        <w:tc>
          <w:tcPr>
            <w:tcW w:w="1384" w:type="dxa"/>
          </w:tcPr>
          <w:p>
            <w:pPr>
              <w:pStyle w:val="0"/>
              <w:jc w:val="center"/>
            </w:pPr>
            <w:r>
              <w:rPr>
                <w:sz w:val="20"/>
              </w:rPr>
              <w:t xml:space="preserve">105500,0</w:t>
            </w:r>
          </w:p>
        </w:tc>
        <w:tc>
          <w:tcPr>
            <w:tcW w:w="1304" w:type="dxa"/>
          </w:tcPr>
          <w:p>
            <w:pPr>
              <w:pStyle w:val="0"/>
              <w:jc w:val="center"/>
            </w:pPr>
            <w:r>
              <w:rPr>
                <w:sz w:val="20"/>
              </w:rPr>
              <w:t xml:space="preserve">2028 - 2030</w:t>
            </w:r>
          </w:p>
        </w:tc>
        <w:tc>
          <w:tcPr>
            <w:tcW w:w="1456" w:type="dxa"/>
          </w:tcPr>
          <w:p>
            <w:pPr>
              <w:pStyle w:val="0"/>
              <w:jc w:val="center"/>
            </w:pPr>
            <w:r>
              <w:rPr>
                <w:sz w:val="20"/>
              </w:rPr>
              <w:t xml:space="preserve">0,0</w:t>
            </w:r>
          </w:p>
        </w:tc>
        <w:tc>
          <w:tcPr>
            <w:tcW w:w="1928" w:type="dxa"/>
          </w:tcPr>
          <w:p>
            <w:pPr>
              <w:pStyle w:val="0"/>
            </w:pPr>
            <w:r>
              <w:rPr>
                <w:sz w:val="20"/>
              </w:rPr>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5500,0</w:t>
            </w:r>
          </w:p>
        </w:tc>
        <w:tc>
          <w:tcPr>
            <w:tcW w:w="1264" w:type="dxa"/>
          </w:tcPr>
          <w:p>
            <w:pPr>
              <w:pStyle w:val="0"/>
              <w:jc w:val="center"/>
            </w:pPr>
            <w:r>
              <w:rPr>
                <w:sz w:val="20"/>
              </w:rPr>
              <w:t xml:space="preserve">50000,0</w:t>
            </w:r>
          </w:p>
        </w:tc>
        <w:tc>
          <w:tcPr>
            <w:tcW w:w="1264" w:type="dxa"/>
          </w:tcPr>
          <w:p>
            <w:pPr>
              <w:pStyle w:val="0"/>
              <w:jc w:val="center"/>
            </w:pPr>
            <w:r>
              <w:rPr>
                <w:sz w:val="20"/>
              </w:rPr>
              <w:t xml:space="preserve">50000,0</w:t>
            </w:r>
          </w:p>
        </w:tc>
        <w:tc>
          <w:tcPr>
            <w:tcW w:w="1384" w:type="dxa"/>
          </w:tcPr>
          <w:p>
            <w:pPr>
              <w:pStyle w:val="0"/>
              <w:jc w:val="center"/>
            </w:pPr>
            <w:r>
              <w:rPr>
                <w:sz w:val="20"/>
              </w:rPr>
              <w:t xml:space="preserve">0,0</w:t>
            </w:r>
          </w:p>
        </w:tc>
      </w:tr>
      <w:tr>
        <w:tc>
          <w:tcPr>
            <w:tcW w:w="1084" w:type="dxa"/>
          </w:tcPr>
          <w:p>
            <w:pPr>
              <w:pStyle w:val="0"/>
            </w:pPr>
            <w:r>
              <w:rPr>
                <w:sz w:val="20"/>
              </w:rPr>
            </w:r>
          </w:p>
        </w:tc>
        <w:tc>
          <w:tcPr>
            <w:tcW w:w="2891" w:type="dxa"/>
          </w:tcPr>
          <w:p>
            <w:pPr>
              <w:pStyle w:val="0"/>
              <w:jc w:val="center"/>
            </w:pPr>
            <w:r>
              <w:rPr>
                <w:sz w:val="20"/>
              </w:rPr>
              <w:t xml:space="preserve">проектно-изыскательские работы</w:t>
            </w:r>
          </w:p>
        </w:tc>
        <w:tc>
          <w:tcPr>
            <w:tcW w:w="1020" w:type="dxa"/>
          </w:tcPr>
          <w:p>
            <w:pPr>
              <w:pStyle w:val="0"/>
              <w:jc w:val="center"/>
            </w:pPr>
            <w:r>
              <w:rPr>
                <w:sz w:val="20"/>
              </w:rPr>
              <w:t xml:space="preserve">880</w:t>
            </w:r>
          </w:p>
        </w:tc>
        <w:tc>
          <w:tcPr>
            <w:tcW w:w="2098" w:type="dxa"/>
          </w:tcPr>
          <w:p>
            <w:pPr>
              <w:pStyle w:val="0"/>
              <w:jc w:val="center"/>
            </w:pPr>
            <w:r>
              <w:rPr>
                <w:sz w:val="20"/>
              </w:rPr>
              <w:t xml:space="preserve">КГБУ "УАДИТ"</w:t>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jc w:val="center"/>
            </w:pPr>
            <w:r>
              <w:rPr>
                <w:sz w:val="20"/>
              </w:rPr>
              <w:t xml:space="preserve">0,0</w:t>
            </w:r>
          </w:p>
        </w:tc>
        <w:tc>
          <w:tcPr>
            <w:tcW w:w="1928" w:type="dxa"/>
          </w:tcPr>
          <w:p>
            <w:pPr>
              <w:pStyle w:val="0"/>
              <w:jc w:val="center"/>
            </w:pPr>
            <w:r>
              <w:rPr>
                <w:sz w:val="20"/>
              </w:rPr>
              <w:t xml:space="preserve">бюджет Пермского края</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5500,0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jc w:val="center"/>
            </w:pPr>
            <w:r>
              <w:rPr>
                <w:sz w:val="20"/>
              </w:rPr>
              <w:t xml:space="preserve">0,0</w:t>
            </w:r>
          </w:p>
        </w:tc>
      </w:tr>
      <w:tr>
        <w:tc>
          <w:tcPr>
            <w:tcW w:w="1084" w:type="dxa"/>
          </w:tcPr>
          <w:p>
            <w:pPr>
              <w:pStyle w:val="0"/>
            </w:pPr>
            <w:r>
              <w:rPr>
                <w:sz w:val="20"/>
              </w:rPr>
            </w:r>
          </w:p>
        </w:tc>
        <w:tc>
          <w:tcPr>
            <w:tcW w:w="2891" w:type="dxa"/>
          </w:tcPr>
          <w:p>
            <w:pPr>
              <w:pStyle w:val="0"/>
              <w:jc w:val="center"/>
            </w:pPr>
            <w:r>
              <w:rPr>
                <w:sz w:val="20"/>
              </w:rPr>
              <w:t xml:space="preserve">строительно-монтажные работы</w:t>
            </w:r>
          </w:p>
        </w:tc>
        <w:tc>
          <w:tcPr>
            <w:tcW w:w="1020" w:type="dxa"/>
          </w:tcPr>
          <w:p>
            <w:pPr>
              <w:pStyle w:val="0"/>
              <w:jc w:val="center"/>
            </w:pPr>
            <w:r>
              <w:rPr>
                <w:sz w:val="20"/>
              </w:rPr>
              <w:t xml:space="preserve">880</w:t>
            </w:r>
          </w:p>
        </w:tc>
        <w:tc>
          <w:tcPr>
            <w:tcW w:w="2098" w:type="dxa"/>
          </w:tcPr>
          <w:p>
            <w:pPr>
              <w:pStyle w:val="0"/>
              <w:jc w:val="center"/>
            </w:pPr>
            <w:r>
              <w:rPr>
                <w:sz w:val="20"/>
              </w:rPr>
              <w:t xml:space="preserve">КГБУ "УАДИТ"</w:t>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jc w:val="center"/>
            </w:pPr>
            <w:r>
              <w:rPr>
                <w:sz w:val="20"/>
              </w:rPr>
              <w:t xml:space="preserve">0,0</w:t>
            </w:r>
          </w:p>
        </w:tc>
        <w:tc>
          <w:tcPr>
            <w:tcW w:w="1928" w:type="dxa"/>
          </w:tcPr>
          <w:p>
            <w:pPr>
              <w:pStyle w:val="0"/>
              <w:jc w:val="center"/>
            </w:pPr>
            <w:r>
              <w:rPr>
                <w:sz w:val="20"/>
              </w:rPr>
              <w:t xml:space="preserve">бюджет Пермского края</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50000,0</w:t>
            </w:r>
          </w:p>
        </w:tc>
        <w:tc>
          <w:tcPr>
            <w:tcW w:w="1264" w:type="dxa"/>
          </w:tcPr>
          <w:p>
            <w:pPr>
              <w:pStyle w:val="0"/>
              <w:jc w:val="center"/>
            </w:pPr>
            <w:r>
              <w:rPr>
                <w:sz w:val="20"/>
              </w:rPr>
              <w:t xml:space="preserve">50000,0</w:t>
            </w:r>
          </w:p>
        </w:tc>
        <w:tc>
          <w:tcPr>
            <w:tcW w:w="1384" w:type="dxa"/>
          </w:tcPr>
          <w:p>
            <w:pPr>
              <w:pStyle w:val="0"/>
              <w:jc w:val="center"/>
            </w:pPr>
            <w:r>
              <w:rPr>
                <w:sz w:val="20"/>
              </w:rPr>
              <w:t xml:space="preserve">0,0</w:t>
            </w:r>
          </w:p>
        </w:tc>
      </w:tr>
      <w:tr>
        <w:tc>
          <w:tcPr>
            <w:tcW w:w="1084" w:type="dxa"/>
          </w:tcPr>
          <w:p>
            <w:pPr>
              <w:pStyle w:val="0"/>
              <w:jc w:val="center"/>
            </w:pPr>
            <w:r>
              <w:rPr>
                <w:sz w:val="20"/>
              </w:rPr>
              <w:t xml:space="preserve">1.2.5.2.4</w:t>
            </w:r>
          </w:p>
        </w:tc>
        <w:tc>
          <w:tcPr>
            <w:tcW w:w="2891" w:type="dxa"/>
          </w:tcPr>
          <w:p>
            <w:pPr>
              <w:pStyle w:val="0"/>
              <w:jc w:val="center"/>
            </w:pPr>
            <w:r>
              <w:rPr>
                <w:sz w:val="20"/>
              </w:rPr>
              <w:t xml:space="preserve">Реконструкция ГТС пруда N 39 на р. Заимка в д. Заимка Лысьвенского городского округа, Лысьвенский городской округ, д. Заимка, 1 шт.</w:t>
            </w:r>
          </w:p>
        </w:tc>
        <w:tc>
          <w:tcPr>
            <w:tcW w:w="1020" w:type="dxa"/>
          </w:tcPr>
          <w:p>
            <w:pPr>
              <w:pStyle w:val="0"/>
            </w:pPr>
            <w:r>
              <w:rPr>
                <w:sz w:val="20"/>
              </w:rPr>
            </w:r>
          </w:p>
        </w:tc>
        <w:tc>
          <w:tcPr>
            <w:tcW w:w="2098" w:type="dxa"/>
          </w:tcPr>
          <w:p>
            <w:pPr>
              <w:pStyle w:val="0"/>
            </w:pPr>
            <w:r>
              <w:rPr>
                <w:sz w:val="20"/>
              </w:rPr>
            </w:r>
          </w:p>
        </w:tc>
        <w:tc>
          <w:tcPr>
            <w:tcW w:w="1384" w:type="dxa"/>
          </w:tcPr>
          <w:p>
            <w:pPr>
              <w:pStyle w:val="0"/>
              <w:jc w:val="center"/>
            </w:pPr>
            <w:r>
              <w:rPr>
                <w:sz w:val="20"/>
              </w:rPr>
              <w:t xml:space="preserve">56100,0</w:t>
            </w:r>
          </w:p>
        </w:tc>
        <w:tc>
          <w:tcPr>
            <w:tcW w:w="1384" w:type="dxa"/>
          </w:tcPr>
          <w:p>
            <w:pPr>
              <w:pStyle w:val="0"/>
              <w:jc w:val="center"/>
            </w:pPr>
            <w:r>
              <w:rPr>
                <w:sz w:val="20"/>
              </w:rPr>
              <w:t xml:space="preserve">56100,0</w:t>
            </w:r>
          </w:p>
        </w:tc>
        <w:tc>
          <w:tcPr>
            <w:tcW w:w="1304" w:type="dxa"/>
          </w:tcPr>
          <w:p>
            <w:pPr>
              <w:pStyle w:val="0"/>
              <w:jc w:val="center"/>
            </w:pPr>
            <w:r>
              <w:rPr>
                <w:sz w:val="20"/>
              </w:rPr>
              <w:t xml:space="preserve">2029 - 2030</w:t>
            </w:r>
          </w:p>
        </w:tc>
        <w:tc>
          <w:tcPr>
            <w:tcW w:w="1456" w:type="dxa"/>
          </w:tcPr>
          <w:p>
            <w:pPr>
              <w:pStyle w:val="0"/>
              <w:jc w:val="center"/>
            </w:pPr>
            <w:r>
              <w:rPr>
                <w:sz w:val="20"/>
              </w:rPr>
              <w:t xml:space="preserve">0,0</w:t>
            </w:r>
          </w:p>
        </w:tc>
        <w:tc>
          <w:tcPr>
            <w:tcW w:w="1928" w:type="dxa"/>
          </w:tcPr>
          <w:p>
            <w:pPr>
              <w:pStyle w:val="0"/>
            </w:pPr>
            <w:r>
              <w:rPr>
                <w:sz w:val="20"/>
              </w:rPr>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5000,0</w:t>
            </w:r>
          </w:p>
        </w:tc>
        <w:tc>
          <w:tcPr>
            <w:tcW w:w="1264" w:type="dxa"/>
          </w:tcPr>
          <w:p>
            <w:pPr>
              <w:pStyle w:val="0"/>
              <w:jc w:val="center"/>
            </w:pPr>
            <w:r>
              <w:rPr>
                <w:sz w:val="20"/>
              </w:rPr>
              <w:t xml:space="preserve">51100,0</w:t>
            </w:r>
          </w:p>
        </w:tc>
        <w:tc>
          <w:tcPr>
            <w:tcW w:w="1384" w:type="dxa"/>
          </w:tcPr>
          <w:p>
            <w:pPr>
              <w:pStyle w:val="0"/>
              <w:jc w:val="center"/>
            </w:pPr>
            <w:r>
              <w:rPr>
                <w:sz w:val="20"/>
              </w:rPr>
              <w:t xml:space="preserve">0,0</w:t>
            </w:r>
          </w:p>
        </w:tc>
      </w:tr>
      <w:tr>
        <w:tc>
          <w:tcPr>
            <w:tcW w:w="1084" w:type="dxa"/>
          </w:tcPr>
          <w:p>
            <w:pPr>
              <w:pStyle w:val="0"/>
            </w:pPr>
            <w:r>
              <w:rPr>
                <w:sz w:val="20"/>
              </w:rPr>
            </w:r>
          </w:p>
        </w:tc>
        <w:tc>
          <w:tcPr>
            <w:tcW w:w="2891" w:type="dxa"/>
          </w:tcPr>
          <w:p>
            <w:pPr>
              <w:pStyle w:val="0"/>
              <w:jc w:val="center"/>
            </w:pPr>
            <w:r>
              <w:rPr>
                <w:sz w:val="20"/>
              </w:rPr>
              <w:t xml:space="preserve">проектно-изыскательские работы</w:t>
            </w:r>
          </w:p>
        </w:tc>
        <w:tc>
          <w:tcPr>
            <w:tcW w:w="1020" w:type="dxa"/>
          </w:tcPr>
          <w:p>
            <w:pPr>
              <w:pStyle w:val="0"/>
              <w:jc w:val="center"/>
            </w:pPr>
            <w:r>
              <w:rPr>
                <w:sz w:val="20"/>
              </w:rPr>
              <w:t xml:space="preserve">880</w:t>
            </w:r>
          </w:p>
        </w:tc>
        <w:tc>
          <w:tcPr>
            <w:tcW w:w="2098" w:type="dxa"/>
          </w:tcPr>
          <w:p>
            <w:pPr>
              <w:pStyle w:val="0"/>
              <w:jc w:val="center"/>
            </w:pPr>
            <w:r>
              <w:rPr>
                <w:sz w:val="20"/>
              </w:rPr>
              <w:t xml:space="preserve">КГБУ "УАДИТ"</w:t>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jc w:val="center"/>
            </w:pPr>
            <w:r>
              <w:rPr>
                <w:sz w:val="20"/>
              </w:rPr>
              <w:t xml:space="preserve">0,0</w:t>
            </w:r>
          </w:p>
        </w:tc>
        <w:tc>
          <w:tcPr>
            <w:tcW w:w="1928" w:type="dxa"/>
          </w:tcPr>
          <w:p>
            <w:pPr>
              <w:pStyle w:val="0"/>
              <w:jc w:val="center"/>
            </w:pPr>
            <w:r>
              <w:rPr>
                <w:sz w:val="20"/>
              </w:rPr>
              <w:t xml:space="preserve">бюджет Пермского края</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5000,0</w:t>
            </w:r>
          </w:p>
        </w:tc>
        <w:tc>
          <w:tcPr>
            <w:tcW w:w="1264" w:type="dxa"/>
          </w:tcPr>
          <w:p>
            <w:pPr>
              <w:pStyle w:val="0"/>
              <w:jc w:val="center"/>
            </w:pPr>
            <w:r>
              <w:rPr>
                <w:sz w:val="20"/>
              </w:rPr>
              <w:t xml:space="preserve">0,0</w:t>
            </w:r>
          </w:p>
        </w:tc>
        <w:tc>
          <w:tcPr>
            <w:tcW w:w="1384" w:type="dxa"/>
          </w:tcPr>
          <w:p>
            <w:pPr>
              <w:pStyle w:val="0"/>
              <w:jc w:val="center"/>
            </w:pPr>
            <w:r>
              <w:rPr>
                <w:sz w:val="20"/>
              </w:rPr>
              <w:t xml:space="preserve">0,0</w:t>
            </w:r>
          </w:p>
        </w:tc>
      </w:tr>
      <w:tr>
        <w:tc>
          <w:tcPr>
            <w:tcW w:w="1084" w:type="dxa"/>
          </w:tcPr>
          <w:p>
            <w:pPr>
              <w:pStyle w:val="0"/>
            </w:pPr>
            <w:r>
              <w:rPr>
                <w:sz w:val="20"/>
              </w:rPr>
            </w:r>
          </w:p>
        </w:tc>
        <w:tc>
          <w:tcPr>
            <w:tcW w:w="2891" w:type="dxa"/>
          </w:tcPr>
          <w:p>
            <w:pPr>
              <w:pStyle w:val="0"/>
              <w:jc w:val="center"/>
            </w:pPr>
            <w:r>
              <w:rPr>
                <w:sz w:val="20"/>
              </w:rPr>
              <w:t xml:space="preserve">строительно-монтажные работы</w:t>
            </w:r>
          </w:p>
        </w:tc>
        <w:tc>
          <w:tcPr>
            <w:tcW w:w="1020" w:type="dxa"/>
          </w:tcPr>
          <w:p>
            <w:pPr>
              <w:pStyle w:val="0"/>
              <w:jc w:val="center"/>
            </w:pPr>
            <w:r>
              <w:rPr>
                <w:sz w:val="20"/>
              </w:rPr>
              <w:t xml:space="preserve">880</w:t>
            </w:r>
          </w:p>
        </w:tc>
        <w:tc>
          <w:tcPr>
            <w:tcW w:w="2098" w:type="dxa"/>
          </w:tcPr>
          <w:p>
            <w:pPr>
              <w:pStyle w:val="0"/>
              <w:jc w:val="center"/>
            </w:pPr>
            <w:r>
              <w:rPr>
                <w:sz w:val="20"/>
              </w:rPr>
              <w:t xml:space="preserve">КГБУ "УАДИТ"</w:t>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jc w:val="center"/>
            </w:pPr>
            <w:r>
              <w:rPr>
                <w:sz w:val="20"/>
              </w:rPr>
              <w:t xml:space="preserve">0,0</w:t>
            </w:r>
          </w:p>
        </w:tc>
        <w:tc>
          <w:tcPr>
            <w:tcW w:w="1928" w:type="dxa"/>
          </w:tcPr>
          <w:p>
            <w:pPr>
              <w:pStyle w:val="0"/>
              <w:jc w:val="center"/>
            </w:pPr>
            <w:r>
              <w:rPr>
                <w:sz w:val="20"/>
              </w:rPr>
              <w:t xml:space="preserve">бюджет Пермского края</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51100,0</w:t>
            </w:r>
          </w:p>
        </w:tc>
        <w:tc>
          <w:tcPr>
            <w:tcW w:w="1384" w:type="dxa"/>
          </w:tcPr>
          <w:p>
            <w:pPr>
              <w:pStyle w:val="0"/>
              <w:jc w:val="center"/>
            </w:pPr>
            <w:r>
              <w:rPr>
                <w:sz w:val="20"/>
              </w:rPr>
              <w:t xml:space="preserve">0,0</w:t>
            </w:r>
          </w:p>
        </w:tc>
      </w:tr>
      <w:tr>
        <w:tc>
          <w:tcPr>
            <w:tcW w:w="1084" w:type="dxa"/>
          </w:tcPr>
          <w:p>
            <w:pPr>
              <w:pStyle w:val="0"/>
              <w:jc w:val="center"/>
            </w:pPr>
            <w:r>
              <w:rPr>
                <w:sz w:val="20"/>
              </w:rPr>
              <w:t xml:space="preserve">1.2.5.3</w:t>
            </w:r>
          </w:p>
        </w:tc>
        <w:tc>
          <w:tcPr>
            <w:tcW w:w="2891" w:type="dxa"/>
          </w:tcPr>
          <w:p>
            <w:pPr>
              <w:pStyle w:val="0"/>
              <w:jc w:val="center"/>
            </w:pPr>
            <w:r>
              <w:rPr>
                <w:sz w:val="20"/>
              </w:rPr>
              <w:t xml:space="preserve">Строительство берегоукрепительных сооружений</w:t>
            </w:r>
          </w:p>
        </w:tc>
        <w:tc>
          <w:tcPr>
            <w:tcW w:w="1020" w:type="dxa"/>
          </w:tcPr>
          <w:p>
            <w:pPr>
              <w:pStyle w:val="0"/>
            </w:pPr>
            <w:r>
              <w:rPr>
                <w:sz w:val="20"/>
              </w:rPr>
            </w:r>
          </w:p>
        </w:tc>
        <w:tc>
          <w:tcPr>
            <w:tcW w:w="2098" w:type="dxa"/>
          </w:tcPr>
          <w:p>
            <w:pPr>
              <w:pStyle w:val="0"/>
            </w:pPr>
            <w:r>
              <w:rPr>
                <w:sz w:val="20"/>
              </w:rPr>
            </w:r>
          </w:p>
        </w:tc>
        <w:tc>
          <w:tcPr>
            <w:tcW w:w="1384" w:type="dxa"/>
          </w:tcPr>
          <w:p>
            <w:pPr>
              <w:pStyle w:val="0"/>
              <w:jc w:val="center"/>
            </w:pPr>
            <w:r>
              <w:rPr>
                <w:sz w:val="20"/>
              </w:rPr>
              <w:t xml:space="preserve">2554000,0</w:t>
            </w:r>
          </w:p>
        </w:tc>
        <w:tc>
          <w:tcPr>
            <w:tcW w:w="1384" w:type="dxa"/>
          </w:tcPr>
          <w:p>
            <w:pPr>
              <w:pStyle w:val="0"/>
              <w:jc w:val="center"/>
            </w:pPr>
            <w:r>
              <w:rPr>
                <w:sz w:val="20"/>
              </w:rPr>
              <w:t xml:space="preserve">2554000,0</w:t>
            </w:r>
          </w:p>
        </w:tc>
        <w:tc>
          <w:tcPr>
            <w:tcW w:w="1304" w:type="dxa"/>
          </w:tcPr>
          <w:p>
            <w:pPr>
              <w:pStyle w:val="0"/>
            </w:pPr>
            <w:r>
              <w:rPr>
                <w:sz w:val="20"/>
              </w:rPr>
            </w:r>
          </w:p>
        </w:tc>
        <w:tc>
          <w:tcPr>
            <w:tcW w:w="1456" w:type="dxa"/>
          </w:tcPr>
          <w:p>
            <w:pPr>
              <w:pStyle w:val="0"/>
              <w:jc w:val="center"/>
            </w:pPr>
            <w:r>
              <w:rPr>
                <w:sz w:val="20"/>
              </w:rPr>
              <w:t xml:space="preserve">0,0</w:t>
            </w:r>
          </w:p>
        </w:tc>
        <w:tc>
          <w:tcPr>
            <w:tcW w:w="1928" w:type="dxa"/>
          </w:tcPr>
          <w:p>
            <w:pPr>
              <w:pStyle w:val="0"/>
            </w:pPr>
            <w:r>
              <w:rPr>
                <w:sz w:val="20"/>
              </w:rPr>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42000,0</w:t>
            </w:r>
          </w:p>
        </w:tc>
        <w:tc>
          <w:tcPr>
            <w:tcW w:w="1264" w:type="dxa"/>
          </w:tcPr>
          <w:p>
            <w:pPr>
              <w:pStyle w:val="0"/>
              <w:jc w:val="center"/>
            </w:pPr>
            <w:r>
              <w:rPr>
                <w:sz w:val="20"/>
              </w:rPr>
              <w:t xml:space="preserve">473000,0</w:t>
            </w:r>
          </w:p>
        </w:tc>
        <w:tc>
          <w:tcPr>
            <w:tcW w:w="1264" w:type="dxa"/>
          </w:tcPr>
          <w:p>
            <w:pPr>
              <w:pStyle w:val="0"/>
              <w:jc w:val="center"/>
            </w:pPr>
            <w:r>
              <w:rPr>
                <w:sz w:val="20"/>
              </w:rPr>
              <w:t xml:space="preserve">919000,0</w:t>
            </w:r>
          </w:p>
        </w:tc>
        <w:tc>
          <w:tcPr>
            <w:tcW w:w="1264" w:type="dxa"/>
          </w:tcPr>
          <w:p>
            <w:pPr>
              <w:pStyle w:val="0"/>
              <w:jc w:val="center"/>
            </w:pPr>
            <w:r>
              <w:rPr>
                <w:sz w:val="20"/>
              </w:rPr>
              <w:t xml:space="preserve">620000,0</w:t>
            </w:r>
          </w:p>
        </w:tc>
        <w:tc>
          <w:tcPr>
            <w:tcW w:w="1384" w:type="dxa"/>
          </w:tcPr>
          <w:p>
            <w:pPr>
              <w:pStyle w:val="0"/>
              <w:jc w:val="center"/>
            </w:pPr>
            <w:r>
              <w:rPr>
                <w:sz w:val="20"/>
              </w:rPr>
              <w:t xml:space="preserve">500000,0</w:t>
            </w:r>
          </w:p>
        </w:tc>
      </w:tr>
      <w:tr>
        <w:tc>
          <w:tcPr>
            <w:tcW w:w="1084" w:type="dxa"/>
          </w:tcPr>
          <w:p>
            <w:pPr>
              <w:pStyle w:val="0"/>
            </w:pPr>
            <w:r>
              <w:rPr>
                <w:sz w:val="20"/>
              </w:rPr>
            </w:r>
          </w:p>
        </w:tc>
        <w:tc>
          <w:tcPr>
            <w:tcW w:w="2891" w:type="dxa"/>
          </w:tcPr>
          <w:p>
            <w:pPr>
              <w:pStyle w:val="0"/>
              <w:jc w:val="center"/>
            </w:pPr>
            <w:r>
              <w:rPr>
                <w:sz w:val="20"/>
              </w:rPr>
              <w:t xml:space="preserve">проектно-изыскательские работы</w:t>
            </w:r>
          </w:p>
        </w:tc>
        <w:tc>
          <w:tcPr>
            <w:tcW w:w="1020" w:type="dxa"/>
          </w:tcPr>
          <w:p>
            <w:pPr>
              <w:pStyle w:val="0"/>
            </w:pPr>
            <w:r>
              <w:rPr>
                <w:sz w:val="20"/>
              </w:rPr>
            </w:r>
          </w:p>
        </w:tc>
        <w:tc>
          <w:tcPr>
            <w:tcW w:w="2098" w:type="dxa"/>
          </w:tcPr>
          <w:p>
            <w:pPr>
              <w:pStyle w:val="0"/>
            </w:pPr>
            <w:r>
              <w:rPr>
                <w:sz w:val="20"/>
              </w:rPr>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jc w:val="center"/>
            </w:pPr>
            <w:r>
              <w:rPr>
                <w:sz w:val="20"/>
              </w:rPr>
              <w:t xml:space="preserve">0,0</w:t>
            </w:r>
          </w:p>
        </w:tc>
        <w:tc>
          <w:tcPr>
            <w:tcW w:w="1928" w:type="dxa"/>
          </w:tcPr>
          <w:p>
            <w:pPr>
              <w:pStyle w:val="0"/>
              <w:jc w:val="center"/>
            </w:pPr>
            <w:r>
              <w:rPr>
                <w:sz w:val="20"/>
              </w:rPr>
              <w:t xml:space="preserve">бюджет Пермского края</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42000,0</w:t>
            </w:r>
          </w:p>
        </w:tc>
        <w:tc>
          <w:tcPr>
            <w:tcW w:w="1264" w:type="dxa"/>
          </w:tcPr>
          <w:p>
            <w:pPr>
              <w:pStyle w:val="0"/>
              <w:jc w:val="center"/>
            </w:pPr>
            <w:r>
              <w:rPr>
                <w:sz w:val="20"/>
              </w:rPr>
              <w:t xml:space="preserve">8000,0</w:t>
            </w:r>
          </w:p>
        </w:tc>
        <w:tc>
          <w:tcPr>
            <w:tcW w:w="1264" w:type="dxa"/>
          </w:tcPr>
          <w:p>
            <w:pPr>
              <w:pStyle w:val="0"/>
              <w:jc w:val="center"/>
            </w:pPr>
            <w:r>
              <w:rPr>
                <w:sz w:val="20"/>
              </w:rPr>
              <w:t xml:space="preserve">24000,0</w:t>
            </w:r>
          </w:p>
        </w:tc>
        <w:tc>
          <w:tcPr>
            <w:tcW w:w="1264" w:type="dxa"/>
          </w:tcPr>
          <w:p>
            <w:pPr>
              <w:pStyle w:val="0"/>
              <w:jc w:val="center"/>
            </w:pPr>
            <w:r>
              <w:rPr>
                <w:sz w:val="20"/>
              </w:rPr>
              <w:t xml:space="preserve">0,0</w:t>
            </w:r>
          </w:p>
        </w:tc>
        <w:tc>
          <w:tcPr>
            <w:tcW w:w="1384" w:type="dxa"/>
          </w:tcPr>
          <w:p>
            <w:pPr>
              <w:pStyle w:val="0"/>
              <w:jc w:val="center"/>
            </w:pPr>
            <w:r>
              <w:rPr>
                <w:sz w:val="20"/>
              </w:rPr>
              <w:t xml:space="preserve">0,0</w:t>
            </w:r>
          </w:p>
        </w:tc>
      </w:tr>
      <w:tr>
        <w:tc>
          <w:tcPr>
            <w:tcW w:w="1084" w:type="dxa"/>
          </w:tcPr>
          <w:p>
            <w:pPr>
              <w:pStyle w:val="0"/>
            </w:pPr>
            <w:r>
              <w:rPr>
                <w:sz w:val="20"/>
              </w:rPr>
            </w:r>
          </w:p>
        </w:tc>
        <w:tc>
          <w:tcPr>
            <w:tcW w:w="2891" w:type="dxa"/>
          </w:tcPr>
          <w:p>
            <w:pPr>
              <w:pStyle w:val="0"/>
              <w:jc w:val="center"/>
            </w:pPr>
            <w:r>
              <w:rPr>
                <w:sz w:val="20"/>
              </w:rPr>
              <w:t xml:space="preserve">строительно-монтажные работы</w:t>
            </w:r>
          </w:p>
        </w:tc>
        <w:tc>
          <w:tcPr>
            <w:tcW w:w="1020" w:type="dxa"/>
          </w:tcPr>
          <w:p>
            <w:pPr>
              <w:pStyle w:val="0"/>
            </w:pPr>
            <w:r>
              <w:rPr>
                <w:sz w:val="20"/>
              </w:rPr>
            </w:r>
          </w:p>
        </w:tc>
        <w:tc>
          <w:tcPr>
            <w:tcW w:w="2098" w:type="dxa"/>
          </w:tcPr>
          <w:p>
            <w:pPr>
              <w:pStyle w:val="0"/>
            </w:pPr>
            <w:r>
              <w:rPr>
                <w:sz w:val="20"/>
              </w:rPr>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jc w:val="center"/>
            </w:pPr>
            <w:r>
              <w:rPr>
                <w:sz w:val="20"/>
              </w:rPr>
              <w:t xml:space="preserve">0,0</w:t>
            </w:r>
          </w:p>
        </w:tc>
        <w:tc>
          <w:tcPr>
            <w:tcW w:w="1928" w:type="dxa"/>
          </w:tcPr>
          <w:p>
            <w:pPr>
              <w:pStyle w:val="0"/>
              <w:jc w:val="center"/>
            </w:pPr>
            <w:r>
              <w:rPr>
                <w:sz w:val="20"/>
              </w:rPr>
              <w:t xml:space="preserve">бюджет Пермского края</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465000,0</w:t>
            </w:r>
          </w:p>
        </w:tc>
        <w:tc>
          <w:tcPr>
            <w:tcW w:w="1264" w:type="dxa"/>
          </w:tcPr>
          <w:p>
            <w:pPr>
              <w:pStyle w:val="0"/>
              <w:jc w:val="center"/>
            </w:pPr>
            <w:r>
              <w:rPr>
                <w:sz w:val="20"/>
              </w:rPr>
              <w:t xml:space="preserve">895000,0</w:t>
            </w:r>
          </w:p>
        </w:tc>
        <w:tc>
          <w:tcPr>
            <w:tcW w:w="1264" w:type="dxa"/>
          </w:tcPr>
          <w:p>
            <w:pPr>
              <w:pStyle w:val="0"/>
              <w:jc w:val="center"/>
            </w:pPr>
            <w:r>
              <w:rPr>
                <w:sz w:val="20"/>
              </w:rPr>
              <w:t xml:space="preserve">620000,0</w:t>
            </w:r>
          </w:p>
        </w:tc>
        <w:tc>
          <w:tcPr>
            <w:tcW w:w="1384" w:type="dxa"/>
          </w:tcPr>
          <w:p>
            <w:pPr>
              <w:pStyle w:val="0"/>
              <w:jc w:val="center"/>
            </w:pPr>
            <w:r>
              <w:rPr>
                <w:sz w:val="20"/>
              </w:rPr>
              <w:t xml:space="preserve">500000,0</w:t>
            </w:r>
          </w:p>
        </w:tc>
      </w:tr>
      <w:tr>
        <w:tc>
          <w:tcPr>
            <w:tcW w:w="1084" w:type="dxa"/>
          </w:tcPr>
          <w:p>
            <w:pPr>
              <w:pStyle w:val="0"/>
              <w:jc w:val="center"/>
            </w:pPr>
            <w:r>
              <w:rPr>
                <w:sz w:val="20"/>
              </w:rPr>
              <w:t xml:space="preserve">1.2.5.3.1</w:t>
            </w:r>
          </w:p>
        </w:tc>
        <w:tc>
          <w:tcPr>
            <w:tcW w:w="2891" w:type="dxa"/>
          </w:tcPr>
          <w:p>
            <w:pPr>
              <w:pStyle w:val="0"/>
              <w:jc w:val="center"/>
            </w:pPr>
            <w:r>
              <w:rPr>
                <w:sz w:val="20"/>
              </w:rPr>
              <w:t xml:space="preserve">Строительство берегоукрепления Камского водохранилища в п. Бор-Ленва Добрянского городского округа, Добрянский городской округ, п. Бор-Ленва, протяженность берегоукрепления - 2200 м; высота от 1 до 3 м</w:t>
            </w:r>
          </w:p>
        </w:tc>
        <w:tc>
          <w:tcPr>
            <w:tcW w:w="1020" w:type="dxa"/>
          </w:tcPr>
          <w:p>
            <w:pPr>
              <w:pStyle w:val="0"/>
            </w:pPr>
            <w:r>
              <w:rPr>
                <w:sz w:val="20"/>
              </w:rPr>
            </w:r>
          </w:p>
        </w:tc>
        <w:tc>
          <w:tcPr>
            <w:tcW w:w="2098" w:type="dxa"/>
          </w:tcPr>
          <w:p>
            <w:pPr>
              <w:pStyle w:val="0"/>
            </w:pPr>
            <w:r>
              <w:rPr>
                <w:sz w:val="20"/>
              </w:rPr>
            </w:r>
          </w:p>
        </w:tc>
        <w:tc>
          <w:tcPr>
            <w:tcW w:w="1384" w:type="dxa"/>
          </w:tcPr>
          <w:p>
            <w:pPr>
              <w:pStyle w:val="0"/>
              <w:jc w:val="center"/>
            </w:pPr>
            <w:r>
              <w:rPr>
                <w:sz w:val="20"/>
              </w:rPr>
              <w:t xml:space="preserve">188000,0</w:t>
            </w:r>
          </w:p>
        </w:tc>
        <w:tc>
          <w:tcPr>
            <w:tcW w:w="1384" w:type="dxa"/>
          </w:tcPr>
          <w:p>
            <w:pPr>
              <w:pStyle w:val="0"/>
              <w:jc w:val="center"/>
            </w:pPr>
            <w:r>
              <w:rPr>
                <w:sz w:val="20"/>
              </w:rPr>
              <w:t xml:space="preserve">188000,0</w:t>
            </w:r>
          </w:p>
        </w:tc>
        <w:tc>
          <w:tcPr>
            <w:tcW w:w="1304" w:type="dxa"/>
          </w:tcPr>
          <w:p>
            <w:pPr>
              <w:pStyle w:val="0"/>
              <w:jc w:val="center"/>
            </w:pPr>
            <w:r>
              <w:rPr>
                <w:sz w:val="20"/>
              </w:rPr>
              <w:t xml:space="preserve">2027 - 2029</w:t>
            </w:r>
          </w:p>
        </w:tc>
        <w:tc>
          <w:tcPr>
            <w:tcW w:w="1456" w:type="dxa"/>
          </w:tcPr>
          <w:p>
            <w:pPr>
              <w:pStyle w:val="0"/>
              <w:jc w:val="center"/>
            </w:pPr>
            <w:r>
              <w:rPr>
                <w:sz w:val="20"/>
              </w:rPr>
              <w:t xml:space="preserve">0,0</w:t>
            </w:r>
          </w:p>
        </w:tc>
        <w:tc>
          <w:tcPr>
            <w:tcW w:w="1928" w:type="dxa"/>
          </w:tcPr>
          <w:p>
            <w:pPr>
              <w:pStyle w:val="0"/>
            </w:pPr>
            <w:r>
              <w:rPr>
                <w:sz w:val="20"/>
              </w:rPr>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8000,0</w:t>
            </w:r>
          </w:p>
        </w:tc>
        <w:tc>
          <w:tcPr>
            <w:tcW w:w="1264" w:type="dxa"/>
          </w:tcPr>
          <w:p>
            <w:pPr>
              <w:pStyle w:val="0"/>
              <w:jc w:val="center"/>
            </w:pPr>
            <w:r>
              <w:rPr>
                <w:sz w:val="20"/>
              </w:rPr>
              <w:t xml:space="preserve">90000,0</w:t>
            </w:r>
          </w:p>
        </w:tc>
        <w:tc>
          <w:tcPr>
            <w:tcW w:w="1264" w:type="dxa"/>
          </w:tcPr>
          <w:p>
            <w:pPr>
              <w:pStyle w:val="0"/>
              <w:jc w:val="center"/>
            </w:pPr>
            <w:r>
              <w:rPr>
                <w:sz w:val="20"/>
              </w:rPr>
              <w:t xml:space="preserve">90000,0</w:t>
            </w:r>
          </w:p>
        </w:tc>
        <w:tc>
          <w:tcPr>
            <w:tcW w:w="1264" w:type="dxa"/>
          </w:tcPr>
          <w:p>
            <w:pPr>
              <w:pStyle w:val="0"/>
              <w:jc w:val="center"/>
            </w:pPr>
            <w:r>
              <w:rPr>
                <w:sz w:val="20"/>
              </w:rPr>
              <w:t xml:space="preserve">0,0</w:t>
            </w:r>
          </w:p>
        </w:tc>
        <w:tc>
          <w:tcPr>
            <w:tcW w:w="1384" w:type="dxa"/>
          </w:tcPr>
          <w:p>
            <w:pPr>
              <w:pStyle w:val="0"/>
              <w:jc w:val="center"/>
            </w:pPr>
            <w:r>
              <w:rPr>
                <w:sz w:val="20"/>
              </w:rPr>
              <w:t xml:space="preserve">0,0</w:t>
            </w:r>
          </w:p>
        </w:tc>
      </w:tr>
      <w:tr>
        <w:tc>
          <w:tcPr>
            <w:tcW w:w="1084" w:type="dxa"/>
          </w:tcPr>
          <w:p>
            <w:pPr>
              <w:pStyle w:val="0"/>
            </w:pPr>
            <w:r>
              <w:rPr>
                <w:sz w:val="20"/>
              </w:rPr>
            </w:r>
          </w:p>
        </w:tc>
        <w:tc>
          <w:tcPr>
            <w:tcW w:w="2891" w:type="dxa"/>
          </w:tcPr>
          <w:p>
            <w:pPr>
              <w:pStyle w:val="0"/>
              <w:jc w:val="center"/>
            </w:pPr>
            <w:r>
              <w:rPr>
                <w:sz w:val="20"/>
              </w:rPr>
              <w:t xml:space="preserve">проектно-изыскательские работы</w:t>
            </w:r>
          </w:p>
        </w:tc>
        <w:tc>
          <w:tcPr>
            <w:tcW w:w="1020" w:type="dxa"/>
          </w:tcPr>
          <w:p>
            <w:pPr>
              <w:pStyle w:val="0"/>
              <w:jc w:val="center"/>
            </w:pPr>
            <w:r>
              <w:rPr>
                <w:sz w:val="20"/>
              </w:rPr>
              <w:t xml:space="preserve">880</w:t>
            </w:r>
          </w:p>
        </w:tc>
        <w:tc>
          <w:tcPr>
            <w:tcW w:w="2098" w:type="dxa"/>
          </w:tcPr>
          <w:p>
            <w:pPr>
              <w:pStyle w:val="0"/>
              <w:jc w:val="center"/>
            </w:pPr>
            <w:r>
              <w:rPr>
                <w:sz w:val="20"/>
              </w:rPr>
              <w:t xml:space="preserve">КГБУ "УАДИТ"</w:t>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jc w:val="center"/>
            </w:pPr>
            <w:r>
              <w:rPr>
                <w:sz w:val="20"/>
              </w:rPr>
              <w:t xml:space="preserve">0,0</w:t>
            </w:r>
          </w:p>
        </w:tc>
        <w:tc>
          <w:tcPr>
            <w:tcW w:w="1928" w:type="dxa"/>
          </w:tcPr>
          <w:p>
            <w:pPr>
              <w:pStyle w:val="0"/>
              <w:jc w:val="center"/>
            </w:pPr>
            <w:r>
              <w:rPr>
                <w:sz w:val="20"/>
              </w:rPr>
              <w:t xml:space="preserve">бюджет Пермского края</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8000,0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jc w:val="center"/>
            </w:pPr>
            <w:r>
              <w:rPr>
                <w:sz w:val="20"/>
              </w:rPr>
              <w:t xml:space="preserve">0,0</w:t>
            </w:r>
          </w:p>
        </w:tc>
      </w:tr>
      <w:tr>
        <w:tc>
          <w:tcPr>
            <w:tcW w:w="1084" w:type="dxa"/>
          </w:tcPr>
          <w:p>
            <w:pPr>
              <w:pStyle w:val="0"/>
            </w:pPr>
            <w:r>
              <w:rPr>
                <w:sz w:val="20"/>
              </w:rPr>
            </w:r>
          </w:p>
        </w:tc>
        <w:tc>
          <w:tcPr>
            <w:tcW w:w="2891" w:type="dxa"/>
          </w:tcPr>
          <w:p>
            <w:pPr>
              <w:pStyle w:val="0"/>
              <w:jc w:val="center"/>
            </w:pPr>
            <w:r>
              <w:rPr>
                <w:sz w:val="20"/>
              </w:rPr>
              <w:t xml:space="preserve">строительно-монтажные работы</w:t>
            </w:r>
          </w:p>
        </w:tc>
        <w:tc>
          <w:tcPr>
            <w:tcW w:w="1020" w:type="dxa"/>
          </w:tcPr>
          <w:p>
            <w:pPr>
              <w:pStyle w:val="0"/>
              <w:jc w:val="center"/>
            </w:pPr>
            <w:r>
              <w:rPr>
                <w:sz w:val="20"/>
              </w:rPr>
              <w:t xml:space="preserve">880</w:t>
            </w:r>
          </w:p>
        </w:tc>
        <w:tc>
          <w:tcPr>
            <w:tcW w:w="2098" w:type="dxa"/>
          </w:tcPr>
          <w:p>
            <w:pPr>
              <w:pStyle w:val="0"/>
              <w:jc w:val="center"/>
            </w:pPr>
            <w:r>
              <w:rPr>
                <w:sz w:val="20"/>
              </w:rPr>
              <w:t xml:space="preserve">КГБУ "УАДИТ"</w:t>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jc w:val="center"/>
            </w:pPr>
            <w:r>
              <w:rPr>
                <w:sz w:val="20"/>
              </w:rPr>
              <w:t xml:space="preserve">0,0</w:t>
            </w:r>
          </w:p>
        </w:tc>
        <w:tc>
          <w:tcPr>
            <w:tcW w:w="1928" w:type="dxa"/>
          </w:tcPr>
          <w:p>
            <w:pPr>
              <w:pStyle w:val="0"/>
              <w:jc w:val="center"/>
            </w:pPr>
            <w:r>
              <w:rPr>
                <w:sz w:val="20"/>
              </w:rPr>
              <w:t xml:space="preserve">бюджет Пермского края</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90000,0</w:t>
            </w:r>
          </w:p>
        </w:tc>
        <w:tc>
          <w:tcPr>
            <w:tcW w:w="1264" w:type="dxa"/>
          </w:tcPr>
          <w:p>
            <w:pPr>
              <w:pStyle w:val="0"/>
              <w:jc w:val="center"/>
            </w:pPr>
            <w:r>
              <w:rPr>
                <w:sz w:val="20"/>
              </w:rPr>
              <w:t xml:space="preserve">90000,0</w:t>
            </w:r>
          </w:p>
        </w:tc>
        <w:tc>
          <w:tcPr>
            <w:tcW w:w="1264" w:type="dxa"/>
          </w:tcPr>
          <w:p>
            <w:pPr>
              <w:pStyle w:val="0"/>
              <w:jc w:val="center"/>
            </w:pPr>
            <w:r>
              <w:rPr>
                <w:sz w:val="20"/>
              </w:rPr>
              <w:t xml:space="preserve">0,0</w:t>
            </w:r>
          </w:p>
        </w:tc>
        <w:tc>
          <w:tcPr>
            <w:tcW w:w="1384" w:type="dxa"/>
          </w:tcPr>
          <w:p>
            <w:pPr>
              <w:pStyle w:val="0"/>
              <w:jc w:val="center"/>
            </w:pPr>
            <w:r>
              <w:rPr>
                <w:sz w:val="20"/>
              </w:rPr>
              <w:t xml:space="preserve">0,0</w:t>
            </w:r>
          </w:p>
        </w:tc>
      </w:tr>
      <w:tr>
        <w:tc>
          <w:tcPr>
            <w:tcW w:w="1084" w:type="dxa"/>
          </w:tcPr>
          <w:p>
            <w:pPr>
              <w:pStyle w:val="0"/>
              <w:jc w:val="center"/>
            </w:pPr>
            <w:r>
              <w:rPr>
                <w:sz w:val="20"/>
              </w:rPr>
              <w:t xml:space="preserve">1.2.5.3.2</w:t>
            </w:r>
          </w:p>
        </w:tc>
        <w:tc>
          <w:tcPr>
            <w:tcW w:w="2891" w:type="dxa"/>
          </w:tcPr>
          <w:p>
            <w:pPr>
              <w:pStyle w:val="0"/>
              <w:jc w:val="center"/>
            </w:pPr>
            <w:r>
              <w:rPr>
                <w:sz w:val="20"/>
              </w:rPr>
              <w:t xml:space="preserve">Строительство берегоукрепления Воткинского водохранилища, м/р Заречный с. Частые Частинский муниципальный округ, с. Частые, м/р Заречный, протяженность берегоукрепления - 500 м; высота - 3 - 5 м</w:t>
            </w:r>
          </w:p>
        </w:tc>
        <w:tc>
          <w:tcPr>
            <w:tcW w:w="1020" w:type="dxa"/>
          </w:tcPr>
          <w:p>
            <w:pPr>
              <w:pStyle w:val="0"/>
            </w:pPr>
            <w:r>
              <w:rPr>
                <w:sz w:val="20"/>
              </w:rPr>
            </w:r>
          </w:p>
        </w:tc>
        <w:tc>
          <w:tcPr>
            <w:tcW w:w="2098" w:type="dxa"/>
          </w:tcPr>
          <w:p>
            <w:pPr>
              <w:pStyle w:val="0"/>
            </w:pPr>
            <w:r>
              <w:rPr>
                <w:sz w:val="20"/>
              </w:rPr>
            </w:r>
          </w:p>
        </w:tc>
        <w:tc>
          <w:tcPr>
            <w:tcW w:w="1384" w:type="dxa"/>
          </w:tcPr>
          <w:p>
            <w:pPr>
              <w:pStyle w:val="0"/>
              <w:jc w:val="center"/>
            </w:pPr>
            <w:r>
              <w:rPr>
                <w:sz w:val="20"/>
              </w:rPr>
              <w:t xml:space="preserve">159000,0</w:t>
            </w:r>
          </w:p>
        </w:tc>
        <w:tc>
          <w:tcPr>
            <w:tcW w:w="1384" w:type="dxa"/>
          </w:tcPr>
          <w:p>
            <w:pPr>
              <w:pStyle w:val="0"/>
              <w:jc w:val="center"/>
            </w:pPr>
            <w:r>
              <w:rPr>
                <w:sz w:val="20"/>
              </w:rPr>
              <w:t xml:space="preserve">159000,0</w:t>
            </w:r>
          </w:p>
        </w:tc>
        <w:tc>
          <w:tcPr>
            <w:tcW w:w="1304" w:type="dxa"/>
          </w:tcPr>
          <w:p>
            <w:pPr>
              <w:pStyle w:val="0"/>
              <w:jc w:val="center"/>
            </w:pPr>
            <w:r>
              <w:rPr>
                <w:sz w:val="20"/>
              </w:rPr>
              <w:t xml:space="preserve">2027 - 2029</w:t>
            </w:r>
          </w:p>
        </w:tc>
        <w:tc>
          <w:tcPr>
            <w:tcW w:w="1456" w:type="dxa"/>
          </w:tcPr>
          <w:p>
            <w:pPr>
              <w:pStyle w:val="0"/>
              <w:jc w:val="center"/>
            </w:pPr>
            <w:r>
              <w:rPr>
                <w:sz w:val="20"/>
              </w:rPr>
              <w:t xml:space="preserve">0,0</w:t>
            </w:r>
          </w:p>
        </w:tc>
        <w:tc>
          <w:tcPr>
            <w:tcW w:w="1928" w:type="dxa"/>
          </w:tcPr>
          <w:p>
            <w:pPr>
              <w:pStyle w:val="0"/>
            </w:pPr>
            <w:r>
              <w:rPr>
                <w:sz w:val="20"/>
              </w:rPr>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9000,0</w:t>
            </w:r>
          </w:p>
        </w:tc>
        <w:tc>
          <w:tcPr>
            <w:tcW w:w="1264" w:type="dxa"/>
          </w:tcPr>
          <w:p>
            <w:pPr>
              <w:pStyle w:val="0"/>
              <w:jc w:val="center"/>
            </w:pPr>
            <w:r>
              <w:rPr>
                <w:sz w:val="20"/>
              </w:rPr>
              <w:t xml:space="preserve">75000,0</w:t>
            </w:r>
          </w:p>
        </w:tc>
        <w:tc>
          <w:tcPr>
            <w:tcW w:w="1264" w:type="dxa"/>
          </w:tcPr>
          <w:p>
            <w:pPr>
              <w:pStyle w:val="0"/>
              <w:jc w:val="center"/>
            </w:pPr>
            <w:r>
              <w:rPr>
                <w:sz w:val="20"/>
              </w:rPr>
              <w:t xml:space="preserve">75000,0</w:t>
            </w:r>
          </w:p>
        </w:tc>
        <w:tc>
          <w:tcPr>
            <w:tcW w:w="1264" w:type="dxa"/>
          </w:tcPr>
          <w:p>
            <w:pPr>
              <w:pStyle w:val="0"/>
              <w:jc w:val="center"/>
            </w:pPr>
            <w:r>
              <w:rPr>
                <w:sz w:val="20"/>
              </w:rPr>
              <w:t xml:space="preserve">0,0</w:t>
            </w:r>
          </w:p>
        </w:tc>
        <w:tc>
          <w:tcPr>
            <w:tcW w:w="1384" w:type="dxa"/>
          </w:tcPr>
          <w:p>
            <w:pPr>
              <w:pStyle w:val="0"/>
              <w:jc w:val="center"/>
            </w:pPr>
            <w:r>
              <w:rPr>
                <w:sz w:val="20"/>
              </w:rPr>
              <w:t xml:space="preserve">0,0</w:t>
            </w:r>
          </w:p>
        </w:tc>
      </w:tr>
      <w:tr>
        <w:tc>
          <w:tcPr>
            <w:tcW w:w="1084" w:type="dxa"/>
          </w:tcPr>
          <w:p>
            <w:pPr>
              <w:pStyle w:val="0"/>
            </w:pPr>
            <w:r>
              <w:rPr>
                <w:sz w:val="20"/>
              </w:rPr>
            </w:r>
          </w:p>
        </w:tc>
        <w:tc>
          <w:tcPr>
            <w:tcW w:w="2891" w:type="dxa"/>
          </w:tcPr>
          <w:p>
            <w:pPr>
              <w:pStyle w:val="0"/>
              <w:jc w:val="center"/>
            </w:pPr>
            <w:r>
              <w:rPr>
                <w:sz w:val="20"/>
              </w:rPr>
              <w:t xml:space="preserve">проектно-изыскательские работы</w:t>
            </w:r>
          </w:p>
        </w:tc>
        <w:tc>
          <w:tcPr>
            <w:tcW w:w="1020" w:type="dxa"/>
          </w:tcPr>
          <w:p>
            <w:pPr>
              <w:pStyle w:val="0"/>
              <w:jc w:val="center"/>
            </w:pPr>
            <w:r>
              <w:rPr>
                <w:sz w:val="20"/>
              </w:rPr>
              <w:t xml:space="preserve">880</w:t>
            </w:r>
          </w:p>
        </w:tc>
        <w:tc>
          <w:tcPr>
            <w:tcW w:w="2098" w:type="dxa"/>
          </w:tcPr>
          <w:p>
            <w:pPr>
              <w:pStyle w:val="0"/>
              <w:jc w:val="center"/>
            </w:pPr>
            <w:r>
              <w:rPr>
                <w:sz w:val="20"/>
              </w:rPr>
              <w:t xml:space="preserve">КГБУ "УАДИТ"</w:t>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jc w:val="center"/>
            </w:pPr>
            <w:r>
              <w:rPr>
                <w:sz w:val="20"/>
              </w:rPr>
              <w:t xml:space="preserve">0,0</w:t>
            </w:r>
          </w:p>
        </w:tc>
        <w:tc>
          <w:tcPr>
            <w:tcW w:w="1928" w:type="dxa"/>
          </w:tcPr>
          <w:p>
            <w:pPr>
              <w:pStyle w:val="0"/>
              <w:jc w:val="center"/>
            </w:pPr>
            <w:r>
              <w:rPr>
                <w:sz w:val="20"/>
              </w:rPr>
              <w:t xml:space="preserve">бюджет Пермского края</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9000,0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jc w:val="center"/>
            </w:pPr>
            <w:r>
              <w:rPr>
                <w:sz w:val="20"/>
              </w:rPr>
              <w:t xml:space="preserve">0,0</w:t>
            </w:r>
          </w:p>
        </w:tc>
      </w:tr>
      <w:tr>
        <w:tc>
          <w:tcPr>
            <w:tcW w:w="1084" w:type="dxa"/>
          </w:tcPr>
          <w:p>
            <w:pPr>
              <w:pStyle w:val="0"/>
            </w:pPr>
            <w:r>
              <w:rPr>
                <w:sz w:val="20"/>
              </w:rPr>
            </w:r>
          </w:p>
        </w:tc>
        <w:tc>
          <w:tcPr>
            <w:tcW w:w="2891" w:type="dxa"/>
          </w:tcPr>
          <w:p>
            <w:pPr>
              <w:pStyle w:val="0"/>
              <w:jc w:val="center"/>
            </w:pPr>
            <w:r>
              <w:rPr>
                <w:sz w:val="20"/>
              </w:rPr>
              <w:t xml:space="preserve">строительно-монтажные работы</w:t>
            </w:r>
          </w:p>
        </w:tc>
        <w:tc>
          <w:tcPr>
            <w:tcW w:w="1020" w:type="dxa"/>
          </w:tcPr>
          <w:p>
            <w:pPr>
              <w:pStyle w:val="0"/>
              <w:jc w:val="center"/>
            </w:pPr>
            <w:r>
              <w:rPr>
                <w:sz w:val="20"/>
              </w:rPr>
              <w:t xml:space="preserve">880</w:t>
            </w:r>
          </w:p>
        </w:tc>
        <w:tc>
          <w:tcPr>
            <w:tcW w:w="2098" w:type="dxa"/>
          </w:tcPr>
          <w:p>
            <w:pPr>
              <w:pStyle w:val="0"/>
              <w:jc w:val="center"/>
            </w:pPr>
            <w:r>
              <w:rPr>
                <w:sz w:val="20"/>
              </w:rPr>
              <w:t xml:space="preserve">КГБУ "УАДИТ"</w:t>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jc w:val="center"/>
            </w:pPr>
            <w:r>
              <w:rPr>
                <w:sz w:val="20"/>
              </w:rPr>
              <w:t xml:space="preserve">0,0</w:t>
            </w:r>
          </w:p>
        </w:tc>
        <w:tc>
          <w:tcPr>
            <w:tcW w:w="1928" w:type="dxa"/>
          </w:tcPr>
          <w:p>
            <w:pPr>
              <w:pStyle w:val="0"/>
              <w:jc w:val="center"/>
            </w:pPr>
            <w:r>
              <w:rPr>
                <w:sz w:val="20"/>
              </w:rPr>
              <w:t xml:space="preserve">бюджет Пермского края</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75000,0</w:t>
            </w:r>
          </w:p>
        </w:tc>
        <w:tc>
          <w:tcPr>
            <w:tcW w:w="1264" w:type="dxa"/>
          </w:tcPr>
          <w:p>
            <w:pPr>
              <w:pStyle w:val="0"/>
              <w:jc w:val="center"/>
            </w:pPr>
            <w:r>
              <w:rPr>
                <w:sz w:val="20"/>
              </w:rPr>
              <w:t xml:space="preserve">75000,0</w:t>
            </w:r>
          </w:p>
        </w:tc>
        <w:tc>
          <w:tcPr>
            <w:tcW w:w="1264" w:type="dxa"/>
          </w:tcPr>
          <w:p>
            <w:pPr>
              <w:pStyle w:val="0"/>
              <w:jc w:val="center"/>
            </w:pPr>
            <w:r>
              <w:rPr>
                <w:sz w:val="20"/>
              </w:rPr>
              <w:t xml:space="preserve">0,0</w:t>
            </w:r>
          </w:p>
        </w:tc>
        <w:tc>
          <w:tcPr>
            <w:tcW w:w="1384" w:type="dxa"/>
          </w:tcPr>
          <w:p>
            <w:pPr>
              <w:pStyle w:val="0"/>
              <w:jc w:val="center"/>
            </w:pPr>
            <w:r>
              <w:rPr>
                <w:sz w:val="20"/>
              </w:rPr>
              <w:t xml:space="preserve">0,0</w:t>
            </w:r>
          </w:p>
        </w:tc>
      </w:tr>
      <w:tr>
        <w:tc>
          <w:tcPr>
            <w:tcW w:w="1084" w:type="dxa"/>
          </w:tcPr>
          <w:p>
            <w:pPr>
              <w:pStyle w:val="0"/>
              <w:jc w:val="center"/>
            </w:pPr>
            <w:r>
              <w:rPr>
                <w:sz w:val="20"/>
              </w:rPr>
              <w:t xml:space="preserve">1.2.5.3.3</w:t>
            </w:r>
          </w:p>
        </w:tc>
        <w:tc>
          <w:tcPr>
            <w:tcW w:w="2891" w:type="dxa"/>
          </w:tcPr>
          <w:p>
            <w:pPr>
              <w:pStyle w:val="0"/>
              <w:jc w:val="center"/>
            </w:pPr>
            <w:r>
              <w:rPr>
                <w:sz w:val="20"/>
              </w:rPr>
              <w:t xml:space="preserve">Строительство берегоукрепления Воткинского водохранилища в районе ул. Камская с. Крюково Еловского муниципального округа Еловский муниципальный округ, с. Крюково, ул. Камская протяженность берегоукрепления - 500 м; высота - 2 - 3 м</w:t>
            </w:r>
          </w:p>
        </w:tc>
        <w:tc>
          <w:tcPr>
            <w:tcW w:w="1020" w:type="dxa"/>
          </w:tcPr>
          <w:p>
            <w:pPr>
              <w:pStyle w:val="0"/>
            </w:pPr>
            <w:r>
              <w:rPr>
                <w:sz w:val="20"/>
              </w:rPr>
            </w:r>
          </w:p>
        </w:tc>
        <w:tc>
          <w:tcPr>
            <w:tcW w:w="2098" w:type="dxa"/>
          </w:tcPr>
          <w:p>
            <w:pPr>
              <w:pStyle w:val="0"/>
            </w:pPr>
            <w:r>
              <w:rPr>
                <w:sz w:val="20"/>
              </w:rPr>
            </w:r>
          </w:p>
        </w:tc>
        <w:tc>
          <w:tcPr>
            <w:tcW w:w="1384" w:type="dxa"/>
          </w:tcPr>
          <w:p>
            <w:pPr>
              <w:pStyle w:val="0"/>
              <w:jc w:val="center"/>
            </w:pPr>
            <w:r>
              <w:rPr>
                <w:sz w:val="20"/>
              </w:rPr>
              <w:t xml:space="preserve">207000,0</w:t>
            </w:r>
          </w:p>
        </w:tc>
        <w:tc>
          <w:tcPr>
            <w:tcW w:w="1384" w:type="dxa"/>
          </w:tcPr>
          <w:p>
            <w:pPr>
              <w:pStyle w:val="0"/>
              <w:jc w:val="center"/>
            </w:pPr>
            <w:r>
              <w:rPr>
                <w:sz w:val="20"/>
              </w:rPr>
              <w:t xml:space="preserve">207000,0</w:t>
            </w:r>
          </w:p>
        </w:tc>
        <w:tc>
          <w:tcPr>
            <w:tcW w:w="1304" w:type="dxa"/>
          </w:tcPr>
          <w:p>
            <w:pPr>
              <w:pStyle w:val="0"/>
              <w:jc w:val="center"/>
            </w:pPr>
            <w:r>
              <w:rPr>
                <w:sz w:val="20"/>
              </w:rPr>
              <w:t xml:space="preserve">2027 - 2029</w:t>
            </w:r>
          </w:p>
        </w:tc>
        <w:tc>
          <w:tcPr>
            <w:tcW w:w="1456" w:type="dxa"/>
          </w:tcPr>
          <w:p>
            <w:pPr>
              <w:pStyle w:val="0"/>
              <w:jc w:val="center"/>
            </w:pPr>
            <w:r>
              <w:rPr>
                <w:sz w:val="20"/>
              </w:rPr>
              <w:t xml:space="preserve">0,0</w:t>
            </w:r>
          </w:p>
        </w:tc>
        <w:tc>
          <w:tcPr>
            <w:tcW w:w="1928" w:type="dxa"/>
          </w:tcPr>
          <w:p>
            <w:pPr>
              <w:pStyle w:val="0"/>
            </w:pPr>
            <w:r>
              <w:rPr>
                <w:sz w:val="20"/>
              </w:rPr>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7000,0</w:t>
            </w:r>
          </w:p>
        </w:tc>
        <w:tc>
          <w:tcPr>
            <w:tcW w:w="1264" w:type="dxa"/>
          </w:tcPr>
          <w:p>
            <w:pPr>
              <w:pStyle w:val="0"/>
              <w:jc w:val="center"/>
            </w:pPr>
            <w:r>
              <w:rPr>
                <w:sz w:val="20"/>
              </w:rPr>
              <w:t xml:space="preserve">100000,0</w:t>
            </w:r>
          </w:p>
        </w:tc>
        <w:tc>
          <w:tcPr>
            <w:tcW w:w="1264" w:type="dxa"/>
          </w:tcPr>
          <w:p>
            <w:pPr>
              <w:pStyle w:val="0"/>
              <w:jc w:val="center"/>
            </w:pPr>
            <w:r>
              <w:rPr>
                <w:sz w:val="20"/>
              </w:rPr>
              <w:t xml:space="preserve">100000,0</w:t>
            </w:r>
          </w:p>
        </w:tc>
        <w:tc>
          <w:tcPr>
            <w:tcW w:w="1264" w:type="dxa"/>
          </w:tcPr>
          <w:p>
            <w:pPr>
              <w:pStyle w:val="0"/>
              <w:jc w:val="center"/>
            </w:pPr>
            <w:r>
              <w:rPr>
                <w:sz w:val="20"/>
              </w:rPr>
              <w:t xml:space="preserve">0,0</w:t>
            </w:r>
          </w:p>
        </w:tc>
        <w:tc>
          <w:tcPr>
            <w:tcW w:w="1384" w:type="dxa"/>
          </w:tcPr>
          <w:p>
            <w:pPr>
              <w:pStyle w:val="0"/>
              <w:jc w:val="center"/>
            </w:pPr>
            <w:r>
              <w:rPr>
                <w:sz w:val="20"/>
              </w:rPr>
              <w:t xml:space="preserve">0,0</w:t>
            </w:r>
          </w:p>
        </w:tc>
      </w:tr>
      <w:tr>
        <w:tc>
          <w:tcPr>
            <w:tcW w:w="1084" w:type="dxa"/>
          </w:tcPr>
          <w:p>
            <w:pPr>
              <w:pStyle w:val="0"/>
            </w:pPr>
            <w:r>
              <w:rPr>
                <w:sz w:val="20"/>
              </w:rPr>
            </w:r>
          </w:p>
        </w:tc>
        <w:tc>
          <w:tcPr>
            <w:tcW w:w="2891" w:type="dxa"/>
          </w:tcPr>
          <w:p>
            <w:pPr>
              <w:pStyle w:val="0"/>
              <w:jc w:val="center"/>
            </w:pPr>
            <w:r>
              <w:rPr>
                <w:sz w:val="20"/>
              </w:rPr>
              <w:t xml:space="preserve">проектно-изыскательские работы</w:t>
            </w:r>
          </w:p>
        </w:tc>
        <w:tc>
          <w:tcPr>
            <w:tcW w:w="1020" w:type="dxa"/>
          </w:tcPr>
          <w:p>
            <w:pPr>
              <w:pStyle w:val="0"/>
              <w:jc w:val="center"/>
            </w:pPr>
            <w:r>
              <w:rPr>
                <w:sz w:val="20"/>
              </w:rPr>
              <w:t xml:space="preserve">880</w:t>
            </w:r>
          </w:p>
        </w:tc>
        <w:tc>
          <w:tcPr>
            <w:tcW w:w="2098" w:type="dxa"/>
          </w:tcPr>
          <w:p>
            <w:pPr>
              <w:pStyle w:val="0"/>
              <w:jc w:val="center"/>
            </w:pPr>
            <w:r>
              <w:rPr>
                <w:sz w:val="20"/>
              </w:rPr>
              <w:t xml:space="preserve">КГБУ "УАДИТ"</w:t>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jc w:val="center"/>
            </w:pPr>
            <w:r>
              <w:rPr>
                <w:sz w:val="20"/>
              </w:rPr>
              <w:t xml:space="preserve">0,0</w:t>
            </w:r>
          </w:p>
        </w:tc>
        <w:tc>
          <w:tcPr>
            <w:tcW w:w="1928" w:type="dxa"/>
          </w:tcPr>
          <w:p>
            <w:pPr>
              <w:pStyle w:val="0"/>
              <w:jc w:val="center"/>
            </w:pPr>
            <w:r>
              <w:rPr>
                <w:sz w:val="20"/>
              </w:rPr>
              <w:t xml:space="preserve">бюджет Пермского края</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7000,0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jc w:val="center"/>
            </w:pPr>
            <w:r>
              <w:rPr>
                <w:sz w:val="20"/>
              </w:rPr>
              <w:t xml:space="preserve">0,0</w:t>
            </w:r>
          </w:p>
        </w:tc>
      </w:tr>
      <w:tr>
        <w:tc>
          <w:tcPr>
            <w:tcW w:w="1084" w:type="dxa"/>
          </w:tcPr>
          <w:p>
            <w:pPr>
              <w:pStyle w:val="0"/>
            </w:pPr>
            <w:r>
              <w:rPr>
                <w:sz w:val="20"/>
              </w:rPr>
            </w:r>
          </w:p>
        </w:tc>
        <w:tc>
          <w:tcPr>
            <w:tcW w:w="2891" w:type="dxa"/>
          </w:tcPr>
          <w:p>
            <w:pPr>
              <w:pStyle w:val="0"/>
              <w:jc w:val="center"/>
            </w:pPr>
            <w:r>
              <w:rPr>
                <w:sz w:val="20"/>
              </w:rPr>
              <w:t xml:space="preserve">строительно-монтажные работы</w:t>
            </w:r>
          </w:p>
        </w:tc>
        <w:tc>
          <w:tcPr>
            <w:tcW w:w="1020" w:type="dxa"/>
          </w:tcPr>
          <w:p>
            <w:pPr>
              <w:pStyle w:val="0"/>
              <w:jc w:val="center"/>
            </w:pPr>
            <w:r>
              <w:rPr>
                <w:sz w:val="20"/>
              </w:rPr>
              <w:t xml:space="preserve">880</w:t>
            </w:r>
          </w:p>
        </w:tc>
        <w:tc>
          <w:tcPr>
            <w:tcW w:w="2098" w:type="dxa"/>
          </w:tcPr>
          <w:p>
            <w:pPr>
              <w:pStyle w:val="0"/>
              <w:jc w:val="center"/>
            </w:pPr>
            <w:r>
              <w:rPr>
                <w:sz w:val="20"/>
              </w:rPr>
              <w:t xml:space="preserve">КГБУ "УАДИТ"</w:t>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jc w:val="center"/>
            </w:pPr>
            <w:r>
              <w:rPr>
                <w:sz w:val="20"/>
              </w:rPr>
              <w:t xml:space="preserve">0,0</w:t>
            </w:r>
          </w:p>
        </w:tc>
        <w:tc>
          <w:tcPr>
            <w:tcW w:w="1928" w:type="dxa"/>
          </w:tcPr>
          <w:p>
            <w:pPr>
              <w:pStyle w:val="0"/>
              <w:jc w:val="center"/>
            </w:pPr>
            <w:r>
              <w:rPr>
                <w:sz w:val="20"/>
              </w:rPr>
              <w:t xml:space="preserve">бюджет Пермского края</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100000,0</w:t>
            </w:r>
          </w:p>
        </w:tc>
        <w:tc>
          <w:tcPr>
            <w:tcW w:w="1264" w:type="dxa"/>
          </w:tcPr>
          <w:p>
            <w:pPr>
              <w:pStyle w:val="0"/>
              <w:jc w:val="center"/>
            </w:pPr>
            <w:r>
              <w:rPr>
                <w:sz w:val="20"/>
              </w:rPr>
              <w:t xml:space="preserve">100000,0</w:t>
            </w:r>
          </w:p>
        </w:tc>
        <w:tc>
          <w:tcPr>
            <w:tcW w:w="1264" w:type="dxa"/>
          </w:tcPr>
          <w:p>
            <w:pPr>
              <w:pStyle w:val="0"/>
              <w:jc w:val="center"/>
            </w:pPr>
            <w:r>
              <w:rPr>
                <w:sz w:val="20"/>
              </w:rPr>
              <w:t xml:space="preserve">0,0</w:t>
            </w:r>
          </w:p>
        </w:tc>
        <w:tc>
          <w:tcPr>
            <w:tcW w:w="1384" w:type="dxa"/>
          </w:tcPr>
          <w:p>
            <w:pPr>
              <w:pStyle w:val="0"/>
              <w:jc w:val="center"/>
            </w:pPr>
            <w:r>
              <w:rPr>
                <w:sz w:val="20"/>
              </w:rPr>
              <w:t xml:space="preserve">0,0</w:t>
            </w:r>
          </w:p>
        </w:tc>
      </w:tr>
      <w:tr>
        <w:tc>
          <w:tcPr>
            <w:tcW w:w="1084" w:type="dxa"/>
          </w:tcPr>
          <w:p>
            <w:pPr>
              <w:pStyle w:val="0"/>
              <w:jc w:val="center"/>
            </w:pPr>
            <w:r>
              <w:rPr>
                <w:sz w:val="20"/>
              </w:rPr>
              <w:t xml:space="preserve">1.2.5.3.4</w:t>
            </w:r>
          </w:p>
        </w:tc>
        <w:tc>
          <w:tcPr>
            <w:tcW w:w="2891" w:type="dxa"/>
          </w:tcPr>
          <w:p>
            <w:pPr>
              <w:pStyle w:val="0"/>
              <w:jc w:val="center"/>
            </w:pPr>
            <w:r>
              <w:rPr>
                <w:sz w:val="20"/>
              </w:rPr>
              <w:t xml:space="preserve">Строительство берегоукрепления Камского водохранилища в с. Слудка Ильинского городского округа Ильинский городской округ, с. Слудка, протяженность берегоукрепления - 1100 м; высота - 5 - 15 м</w:t>
            </w:r>
          </w:p>
        </w:tc>
        <w:tc>
          <w:tcPr>
            <w:tcW w:w="1020" w:type="dxa"/>
          </w:tcPr>
          <w:p>
            <w:pPr>
              <w:pStyle w:val="0"/>
            </w:pPr>
            <w:r>
              <w:rPr>
                <w:sz w:val="20"/>
              </w:rPr>
            </w:r>
          </w:p>
        </w:tc>
        <w:tc>
          <w:tcPr>
            <w:tcW w:w="2098" w:type="dxa"/>
          </w:tcPr>
          <w:p>
            <w:pPr>
              <w:pStyle w:val="0"/>
            </w:pPr>
            <w:r>
              <w:rPr>
                <w:sz w:val="20"/>
              </w:rPr>
            </w:r>
          </w:p>
        </w:tc>
        <w:tc>
          <w:tcPr>
            <w:tcW w:w="1384" w:type="dxa"/>
          </w:tcPr>
          <w:p>
            <w:pPr>
              <w:pStyle w:val="0"/>
              <w:jc w:val="center"/>
            </w:pPr>
            <w:r>
              <w:rPr>
                <w:sz w:val="20"/>
              </w:rPr>
              <w:t xml:space="preserve">510000,0</w:t>
            </w:r>
          </w:p>
        </w:tc>
        <w:tc>
          <w:tcPr>
            <w:tcW w:w="1384" w:type="dxa"/>
          </w:tcPr>
          <w:p>
            <w:pPr>
              <w:pStyle w:val="0"/>
              <w:jc w:val="center"/>
            </w:pPr>
            <w:r>
              <w:rPr>
                <w:sz w:val="20"/>
              </w:rPr>
              <w:t xml:space="preserve">510000,0</w:t>
            </w:r>
          </w:p>
        </w:tc>
        <w:tc>
          <w:tcPr>
            <w:tcW w:w="1304" w:type="dxa"/>
          </w:tcPr>
          <w:p>
            <w:pPr>
              <w:pStyle w:val="0"/>
              <w:jc w:val="center"/>
            </w:pPr>
            <w:r>
              <w:rPr>
                <w:sz w:val="20"/>
              </w:rPr>
              <w:t xml:space="preserve">2027 - 2029</w:t>
            </w:r>
          </w:p>
        </w:tc>
        <w:tc>
          <w:tcPr>
            <w:tcW w:w="1456" w:type="dxa"/>
          </w:tcPr>
          <w:p>
            <w:pPr>
              <w:pStyle w:val="0"/>
              <w:jc w:val="center"/>
            </w:pPr>
            <w:r>
              <w:rPr>
                <w:sz w:val="20"/>
              </w:rPr>
              <w:t xml:space="preserve">0,0</w:t>
            </w:r>
          </w:p>
        </w:tc>
        <w:tc>
          <w:tcPr>
            <w:tcW w:w="1928" w:type="dxa"/>
          </w:tcPr>
          <w:p>
            <w:pPr>
              <w:pStyle w:val="0"/>
            </w:pPr>
            <w:r>
              <w:rPr>
                <w:sz w:val="20"/>
              </w:rPr>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10000,0</w:t>
            </w:r>
          </w:p>
        </w:tc>
        <w:tc>
          <w:tcPr>
            <w:tcW w:w="1264" w:type="dxa"/>
          </w:tcPr>
          <w:p>
            <w:pPr>
              <w:pStyle w:val="0"/>
              <w:jc w:val="center"/>
            </w:pPr>
            <w:r>
              <w:rPr>
                <w:sz w:val="20"/>
              </w:rPr>
              <w:t xml:space="preserve">100000,0</w:t>
            </w:r>
          </w:p>
        </w:tc>
        <w:tc>
          <w:tcPr>
            <w:tcW w:w="1264" w:type="dxa"/>
          </w:tcPr>
          <w:p>
            <w:pPr>
              <w:pStyle w:val="0"/>
              <w:jc w:val="center"/>
            </w:pPr>
            <w:r>
              <w:rPr>
                <w:sz w:val="20"/>
              </w:rPr>
              <w:t xml:space="preserve">400000,0</w:t>
            </w:r>
          </w:p>
        </w:tc>
        <w:tc>
          <w:tcPr>
            <w:tcW w:w="1264" w:type="dxa"/>
          </w:tcPr>
          <w:p>
            <w:pPr>
              <w:pStyle w:val="0"/>
              <w:jc w:val="center"/>
            </w:pPr>
            <w:r>
              <w:rPr>
                <w:sz w:val="20"/>
              </w:rPr>
              <w:t xml:space="preserve">0,0</w:t>
            </w:r>
          </w:p>
        </w:tc>
        <w:tc>
          <w:tcPr>
            <w:tcW w:w="1384" w:type="dxa"/>
          </w:tcPr>
          <w:p>
            <w:pPr>
              <w:pStyle w:val="0"/>
              <w:jc w:val="center"/>
            </w:pPr>
            <w:r>
              <w:rPr>
                <w:sz w:val="20"/>
              </w:rPr>
              <w:t xml:space="preserve">0,0</w:t>
            </w:r>
          </w:p>
        </w:tc>
      </w:tr>
      <w:tr>
        <w:tc>
          <w:tcPr>
            <w:tcW w:w="1084" w:type="dxa"/>
          </w:tcPr>
          <w:p>
            <w:pPr>
              <w:pStyle w:val="0"/>
            </w:pPr>
            <w:r>
              <w:rPr>
                <w:sz w:val="20"/>
              </w:rPr>
            </w:r>
          </w:p>
        </w:tc>
        <w:tc>
          <w:tcPr>
            <w:tcW w:w="2891" w:type="dxa"/>
          </w:tcPr>
          <w:p>
            <w:pPr>
              <w:pStyle w:val="0"/>
              <w:jc w:val="center"/>
            </w:pPr>
            <w:r>
              <w:rPr>
                <w:sz w:val="20"/>
              </w:rPr>
              <w:t xml:space="preserve">проектно-изыскательские работы</w:t>
            </w:r>
          </w:p>
        </w:tc>
        <w:tc>
          <w:tcPr>
            <w:tcW w:w="1020" w:type="dxa"/>
          </w:tcPr>
          <w:p>
            <w:pPr>
              <w:pStyle w:val="0"/>
              <w:jc w:val="center"/>
            </w:pPr>
            <w:r>
              <w:rPr>
                <w:sz w:val="20"/>
              </w:rPr>
              <w:t xml:space="preserve">880</w:t>
            </w:r>
          </w:p>
        </w:tc>
        <w:tc>
          <w:tcPr>
            <w:tcW w:w="2098" w:type="dxa"/>
          </w:tcPr>
          <w:p>
            <w:pPr>
              <w:pStyle w:val="0"/>
              <w:jc w:val="center"/>
            </w:pPr>
            <w:r>
              <w:rPr>
                <w:sz w:val="20"/>
              </w:rPr>
              <w:t xml:space="preserve">КГБУ "УАДИТ"</w:t>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jc w:val="center"/>
            </w:pPr>
            <w:r>
              <w:rPr>
                <w:sz w:val="20"/>
              </w:rPr>
              <w:t xml:space="preserve">0,0</w:t>
            </w:r>
          </w:p>
        </w:tc>
        <w:tc>
          <w:tcPr>
            <w:tcW w:w="1928" w:type="dxa"/>
          </w:tcPr>
          <w:p>
            <w:pPr>
              <w:pStyle w:val="0"/>
              <w:jc w:val="center"/>
            </w:pPr>
            <w:r>
              <w:rPr>
                <w:sz w:val="20"/>
              </w:rPr>
              <w:t xml:space="preserve">бюджет Пермского края</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10000,0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jc w:val="center"/>
            </w:pPr>
            <w:r>
              <w:rPr>
                <w:sz w:val="20"/>
              </w:rPr>
              <w:t xml:space="preserve">0,0</w:t>
            </w:r>
          </w:p>
        </w:tc>
      </w:tr>
      <w:tr>
        <w:tc>
          <w:tcPr>
            <w:tcW w:w="1084" w:type="dxa"/>
          </w:tcPr>
          <w:p>
            <w:pPr>
              <w:pStyle w:val="0"/>
            </w:pPr>
            <w:r>
              <w:rPr>
                <w:sz w:val="20"/>
              </w:rPr>
            </w:r>
          </w:p>
        </w:tc>
        <w:tc>
          <w:tcPr>
            <w:tcW w:w="2891" w:type="dxa"/>
          </w:tcPr>
          <w:p>
            <w:pPr>
              <w:pStyle w:val="0"/>
              <w:jc w:val="center"/>
            </w:pPr>
            <w:r>
              <w:rPr>
                <w:sz w:val="20"/>
              </w:rPr>
              <w:t xml:space="preserve">строительно-монтажные работы</w:t>
            </w:r>
          </w:p>
        </w:tc>
        <w:tc>
          <w:tcPr>
            <w:tcW w:w="1020" w:type="dxa"/>
          </w:tcPr>
          <w:p>
            <w:pPr>
              <w:pStyle w:val="0"/>
              <w:jc w:val="center"/>
            </w:pPr>
            <w:r>
              <w:rPr>
                <w:sz w:val="20"/>
              </w:rPr>
              <w:t xml:space="preserve">880</w:t>
            </w:r>
          </w:p>
        </w:tc>
        <w:tc>
          <w:tcPr>
            <w:tcW w:w="2098" w:type="dxa"/>
          </w:tcPr>
          <w:p>
            <w:pPr>
              <w:pStyle w:val="0"/>
              <w:jc w:val="center"/>
            </w:pPr>
            <w:r>
              <w:rPr>
                <w:sz w:val="20"/>
              </w:rPr>
              <w:t xml:space="preserve">КГБУ "УАДИТ"</w:t>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jc w:val="center"/>
            </w:pPr>
            <w:r>
              <w:rPr>
                <w:sz w:val="20"/>
              </w:rPr>
              <w:t xml:space="preserve">0,0</w:t>
            </w:r>
          </w:p>
        </w:tc>
        <w:tc>
          <w:tcPr>
            <w:tcW w:w="1928" w:type="dxa"/>
          </w:tcPr>
          <w:p>
            <w:pPr>
              <w:pStyle w:val="0"/>
              <w:jc w:val="center"/>
            </w:pPr>
            <w:r>
              <w:rPr>
                <w:sz w:val="20"/>
              </w:rPr>
              <w:t xml:space="preserve">бюджет Пермского края</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100000,0</w:t>
            </w:r>
          </w:p>
        </w:tc>
        <w:tc>
          <w:tcPr>
            <w:tcW w:w="1264" w:type="dxa"/>
          </w:tcPr>
          <w:p>
            <w:pPr>
              <w:pStyle w:val="0"/>
              <w:jc w:val="center"/>
            </w:pPr>
            <w:r>
              <w:rPr>
                <w:sz w:val="20"/>
              </w:rPr>
              <w:t xml:space="preserve">400000,0</w:t>
            </w:r>
          </w:p>
        </w:tc>
        <w:tc>
          <w:tcPr>
            <w:tcW w:w="1264" w:type="dxa"/>
          </w:tcPr>
          <w:p>
            <w:pPr>
              <w:pStyle w:val="0"/>
              <w:jc w:val="center"/>
            </w:pPr>
            <w:r>
              <w:rPr>
                <w:sz w:val="20"/>
              </w:rPr>
              <w:t xml:space="preserve">0,0</w:t>
            </w:r>
          </w:p>
        </w:tc>
        <w:tc>
          <w:tcPr>
            <w:tcW w:w="1384" w:type="dxa"/>
          </w:tcPr>
          <w:p>
            <w:pPr>
              <w:pStyle w:val="0"/>
              <w:jc w:val="center"/>
            </w:pPr>
            <w:r>
              <w:rPr>
                <w:sz w:val="20"/>
              </w:rPr>
              <w:t xml:space="preserve">0,0</w:t>
            </w:r>
          </w:p>
        </w:tc>
      </w:tr>
      <w:tr>
        <w:tc>
          <w:tcPr>
            <w:tcW w:w="1084" w:type="dxa"/>
          </w:tcPr>
          <w:p>
            <w:pPr>
              <w:pStyle w:val="0"/>
              <w:jc w:val="center"/>
            </w:pPr>
            <w:r>
              <w:rPr>
                <w:sz w:val="20"/>
              </w:rPr>
              <w:t xml:space="preserve">1.2.5.3.5</w:t>
            </w:r>
          </w:p>
        </w:tc>
        <w:tc>
          <w:tcPr>
            <w:tcW w:w="2891" w:type="dxa"/>
          </w:tcPr>
          <w:p>
            <w:pPr>
              <w:pStyle w:val="0"/>
              <w:jc w:val="center"/>
            </w:pPr>
            <w:r>
              <w:rPr>
                <w:sz w:val="20"/>
              </w:rPr>
              <w:t xml:space="preserve">Строительство берегоукрепления Камского водохранилища в г. Чермоз Ильинского городского округа Ильинский городской округ, г. Чермоз, протяженность берегоукрепления - 600 м; высота - 5 - 10 м</w:t>
            </w:r>
          </w:p>
        </w:tc>
        <w:tc>
          <w:tcPr>
            <w:tcW w:w="1020" w:type="dxa"/>
          </w:tcPr>
          <w:p>
            <w:pPr>
              <w:pStyle w:val="0"/>
            </w:pPr>
            <w:r>
              <w:rPr>
                <w:sz w:val="20"/>
              </w:rPr>
            </w:r>
          </w:p>
        </w:tc>
        <w:tc>
          <w:tcPr>
            <w:tcW w:w="2098" w:type="dxa"/>
          </w:tcPr>
          <w:p>
            <w:pPr>
              <w:pStyle w:val="0"/>
            </w:pPr>
            <w:r>
              <w:rPr>
                <w:sz w:val="20"/>
              </w:rPr>
            </w:r>
          </w:p>
        </w:tc>
        <w:tc>
          <w:tcPr>
            <w:tcW w:w="1384" w:type="dxa"/>
          </w:tcPr>
          <w:p>
            <w:pPr>
              <w:pStyle w:val="0"/>
              <w:jc w:val="center"/>
            </w:pPr>
            <w:r>
              <w:rPr>
                <w:sz w:val="20"/>
              </w:rPr>
              <w:t xml:space="preserve">258000,0</w:t>
            </w:r>
          </w:p>
        </w:tc>
        <w:tc>
          <w:tcPr>
            <w:tcW w:w="1384" w:type="dxa"/>
          </w:tcPr>
          <w:p>
            <w:pPr>
              <w:pStyle w:val="0"/>
              <w:jc w:val="center"/>
            </w:pPr>
            <w:r>
              <w:rPr>
                <w:sz w:val="20"/>
              </w:rPr>
              <w:t xml:space="preserve">258000,0</w:t>
            </w:r>
          </w:p>
        </w:tc>
        <w:tc>
          <w:tcPr>
            <w:tcW w:w="1304" w:type="dxa"/>
          </w:tcPr>
          <w:p>
            <w:pPr>
              <w:pStyle w:val="0"/>
              <w:jc w:val="center"/>
            </w:pPr>
            <w:r>
              <w:rPr>
                <w:sz w:val="20"/>
              </w:rPr>
              <w:t xml:space="preserve">2027 - 2029</w:t>
            </w:r>
          </w:p>
        </w:tc>
        <w:tc>
          <w:tcPr>
            <w:tcW w:w="1456" w:type="dxa"/>
          </w:tcPr>
          <w:p>
            <w:pPr>
              <w:pStyle w:val="0"/>
              <w:jc w:val="center"/>
            </w:pPr>
            <w:r>
              <w:rPr>
                <w:sz w:val="20"/>
              </w:rPr>
              <w:t xml:space="preserve">0,0</w:t>
            </w:r>
          </w:p>
        </w:tc>
        <w:tc>
          <w:tcPr>
            <w:tcW w:w="1928" w:type="dxa"/>
          </w:tcPr>
          <w:p>
            <w:pPr>
              <w:pStyle w:val="0"/>
            </w:pPr>
            <w:r>
              <w:rPr>
                <w:sz w:val="20"/>
              </w:rPr>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8000,0</w:t>
            </w:r>
          </w:p>
        </w:tc>
        <w:tc>
          <w:tcPr>
            <w:tcW w:w="1264" w:type="dxa"/>
          </w:tcPr>
          <w:p>
            <w:pPr>
              <w:pStyle w:val="0"/>
              <w:jc w:val="center"/>
            </w:pPr>
            <w:r>
              <w:rPr>
                <w:sz w:val="20"/>
              </w:rPr>
              <w:t xml:space="preserve">100000,0</w:t>
            </w:r>
          </w:p>
        </w:tc>
        <w:tc>
          <w:tcPr>
            <w:tcW w:w="1264" w:type="dxa"/>
          </w:tcPr>
          <w:p>
            <w:pPr>
              <w:pStyle w:val="0"/>
              <w:jc w:val="center"/>
            </w:pPr>
            <w:r>
              <w:rPr>
                <w:sz w:val="20"/>
              </w:rPr>
              <w:t xml:space="preserve">150000,0</w:t>
            </w:r>
          </w:p>
        </w:tc>
        <w:tc>
          <w:tcPr>
            <w:tcW w:w="1264" w:type="dxa"/>
          </w:tcPr>
          <w:p>
            <w:pPr>
              <w:pStyle w:val="0"/>
              <w:jc w:val="center"/>
            </w:pPr>
            <w:r>
              <w:rPr>
                <w:sz w:val="20"/>
              </w:rPr>
              <w:t xml:space="preserve">0,0</w:t>
            </w:r>
          </w:p>
        </w:tc>
        <w:tc>
          <w:tcPr>
            <w:tcW w:w="1384" w:type="dxa"/>
          </w:tcPr>
          <w:p>
            <w:pPr>
              <w:pStyle w:val="0"/>
              <w:jc w:val="center"/>
            </w:pPr>
            <w:r>
              <w:rPr>
                <w:sz w:val="20"/>
              </w:rPr>
              <w:t xml:space="preserve">0,0</w:t>
            </w:r>
          </w:p>
        </w:tc>
      </w:tr>
      <w:tr>
        <w:tc>
          <w:tcPr>
            <w:tcW w:w="1084" w:type="dxa"/>
          </w:tcPr>
          <w:p>
            <w:pPr>
              <w:pStyle w:val="0"/>
            </w:pPr>
            <w:r>
              <w:rPr>
                <w:sz w:val="20"/>
              </w:rPr>
            </w:r>
          </w:p>
        </w:tc>
        <w:tc>
          <w:tcPr>
            <w:tcW w:w="2891" w:type="dxa"/>
          </w:tcPr>
          <w:p>
            <w:pPr>
              <w:pStyle w:val="0"/>
              <w:jc w:val="center"/>
            </w:pPr>
            <w:r>
              <w:rPr>
                <w:sz w:val="20"/>
              </w:rPr>
              <w:t xml:space="preserve">проектно-изыскательские работы</w:t>
            </w:r>
          </w:p>
        </w:tc>
        <w:tc>
          <w:tcPr>
            <w:tcW w:w="1020" w:type="dxa"/>
          </w:tcPr>
          <w:p>
            <w:pPr>
              <w:pStyle w:val="0"/>
              <w:jc w:val="center"/>
            </w:pPr>
            <w:r>
              <w:rPr>
                <w:sz w:val="20"/>
              </w:rPr>
              <w:t xml:space="preserve">880</w:t>
            </w:r>
          </w:p>
        </w:tc>
        <w:tc>
          <w:tcPr>
            <w:tcW w:w="2098" w:type="dxa"/>
          </w:tcPr>
          <w:p>
            <w:pPr>
              <w:pStyle w:val="0"/>
              <w:jc w:val="center"/>
            </w:pPr>
            <w:r>
              <w:rPr>
                <w:sz w:val="20"/>
              </w:rPr>
              <w:t xml:space="preserve">КГБУ "УАДИТ"</w:t>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jc w:val="center"/>
            </w:pPr>
            <w:r>
              <w:rPr>
                <w:sz w:val="20"/>
              </w:rPr>
              <w:t xml:space="preserve">0,0</w:t>
            </w:r>
          </w:p>
        </w:tc>
        <w:tc>
          <w:tcPr>
            <w:tcW w:w="1928" w:type="dxa"/>
          </w:tcPr>
          <w:p>
            <w:pPr>
              <w:pStyle w:val="0"/>
              <w:jc w:val="center"/>
            </w:pPr>
            <w:r>
              <w:rPr>
                <w:sz w:val="20"/>
              </w:rPr>
              <w:t xml:space="preserve">бюджет Пермского края</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8000,0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jc w:val="center"/>
            </w:pPr>
            <w:r>
              <w:rPr>
                <w:sz w:val="20"/>
              </w:rPr>
              <w:t xml:space="preserve">0,0</w:t>
            </w:r>
          </w:p>
        </w:tc>
      </w:tr>
      <w:tr>
        <w:tc>
          <w:tcPr>
            <w:tcW w:w="1084" w:type="dxa"/>
          </w:tcPr>
          <w:p>
            <w:pPr>
              <w:pStyle w:val="0"/>
            </w:pPr>
            <w:r>
              <w:rPr>
                <w:sz w:val="20"/>
              </w:rPr>
            </w:r>
          </w:p>
        </w:tc>
        <w:tc>
          <w:tcPr>
            <w:tcW w:w="2891" w:type="dxa"/>
          </w:tcPr>
          <w:p>
            <w:pPr>
              <w:pStyle w:val="0"/>
              <w:jc w:val="center"/>
            </w:pPr>
            <w:r>
              <w:rPr>
                <w:sz w:val="20"/>
              </w:rPr>
              <w:t xml:space="preserve">строительно-монтажные работы</w:t>
            </w:r>
          </w:p>
        </w:tc>
        <w:tc>
          <w:tcPr>
            <w:tcW w:w="1020" w:type="dxa"/>
          </w:tcPr>
          <w:p>
            <w:pPr>
              <w:pStyle w:val="0"/>
              <w:jc w:val="center"/>
            </w:pPr>
            <w:r>
              <w:rPr>
                <w:sz w:val="20"/>
              </w:rPr>
              <w:t xml:space="preserve">880</w:t>
            </w:r>
          </w:p>
        </w:tc>
        <w:tc>
          <w:tcPr>
            <w:tcW w:w="2098" w:type="dxa"/>
          </w:tcPr>
          <w:p>
            <w:pPr>
              <w:pStyle w:val="0"/>
              <w:jc w:val="center"/>
            </w:pPr>
            <w:r>
              <w:rPr>
                <w:sz w:val="20"/>
              </w:rPr>
              <w:t xml:space="preserve">КГБУ "УАДИТ"</w:t>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jc w:val="center"/>
            </w:pPr>
            <w:r>
              <w:rPr>
                <w:sz w:val="20"/>
              </w:rPr>
              <w:t xml:space="preserve">0,0</w:t>
            </w:r>
          </w:p>
        </w:tc>
        <w:tc>
          <w:tcPr>
            <w:tcW w:w="1928" w:type="dxa"/>
          </w:tcPr>
          <w:p>
            <w:pPr>
              <w:pStyle w:val="0"/>
              <w:jc w:val="center"/>
            </w:pPr>
            <w:r>
              <w:rPr>
                <w:sz w:val="20"/>
              </w:rPr>
              <w:t xml:space="preserve">бюджет Пермского края</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100000,0</w:t>
            </w:r>
          </w:p>
        </w:tc>
        <w:tc>
          <w:tcPr>
            <w:tcW w:w="1264" w:type="dxa"/>
          </w:tcPr>
          <w:p>
            <w:pPr>
              <w:pStyle w:val="0"/>
              <w:jc w:val="center"/>
            </w:pPr>
            <w:r>
              <w:rPr>
                <w:sz w:val="20"/>
              </w:rPr>
              <w:t xml:space="preserve">150000,0</w:t>
            </w:r>
          </w:p>
        </w:tc>
        <w:tc>
          <w:tcPr>
            <w:tcW w:w="1264" w:type="dxa"/>
          </w:tcPr>
          <w:p>
            <w:pPr>
              <w:pStyle w:val="0"/>
              <w:jc w:val="center"/>
            </w:pPr>
            <w:r>
              <w:rPr>
                <w:sz w:val="20"/>
              </w:rPr>
              <w:t xml:space="preserve">0,0</w:t>
            </w:r>
          </w:p>
        </w:tc>
        <w:tc>
          <w:tcPr>
            <w:tcW w:w="1384" w:type="dxa"/>
          </w:tcPr>
          <w:p>
            <w:pPr>
              <w:pStyle w:val="0"/>
              <w:jc w:val="center"/>
            </w:pPr>
            <w:r>
              <w:rPr>
                <w:sz w:val="20"/>
              </w:rPr>
              <w:t xml:space="preserve">0,0</w:t>
            </w:r>
          </w:p>
        </w:tc>
      </w:tr>
      <w:tr>
        <w:tc>
          <w:tcPr>
            <w:tcW w:w="1084" w:type="dxa"/>
          </w:tcPr>
          <w:p>
            <w:pPr>
              <w:pStyle w:val="0"/>
              <w:jc w:val="center"/>
            </w:pPr>
            <w:r>
              <w:rPr>
                <w:sz w:val="20"/>
              </w:rPr>
              <w:t xml:space="preserve">1.2.5.3.6</w:t>
            </w:r>
          </w:p>
        </w:tc>
        <w:tc>
          <w:tcPr>
            <w:tcW w:w="2891" w:type="dxa"/>
          </w:tcPr>
          <w:p>
            <w:pPr>
              <w:pStyle w:val="0"/>
              <w:jc w:val="center"/>
            </w:pPr>
            <w:r>
              <w:rPr>
                <w:sz w:val="20"/>
              </w:rPr>
              <w:t xml:space="preserve">Строительство берегоукрепления Камского водохранилища в п. Майкор Юсьвинского муниципального округа Юсьвинский муниципальный округ, п. Майкор, протяженность берегоукрепления - 650 м; высота - 5 - 6 м</w:t>
            </w:r>
          </w:p>
        </w:tc>
        <w:tc>
          <w:tcPr>
            <w:tcW w:w="1020" w:type="dxa"/>
          </w:tcPr>
          <w:p>
            <w:pPr>
              <w:pStyle w:val="0"/>
            </w:pPr>
            <w:r>
              <w:rPr>
                <w:sz w:val="20"/>
              </w:rPr>
            </w:r>
          </w:p>
        </w:tc>
        <w:tc>
          <w:tcPr>
            <w:tcW w:w="2098" w:type="dxa"/>
          </w:tcPr>
          <w:p>
            <w:pPr>
              <w:pStyle w:val="0"/>
            </w:pPr>
            <w:r>
              <w:rPr>
                <w:sz w:val="20"/>
              </w:rPr>
            </w:r>
          </w:p>
        </w:tc>
        <w:tc>
          <w:tcPr>
            <w:tcW w:w="1384" w:type="dxa"/>
          </w:tcPr>
          <w:p>
            <w:pPr>
              <w:pStyle w:val="0"/>
              <w:jc w:val="center"/>
            </w:pPr>
            <w:r>
              <w:rPr>
                <w:sz w:val="20"/>
              </w:rPr>
              <w:t xml:space="preserve">258000,0</w:t>
            </w:r>
          </w:p>
        </w:tc>
        <w:tc>
          <w:tcPr>
            <w:tcW w:w="1384" w:type="dxa"/>
          </w:tcPr>
          <w:p>
            <w:pPr>
              <w:pStyle w:val="0"/>
              <w:jc w:val="center"/>
            </w:pPr>
            <w:r>
              <w:rPr>
                <w:sz w:val="20"/>
              </w:rPr>
              <w:t xml:space="preserve">258000,0</w:t>
            </w:r>
          </w:p>
        </w:tc>
        <w:tc>
          <w:tcPr>
            <w:tcW w:w="1304" w:type="dxa"/>
          </w:tcPr>
          <w:p>
            <w:pPr>
              <w:pStyle w:val="0"/>
              <w:jc w:val="center"/>
            </w:pPr>
            <w:r>
              <w:rPr>
                <w:sz w:val="20"/>
              </w:rPr>
              <w:t xml:space="preserve">2028 - 2030</w:t>
            </w:r>
          </w:p>
        </w:tc>
        <w:tc>
          <w:tcPr>
            <w:tcW w:w="1456" w:type="dxa"/>
          </w:tcPr>
          <w:p>
            <w:pPr>
              <w:pStyle w:val="0"/>
              <w:jc w:val="center"/>
            </w:pPr>
            <w:r>
              <w:rPr>
                <w:sz w:val="20"/>
              </w:rPr>
              <w:t xml:space="preserve">0,0</w:t>
            </w:r>
          </w:p>
        </w:tc>
        <w:tc>
          <w:tcPr>
            <w:tcW w:w="1928" w:type="dxa"/>
          </w:tcPr>
          <w:p>
            <w:pPr>
              <w:pStyle w:val="0"/>
            </w:pPr>
            <w:r>
              <w:rPr>
                <w:sz w:val="20"/>
              </w:rPr>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8000,0</w:t>
            </w:r>
          </w:p>
        </w:tc>
        <w:tc>
          <w:tcPr>
            <w:tcW w:w="1264" w:type="dxa"/>
          </w:tcPr>
          <w:p>
            <w:pPr>
              <w:pStyle w:val="0"/>
              <w:jc w:val="center"/>
            </w:pPr>
            <w:r>
              <w:rPr>
                <w:sz w:val="20"/>
              </w:rPr>
              <w:t xml:space="preserve">80000,0</w:t>
            </w:r>
          </w:p>
        </w:tc>
        <w:tc>
          <w:tcPr>
            <w:tcW w:w="1264" w:type="dxa"/>
          </w:tcPr>
          <w:p>
            <w:pPr>
              <w:pStyle w:val="0"/>
              <w:jc w:val="center"/>
            </w:pPr>
            <w:r>
              <w:rPr>
                <w:sz w:val="20"/>
              </w:rPr>
              <w:t xml:space="preserve">170000,0</w:t>
            </w:r>
          </w:p>
        </w:tc>
        <w:tc>
          <w:tcPr>
            <w:tcW w:w="1384" w:type="dxa"/>
          </w:tcPr>
          <w:p>
            <w:pPr>
              <w:pStyle w:val="0"/>
              <w:jc w:val="center"/>
            </w:pPr>
            <w:r>
              <w:rPr>
                <w:sz w:val="20"/>
              </w:rPr>
              <w:t xml:space="preserve">0,0</w:t>
            </w:r>
          </w:p>
        </w:tc>
      </w:tr>
      <w:tr>
        <w:tc>
          <w:tcPr>
            <w:tcW w:w="1084" w:type="dxa"/>
          </w:tcPr>
          <w:p>
            <w:pPr>
              <w:pStyle w:val="0"/>
            </w:pPr>
            <w:r>
              <w:rPr>
                <w:sz w:val="20"/>
              </w:rPr>
            </w:r>
          </w:p>
        </w:tc>
        <w:tc>
          <w:tcPr>
            <w:tcW w:w="2891" w:type="dxa"/>
          </w:tcPr>
          <w:p>
            <w:pPr>
              <w:pStyle w:val="0"/>
              <w:jc w:val="center"/>
            </w:pPr>
            <w:r>
              <w:rPr>
                <w:sz w:val="20"/>
              </w:rPr>
              <w:t xml:space="preserve">проектно-изыскательские работы</w:t>
            </w:r>
          </w:p>
        </w:tc>
        <w:tc>
          <w:tcPr>
            <w:tcW w:w="1020" w:type="dxa"/>
          </w:tcPr>
          <w:p>
            <w:pPr>
              <w:pStyle w:val="0"/>
              <w:jc w:val="center"/>
            </w:pPr>
            <w:r>
              <w:rPr>
                <w:sz w:val="20"/>
              </w:rPr>
              <w:t xml:space="preserve">880</w:t>
            </w:r>
          </w:p>
        </w:tc>
        <w:tc>
          <w:tcPr>
            <w:tcW w:w="2098" w:type="dxa"/>
          </w:tcPr>
          <w:p>
            <w:pPr>
              <w:pStyle w:val="0"/>
              <w:jc w:val="center"/>
            </w:pPr>
            <w:r>
              <w:rPr>
                <w:sz w:val="20"/>
              </w:rPr>
              <w:t xml:space="preserve">КГБУ "УАДИТ"</w:t>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jc w:val="center"/>
            </w:pPr>
            <w:r>
              <w:rPr>
                <w:sz w:val="20"/>
              </w:rPr>
              <w:t xml:space="preserve">0,0</w:t>
            </w:r>
          </w:p>
        </w:tc>
        <w:tc>
          <w:tcPr>
            <w:tcW w:w="1928" w:type="dxa"/>
          </w:tcPr>
          <w:p>
            <w:pPr>
              <w:pStyle w:val="0"/>
              <w:jc w:val="center"/>
            </w:pPr>
            <w:r>
              <w:rPr>
                <w:sz w:val="20"/>
              </w:rPr>
              <w:t xml:space="preserve">бюджет Пермского края</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8000,0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jc w:val="center"/>
            </w:pPr>
            <w:r>
              <w:rPr>
                <w:sz w:val="20"/>
              </w:rPr>
              <w:t xml:space="preserve">0,0</w:t>
            </w:r>
          </w:p>
        </w:tc>
      </w:tr>
      <w:tr>
        <w:tc>
          <w:tcPr>
            <w:tcW w:w="1084" w:type="dxa"/>
          </w:tcPr>
          <w:p>
            <w:pPr>
              <w:pStyle w:val="0"/>
            </w:pPr>
            <w:r>
              <w:rPr>
                <w:sz w:val="20"/>
              </w:rPr>
            </w:r>
          </w:p>
        </w:tc>
        <w:tc>
          <w:tcPr>
            <w:tcW w:w="2891" w:type="dxa"/>
          </w:tcPr>
          <w:p>
            <w:pPr>
              <w:pStyle w:val="0"/>
              <w:jc w:val="center"/>
            </w:pPr>
            <w:r>
              <w:rPr>
                <w:sz w:val="20"/>
              </w:rPr>
              <w:t xml:space="preserve">строительно-монтажные работы</w:t>
            </w:r>
          </w:p>
        </w:tc>
        <w:tc>
          <w:tcPr>
            <w:tcW w:w="1020" w:type="dxa"/>
          </w:tcPr>
          <w:p>
            <w:pPr>
              <w:pStyle w:val="0"/>
              <w:jc w:val="center"/>
            </w:pPr>
            <w:r>
              <w:rPr>
                <w:sz w:val="20"/>
              </w:rPr>
              <w:t xml:space="preserve">880</w:t>
            </w:r>
          </w:p>
        </w:tc>
        <w:tc>
          <w:tcPr>
            <w:tcW w:w="2098" w:type="dxa"/>
          </w:tcPr>
          <w:p>
            <w:pPr>
              <w:pStyle w:val="0"/>
              <w:jc w:val="center"/>
            </w:pPr>
            <w:r>
              <w:rPr>
                <w:sz w:val="20"/>
              </w:rPr>
              <w:t xml:space="preserve">КГБУ "УАДИТ"</w:t>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jc w:val="center"/>
            </w:pPr>
            <w:r>
              <w:rPr>
                <w:sz w:val="20"/>
              </w:rPr>
              <w:t xml:space="preserve">0,0</w:t>
            </w:r>
          </w:p>
        </w:tc>
        <w:tc>
          <w:tcPr>
            <w:tcW w:w="1928" w:type="dxa"/>
          </w:tcPr>
          <w:p>
            <w:pPr>
              <w:pStyle w:val="0"/>
              <w:jc w:val="center"/>
            </w:pPr>
            <w:r>
              <w:rPr>
                <w:sz w:val="20"/>
              </w:rPr>
              <w:t xml:space="preserve">бюджет Пермского края</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80000,0</w:t>
            </w:r>
          </w:p>
        </w:tc>
        <w:tc>
          <w:tcPr>
            <w:tcW w:w="1264" w:type="dxa"/>
          </w:tcPr>
          <w:p>
            <w:pPr>
              <w:pStyle w:val="0"/>
              <w:jc w:val="center"/>
            </w:pPr>
            <w:r>
              <w:rPr>
                <w:sz w:val="20"/>
              </w:rPr>
              <w:t xml:space="preserve">170000,0</w:t>
            </w:r>
          </w:p>
        </w:tc>
        <w:tc>
          <w:tcPr>
            <w:tcW w:w="1384" w:type="dxa"/>
          </w:tcPr>
          <w:p>
            <w:pPr>
              <w:pStyle w:val="0"/>
              <w:jc w:val="center"/>
            </w:pPr>
            <w:r>
              <w:rPr>
                <w:sz w:val="20"/>
              </w:rPr>
              <w:t xml:space="preserve">0,0</w:t>
            </w:r>
          </w:p>
        </w:tc>
      </w:tr>
      <w:tr>
        <w:tc>
          <w:tcPr>
            <w:tcW w:w="1084" w:type="dxa"/>
          </w:tcPr>
          <w:p>
            <w:pPr>
              <w:pStyle w:val="0"/>
              <w:jc w:val="center"/>
            </w:pPr>
            <w:r>
              <w:rPr>
                <w:sz w:val="20"/>
              </w:rPr>
              <w:t xml:space="preserve">1.2.5.3.7</w:t>
            </w:r>
          </w:p>
        </w:tc>
        <w:tc>
          <w:tcPr>
            <w:tcW w:w="2891" w:type="dxa"/>
          </w:tcPr>
          <w:p>
            <w:pPr>
              <w:pStyle w:val="0"/>
              <w:jc w:val="center"/>
            </w:pPr>
            <w:r>
              <w:rPr>
                <w:sz w:val="20"/>
              </w:rPr>
              <w:t xml:space="preserve">Строительство берегоукрепления р. Сылва в д. Юлаево Суксунского городского округа Суксунский городской округ, д. Юлаево, протяженность берегоукрепления - 400 м; высота - 2 - 3 м</w:t>
            </w:r>
          </w:p>
        </w:tc>
        <w:tc>
          <w:tcPr>
            <w:tcW w:w="1020" w:type="dxa"/>
          </w:tcPr>
          <w:p>
            <w:pPr>
              <w:pStyle w:val="0"/>
            </w:pPr>
            <w:r>
              <w:rPr>
                <w:sz w:val="20"/>
              </w:rPr>
            </w:r>
          </w:p>
        </w:tc>
        <w:tc>
          <w:tcPr>
            <w:tcW w:w="2098" w:type="dxa"/>
          </w:tcPr>
          <w:p>
            <w:pPr>
              <w:pStyle w:val="0"/>
            </w:pPr>
            <w:r>
              <w:rPr>
                <w:sz w:val="20"/>
              </w:rPr>
            </w:r>
          </w:p>
        </w:tc>
        <w:tc>
          <w:tcPr>
            <w:tcW w:w="1384" w:type="dxa"/>
          </w:tcPr>
          <w:p>
            <w:pPr>
              <w:pStyle w:val="0"/>
              <w:jc w:val="center"/>
            </w:pPr>
            <w:r>
              <w:rPr>
                <w:sz w:val="20"/>
              </w:rPr>
              <w:t xml:space="preserve">308000,0</w:t>
            </w:r>
          </w:p>
        </w:tc>
        <w:tc>
          <w:tcPr>
            <w:tcW w:w="1384" w:type="dxa"/>
          </w:tcPr>
          <w:p>
            <w:pPr>
              <w:pStyle w:val="0"/>
              <w:jc w:val="center"/>
            </w:pPr>
            <w:r>
              <w:rPr>
                <w:sz w:val="20"/>
              </w:rPr>
              <w:t xml:space="preserve">308000,0</w:t>
            </w:r>
          </w:p>
        </w:tc>
        <w:tc>
          <w:tcPr>
            <w:tcW w:w="1304" w:type="dxa"/>
          </w:tcPr>
          <w:p>
            <w:pPr>
              <w:pStyle w:val="0"/>
              <w:jc w:val="center"/>
            </w:pPr>
            <w:r>
              <w:rPr>
                <w:sz w:val="20"/>
              </w:rPr>
              <w:t xml:space="preserve">2029 - 2031</w:t>
            </w:r>
          </w:p>
        </w:tc>
        <w:tc>
          <w:tcPr>
            <w:tcW w:w="1456" w:type="dxa"/>
          </w:tcPr>
          <w:p>
            <w:pPr>
              <w:pStyle w:val="0"/>
              <w:jc w:val="center"/>
            </w:pPr>
            <w:r>
              <w:rPr>
                <w:sz w:val="20"/>
              </w:rPr>
              <w:t xml:space="preserve">0,0</w:t>
            </w:r>
          </w:p>
        </w:tc>
        <w:tc>
          <w:tcPr>
            <w:tcW w:w="1928" w:type="dxa"/>
          </w:tcPr>
          <w:p>
            <w:pPr>
              <w:pStyle w:val="0"/>
            </w:pPr>
            <w:r>
              <w:rPr>
                <w:sz w:val="20"/>
              </w:rPr>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8000,0</w:t>
            </w:r>
          </w:p>
        </w:tc>
        <w:tc>
          <w:tcPr>
            <w:tcW w:w="1264" w:type="dxa"/>
          </w:tcPr>
          <w:p>
            <w:pPr>
              <w:pStyle w:val="0"/>
              <w:jc w:val="center"/>
            </w:pPr>
            <w:r>
              <w:rPr>
                <w:sz w:val="20"/>
              </w:rPr>
              <w:t xml:space="preserve">150000,0</w:t>
            </w:r>
          </w:p>
        </w:tc>
        <w:tc>
          <w:tcPr>
            <w:tcW w:w="1384" w:type="dxa"/>
          </w:tcPr>
          <w:p>
            <w:pPr>
              <w:pStyle w:val="0"/>
              <w:jc w:val="center"/>
            </w:pPr>
            <w:r>
              <w:rPr>
                <w:sz w:val="20"/>
              </w:rPr>
              <w:t xml:space="preserve">150000,0</w:t>
            </w:r>
          </w:p>
        </w:tc>
      </w:tr>
      <w:tr>
        <w:tc>
          <w:tcPr>
            <w:tcW w:w="1084" w:type="dxa"/>
          </w:tcPr>
          <w:p>
            <w:pPr>
              <w:pStyle w:val="0"/>
            </w:pPr>
            <w:r>
              <w:rPr>
                <w:sz w:val="20"/>
              </w:rPr>
            </w:r>
          </w:p>
        </w:tc>
        <w:tc>
          <w:tcPr>
            <w:tcW w:w="2891" w:type="dxa"/>
          </w:tcPr>
          <w:p>
            <w:pPr>
              <w:pStyle w:val="0"/>
              <w:jc w:val="center"/>
            </w:pPr>
            <w:r>
              <w:rPr>
                <w:sz w:val="20"/>
              </w:rPr>
              <w:t xml:space="preserve">проектно-изыскательские работы</w:t>
            </w:r>
          </w:p>
        </w:tc>
        <w:tc>
          <w:tcPr>
            <w:tcW w:w="1020" w:type="dxa"/>
          </w:tcPr>
          <w:p>
            <w:pPr>
              <w:pStyle w:val="0"/>
              <w:jc w:val="center"/>
            </w:pPr>
            <w:r>
              <w:rPr>
                <w:sz w:val="20"/>
              </w:rPr>
              <w:t xml:space="preserve">880</w:t>
            </w:r>
          </w:p>
        </w:tc>
        <w:tc>
          <w:tcPr>
            <w:tcW w:w="2098" w:type="dxa"/>
          </w:tcPr>
          <w:p>
            <w:pPr>
              <w:pStyle w:val="0"/>
              <w:jc w:val="center"/>
            </w:pPr>
            <w:r>
              <w:rPr>
                <w:sz w:val="20"/>
              </w:rPr>
              <w:t xml:space="preserve">КГБУ "УАДИТ"</w:t>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jc w:val="center"/>
            </w:pPr>
            <w:r>
              <w:rPr>
                <w:sz w:val="20"/>
              </w:rPr>
              <w:t xml:space="preserve">0,0</w:t>
            </w:r>
          </w:p>
        </w:tc>
        <w:tc>
          <w:tcPr>
            <w:tcW w:w="1928" w:type="dxa"/>
          </w:tcPr>
          <w:p>
            <w:pPr>
              <w:pStyle w:val="0"/>
              <w:jc w:val="center"/>
            </w:pPr>
            <w:r>
              <w:rPr>
                <w:sz w:val="20"/>
              </w:rPr>
              <w:t xml:space="preserve">бюджет Пермского края</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8000,0</w:t>
            </w:r>
          </w:p>
        </w:tc>
        <w:tc>
          <w:tcPr>
            <w:tcW w:w="1264" w:type="dxa"/>
          </w:tcPr>
          <w:p>
            <w:pPr>
              <w:pStyle w:val="0"/>
              <w:jc w:val="center"/>
            </w:pPr>
            <w:r>
              <w:rPr>
                <w:sz w:val="20"/>
              </w:rPr>
              <w:t xml:space="preserve">0,0</w:t>
            </w:r>
          </w:p>
        </w:tc>
        <w:tc>
          <w:tcPr>
            <w:tcW w:w="1384" w:type="dxa"/>
          </w:tcPr>
          <w:p>
            <w:pPr>
              <w:pStyle w:val="0"/>
              <w:jc w:val="center"/>
            </w:pPr>
            <w:r>
              <w:rPr>
                <w:sz w:val="20"/>
              </w:rPr>
              <w:t xml:space="preserve">0,0</w:t>
            </w:r>
          </w:p>
        </w:tc>
      </w:tr>
      <w:tr>
        <w:tc>
          <w:tcPr>
            <w:tcW w:w="1084" w:type="dxa"/>
          </w:tcPr>
          <w:p>
            <w:pPr>
              <w:pStyle w:val="0"/>
            </w:pPr>
            <w:r>
              <w:rPr>
                <w:sz w:val="20"/>
              </w:rPr>
            </w:r>
          </w:p>
        </w:tc>
        <w:tc>
          <w:tcPr>
            <w:tcW w:w="2891" w:type="dxa"/>
          </w:tcPr>
          <w:p>
            <w:pPr>
              <w:pStyle w:val="0"/>
              <w:jc w:val="center"/>
            </w:pPr>
            <w:r>
              <w:rPr>
                <w:sz w:val="20"/>
              </w:rPr>
              <w:t xml:space="preserve">строительно-монтажные работы</w:t>
            </w:r>
          </w:p>
        </w:tc>
        <w:tc>
          <w:tcPr>
            <w:tcW w:w="1020" w:type="dxa"/>
          </w:tcPr>
          <w:p>
            <w:pPr>
              <w:pStyle w:val="0"/>
              <w:jc w:val="center"/>
            </w:pPr>
            <w:r>
              <w:rPr>
                <w:sz w:val="20"/>
              </w:rPr>
              <w:t xml:space="preserve">880</w:t>
            </w:r>
          </w:p>
        </w:tc>
        <w:tc>
          <w:tcPr>
            <w:tcW w:w="2098" w:type="dxa"/>
          </w:tcPr>
          <w:p>
            <w:pPr>
              <w:pStyle w:val="0"/>
              <w:jc w:val="center"/>
            </w:pPr>
            <w:r>
              <w:rPr>
                <w:sz w:val="20"/>
              </w:rPr>
              <w:t xml:space="preserve">КГБУ "УАДИТ"</w:t>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jc w:val="center"/>
            </w:pPr>
            <w:r>
              <w:rPr>
                <w:sz w:val="20"/>
              </w:rPr>
              <w:t xml:space="preserve">0,0</w:t>
            </w:r>
          </w:p>
        </w:tc>
        <w:tc>
          <w:tcPr>
            <w:tcW w:w="1928" w:type="dxa"/>
          </w:tcPr>
          <w:p>
            <w:pPr>
              <w:pStyle w:val="0"/>
              <w:jc w:val="center"/>
            </w:pPr>
            <w:r>
              <w:rPr>
                <w:sz w:val="20"/>
              </w:rPr>
              <w:t xml:space="preserve">бюджет Пермского края</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150000,0</w:t>
            </w:r>
          </w:p>
        </w:tc>
        <w:tc>
          <w:tcPr>
            <w:tcW w:w="1384" w:type="dxa"/>
          </w:tcPr>
          <w:p>
            <w:pPr>
              <w:pStyle w:val="0"/>
              <w:jc w:val="center"/>
            </w:pPr>
            <w:r>
              <w:rPr>
                <w:sz w:val="20"/>
              </w:rPr>
              <w:t xml:space="preserve">150000,0</w:t>
            </w:r>
          </w:p>
        </w:tc>
      </w:tr>
      <w:tr>
        <w:tc>
          <w:tcPr>
            <w:tcW w:w="1084" w:type="dxa"/>
          </w:tcPr>
          <w:p>
            <w:pPr>
              <w:pStyle w:val="0"/>
              <w:jc w:val="center"/>
            </w:pPr>
            <w:r>
              <w:rPr>
                <w:sz w:val="20"/>
              </w:rPr>
              <w:t xml:space="preserve">1.2.5.3.8</w:t>
            </w:r>
          </w:p>
        </w:tc>
        <w:tc>
          <w:tcPr>
            <w:tcW w:w="2891" w:type="dxa"/>
          </w:tcPr>
          <w:p>
            <w:pPr>
              <w:pStyle w:val="0"/>
              <w:jc w:val="center"/>
            </w:pPr>
            <w:r>
              <w:rPr>
                <w:sz w:val="20"/>
              </w:rPr>
              <w:t xml:space="preserve">Строительство берегоукрепления р. Сылва в д. Красный Луг Суксунского городского округа Суксунский городской округ, д. Красный Луг, протяженность берегоукрепления - 400 м; высота - 2 - 3 м</w:t>
            </w:r>
          </w:p>
        </w:tc>
        <w:tc>
          <w:tcPr>
            <w:tcW w:w="1020" w:type="dxa"/>
          </w:tcPr>
          <w:p>
            <w:pPr>
              <w:pStyle w:val="0"/>
            </w:pPr>
            <w:r>
              <w:rPr>
                <w:sz w:val="20"/>
              </w:rPr>
            </w:r>
          </w:p>
        </w:tc>
        <w:tc>
          <w:tcPr>
            <w:tcW w:w="2098" w:type="dxa"/>
          </w:tcPr>
          <w:p>
            <w:pPr>
              <w:pStyle w:val="0"/>
            </w:pPr>
            <w:r>
              <w:rPr>
                <w:sz w:val="20"/>
              </w:rPr>
            </w:r>
          </w:p>
        </w:tc>
        <w:tc>
          <w:tcPr>
            <w:tcW w:w="1384" w:type="dxa"/>
          </w:tcPr>
          <w:p>
            <w:pPr>
              <w:pStyle w:val="0"/>
              <w:jc w:val="center"/>
            </w:pPr>
            <w:r>
              <w:rPr>
                <w:sz w:val="20"/>
              </w:rPr>
              <w:t xml:space="preserve">307000,0</w:t>
            </w:r>
          </w:p>
        </w:tc>
        <w:tc>
          <w:tcPr>
            <w:tcW w:w="1384" w:type="dxa"/>
          </w:tcPr>
          <w:p>
            <w:pPr>
              <w:pStyle w:val="0"/>
              <w:jc w:val="center"/>
            </w:pPr>
            <w:r>
              <w:rPr>
                <w:sz w:val="20"/>
              </w:rPr>
              <w:t xml:space="preserve">307000,0</w:t>
            </w:r>
          </w:p>
        </w:tc>
        <w:tc>
          <w:tcPr>
            <w:tcW w:w="1304" w:type="dxa"/>
          </w:tcPr>
          <w:p>
            <w:pPr>
              <w:pStyle w:val="0"/>
              <w:jc w:val="center"/>
            </w:pPr>
            <w:r>
              <w:rPr>
                <w:sz w:val="20"/>
              </w:rPr>
              <w:t xml:space="preserve">2029 - 2031</w:t>
            </w:r>
          </w:p>
        </w:tc>
        <w:tc>
          <w:tcPr>
            <w:tcW w:w="1456" w:type="dxa"/>
          </w:tcPr>
          <w:p>
            <w:pPr>
              <w:pStyle w:val="0"/>
              <w:jc w:val="center"/>
            </w:pPr>
            <w:r>
              <w:rPr>
                <w:sz w:val="20"/>
              </w:rPr>
              <w:t xml:space="preserve">0,0</w:t>
            </w:r>
          </w:p>
        </w:tc>
        <w:tc>
          <w:tcPr>
            <w:tcW w:w="1928" w:type="dxa"/>
          </w:tcPr>
          <w:p>
            <w:pPr>
              <w:pStyle w:val="0"/>
            </w:pPr>
            <w:r>
              <w:rPr>
                <w:sz w:val="20"/>
              </w:rPr>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7000,0</w:t>
            </w:r>
          </w:p>
        </w:tc>
        <w:tc>
          <w:tcPr>
            <w:tcW w:w="1264" w:type="dxa"/>
          </w:tcPr>
          <w:p>
            <w:pPr>
              <w:pStyle w:val="0"/>
              <w:jc w:val="center"/>
            </w:pPr>
            <w:r>
              <w:rPr>
                <w:sz w:val="20"/>
              </w:rPr>
              <w:t xml:space="preserve">150000,0</w:t>
            </w:r>
          </w:p>
        </w:tc>
        <w:tc>
          <w:tcPr>
            <w:tcW w:w="1384" w:type="dxa"/>
          </w:tcPr>
          <w:p>
            <w:pPr>
              <w:pStyle w:val="0"/>
              <w:jc w:val="center"/>
            </w:pPr>
            <w:r>
              <w:rPr>
                <w:sz w:val="20"/>
              </w:rPr>
              <w:t xml:space="preserve">150000,0</w:t>
            </w:r>
          </w:p>
        </w:tc>
      </w:tr>
      <w:tr>
        <w:tc>
          <w:tcPr>
            <w:tcW w:w="1084" w:type="dxa"/>
          </w:tcPr>
          <w:p>
            <w:pPr>
              <w:pStyle w:val="0"/>
            </w:pPr>
            <w:r>
              <w:rPr>
                <w:sz w:val="20"/>
              </w:rPr>
            </w:r>
          </w:p>
        </w:tc>
        <w:tc>
          <w:tcPr>
            <w:tcW w:w="2891" w:type="dxa"/>
          </w:tcPr>
          <w:p>
            <w:pPr>
              <w:pStyle w:val="0"/>
              <w:jc w:val="center"/>
            </w:pPr>
            <w:r>
              <w:rPr>
                <w:sz w:val="20"/>
              </w:rPr>
              <w:t xml:space="preserve">проектно-изыскательские работы</w:t>
            </w:r>
          </w:p>
        </w:tc>
        <w:tc>
          <w:tcPr>
            <w:tcW w:w="1020" w:type="dxa"/>
          </w:tcPr>
          <w:p>
            <w:pPr>
              <w:pStyle w:val="0"/>
              <w:jc w:val="center"/>
            </w:pPr>
            <w:r>
              <w:rPr>
                <w:sz w:val="20"/>
              </w:rPr>
              <w:t xml:space="preserve">880</w:t>
            </w:r>
          </w:p>
        </w:tc>
        <w:tc>
          <w:tcPr>
            <w:tcW w:w="2098" w:type="dxa"/>
          </w:tcPr>
          <w:p>
            <w:pPr>
              <w:pStyle w:val="0"/>
              <w:jc w:val="center"/>
            </w:pPr>
            <w:r>
              <w:rPr>
                <w:sz w:val="20"/>
              </w:rPr>
              <w:t xml:space="preserve">КГБУ "УАДИТ"</w:t>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jc w:val="center"/>
            </w:pPr>
            <w:r>
              <w:rPr>
                <w:sz w:val="20"/>
              </w:rPr>
              <w:t xml:space="preserve">0,0</w:t>
            </w:r>
          </w:p>
        </w:tc>
        <w:tc>
          <w:tcPr>
            <w:tcW w:w="1928" w:type="dxa"/>
          </w:tcPr>
          <w:p>
            <w:pPr>
              <w:pStyle w:val="0"/>
              <w:jc w:val="center"/>
            </w:pPr>
            <w:r>
              <w:rPr>
                <w:sz w:val="20"/>
              </w:rPr>
              <w:t xml:space="preserve">бюджет Пермского края</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7000,0</w:t>
            </w:r>
          </w:p>
        </w:tc>
        <w:tc>
          <w:tcPr>
            <w:tcW w:w="1264" w:type="dxa"/>
          </w:tcPr>
          <w:p>
            <w:pPr>
              <w:pStyle w:val="0"/>
              <w:jc w:val="center"/>
            </w:pPr>
            <w:r>
              <w:rPr>
                <w:sz w:val="20"/>
              </w:rPr>
              <w:t xml:space="preserve">0,0</w:t>
            </w:r>
          </w:p>
        </w:tc>
        <w:tc>
          <w:tcPr>
            <w:tcW w:w="1384" w:type="dxa"/>
          </w:tcPr>
          <w:p>
            <w:pPr>
              <w:pStyle w:val="0"/>
              <w:jc w:val="center"/>
            </w:pPr>
            <w:r>
              <w:rPr>
                <w:sz w:val="20"/>
              </w:rPr>
              <w:t xml:space="preserve">0,0</w:t>
            </w:r>
          </w:p>
        </w:tc>
      </w:tr>
      <w:tr>
        <w:tc>
          <w:tcPr>
            <w:tcW w:w="1084" w:type="dxa"/>
          </w:tcPr>
          <w:p>
            <w:pPr>
              <w:pStyle w:val="0"/>
            </w:pPr>
            <w:r>
              <w:rPr>
                <w:sz w:val="20"/>
              </w:rPr>
            </w:r>
          </w:p>
        </w:tc>
        <w:tc>
          <w:tcPr>
            <w:tcW w:w="2891" w:type="dxa"/>
          </w:tcPr>
          <w:p>
            <w:pPr>
              <w:pStyle w:val="0"/>
              <w:jc w:val="center"/>
            </w:pPr>
            <w:r>
              <w:rPr>
                <w:sz w:val="20"/>
              </w:rPr>
              <w:t xml:space="preserve">строительно-монтажные работы</w:t>
            </w:r>
          </w:p>
        </w:tc>
        <w:tc>
          <w:tcPr>
            <w:tcW w:w="1020" w:type="dxa"/>
          </w:tcPr>
          <w:p>
            <w:pPr>
              <w:pStyle w:val="0"/>
              <w:jc w:val="center"/>
            </w:pPr>
            <w:r>
              <w:rPr>
                <w:sz w:val="20"/>
              </w:rPr>
              <w:t xml:space="preserve">880</w:t>
            </w:r>
          </w:p>
        </w:tc>
        <w:tc>
          <w:tcPr>
            <w:tcW w:w="2098" w:type="dxa"/>
          </w:tcPr>
          <w:p>
            <w:pPr>
              <w:pStyle w:val="0"/>
              <w:jc w:val="center"/>
            </w:pPr>
            <w:r>
              <w:rPr>
                <w:sz w:val="20"/>
              </w:rPr>
              <w:t xml:space="preserve">КГБУ "УАДИТ"</w:t>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jc w:val="center"/>
            </w:pPr>
            <w:r>
              <w:rPr>
                <w:sz w:val="20"/>
              </w:rPr>
              <w:t xml:space="preserve">0,0</w:t>
            </w:r>
          </w:p>
        </w:tc>
        <w:tc>
          <w:tcPr>
            <w:tcW w:w="1928" w:type="dxa"/>
          </w:tcPr>
          <w:p>
            <w:pPr>
              <w:pStyle w:val="0"/>
              <w:jc w:val="center"/>
            </w:pPr>
            <w:r>
              <w:rPr>
                <w:sz w:val="20"/>
              </w:rPr>
              <w:t xml:space="preserve">бюджет Пермского края</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150000,0</w:t>
            </w:r>
          </w:p>
        </w:tc>
        <w:tc>
          <w:tcPr>
            <w:tcW w:w="1384" w:type="dxa"/>
          </w:tcPr>
          <w:p>
            <w:pPr>
              <w:pStyle w:val="0"/>
              <w:jc w:val="center"/>
            </w:pPr>
            <w:r>
              <w:rPr>
                <w:sz w:val="20"/>
              </w:rPr>
              <w:t xml:space="preserve">150000,0</w:t>
            </w:r>
          </w:p>
        </w:tc>
      </w:tr>
      <w:tr>
        <w:tc>
          <w:tcPr>
            <w:tcW w:w="1084" w:type="dxa"/>
          </w:tcPr>
          <w:p>
            <w:pPr>
              <w:pStyle w:val="0"/>
              <w:jc w:val="center"/>
            </w:pPr>
            <w:r>
              <w:rPr>
                <w:sz w:val="20"/>
              </w:rPr>
              <w:t xml:space="preserve">1.2.5.3.9</w:t>
            </w:r>
          </w:p>
        </w:tc>
        <w:tc>
          <w:tcPr>
            <w:tcW w:w="2891" w:type="dxa"/>
          </w:tcPr>
          <w:p>
            <w:pPr>
              <w:pStyle w:val="0"/>
              <w:jc w:val="center"/>
            </w:pPr>
            <w:r>
              <w:rPr>
                <w:sz w:val="20"/>
              </w:rPr>
              <w:t xml:space="preserve">Строительство берегоукрепления р. Усолка в районе Крестовоздвиженского собора в г. Соликамск, Соликамский городской округ, г. Соликамск, протяженность берегоукрепления - 770 м; высота - 3 - 4 м</w:t>
            </w:r>
          </w:p>
        </w:tc>
        <w:tc>
          <w:tcPr>
            <w:tcW w:w="1020" w:type="dxa"/>
          </w:tcPr>
          <w:p>
            <w:pPr>
              <w:pStyle w:val="0"/>
            </w:pPr>
            <w:r>
              <w:rPr>
                <w:sz w:val="20"/>
              </w:rPr>
            </w:r>
          </w:p>
        </w:tc>
        <w:tc>
          <w:tcPr>
            <w:tcW w:w="2098" w:type="dxa"/>
          </w:tcPr>
          <w:p>
            <w:pPr>
              <w:pStyle w:val="0"/>
            </w:pPr>
            <w:r>
              <w:rPr>
                <w:sz w:val="20"/>
              </w:rPr>
            </w:r>
          </w:p>
        </w:tc>
        <w:tc>
          <w:tcPr>
            <w:tcW w:w="1384" w:type="dxa"/>
          </w:tcPr>
          <w:p>
            <w:pPr>
              <w:pStyle w:val="0"/>
              <w:jc w:val="center"/>
            </w:pPr>
            <w:r>
              <w:rPr>
                <w:sz w:val="20"/>
              </w:rPr>
              <w:t xml:space="preserve">359000,0</w:t>
            </w:r>
          </w:p>
        </w:tc>
        <w:tc>
          <w:tcPr>
            <w:tcW w:w="1384" w:type="dxa"/>
          </w:tcPr>
          <w:p>
            <w:pPr>
              <w:pStyle w:val="0"/>
              <w:jc w:val="center"/>
            </w:pPr>
            <w:r>
              <w:rPr>
                <w:sz w:val="20"/>
              </w:rPr>
              <w:t xml:space="preserve">359000,0</w:t>
            </w:r>
          </w:p>
        </w:tc>
        <w:tc>
          <w:tcPr>
            <w:tcW w:w="1304" w:type="dxa"/>
          </w:tcPr>
          <w:p>
            <w:pPr>
              <w:pStyle w:val="0"/>
              <w:jc w:val="center"/>
            </w:pPr>
            <w:r>
              <w:rPr>
                <w:sz w:val="20"/>
              </w:rPr>
              <w:t xml:space="preserve">2029 - 2031</w:t>
            </w:r>
          </w:p>
        </w:tc>
        <w:tc>
          <w:tcPr>
            <w:tcW w:w="1456" w:type="dxa"/>
          </w:tcPr>
          <w:p>
            <w:pPr>
              <w:pStyle w:val="0"/>
              <w:jc w:val="center"/>
            </w:pPr>
            <w:r>
              <w:rPr>
                <w:sz w:val="20"/>
              </w:rPr>
              <w:t xml:space="preserve">0,0</w:t>
            </w:r>
          </w:p>
        </w:tc>
        <w:tc>
          <w:tcPr>
            <w:tcW w:w="1928" w:type="dxa"/>
          </w:tcPr>
          <w:p>
            <w:pPr>
              <w:pStyle w:val="0"/>
            </w:pPr>
            <w:r>
              <w:rPr>
                <w:sz w:val="20"/>
              </w:rPr>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9000,0</w:t>
            </w:r>
          </w:p>
        </w:tc>
        <w:tc>
          <w:tcPr>
            <w:tcW w:w="1264" w:type="dxa"/>
          </w:tcPr>
          <w:p>
            <w:pPr>
              <w:pStyle w:val="0"/>
              <w:jc w:val="center"/>
            </w:pPr>
            <w:r>
              <w:rPr>
                <w:sz w:val="20"/>
              </w:rPr>
              <w:t xml:space="preserve">150000,0</w:t>
            </w:r>
          </w:p>
        </w:tc>
        <w:tc>
          <w:tcPr>
            <w:tcW w:w="1384" w:type="dxa"/>
          </w:tcPr>
          <w:p>
            <w:pPr>
              <w:pStyle w:val="0"/>
              <w:jc w:val="center"/>
            </w:pPr>
            <w:r>
              <w:rPr>
                <w:sz w:val="20"/>
              </w:rPr>
              <w:t xml:space="preserve">200000,0</w:t>
            </w:r>
          </w:p>
        </w:tc>
      </w:tr>
      <w:tr>
        <w:tc>
          <w:tcPr>
            <w:tcW w:w="1084" w:type="dxa"/>
          </w:tcPr>
          <w:p>
            <w:pPr>
              <w:pStyle w:val="0"/>
            </w:pPr>
            <w:r>
              <w:rPr>
                <w:sz w:val="20"/>
              </w:rPr>
            </w:r>
          </w:p>
        </w:tc>
        <w:tc>
          <w:tcPr>
            <w:tcW w:w="2891" w:type="dxa"/>
          </w:tcPr>
          <w:p>
            <w:pPr>
              <w:pStyle w:val="0"/>
              <w:jc w:val="center"/>
            </w:pPr>
            <w:r>
              <w:rPr>
                <w:sz w:val="20"/>
              </w:rPr>
              <w:t xml:space="preserve">проектно-изыскательские работы</w:t>
            </w:r>
          </w:p>
        </w:tc>
        <w:tc>
          <w:tcPr>
            <w:tcW w:w="1020" w:type="dxa"/>
          </w:tcPr>
          <w:p>
            <w:pPr>
              <w:pStyle w:val="0"/>
              <w:jc w:val="center"/>
            </w:pPr>
            <w:r>
              <w:rPr>
                <w:sz w:val="20"/>
              </w:rPr>
              <w:t xml:space="preserve">880</w:t>
            </w:r>
          </w:p>
        </w:tc>
        <w:tc>
          <w:tcPr>
            <w:tcW w:w="2098" w:type="dxa"/>
          </w:tcPr>
          <w:p>
            <w:pPr>
              <w:pStyle w:val="0"/>
              <w:jc w:val="center"/>
            </w:pPr>
            <w:r>
              <w:rPr>
                <w:sz w:val="20"/>
              </w:rPr>
              <w:t xml:space="preserve">КГБУ "УАДИТ"</w:t>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jc w:val="center"/>
            </w:pPr>
            <w:r>
              <w:rPr>
                <w:sz w:val="20"/>
              </w:rPr>
              <w:t xml:space="preserve">0,0</w:t>
            </w:r>
          </w:p>
        </w:tc>
        <w:tc>
          <w:tcPr>
            <w:tcW w:w="1928" w:type="dxa"/>
          </w:tcPr>
          <w:p>
            <w:pPr>
              <w:pStyle w:val="0"/>
              <w:jc w:val="center"/>
            </w:pPr>
            <w:r>
              <w:rPr>
                <w:sz w:val="20"/>
              </w:rPr>
              <w:t xml:space="preserve">бюджет Пермского края</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9000,0</w:t>
            </w:r>
          </w:p>
        </w:tc>
        <w:tc>
          <w:tcPr>
            <w:tcW w:w="1264" w:type="dxa"/>
          </w:tcPr>
          <w:p>
            <w:pPr>
              <w:pStyle w:val="0"/>
              <w:jc w:val="center"/>
            </w:pPr>
            <w:r>
              <w:rPr>
                <w:sz w:val="20"/>
              </w:rPr>
              <w:t xml:space="preserve">0,0</w:t>
            </w:r>
          </w:p>
        </w:tc>
        <w:tc>
          <w:tcPr>
            <w:tcW w:w="1384" w:type="dxa"/>
          </w:tcPr>
          <w:p>
            <w:pPr>
              <w:pStyle w:val="0"/>
              <w:jc w:val="center"/>
            </w:pPr>
            <w:r>
              <w:rPr>
                <w:sz w:val="20"/>
              </w:rPr>
              <w:t xml:space="preserve">0,0</w:t>
            </w:r>
          </w:p>
        </w:tc>
      </w:tr>
      <w:tr>
        <w:tc>
          <w:tcPr>
            <w:tcW w:w="1084" w:type="dxa"/>
          </w:tcPr>
          <w:p>
            <w:pPr>
              <w:pStyle w:val="0"/>
            </w:pPr>
            <w:r>
              <w:rPr>
                <w:sz w:val="20"/>
              </w:rPr>
            </w:r>
          </w:p>
        </w:tc>
        <w:tc>
          <w:tcPr>
            <w:tcW w:w="2891" w:type="dxa"/>
          </w:tcPr>
          <w:p>
            <w:pPr>
              <w:pStyle w:val="0"/>
              <w:jc w:val="center"/>
            </w:pPr>
            <w:r>
              <w:rPr>
                <w:sz w:val="20"/>
              </w:rPr>
              <w:t xml:space="preserve">строительно-монтажные работы</w:t>
            </w:r>
          </w:p>
        </w:tc>
        <w:tc>
          <w:tcPr>
            <w:tcW w:w="1020" w:type="dxa"/>
          </w:tcPr>
          <w:p>
            <w:pPr>
              <w:pStyle w:val="0"/>
              <w:jc w:val="center"/>
            </w:pPr>
            <w:r>
              <w:rPr>
                <w:sz w:val="20"/>
              </w:rPr>
              <w:t xml:space="preserve">880</w:t>
            </w:r>
          </w:p>
        </w:tc>
        <w:tc>
          <w:tcPr>
            <w:tcW w:w="2098" w:type="dxa"/>
          </w:tcPr>
          <w:p>
            <w:pPr>
              <w:pStyle w:val="0"/>
              <w:jc w:val="center"/>
            </w:pPr>
            <w:r>
              <w:rPr>
                <w:sz w:val="20"/>
              </w:rPr>
              <w:t xml:space="preserve">КГБУ "УАДИТ"</w:t>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jc w:val="center"/>
            </w:pPr>
            <w:r>
              <w:rPr>
                <w:sz w:val="20"/>
              </w:rPr>
              <w:t xml:space="preserve">0,0</w:t>
            </w:r>
          </w:p>
        </w:tc>
        <w:tc>
          <w:tcPr>
            <w:tcW w:w="1928" w:type="dxa"/>
          </w:tcPr>
          <w:p>
            <w:pPr>
              <w:pStyle w:val="0"/>
              <w:jc w:val="center"/>
            </w:pPr>
            <w:r>
              <w:rPr>
                <w:sz w:val="20"/>
              </w:rPr>
              <w:t xml:space="preserve">бюджет Пермского края</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150000,0</w:t>
            </w:r>
          </w:p>
        </w:tc>
        <w:tc>
          <w:tcPr>
            <w:tcW w:w="1384" w:type="dxa"/>
          </w:tcPr>
          <w:p>
            <w:pPr>
              <w:pStyle w:val="0"/>
              <w:jc w:val="center"/>
            </w:pPr>
            <w:r>
              <w:rPr>
                <w:sz w:val="20"/>
              </w:rPr>
              <w:t xml:space="preserve">200000,0</w:t>
            </w:r>
          </w:p>
        </w:tc>
      </w:tr>
      <w:tr>
        <w:tc>
          <w:tcPr>
            <w:tcW w:w="1084" w:type="dxa"/>
          </w:tcPr>
          <w:p>
            <w:pPr>
              <w:pStyle w:val="0"/>
              <w:outlineLvl w:val="1"/>
              <w:jc w:val="center"/>
            </w:pPr>
            <w:r>
              <w:rPr>
                <w:sz w:val="20"/>
              </w:rPr>
              <w:t xml:space="preserve">2</w:t>
            </w:r>
          </w:p>
        </w:tc>
        <w:tc>
          <w:tcPr>
            <w:gridSpan w:val="16"/>
            <w:tcW w:w="23697" w:type="dxa"/>
          </w:tcPr>
          <w:p>
            <w:pPr>
              <w:pStyle w:val="0"/>
              <w:jc w:val="center"/>
            </w:pPr>
            <w:r>
              <w:rPr>
                <w:sz w:val="20"/>
              </w:rPr>
              <w:t xml:space="preserve">Объекты автодорожного строительства Пермского края</w:t>
            </w:r>
          </w:p>
        </w:tc>
      </w:tr>
      <w:tr>
        <w:tc>
          <w:tcPr>
            <w:tcW w:w="1084" w:type="dxa"/>
          </w:tcPr>
          <w:p>
            <w:pPr>
              <w:pStyle w:val="0"/>
            </w:pPr>
            <w:r>
              <w:rPr>
                <w:sz w:val="20"/>
              </w:rPr>
            </w:r>
          </w:p>
        </w:tc>
        <w:tc>
          <w:tcPr>
            <w:tcW w:w="2891" w:type="dxa"/>
          </w:tcPr>
          <w:p>
            <w:pPr>
              <w:pStyle w:val="0"/>
              <w:jc w:val="center"/>
            </w:pPr>
            <w:r>
              <w:rPr>
                <w:sz w:val="20"/>
              </w:rPr>
              <w:t xml:space="preserve">ИТОГО, в том числе по источникам финансирования:</w:t>
            </w:r>
          </w:p>
        </w:tc>
        <w:tc>
          <w:tcPr>
            <w:tcW w:w="1020" w:type="dxa"/>
          </w:tcPr>
          <w:p>
            <w:pPr>
              <w:pStyle w:val="0"/>
            </w:pPr>
            <w:r>
              <w:rPr>
                <w:sz w:val="20"/>
              </w:rPr>
            </w:r>
          </w:p>
        </w:tc>
        <w:tc>
          <w:tcPr>
            <w:tcW w:w="2098" w:type="dxa"/>
          </w:tcPr>
          <w:p>
            <w:pPr>
              <w:pStyle w:val="0"/>
            </w:pPr>
            <w:r>
              <w:rPr>
                <w:sz w:val="20"/>
              </w:rPr>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pPr>
            <w:r>
              <w:rPr>
                <w:sz w:val="20"/>
              </w:rPr>
            </w:r>
          </w:p>
        </w:tc>
        <w:tc>
          <w:tcPr>
            <w:tcW w:w="1928" w:type="dxa"/>
          </w:tcPr>
          <w:p>
            <w:pPr>
              <w:pStyle w:val="0"/>
            </w:pPr>
            <w:r>
              <w:rPr>
                <w:sz w:val="20"/>
              </w:rPr>
            </w:r>
          </w:p>
        </w:tc>
        <w:tc>
          <w:tcPr>
            <w:tcW w:w="1264" w:type="dxa"/>
          </w:tcPr>
          <w:p>
            <w:pPr>
              <w:pStyle w:val="0"/>
              <w:jc w:val="center"/>
            </w:pPr>
            <w:r>
              <w:rPr>
                <w:sz w:val="20"/>
              </w:rPr>
              <w:t xml:space="preserve">20542586,2</w:t>
            </w:r>
          </w:p>
        </w:tc>
        <w:tc>
          <w:tcPr>
            <w:tcW w:w="1264" w:type="dxa"/>
          </w:tcPr>
          <w:p>
            <w:pPr>
              <w:pStyle w:val="0"/>
              <w:jc w:val="center"/>
            </w:pPr>
            <w:r>
              <w:rPr>
                <w:sz w:val="20"/>
              </w:rPr>
              <w:t xml:space="preserve">22157157,0</w:t>
            </w:r>
          </w:p>
        </w:tc>
        <w:tc>
          <w:tcPr>
            <w:tcW w:w="1264" w:type="dxa"/>
          </w:tcPr>
          <w:p>
            <w:pPr>
              <w:pStyle w:val="0"/>
              <w:jc w:val="center"/>
            </w:pPr>
            <w:r>
              <w:rPr>
                <w:sz w:val="20"/>
              </w:rPr>
              <w:t xml:space="preserve">26774839,9</w:t>
            </w:r>
          </w:p>
        </w:tc>
        <w:tc>
          <w:tcPr>
            <w:tcW w:w="1264" w:type="dxa"/>
          </w:tcPr>
          <w:p>
            <w:pPr>
              <w:pStyle w:val="0"/>
              <w:jc w:val="center"/>
            </w:pPr>
            <w:r>
              <w:rPr>
                <w:sz w:val="20"/>
              </w:rPr>
              <w:t xml:space="preserve">24980527,5</w:t>
            </w:r>
          </w:p>
        </w:tc>
        <w:tc>
          <w:tcPr>
            <w:tcW w:w="1264" w:type="dxa"/>
          </w:tcPr>
          <w:p>
            <w:pPr>
              <w:pStyle w:val="0"/>
              <w:jc w:val="center"/>
            </w:pPr>
            <w:r>
              <w:rPr>
                <w:sz w:val="20"/>
              </w:rPr>
              <w:t xml:space="preserve">26639890,2</w:t>
            </w:r>
          </w:p>
        </w:tc>
        <w:tc>
          <w:tcPr>
            <w:tcW w:w="1264" w:type="dxa"/>
          </w:tcPr>
          <w:p>
            <w:pPr>
              <w:pStyle w:val="0"/>
              <w:jc w:val="center"/>
            </w:pPr>
            <w:r>
              <w:rPr>
                <w:sz w:val="20"/>
              </w:rPr>
              <w:t xml:space="preserve">28480839,0</w:t>
            </w:r>
          </w:p>
        </w:tc>
        <w:tc>
          <w:tcPr>
            <w:tcW w:w="1264" w:type="dxa"/>
          </w:tcPr>
          <w:p>
            <w:pPr>
              <w:pStyle w:val="0"/>
              <w:jc w:val="center"/>
            </w:pPr>
            <w:r>
              <w:rPr>
                <w:sz w:val="20"/>
              </w:rPr>
              <w:t xml:space="preserve">11321616,2</w:t>
            </w:r>
          </w:p>
        </w:tc>
        <w:tc>
          <w:tcPr>
            <w:tcW w:w="1384" w:type="dxa"/>
          </w:tcPr>
          <w:p>
            <w:pPr>
              <w:pStyle w:val="0"/>
              <w:jc w:val="center"/>
            </w:pPr>
            <w:r>
              <w:rPr>
                <w:sz w:val="20"/>
              </w:rPr>
              <w:t xml:space="preserve">196476095,9</w:t>
            </w:r>
          </w:p>
        </w:tc>
      </w:tr>
      <w:tr>
        <w:tc>
          <w:tcPr>
            <w:tcW w:w="1084" w:type="dxa"/>
          </w:tcPr>
          <w:p>
            <w:pPr>
              <w:pStyle w:val="0"/>
            </w:pPr>
            <w:r>
              <w:rPr>
                <w:sz w:val="20"/>
              </w:rPr>
            </w:r>
          </w:p>
        </w:tc>
        <w:tc>
          <w:tcPr>
            <w:tcW w:w="2891" w:type="dxa"/>
          </w:tcPr>
          <w:p>
            <w:pPr>
              <w:pStyle w:val="0"/>
            </w:pPr>
            <w:r>
              <w:rPr>
                <w:sz w:val="20"/>
              </w:rPr>
            </w:r>
          </w:p>
        </w:tc>
        <w:tc>
          <w:tcPr>
            <w:tcW w:w="1020" w:type="dxa"/>
          </w:tcPr>
          <w:p>
            <w:pPr>
              <w:pStyle w:val="0"/>
            </w:pPr>
            <w:r>
              <w:rPr>
                <w:sz w:val="20"/>
              </w:rPr>
            </w:r>
          </w:p>
        </w:tc>
        <w:tc>
          <w:tcPr>
            <w:tcW w:w="2098" w:type="dxa"/>
          </w:tcPr>
          <w:p>
            <w:pPr>
              <w:pStyle w:val="0"/>
            </w:pPr>
            <w:r>
              <w:rPr>
                <w:sz w:val="20"/>
              </w:rPr>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pPr>
            <w:r>
              <w:rPr>
                <w:sz w:val="20"/>
              </w:rPr>
            </w:r>
          </w:p>
        </w:tc>
        <w:tc>
          <w:tcPr>
            <w:tcW w:w="1928" w:type="dxa"/>
          </w:tcPr>
          <w:p>
            <w:pPr>
              <w:pStyle w:val="0"/>
              <w:jc w:val="center"/>
            </w:pPr>
            <w:r>
              <w:rPr>
                <w:sz w:val="20"/>
              </w:rPr>
              <w:t xml:space="preserve">бюджет Пермского края</w:t>
            </w:r>
          </w:p>
        </w:tc>
        <w:tc>
          <w:tcPr>
            <w:tcW w:w="1264" w:type="dxa"/>
          </w:tcPr>
          <w:p>
            <w:pPr>
              <w:pStyle w:val="0"/>
              <w:jc w:val="center"/>
            </w:pPr>
            <w:r>
              <w:rPr>
                <w:sz w:val="20"/>
              </w:rPr>
              <w:t xml:space="preserve">17610044,7</w:t>
            </w:r>
          </w:p>
        </w:tc>
        <w:tc>
          <w:tcPr>
            <w:tcW w:w="1264" w:type="dxa"/>
          </w:tcPr>
          <w:p>
            <w:pPr>
              <w:pStyle w:val="0"/>
              <w:jc w:val="center"/>
            </w:pPr>
            <w:r>
              <w:rPr>
                <w:sz w:val="20"/>
              </w:rPr>
              <w:t xml:space="preserve">15810562,4</w:t>
            </w:r>
          </w:p>
        </w:tc>
        <w:tc>
          <w:tcPr>
            <w:tcW w:w="1264" w:type="dxa"/>
          </w:tcPr>
          <w:p>
            <w:pPr>
              <w:pStyle w:val="0"/>
              <w:jc w:val="center"/>
            </w:pPr>
            <w:r>
              <w:rPr>
                <w:sz w:val="20"/>
              </w:rPr>
              <w:t xml:space="preserve">11174839,9</w:t>
            </w:r>
          </w:p>
        </w:tc>
        <w:tc>
          <w:tcPr>
            <w:tcW w:w="1264" w:type="dxa"/>
          </w:tcPr>
          <w:p>
            <w:pPr>
              <w:pStyle w:val="0"/>
              <w:jc w:val="center"/>
            </w:pPr>
            <w:r>
              <w:rPr>
                <w:sz w:val="20"/>
              </w:rPr>
              <w:t xml:space="preserve">9380527,5</w:t>
            </w:r>
          </w:p>
        </w:tc>
        <w:tc>
          <w:tcPr>
            <w:tcW w:w="1264" w:type="dxa"/>
          </w:tcPr>
          <w:p>
            <w:pPr>
              <w:pStyle w:val="0"/>
              <w:jc w:val="center"/>
            </w:pPr>
            <w:r>
              <w:rPr>
                <w:sz w:val="20"/>
              </w:rPr>
              <w:t xml:space="preserve">11039890,2</w:t>
            </w:r>
          </w:p>
        </w:tc>
        <w:tc>
          <w:tcPr>
            <w:tcW w:w="1264" w:type="dxa"/>
          </w:tcPr>
          <w:p>
            <w:pPr>
              <w:pStyle w:val="0"/>
              <w:jc w:val="center"/>
            </w:pPr>
            <w:r>
              <w:rPr>
                <w:sz w:val="20"/>
              </w:rPr>
              <w:t xml:space="preserve">11321616,3</w:t>
            </w:r>
          </w:p>
        </w:tc>
        <w:tc>
          <w:tcPr>
            <w:tcW w:w="1264" w:type="dxa"/>
          </w:tcPr>
          <w:p>
            <w:pPr>
              <w:pStyle w:val="0"/>
              <w:jc w:val="center"/>
            </w:pPr>
            <w:r>
              <w:rPr>
                <w:sz w:val="20"/>
              </w:rPr>
              <w:t xml:space="preserve">11321616,2</w:t>
            </w:r>
          </w:p>
        </w:tc>
        <w:tc>
          <w:tcPr>
            <w:tcW w:w="1384" w:type="dxa"/>
          </w:tcPr>
          <w:p>
            <w:pPr>
              <w:pStyle w:val="0"/>
            </w:pPr>
            <w:r>
              <w:rPr>
                <w:sz w:val="20"/>
              </w:rPr>
            </w:r>
          </w:p>
        </w:tc>
      </w:tr>
      <w:tr>
        <w:tc>
          <w:tcPr>
            <w:tcW w:w="1084" w:type="dxa"/>
          </w:tcPr>
          <w:p>
            <w:pPr>
              <w:pStyle w:val="0"/>
            </w:pPr>
            <w:r>
              <w:rPr>
                <w:sz w:val="20"/>
              </w:rPr>
            </w:r>
          </w:p>
        </w:tc>
        <w:tc>
          <w:tcPr>
            <w:tcW w:w="2891" w:type="dxa"/>
          </w:tcPr>
          <w:p>
            <w:pPr>
              <w:pStyle w:val="0"/>
            </w:pPr>
            <w:r>
              <w:rPr>
                <w:sz w:val="20"/>
              </w:rPr>
            </w:r>
          </w:p>
        </w:tc>
        <w:tc>
          <w:tcPr>
            <w:tcW w:w="1020" w:type="dxa"/>
          </w:tcPr>
          <w:p>
            <w:pPr>
              <w:pStyle w:val="0"/>
            </w:pPr>
            <w:r>
              <w:rPr>
                <w:sz w:val="20"/>
              </w:rPr>
            </w:r>
          </w:p>
        </w:tc>
        <w:tc>
          <w:tcPr>
            <w:tcW w:w="2098" w:type="dxa"/>
          </w:tcPr>
          <w:p>
            <w:pPr>
              <w:pStyle w:val="0"/>
            </w:pPr>
            <w:r>
              <w:rPr>
                <w:sz w:val="20"/>
              </w:rPr>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pPr>
            <w:r>
              <w:rPr>
                <w:sz w:val="20"/>
              </w:rPr>
            </w:r>
          </w:p>
        </w:tc>
        <w:tc>
          <w:tcPr>
            <w:tcW w:w="1928" w:type="dxa"/>
          </w:tcPr>
          <w:p>
            <w:pPr>
              <w:pStyle w:val="0"/>
              <w:jc w:val="center"/>
            </w:pPr>
            <w:r>
              <w:rPr>
                <w:sz w:val="20"/>
              </w:rPr>
              <w:t xml:space="preserve">федеральный бюджет</w:t>
            </w:r>
          </w:p>
        </w:tc>
        <w:tc>
          <w:tcPr>
            <w:tcW w:w="1264" w:type="dxa"/>
          </w:tcPr>
          <w:p>
            <w:pPr>
              <w:pStyle w:val="0"/>
              <w:jc w:val="center"/>
            </w:pPr>
            <w:r>
              <w:rPr>
                <w:sz w:val="20"/>
              </w:rPr>
              <w:t xml:space="preserve">2208582,0</w:t>
            </w:r>
          </w:p>
        </w:tc>
        <w:tc>
          <w:tcPr>
            <w:tcW w:w="1264" w:type="dxa"/>
          </w:tcPr>
          <w:p>
            <w:pPr>
              <w:pStyle w:val="0"/>
              <w:jc w:val="center"/>
            </w:pPr>
            <w:r>
              <w:rPr>
                <w:sz w:val="20"/>
              </w:rPr>
              <w:t xml:space="preserve">390862,9</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pPr>
            <w:r>
              <w:rPr>
                <w:sz w:val="20"/>
              </w:rPr>
            </w:r>
          </w:p>
        </w:tc>
      </w:tr>
      <w:tr>
        <w:tc>
          <w:tcPr>
            <w:tcW w:w="1084" w:type="dxa"/>
          </w:tcPr>
          <w:p>
            <w:pPr>
              <w:pStyle w:val="0"/>
            </w:pPr>
            <w:r>
              <w:rPr>
                <w:sz w:val="20"/>
              </w:rPr>
            </w:r>
          </w:p>
        </w:tc>
        <w:tc>
          <w:tcPr>
            <w:tcW w:w="2891" w:type="dxa"/>
          </w:tcPr>
          <w:p>
            <w:pPr>
              <w:pStyle w:val="0"/>
            </w:pPr>
            <w:r>
              <w:rPr>
                <w:sz w:val="20"/>
              </w:rPr>
            </w:r>
          </w:p>
        </w:tc>
        <w:tc>
          <w:tcPr>
            <w:tcW w:w="1020" w:type="dxa"/>
          </w:tcPr>
          <w:p>
            <w:pPr>
              <w:pStyle w:val="0"/>
            </w:pPr>
            <w:r>
              <w:rPr>
                <w:sz w:val="20"/>
              </w:rPr>
            </w:r>
          </w:p>
        </w:tc>
        <w:tc>
          <w:tcPr>
            <w:tcW w:w="2098" w:type="dxa"/>
          </w:tcPr>
          <w:p>
            <w:pPr>
              <w:pStyle w:val="0"/>
            </w:pPr>
            <w:r>
              <w:rPr>
                <w:sz w:val="20"/>
              </w:rPr>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pPr>
            <w:r>
              <w:rPr>
                <w:sz w:val="20"/>
              </w:rPr>
            </w:r>
          </w:p>
        </w:tc>
        <w:tc>
          <w:tcPr>
            <w:tcW w:w="1928" w:type="dxa"/>
          </w:tcPr>
          <w:p>
            <w:pPr>
              <w:pStyle w:val="0"/>
              <w:jc w:val="center"/>
            </w:pPr>
            <w:r>
              <w:rPr>
                <w:sz w:val="20"/>
              </w:rPr>
              <w:t xml:space="preserve">внебюджетные средства</w:t>
            </w:r>
          </w:p>
        </w:tc>
        <w:tc>
          <w:tcPr>
            <w:tcW w:w="1264" w:type="dxa"/>
          </w:tcPr>
          <w:p>
            <w:pPr>
              <w:pStyle w:val="0"/>
              <w:jc w:val="center"/>
            </w:pPr>
            <w:r>
              <w:rPr>
                <w:sz w:val="20"/>
              </w:rPr>
              <w:t xml:space="preserve">723959,5</w:t>
            </w:r>
          </w:p>
        </w:tc>
        <w:tc>
          <w:tcPr>
            <w:tcW w:w="1264" w:type="dxa"/>
          </w:tcPr>
          <w:p>
            <w:pPr>
              <w:pStyle w:val="0"/>
              <w:jc w:val="center"/>
            </w:pPr>
            <w:r>
              <w:rPr>
                <w:sz w:val="20"/>
              </w:rPr>
              <w:t xml:space="preserve">5955731,7</w:t>
            </w:r>
          </w:p>
        </w:tc>
        <w:tc>
          <w:tcPr>
            <w:tcW w:w="1264" w:type="dxa"/>
          </w:tcPr>
          <w:p>
            <w:pPr>
              <w:pStyle w:val="0"/>
              <w:jc w:val="center"/>
            </w:pPr>
            <w:r>
              <w:rPr>
                <w:sz w:val="20"/>
              </w:rPr>
              <w:t xml:space="preserve">15600000,0</w:t>
            </w:r>
          </w:p>
        </w:tc>
        <w:tc>
          <w:tcPr>
            <w:tcW w:w="1264" w:type="dxa"/>
          </w:tcPr>
          <w:p>
            <w:pPr>
              <w:pStyle w:val="0"/>
              <w:jc w:val="center"/>
            </w:pPr>
            <w:r>
              <w:rPr>
                <w:sz w:val="20"/>
              </w:rPr>
              <w:t xml:space="preserve">15600000,0</w:t>
            </w:r>
          </w:p>
        </w:tc>
        <w:tc>
          <w:tcPr>
            <w:tcW w:w="1264" w:type="dxa"/>
          </w:tcPr>
          <w:p>
            <w:pPr>
              <w:pStyle w:val="0"/>
              <w:jc w:val="center"/>
            </w:pPr>
            <w:r>
              <w:rPr>
                <w:sz w:val="20"/>
              </w:rPr>
              <w:t xml:space="preserve">15600000,0</w:t>
            </w:r>
          </w:p>
        </w:tc>
        <w:tc>
          <w:tcPr>
            <w:tcW w:w="1264" w:type="dxa"/>
          </w:tcPr>
          <w:p>
            <w:pPr>
              <w:pStyle w:val="0"/>
              <w:jc w:val="center"/>
            </w:pPr>
            <w:r>
              <w:rPr>
                <w:sz w:val="20"/>
              </w:rPr>
              <w:t xml:space="preserve">17159222,7</w:t>
            </w:r>
          </w:p>
        </w:tc>
        <w:tc>
          <w:tcPr>
            <w:tcW w:w="1264" w:type="dxa"/>
          </w:tcPr>
          <w:p>
            <w:pPr>
              <w:pStyle w:val="0"/>
              <w:jc w:val="center"/>
            </w:pPr>
            <w:r>
              <w:rPr>
                <w:sz w:val="20"/>
              </w:rPr>
              <w:t xml:space="preserve">0,0</w:t>
            </w:r>
          </w:p>
        </w:tc>
        <w:tc>
          <w:tcPr>
            <w:tcW w:w="1384" w:type="dxa"/>
          </w:tcPr>
          <w:p>
            <w:pPr>
              <w:pStyle w:val="0"/>
            </w:pPr>
            <w:r>
              <w:rPr>
                <w:sz w:val="20"/>
              </w:rPr>
            </w:r>
          </w:p>
        </w:tc>
      </w:tr>
      <w:tr>
        <w:tc>
          <w:tcPr>
            <w:tcW w:w="1084" w:type="dxa"/>
          </w:tcPr>
          <w:p>
            <w:pPr>
              <w:pStyle w:val="0"/>
            </w:pPr>
            <w:r>
              <w:rPr>
                <w:sz w:val="20"/>
              </w:rPr>
            </w:r>
          </w:p>
        </w:tc>
        <w:tc>
          <w:tcPr>
            <w:tcW w:w="2891" w:type="dxa"/>
          </w:tcPr>
          <w:p>
            <w:pPr>
              <w:pStyle w:val="0"/>
              <w:jc w:val="center"/>
            </w:pPr>
            <w:r>
              <w:rPr>
                <w:sz w:val="20"/>
              </w:rPr>
              <w:t xml:space="preserve">Государственная программа Пермского края "Развитие транспортной системы"</w:t>
            </w:r>
          </w:p>
        </w:tc>
        <w:tc>
          <w:tcPr>
            <w:tcW w:w="1020" w:type="dxa"/>
          </w:tcPr>
          <w:p>
            <w:pPr>
              <w:pStyle w:val="0"/>
              <w:jc w:val="center"/>
            </w:pPr>
            <w:r>
              <w:rPr>
                <w:sz w:val="20"/>
              </w:rPr>
              <w:t xml:space="preserve">10</w:t>
            </w:r>
          </w:p>
        </w:tc>
        <w:tc>
          <w:tcPr>
            <w:tcW w:w="2098" w:type="dxa"/>
          </w:tcPr>
          <w:p>
            <w:pPr>
              <w:pStyle w:val="0"/>
            </w:pPr>
            <w:r>
              <w:rPr>
                <w:sz w:val="20"/>
              </w:rPr>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pPr>
            <w:r>
              <w:rPr>
                <w:sz w:val="20"/>
              </w:rPr>
            </w:r>
          </w:p>
        </w:tc>
        <w:tc>
          <w:tcPr>
            <w:tcW w:w="1928" w:type="dxa"/>
          </w:tcPr>
          <w:p>
            <w:pPr>
              <w:pStyle w:val="0"/>
            </w:pPr>
            <w:r>
              <w:rPr>
                <w:sz w:val="20"/>
              </w:rPr>
            </w:r>
          </w:p>
        </w:tc>
        <w:tc>
          <w:tcPr>
            <w:tcW w:w="1264" w:type="dxa"/>
          </w:tcPr>
          <w:p>
            <w:pPr>
              <w:pStyle w:val="0"/>
              <w:jc w:val="center"/>
            </w:pPr>
            <w:r>
              <w:rPr>
                <w:sz w:val="20"/>
              </w:rPr>
              <w:t xml:space="preserve">19885297,9</w:t>
            </w:r>
          </w:p>
        </w:tc>
        <w:tc>
          <w:tcPr>
            <w:tcW w:w="1264" w:type="dxa"/>
          </w:tcPr>
          <w:p>
            <w:pPr>
              <w:pStyle w:val="0"/>
              <w:jc w:val="center"/>
            </w:pPr>
            <w:r>
              <w:rPr>
                <w:sz w:val="20"/>
              </w:rPr>
              <w:t xml:space="preserve">21834876,2</w:t>
            </w:r>
          </w:p>
        </w:tc>
        <w:tc>
          <w:tcPr>
            <w:tcW w:w="1264" w:type="dxa"/>
          </w:tcPr>
          <w:p>
            <w:pPr>
              <w:pStyle w:val="0"/>
              <w:jc w:val="center"/>
            </w:pPr>
            <w:r>
              <w:rPr>
                <w:sz w:val="20"/>
              </w:rPr>
              <w:t xml:space="preserve">26774839,9</w:t>
            </w:r>
          </w:p>
        </w:tc>
        <w:tc>
          <w:tcPr>
            <w:tcW w:w="1264" w:type="dxa"/>
          </w:tcPr>
          <w:p>
            <w:pPr>
              <w:pStyle w:val="0"/>
              <w:jc w:val="center"/>
            </w:pPr>
            <w:r>
              <w:rPr>
                <w:sz w:val="20"/>
              </w:rPr>
              <w:t xml:space="preserve">24980527,5</w:t>
            </w:r>
          </w:p>
        </w:tc>
        <w:tc>
          <w:tcPr>
            <w:tcW w:w="1264" w:type="dxa"/>
          </w:tcPr>
          <w:p>
            <w:pPr>
              <w:pStyle w:val="0"/>
              <w:jc w:val="center"/>
            </w:pPr>
            <w:r>
              <w:rPr>
                <w:sz w:val="20"/>
              </w:rPr>
              <w:t xml:space="preserve">26639890,2</w:t>
            </w:r>
          </w:p>
        </w:tc>
        <w:tc>
          <w:tcPr>
            <w:tcW w:w="1264" w:type="dxa"/>
          </w:tcPr>
          <w:p>
            <w:pPr>
              <w:pStyle w:val="0"/>
              <w:jc w:val="center"/>
            </w:pPr>
            <w:r>
              <w:rPr>
                <w:sz w:val="20"/>
              </w:rPr>
              <w:t xml:space="preserve">28480839,0</w:t>
            </w:r>
          </w:p>
        </w:tc>
        <w:tc>
          <w:tcPr>
            <w:tcW w:w="1264" w:type="dxa"/>
          </w:tcPr>
          <w:p>
            <w:pPr>
              <w:pStyle w:val="0"/>
              <w:jc w:val="center"/>
            </w:pPr>
            <w:r>
              <w:rPr>
                <w:sz w:val="20"/>
              </w:rPr>
              <w:t xml:space="preserve">11321616,2</w:t>
            </w:r>
          </w:p>
        </w:tc>
        <w:tc>
          <w:tcPr>
            <w:tcW w:w="1384" w:type="dxa"/>
          </w:tcPr>
          <w:p>
            <w:pPr>
              <w:pStyle w:val="0"/>
              <w:jc w:val="center"/>
            </w:pPr>
            <w:r>
              <w:rPr>
                <w:sz w:val="20"/>
              </w:rPr>
              <w:t xml:space="preserve">196476095,9</w:t>
            </w:r>
          </w:p>
        </w:tc>
      </w:tr>
      <w:tr>
        <w:tc>
          <w:tcPr>
            <w:tcW w:w="1084" w:type="dxa"/>
          </w:tcPr>
          <w:p>
            <w:pPr>
              <w:pStyle w:val="0"/>
            </w:pPr>
            <w:r>
              <w:rPr>
                <w:sz w:val="20"/>
              </w:rPr>
            </w:r>
          </w:p>
        </w:tc>
        <w:tc>
          <w:tcPr>
            <w:tcW w:w="2891" w:type="dxa"/>
          </w:tcPr>
          <w:p>
            <w:pPr>
              <w:pStyle w:val="0"/>
            </w:pPr>
            <w:r>
              <w:rPr>
                <w:sz w:val="20"/>
              </w:rPr>
            </w:r>
          </w:p>
        </w:tc>
        <w:tc>
          <w:tcPr>
            <w:tcW w:w="1020" w:type="dxa"/>
          </w:tcPr>
          <w:p>
            <w:pPr>
              <w:pStyle w:val="0"/>
            </w:pPr>
            <w:r>
              <w:rPr>
                <w:sz w:val="20"/>
              </w:rPr>
            </w:r>
          </w:p>
        </w:tc>
        <w:tc>
          <w:tcPr>
            <w:tcW w:w="2098" w:type="dxa"/>
          </w:tcPr>
          <w:p>
            <w:pPr>
              <w:pStyle w:val="0"/>
            </w:pPr>
            <w:r>
              <w:rPr>
                <w:sz w:val="20"/>
              </w:rPr>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pPr>
            <w:r>
              <w:rPr>
                <w:sz w:val="20"/>
              </w:rPr>
            </w:r>
          </w:p>
        </w:tc>
        <w:tc>
          <w:tcPr>
            <w:tcW w:w="1928" w:type="dxa"/>
          </w:tcPr>
          <w:p>
            <w:pPr>
              <w:pStyle w:val="0"/>
              <w:jc w:val="center"/>
            </w:pPr>
            <w:r>
              <w:rPr>
                <w:sz w:val="20"/>
              </w:rPr>
              <w:t xml:space="preserve">бюджет Пермского края</w:t>
            </w:r>
          </w:p>
        </w:tc>
        <w:tc>
          <w:tcPr>
            <w:tcW w:w="1264" w:type="dxa"/>
          </w:tcPr>
          <w:p>
            <w:pPr>
              <w:pStyle w:val="0"/>
              <w:jc w:val="center"/>
            </w:pPr>
            <w:r>
              <w:rPr>
                <w:sz w:val="20"/>
              </w:rPr>
              <w:t xml:space="preserve">17347287,9</w:t>
            </w:r>
          </w:p>
        </w:tc>
        <w:tc>
          <w:tcPr>
            <w:tcW w:w="1264" w:type="dxa"/>
          </w:tcPr>
          <w:p>
            <w:pPr>
              <w:pStyle w:val="0"/>
              <w:jc w:val="center"/>
            </w:pPr>
            <w:r>
              <w:rPr>
                <w:sz w:val="20"/>
              </w:rPr>
              <w:t xml:space="preserve">15488281,6</w:t>
            </w:r>
          </w:p>
        </w:tc>
        <w:tc>
          <w:tcPr>
            <w:tcW w:w="1264" w:type="dxa"/>
          </w:tcPr>
          <w:p>
            <w:pPr>
              <w:pStyle w:val="0"/>
              <w:jc w:val="center"/>
            </w:pPr>
            <w:r>
              <w:rPr>
                <w:sz w:val="20"/>
              </w:rPr>
              <w:t xml:space="preserve">11174839,9</w:t>
            </w:r>
          </w:p>
        </w:tc>
        <w:tc>
          <w:tcPr>
            <w:tcW w:w="1264" w:type="dxa"/>
          </w:tcPr>
          <w:p>
            <w:pPr>
              <w:pStyle w:val="0"/>
              <w:jc w:val="center"/>
            </w:pPr>
            <w:r>
              <w:rPr>
                <w:sz w:val="20"/>
              </w:rPr>
              <w:t xml:space="preserve">9380527,5</w:t>
            </w:r>
          </w:p>
        </w:tc>
        <w:tc>
          <w:tcPr>
            <w:tcW w:w="1264" w:type="dxa"/>
          </w:tcPr>
          <w:p>
            <w:pPr>
              <w:pStyle w:val="0"/>
              <w:jc w:val="center"/>
            </w:pPr>
            <w:r>
              <w:rPr>
                <w:sz w:val="20"/>
              </w:rPr>
              <w:t xml:space="preserve">11039890,2</w:t>
            </w:r>
          </w:p>
        </w:tc>
        <w:tc>
          <w:tcPr>
            <w:tcW w:w="1264" w:type="dxa"/>
          </w:tcPr>
          <w:p>
            <w:pPr>
              <w:pStyle w:val="0"/>
              <w:jc w:val="center"/>
            </w:pPr>
            <w:r>
              <w:rPr>
                <w:sz w:val="20"/>
              </w:rPr>
              <w:t xml:space="preserve">11321616,3</w:t>
            </w:r>
          </w:p>
        </w:tc>
        <w:tc>
          <w:tcPr>
            <w:tcW w:w="1264" w:type="dxa"/>
          </w:tcPr>
          <w:p>
            <w:pPr>
              <w:pStyle w:val="0"/>
              <w:jc w:val="center"/>
            </w:pPr>
            <w:r>
              <w:rPr>
                <w:sz w:val="20"/>
              </w:rPr>
              <w:t xml:space="preserve">11321616,2</w:t>
            </w:r>
          </w:p>
        </w:tc>
        <w:tc>
          <w:tcPr>
            <w:tcW w:w="1384" w:type="dxa"/>
          </w:tcPr>
          <w:p>
            <w:pPr>
              <w:pStyle w:val="0"/>
            </w:pPr>
            <w:r>
              <w:rPr>
                <w:sz w:val="20"/>
              </w:rPr>
            </w:r>
          </w:p>
        </w:tc>
      </w:tr>
      <w:tr>
        <w:tc>
          <w:tcPr>
            <w:tcW w:w="1084" w:type="dxa"/>
          </w:tcPr>
          <w:p>
            <w:pPr>
              <w:pStyle w:val="0"/>
            </w:pPr>
            <w:r>
              <w:rPr>
                <w:sz w:val="20"/>
              </w:rPr>
            </w:r>
          </w:p>
        </w:tc>
        <w:tc>
          <w:tcPr>
            <w:tcW w:w="2891" w:type="dxa"/>
          </w:tcPr>
          <w:p>
            <w:pPr>
              <w:pStyle w:val="0"/>
            </w:pPr>
            <w:r>
              <w:rPr>
                <w:sz w:val="20"/>
              </w:rPr>
            </w:r>
          </w:p>
        </w:tc>
        <w:tc>
          <w:tcPr>
            <w:tcW w:w="1020" w:type="dxa"/>
          </w:tcPr>
          <w:p>
            <w:pPr>
              <w:pStyle w:val="0"/>
            </w:pPr>
            <w:r>
              <w:rPr>
                <w:sz w:val="20"/>
              </w:rPr>
            </w:r>
          </w:p>
        </w:tc>
        <w:tc>
          <w:tcPr>
            <w:tcW w:w="2098" w:type="dxa"/>
          </w:tcPr>
          <w:p>
            <w:pPr>
              <w:pStyle w:val="0"/>
            </w:pPr>
            <w:r>
              <w:rPr>
                <w:sz w:val="20"/>
              </w:rPr>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pPr>
            <w:r>
              <w:rPr>
                <w:sz w:val="20"/>
              </w:rPr>
            </w:r>
          </w:p>
        </w:tc>
        <w:tc>
          <w:tcPr>
            <w:tcW w:w="1928" w:type="dxa"/>
          </w:tcPr>
          <w:p>
            <w:pPr>
              <w:pStyle w:val="0"/>
              <w:jc w:val="center"/>
            </w:pPr>
            <w:r>
              <w:rPr>
                <w:sz w:val="20"/>
              </w:rPr>
              <w:t xml:space="preserve">федеральный бюджет</w:t>
            </w:r>
          </w:p>
        </w:tc>
        <w:tc>
          <w:tcPr>
            <w:tcW w:w="1264" w:type="dxa"/>
          </w:tcPr>
          <w:p>
            <w:pPr>
              <w:pStyle w:val="0"/>
              <w:jc w:val="center"/>
            </w:pPr>
            <w:r>
              <w:rPr>
                <w:sz w:val="20"/>
              </w:rPr>
              <w:t xml:space="preserve">1814050,5</w:t>
            </w:r>
          </w:p>
        </w:tc>
        <w:tc>
          <w:tcPr>
            <w:tcW w:w="1264" w:type="dxa"/>
          </w:tcPr>
          <w:p>
            <w:pPr>
              <w:pStyle w:val="0"/>
              <w:jc w:val="center"/>
            </w:pPr>
            <w:r>
              <w:rPr>
                <w:sz w:val="20"/>
              </w:rPr>
              <w:t xml:space="preserve">390862,9</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pPr>
            <w:r>
              <w:rPr>
                <w:sz w:val="20"/>
              </w:rPr>
            </w:r>
          </w:p>
        </w:tc>
      </w:tr>
      <w:tr>
        <w:tc>
          <w:tcPr>
            <w:tcW w:w="1084" w:type="dxa"/>
          </w:tcPr>
          <w:p>
            <w:pPr>
              <w:pStyle w:val="0"/>
            </w:pPr>
            <w:r>
              <w:rPr>
                <w:sz w:val="20"/>
              </w:rPr>
            </w:r>
          </w:p>
        </w:tc>
        <w:tc>
          <w:tcPr>
            <w:tcW w:w="2891" w:type="dxa"/>
          </w:tcPr>
          <w:p>
            <w:pPr>
              <w:pStyle w:val="0"/>
            </w:pPr>
            <w:r>
              <w:rPr>
                <w:sz w:val="20"/>
              </w:rPr>
            </w:r>
          </w:p>
        </w:tc>
        <w:tc>
          <w:tcPr>
            <w:tcW w:w="1020" w:type="dxa"/>
          </w:tcPr>
          <w:p>
            <w:pPr>
              <w:pStyle w:val="0"/>
            </w:pPr>
            <w:r>
              <w:rPr>
                <w:sz w:val="20"/>
              </w:rPr>
            </w:r>
          </w:p>
        </w:tc>
        <w:tc>
          <w:tcPr>
            <w:tcW w:w="2098" w:type="dxa"/>
          </w:tcPr>
          <w:p>
            <w:pPr>
              <w:pStyle w:val="0"/>
            </w:pPr>
            <w:r>
              <w:rPr>
                <w:sz w:val="20"/>
              </w:rPr>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pPr>
            <w:r>
              <w:rPr>
                <w:sz w:val="20"/>
              </w:rPr>
            </w:r>
          </w:p>
        </w:tc>
        <w:tc>
          <w:tcPr>
            <w:tcW w:w="1928" w:type="dxa"/>
          </w:tcPr>
          <w:p>
            <w:pPr>
              <w:pStyle w:val="0"/>
              <w:jc w:val="center"/>
            </w:pPr>
            <w:r>
              <w:rPr>
                <w:sz w:val="20"/>
              </w:rPr>
              <w:t xml:space="preserve">внебюджетные средства</w:t>
            </w:r>
          </w:p>
        </w:tc>
        <w:tc>
          <w:tcPr>
            <w:tcW w:w="1264" w:type="dxa"/>
          </w:tcPr>
          <w:p>
            <w:pPr>
              <w:pStyle w:val="0"/>
              <w:jc w:val="center"/>
            </w:pPr>
            <w:r>
              <w:rPr>
                <w:sz w:val="20"/>
              </w:rPr>
              <w:t xml:space="preserve">723959,5</w:t>
            </w:r>
          </w:p>
        </w:tc>
        <w:tc>
          <w:tcPr>
            <w:tcW w:w="1264" w:type="dxa"/>
          </w:tcPr>
          <w:p>
            <w:pPr>
              <w:pStyle w:val="0"/>
              <w:jc w:val="center"/>
            </w:pPr>
            <w:r>
              <w:rPr>
                <w:sz w:val="20"/>
              </w:rPr>
              <w:t xml:space="preserve">5955731,7</w:t>
            </w:r>
          </w:p>
        </w:tc>
        <w:tc>
          <w:tcPr>
            <w:tcW w:w="1264" w:type="dxa"/>
          </w:tcPr>
          <w:p>
            <w:pPr>
              <w:pStyle w:val="0"/>
              <w:jc w:val="center"/>
            </w:pPr>
            <w:r>
              <w:rPr>
                <w:sz w:val="20"/>
              </w:rPr>
              <w:t xml:space="preserve">15600000,0</w:t>
            </w:r>
          </w:p>
        </w:tc>
        <w:tc>
          <w:tcPr>
            <w:tcW w:w="1264" w:type="dxa"/>
          </w:tcPr>
          <w:p>
            <w:pPr>
              <w:pStyle w:val="0"/>
              <w:jc w:val="center"/>
            </w:pPr>
            <w:r>
              <w:rPr>
                <w:sz w:val="20"/>
              </w:rPr>
              <w:t xml:space="preserve">15600000,0</w:t>
            </w:r>
          </w:p>
        </w:tc>
        <w:tc>
          <w:tcPr>
            <w:tcW w:w="1264" w:type="dxa"/>
          </w:tcPr>
          <w:p>
            <w:pPr>
              <w:pStyle w:val="0"/>
              <w:jc w:val="center"/>
            </w:pPr>
            <w:r>
              <w:rPr>
                <w:sz w:val="20"/>
              </w:rPr>
              <w:t xml:space="preserve">15600000,0</w:t>
            </w:r>
          </w:p>
        </w:tc>
        <w:tc>
          <w:tcPr>
            <w:tcW w:w="1264" w:type="dxa"/>
          </w:tcPr>
          <w:p>
            <w:pPr>
              <w:pStyle w:val="0"/>
              <w:jc w:val="center"/>
            </w:pPr>
            <w:r>
              <w:rPr>
                <w:sz w:val="20"/>
              </w:rPr>
              <w:t xml:space="preserve">17159222,7</w:t>
            </w:r>
          </w:p>
        </w:tc>
        <w:tc>
          <w:tcPr>
            <w:tcW w:w="1264" w:type="dxa"/>
          </w:tcPr>
          <w:p>
            <w:pPr>
              <w:pStyle w:val="0"/>
              <w:jc w:val="center"/>
            </w:pPr>
            <w:r>
              <w:rPr>
                <w:sz w:val="20"/>
              </w:rPr>
              <w:t xml:space="preserve">0,0</w:t>
            </w:r>
          </w:p>
        </w:tc>
        <w:tc>
          <w:tcPr>
            <w:tcW w:w="1384" w:type="dxa"/>
          </w:tcPr>
          <w:p>
            <w:pPr>
              <w:pStyle w:val="0"/>
            </w:pPr>
            <w:r>
              <w:rPr>
                <w:sz w:val="20"/>
              </w:rPr>
            </w:r>
          </w:p>
        </w:tc>
      </w:tr>
      <w:tr>
        <w:tc>
          <w:tcPr>
            <w:tcW w:w="1084" w:type="dxa"/>
          </w:tcPr>
          <w:p>
            <w:pPr>
              <w:pStyle w:val="0"/>
            </w:pPr>
            <w:r>
              <w:rPr>
                <w:sz w:val="20"/>
              </w:rPr>
            </w:r>
          </w:p>
        </w:tc>
        <w:tc>
          <w:tcPr>
            <w:tcW w:w="2891" w:type="dxa"/>
          </w:tcPr>
          <w:p>
            <w:pPr>
              <w:pStyle w:val="0"/>
              <w:jc w:val="center"/>
            </w:pPr>
            <w:r>
              <w:rPr>
                <w:sz w:val="20"/>
              </w:rPr>
              <w:t xml:space="preserve">Агентство по сопровождению концессионных проектов Пермского края</w:t>
            </w:r>
          </w:p>
        </w:tc>
        <w:tc>
          <w:tcPr>
            <w:tcW w:w="1020" w:type="dxa"/>
          </w:tcPr>
          <w:p>
            <w:pPr>
              <w:pStyle w:val="0"/>
              <w:jc w:val="center"/>
            </w:pPr>
            <w:r>
              <w:rPr>
                <w:sz w:val="20"/>
              </w:rPr>
              <w:t xml:space="preserve">822</w:t>
            </w:r>
          </w:p>
        </w:tc>
        <w:tc>
          <w:tcPr>
            <w:tcW w:w="2098" w:type="dxa"/>
          </w:tcPr>
          <w:p>
            <w:pPr>
              <w:pStyle w:val="0"/>
            </w:pPr>
            <w:r>
              <w:rPr>
                <w:sz w:val="20"/>
              </w:rPr>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pPr>
            <w:r>
              <w:rPr>
                <w:sz w:val="20"/>
              </w:rPr>
            </w:r>
          </w:p>
        </w:tc>
        <w:tc>
          <w:tcPr>
            <w:tcW w:w="1928" w:type="dxa"/>
          </w:tcPr>
          <w:p>
            <w:pPr>
              <w:pStyle w:val="0"/>
            </w:pPr>
            <w:r>
              <w:rPr>
                <w:sz w:val="20"/>
              </w:rPr>
            </w:r>
          </w:p>
        </w:tc>
        <w:tc>
          <w:tcPr>
            <w:tcW w:w="1264" w:type="dxa"/>
          </w:tcPr>
          <w:p>
            <w:pPr>
              <w:pStyle w:val="0"/>
              <w:jc w:val="center"/>
            </w:pPr>
            <w:r>
              <w:rPr>
                <w:sz w:val="20"/>
              </w:rPr>
              <w:t xml:space="preserve">3325151,0</w:t>
            </w:r>
          </w:p>
        </w:tc>
        <w:tc>
          <w:tcPr>
            <w:tcW w:w="1264" w:type="dxa"/>
          </w:tcPr>
          <w:p>
            <w:pPr>
              <w:pStyle w:val="0"/>
              <w:jc w:val="center"/>
            </w:pPr>
            <w:r>
              <w:rPr>
                <w:sz w:val="20"/>
              </w:rPr>
              <w:t xml:space="preserve">7759111,5</w:t>
            </w:r>
          </w:p>
        </w:tc>
        <w:tc>
          <w:tcPr>
            <w:tcW w:w="1264" w:type="dxa"/>
          </w:tcPr>
          <w:p>
            <w:pPr>
              <w:pStyle w:val="0"/>
              <w:jc w:val="center"/>
            </w:pPr>
            <w:r>
              <w:rPr>
                <w:sz w:val="20"/>
              </w:rPr>
              <w:t xml:space="preserve">17600000,0</w:t>
            </w:r>
          </w:p>
        </w:tc>
        <w:tc>
          <w:tcPr>
            <w:tcW w:w="1264" w:type="dxa"/>
          </w:tcPr>
          <w:p>
            <w:pPr>
              <w:pStyle w:val="0"/>
              <w:jc w:val="center"/>
            </w:pPr>
            <w:r>
              <w:rPr>
                <w:sz w:val="20"/>
              </w:rPr>
              <w:t xml:space="preserve">17600000,0</w:t>
            </w:r>
          </w:p>
        </w:tc>
        <w:tc>
          <w:tcPr>
            <w:tcW w:w="1264" w:type="dxa"/>
          </w:tcPr>
          <w:p>
            <w:pPr>
              <w:pStyle w:val="0"/>
              <w:jc w:val="center"/>
            </w:pPr>
            <w:r>
              <w:rPr>
                <w:sz w:val="20"/>
              </w:rPr>
              <w:t xml:space="preserve">17600000,0</w:t>
            </w:r>
          </w:p>
        </w:tc>
        <w:tc>
          <w:tcPr>
            <w:tcW w:w="1264" w:type="dxa"/>
          </w:tcPr>
          <w:p>
            <w:pPr>
              <w:pStyle w:val="0"/>
              <w:jc w:val="center"/>
            </w:pPr>
            <w:r>
              <w:rPr>
                <w:sz w:val="20"/>
              </w:rPr>
              <w:t xml:space="preserve">18659222,7</w:t>
            </w:r>
          </w:p>
        </w:tc>
        <w:tc>
          <w:tcPr>
            <w:tcW w:w="1264" w:type="dxa"/>
          </w:tcPr>
          <w:p>
            <w:pPr>
              <w:pStyle w:val="0"/>
              <w:jc w:val="center"/>
            </w:pPr>
            <w:r>
              <w:rPr>
                <w:sz w:val="20"/>
              </w:rPr>
              <w:t xml:space="preserve">0,0</w:t>
            </w:r>
          </w:p>
        </w:tc>
        <w:tc>
          <w:tcPr>
            <w:tcW w:w="1384" w:type="dxa"/>
          </w:tcPr>
          <w:p>
            <w:pPr>
              <w:pStyle w:val="0"/>
              <w:jc w:val="center"/>
            </w:pPr>
            <w:r>
              <w:rPr>
                <w:sz w:val="20"/>
              </w:rPr>
              <w:t xml:space="preserve">121472441,0</w:t>
            </w:r>
          </w:p>
        </w:tc>
      </w:tr>
      <w:tr>
        <w:tc>
          <w:tcPr>
            <w:tcW w:w="1084" w:type="dxa"/>
          </w:tcPr>
          <w:p>
            <w:pPr>
              <w:pStyle w:val="0"/>
            </w:pPr>
            <w:r>
              <w:rPr>
                <w:sz w:val="20"/>
              </w:rPr>
            </w:r>
          </w:p>
        </w:tc>
        <w:tc>
          <w:tcPr>
            <w:tcW w:w="2891" w:type="dxa"/>
          </w:tcPr>
          <w:p>
            <w:pPr>
              <w:pStyle w:val="0"/>
            </w:pPr>
            <w:r>
              <w:rPr>
                <w:sz w:val="20"/>
              </w:rPr>
            </w:r>
          </w:p>
        </w:tc>
        <w:tc>
          <w:tcPr>
            <w:tcW w:w="1020" w:type="dxa"/>
          </w:tcPr>
          <w:p>
            <w:pPr>
              <w:pStyle w:val="0"/>
            </w:pPr>
            <w:r>
              <w:rPr>
                <w:sz w:val="20"/>
              </w:rPr>
            </w:r>
          </w:p>
        </w:tc>
        <w:tc>
          <w:tcPr>
            <w:tcW w:w="2098" w:type="dxa"/>
          </w:tcPr>
          <w:p>
            <w:pPr>
              <w:pStyle w:val="0"/>
            </w:pPr>
            <w:r>
              <w:rPr>
                <w:sz w:val="20"/>
              </w:rPr>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pPr>
            <w:r>
              <w:rPr>
                <w:sz w:val="20"/>
              </w:rPr>
            </w:r>
          </w:p>
        </w:tc>
        <w:tc>
          <w:tcPr>
            <w:tcW w:w="1928" w:type="dxa"/>
          </w:tcPr>
          <w:p>
            <w:pPr>
              <w:pStyle w:val="0"/>
              <w:jc w:val="center"/>
            </w:pPr>
            <w:r>
              <w:rPr>
                <w:sz w:val="20"/>
              </w:rPr>
              <w:t xml:space="preserve">бюджет Пермского края</w:t>
            </w:r>
          </w:p>
        </w:tc>
        <w:tc>
          <w:tcPr>
            <w:tcW w:w="1264" w:type="dxa"/>
          </w:tcPr>
          <w:p>
            <w:pPr>
              <w:pStyle w:val="0"/>
              <w:jc w:val="center"/>
            </w:pPr>
            <w:r>
              <w:rPr>
                <w:sz w:val="20"/>
              </w:rPr>
              <w:t xml:space="preserve">909641,0</w:t>
            </w:r>
          </w:p>
        </w:tc>
        <w:tc>
          <w:tcPr>
            <w:tcW w:w="1264" w:type="dxa"/>
          </w:tcPr>
          <w:p>
            <w:pPr>
              <w:pStyle w:val="0"/>
              <w:jc w:val="center"/>
            </w:pPr>
            <w:r>
              <w:rPr>
                <w:sz w:val="20"/>
              </w:rPr>
              <w:t xml:space="preserve">1412516,9</w:t>
            </w:r>
          </w:p>
        </w:tc>
        <w:tc>
          <w:tcPr>
            <w:tcW w:w="1264" w:type="dxa"/>
          </w:tcPr>
          <w:p>
            <w:pPr>
              <w:pStyle w:val="0"/>
              <w:jc w:val="center"/>
            </w:pPr>
            <w:r>
              <w:rPr>
                <w:sz w:val="20"/>
              </w:rPr>
              <w:t xml:space="preserve">2000000,0</w:t>
            </w:r>
          </w:p>
        </w:tc>
        <w:tc>
          <w:tcPr>
            <w:tcW w:w="1264" w:type="dxa"/>
          </w:tcPr>
          <w:p>
            <w:pPr>
              <w:pStyle w:val="0"/>
              <w:jc w:val="center"/>
            </w:pPr>
            <w:r>
              <w:rPr>
                <w:sz w:val="20"/>
              </w:rPr>
              <w:t xml:space="preserve">2000000,0</w:t>
            </w:r>
          </w:p>
        </w:tc>
        <w:tc>
          <w:tcPr>
            <w:tcW w:w="1264" w:type="dxa"/>
          </w:tcPr>
          <w:p>
            <w:pPr>
              <w:pStyle w:val="0"/>
              <w:jc w:val="center"/>
            </w:pPr>
            <w:r>
              <w:rPr>
                <w:sz w:val="20"/>
              </w:rPr>
              <w:t xml:space="preserve">2000000,0</w:t>
            </w:r>
          </w:p>
        </w:tc>
        <w:tc>
          <w:tcPr>
            <w:tcW w:w="1264" w:type="dxa"/>
          </w:tcPr>
          <w:p>
            <w:pPr>
              <w:pStyle w:val="0"/>
              <w:jc w:val="center"/>
            </w:pPr>
            <w:r>
              <w:rPr>
                <w:sz w:val="20"/>
              </w:rPr>
              <w:t xml:space="preserve">1500000,0</w:t>
            </w:r>
          </w:p>
        </w:tc>
        <w:tc>
          <w:tcPr>
            <w:tcW w:w="1264" w:type="dxa"/>
          </w:tcPr>
          <w:p>
            <w:pPr>
              <w:pStyle w:val="0"/>
              <w:jc w:val="center"/>
            </w:pPr>
            <w:r>
              <w:rPr>
                <w:sz w:val="20"/>
              </w:rPr>
              <w:t xml:space="preserve">0,0</w:t>
            </w:r>
          </w:p>
        </w:tc>
        <w:tc>
          <w:tcPr>
            <w:tcW w:w="1384" w:type="dxa"/>
          </w:tcPr>
          <w:p>
            <w:pPr>
              <w:pStyle w:val="0"/>
            </w:pPr>
            <w:r>
              <w:rPr>
                <w:sz w:val="20"/>
              </w:rPr>
            </w:r>
          </w:p>
        </w:tc>
      </w:tr>
      <w:tr>
        <w:tc>
          <w:tcPr>
            <w:tcW w:w="1084" w:type="dxa"/>
          </w:tcPr>
          <w:p>
            <w:pPr>
              <w:pStyle w:val="0"/>
            </w:pPr>
            <w:r>
              <w:rPr>
                <w:sz w:val="20"/>
              </w:rPr>
            </w:r>
          </w:p>
        </w:tc>
        <w:tc>
          <w:tcPr>
            <w:tcW w:w="2891" w:type="dxa"/>
          </w:tcPr>
          <w:p>
            <w:pPr>
              <w:pStyle w:val="0"/>
            </w:pPr>
            <w:r>
              <w:rPr>
                <w:sz w:val="20"/>
              </w:rPr>
            </w:r>
          </w:p>
        </w:tc>
        <w:tc>
          <w:tcPr>
            <w:tcW w:w="1020" w:type="dxa"/>
          </w:tcPr>
          <w:p>
            <w:pPr>
              <w:pStyle w:val="0"/>
            </w:pPr>
            <w:r>
              <w:rPr>
                <w:sz w:val="20"/>
              </w:rPr>
            </w:r>
          </w:p>
        </w:tc>
        <w:tc>
          <w:tcPr>
            <w:tcW w:w="2098" w:type="dxa"/>
          </w:tcPr>
          <w:p>
            <w:pPr>
              <w:pStyle w:val="0"/>
            </w:pPr>
            <w:r>
              <w:rPr>
                <w:sz w:val="20"/>
              </w:rPr>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pPr>
            <w:r>
              <w:rPr>
                <w:sz w:val="20"/>
              </w:rPr>
            </w:r>
          </w:p>
        </w:tc>
        <w:tc>
          <w:tcPr>
            <w:tcW w:w="1928" w:type="dxa"/>
          </w:tcPr>
          <w:p>
            <w:pPr>
              <w:pStyle w:val="0"/>
              <w:jc w:val="center"/>
            </w:pPr>
            <w:r>
              <w:rPr>
                <w:sz w:val="20"/>
              </w:rPr>
              <w:t xml:space="preserve">федеральный бюджет</w:t>
            </w:r>
          </w:p>
        </w:tc>
        <w:tc>
          <w:tcPr>
            <w:tcW w:w="1264" w:type="dxa"/>
          </w:tcPr>
          <w:p>
            <w:pPr>
              <w:pStyle w:val="0"/>
              <w:jc w:val="center"/>
            </w:pPr>
            <w:r>
              <w:rPr>
                <w:sz w:val="20"/>
              </w:rPr>
              <w:t xml:space="preserve">1814050,5</w:t>
            </w:r>
          </w:p>
        </w:tc>
        <w:tc>
          <w:tcPr>
            <w:tcW w:w="1264" w:type="dxa"/>
          </w:tcPr>
          <w:p>
            <w:pPr>
              <w:pStyle w:val="0"/>
              <w:jc w:val="center"/>
            </w:pPr>
            <w:r>
              <w:rPr>
                <w:sz w:val="20"/>
              </w:rPr>
              <w:t xml:space="preserve">390862,9</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pPr>
            <w:r>
              <w:rPr>
                <w:sz w:val="20"/>
              </w:rPr>
            </w:r>
          </w:p>
        </w:tc>
      </w:tr>
      <w:tr>
        <w:tc>
          <w:tcPr>
            <w:tcW w:w="1084" w:type="dxa"/>
          </w:tcPr>
          <w:p>
            <w:pPr>
              <w:pStyle w:val="0"/>
            </w:pPr>
            <w:r>
              <w:rPr>
                <w:sz w:val="20"/>
              </w:rPr>
            </w:r>
          </w:p>
        </w:tc>
        <w:tc>
          <w:tcPr>
            <w:tcW w:w="2891" w:type="dxa"/>
          </w:tcPr>
          <w:p>
            <w:pPr>
              <w:pStyle w:val="0"/>
            </w:pPr>
            <w:r>
              <w:rPr>
                <w:sz w:val="20"/>
              </w:rPr>
            </w:r>
          </w:p>
        </w:tc>
        <w:tc>
          <w:tcPr>
            <w:tcW w:w="1020" w:type="dxa"/>
          </w:tcPr>
          <w:p>
            <w:pPr>
              <w:pStyle w:val="0"/>
            </w:pPr>
            <w:r>
              <w:rPr>
                <w:sz w:val="20"/>
              </w:rPr>
            </w:r>
          </w:p>
        </w:tc>
        <w:tc>
          <w:tcPr>
            <w:tcW w:w="2098" w:type="dxa"/>
          </w:tcPr>
          <w:p>
            <w:pPr>
              <w:pStyle w:val="0"/>
            </w:pPr>
            <w:r>
              <w:rPr>
                <w:sz w:val="20"/>
              </w:rPr>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pPr>
            <w:r>
              <w:rPr>
                <w:sz w:val="20"/>
              </w:rPr>
            </w:r>
          </w:p>
        </w:tc>
        <w:tc>
          <w:tcPr>
            <w:tcW w:w="1928" w:type="dxa"/>
          </w:tcPr>
          <w:p>
            <w:pPr>
              <w:pStyle w:val="0"/>
              <w:jc w:val="center"/>
            </w:pPr>
            <w:r>
              <w:rPr>
                <w:sz w:val="20"/>
              </w:rPr>
              <w:t xml:space="preserve">внебюджетные средства</w:t>
            </w:r>
          </w:p>
        </w:tc>
        <w:tc>
          <w:tcPr>
            <w:tcW w:w="1264" w:type="dxa"/>
          </w:tcPr>
          <w:p>
            <w:pPr>
              <w:pStyle w:val="0"/>
              <w:jc w:val="center"/>
            </w:pPr>
            <w:r>
              <w:rPr>
                <w:sz w:val="20"/>
              </w:rPr>
              <w:t xml:space="preserve">601459,5</w:t>
            </w:r>
          </w:p>
        </w:tc>
        <w:tc>
          <w:tcPr>
            <w:tcW w:w="1264" w:type="dxa"/>
          </w:tcPr>
          <w:p>
            <w:pPr>
              <w:pStyle w:val="0"/>
              <w:jc w:val="center"/>
            </w:pPr>
            <w:r>
              <w:rPr>
                <w:sz w:val="20"/>
              </w:rPr>
              <w:t xml:space="preserve">5955731,7</w:t>
            </w:r>
          </w:p>
        </w:tc>
        <w:tc>
          <w:tcPr>
            <w:tcW w:w="1264" w:type="dxa"/>
          </w:tcPr>
          <w:p>
            <w:pPr>
              <w:pStyle w:val="0"/>
              <w:jc w:val="center"/>
            </w:pPr>
            <w:r>
              <w:rPr>
                <w:sz w:val="20"/>
              </w:rPr>
              <w:t xml:space="preserve">15600000,0</w:t>
            </w:r>
          </w:p>
        </w:tc>
        <w:tc>
          <w:tcPr>
            <w:tcW w:w="1264" w:type="dxa"/>
          </w:tcPr>
          <w:p>
            <w:pPr>
              <w:pStyle w:val="0"/>
              <w:jc w:val="center"/>
            </w:pPr>
            <w:r>
              <w:rPr>
                <w:sz w:val="20"/>
              </w:rPr>
              <w:t xml:space="preserve">15600000,0</w:t>
            </w:r>
          </w:p>
        </w:tc>
        <w:tc>
          <w:tcPr>
            <w:tcW w:w="1264" w:type="dxa"/>
          </w:tcPr>
          <w:p>
            <w:pPr>
              <w:pStyle w:val="0"/>
              <w:jc w:val="center"/>
            </w:pPr>
            <w:r>
              <w:rPr>
                <w:sz w:val="20"/>
              </w:rPr>
              <w:t xml:space="preserve">15600000,0</w:t>
            </w:r>
          </w:p>
        </w:tc>
        <w:tc>
          <w:tcPr>
            <w:tcW w:w="1264" w:type="dxa"/>
          </w:tcPr>
          <w:p>
            <w:pPr>
              <w:pStyle w:val="0"/>
              <w:jc w:val="center"/>
            </w:pPr>
            <w:r>
              <w:rPr>
                <w:sz w:val="20"/>
              </w:rPr>
              <w:t xml:space="preserve">17159222,7</w:t>
            </w:r>
          </w:p>
        </w:tc>
        <w:tc>
          <w:tcPr>
            <w:tcW w:w="1264" w:type="dxa"/>
          </w:tcPr>
          <w:p>
            <w:pPr>
              <w:pStyle w:val="0"/>
              <w:jc w:val="center"/>
            </w:pPr>
            <w:r>
              <w:rPr>
                <w:sz w:val="20"/>
              </w:rPr>
              <w:t xml:space="preserve">0,0</w:t>
            </w:r>
          </w:p>
        </w:tc>
        <w:tc>
          <w:tcPr>
            <w:tcW w:w="1384" w:type="dxa"/>
          </w:tcPr>
          <w:p>
            <w:pPr>
              <w:pStyle w:val="0"/>
            </w:pPr>
            <w:r>
              <w:rPr>
                <w:sz w:val="20"/>
              </w:rPr>
            </w:r>
          </w:p>
        </w:tc>
      </w:tr>
      <w:tr>
        <w:tc>
          <w:tcPr>
            <w:tcW w:w="1084" w:type="dxa"/>
          </w:tcPr>
          <w:p>
            <w:pPr>
              <w:pStyle w:val="0"/>
            </w:pPr>
            <w:r>
              <w:rPr>
                <w:sz w:val="20"/>
              </w:rPr>
            </w:r>
          </w:p>
        </w:tc>
        <w:tc>
          <w:tcPr>
            <w:tcW w:w="2891" w:type="dxa"/>
          </w:tcPr>
          <w:p>
            <w:pPr>
              <w:pStyle w:val="0"/>
              <w:jc w:val="center"/>
            </w:pPr>
            <w:r>
              <w:rPr>
                <w:sz w:val="20"/>
              </w:rPr>
              <w:t xml:space="preserve">Министерство транспорта Пермского края</w:t>
            </w:r>
          </w:p>
        </w:tc>
        <w:tc>
          <w:tcPr>
            <w:tcW w:w="1020" w:type="dxa"/>
          </w:tcPr>
          <w:p>
            <w:pPr>
              <w:pStyle w:val="0"/>
              <w:jc w:val="center"/>
            </w:pPr>
            <w:r>
              <w:rPr>
                <w:sz w:val="20"/>
              </w:rPr>
              <w:t xml:space="preserve">880</w:t>
            </w:r>
          </w:p>
        </w:tc>
        <w:tc>
          <w:tcPr>
            <w:tcW w:w="2098" w:type="dxa"/>
          </w:tcPr>
          <w:p>
            <w:pPr>
              <w:pStyle w:val="0"/>
            </w:pPr>
            <w:r>
              <w:rPr>
                <w:sz w:val="20"/>
              </w:rPr>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pPr>
            <w:r>
              <w:rPr>
                <w:sz w:val="20"/>
              </w:rPr>
            </w:r>
          </w:p>
        </w:tc>
        <w:tc>
          <w:tcPr>
            <w:tcW w:w="1928" w:type="dxa"/>
          </w:tcPr>
          <w:p>
            <w:pPr>
              <w:pStyle w:val="0"/>
            </w:pPr>
            <w:r>
              <w:rPr>
                <w:sz w:val="20"/>
              </w:rPr>
            </w:r>
          </w:p>
        </w:tc>
        <w:tc>
          <w:tcPr>
            <w:tcW w:w="1264" w:type="dxa"/>
          </w:tcPr>
          <w:p>
            <w:pPr>
              <w:pStyle w:val="0"/>
              <w:jc w:val="center"/>
            </w:pPr>
            <w:r>
              <w:rPr>
                <w:sz w:val="20"/>
              </w:rPr>
              <w:t xml:space="preserve">16560146,9</w:t>
            </w:r>
          </w:p>
        </w:tc>
        <w:tc>
          <w:tcPr>
            <w:tcW w:w="1264" w:type="dxa"/>
          </w:tcPr>
          <w:p>
            <w:pPr>
              <w:pStyle w:val="0"/>
              <w:jc w:val="center"/>
            </w:pPr>
            <w:r>
              <w:rPr>
                <w:sz w:val="20"/>
              </w:rPr>
              <w:t xml:space="preserve">14075764,7</w:t>
            </w:r>
          </w:p>
        </w:tc>
        <w:tc>
          <w:tcPr>
            <w:tcW w:w="1264" w:type="dxa"/>
          </w:tcPr>
          <w:p>
            <w:pPr>
              <w:pStyle w:val="0"/>
              <w:jc w:val="center"/>
            </w:pPr>
            <w:r>
              <w:rPr>
                <w:sz w:val="20"/>
              </w:rPr>
              <w:t xml:space="preserve">9174839,9</w:t>
            </w:r>
          </w:p>
        </w:tc>
        <w:tc>
          <w:tcPr>
            <w:tcW w:w="1264" w:type="dxa"/>
          </w:tcPr>
          <w:p>
            <w:pPr>
              <w:pStyle w:val="0"/>
              <w:jc w:val="center"/>
            </w:pPr>
            <w:r>
              <w:rPr>
                <w:sz w:val="20"/>
              </w:rPr>
              <w:t xml:space="preserve">7380527,5</w:t>
            </w:r>
          </w:p>
        </w:tc>
        <w:tc>
          <w:tcPr>
            <w:tcW w:w="1264" w:type="dxa"/>
          </w:tcPr>
          <w:p>
            <w:pPr>
              <w:pStyle w:val="0"/>
              <w:jc w:val="center"/>
            </w:pPr>
            <w:r>
              <w:rPr>
                <w:sz w:val="20"/>
              </w:rPr>
              <w:t xml:space="preserve">9039890,7</w:t>
            </w:r>
          </w:p>
        </w:tc>
        <w:tc>
          <w:tcPr>
            <w:tcW w:w="1264" w:type="dxa"/>
          </w:tcPr>
          <w:p>
            <w:pPr>
              <w:pStyle w:val="0"/>
              <w:jc w:val="center"/>
            </w:pPr>
            <w:r>
              <w:rPr>
                <w:sz w:val="20"/>
              </w:rPr>
              <w:t xml:space="preserve">9821616,3</w:t>
            </w:r>
          </w:p>
        </w:tc>
        <w:tc>
          <w:tcPr>
            <w:tcW w:w="1264" w:type="dxa"/>
          </w:tcPr>
          <w:p>
            <w:pPr>
              <w:pStyle w:val="0"/>
              <w:jc w:val="center"/>
            </w:pPr>
            <w:r>
              <w:rPr>
                <w:sz w:val="20"/>
              </w:rPr>
              <w:t xml:space="preserve">11321616,2</w:t>
            </w:r>
          </w:p>
        </w:tc>
        <w:tc>
          <w:tcPr>
            <w:tcW w:w="1384" w:type="dxa"/>
          </w:tcPr>
          <w:p>
            <w:pPr>
              <w:pStyle w:val="0"/>
              <w:jc w:val="center"/>
            </w:pPr>
            <w:r>
              <w:rPr>
                <w:sz w:val="20"/>
              </w:rPr>
              <w:t xml:space="preserve">75003654,9</w:t>
            </w:r>
          </w:p>
        </w:tc>
      </w:tr>
      <w:tr>
        <w:tc>
          <w:tcPr>
            <w:tcW w:w="1084" w:type="dxa"/>
          </w:tcPr>
          <w:p>
            <w:pPr>
              <w:pStyle w:val="0"/>
            </w:pPr>
            <w:r>
              <w:rPr>
                <w:sz w:val="20"/>
              </w:rPr>
            </w:r>
          </w:p>
        </w:tc>
        <w:tc>
          <w:tcPr>
            <w:tcW w:w="2891" w:type="dxa"/>
          </w:tcPr>
          <w:p>
            <w:pPr>
              <w:pStyle w:val="0"/>
            </w:pPr>
            <w:r>
              <w:rPr>
                <w:sz w:val="20"/>
              </w:rPr>
            </w:r>
          </w:p>
        </w:tc>
        <w:tc>
          <w:tcPr>
            <w:tcW w:w="1020" w:type="dxa"/>
          </w:tcPr>
          <w:p>
            <w:pPr>
              <w:pStyle w:val="0"/>
            </w:pPr>
            <w:r>
              <w:rPr>
                <w:sz w:val="20"/>
              </w:rPr>
            </w:r>
          </w:p>
        </w:tc>
        <w:tc>
          <w:tcPr>
            <w:tcW w:w="2098" w:type="dxa"/>
          </w:tcPr>
          <w:p>
            <w:pPr>
              <w:pStyle w:val="0"/>
            </w:pPr>
            <w:r>
              <w:rPr>
                <w:sz w:val="20"/>
              </w:rPr>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pPr>
            <w:r>
              <w:rPr>
                <w:sz w:val="20"/>
              </w:rPr>
            </w:r>
          </w:p>
        </w:tc>
        <w:tc>
          <w:tcPr>
            <w:tcW w:w="1928" w:type="dxa"/>
          </w:tcPr>
          <w:p>
            <w:pPr>
              <w:pStyle w:val="0"/>
              <w:jc w:val="center"/>
            </w:pPr>
            <w:r>
              <w:rPr>
                <w:sz w:val="20"/>
              </w:rPr>
              <w:t xml:space="preserve">бюджет Пермского края</w:t>
            </w:r>
          </w:p>
        </w:tc>
        <w:tc>
          <w:tcPr>
            <w:tcW w:w="1264" w:type="dxa"/>
          </w:tcPr>
          <w:p>
            <w:pPr>
              <w:pStyle w:val="0"/>
              <w:jc w:val="center"/>
            </w:pPr>
            <w:r>
              <w:rPr>
                <w:sz w:val="20"/>
              </w:rPr>
              <w:t xml:space="preserve">16437646,9</w:t>
            </w:r>
          </w:p>
        </w:tc>
        <w:tc>
          <w:tcPr>
            <w:tcW w:w="1264" w:type="dxa"/>
          </w:tcPr>
          <w:p>
            <w:pPr>
              <w:pStyle w:val="0"/>
              <w:jc w:val="center"/>
            </w:pPr>
            <w:r>
              <w:rPr>
                <w:sz w:val="20"/>
              </w:rPr>
              <w:t xml:space="preserve">14075764,7</w:t>
            </w:r>
          </w:p>
        </w:tc>
        <w:tc>
          <w:tcPr>
            <w:tcW w:w="1264" w:type="dxa"/>
          </w:tcPr>
          <w:p>
            <w:pPr>
              <w:pStyle w:val="0"/>
              <w:jc w:val="center"/>
            </w:pPr>
            <w:r>
              <w:rPr>
                <w:sz w:val="20"/>
              </w:rPr>
              <w:t xml:space="preserve">9174839,9</w:t>
            </w:r>
          </w:p>
        </w:tc>
        <w:tc>
          <w:tcPr>
            <w:tcW w:w="1264" w:type="dxa"/>
          </w:tcPr>
          <w:p>
            <w:pPr>
              <w:pStyle w:val="0"/>
              <w:jc w:val="center"/>
            </w:pPr>
            <w:r>
              <w:rPr>
                <w:sz w:val="20"/>
              </w:rPr>
              <w:t xml:space="preserve">7380527,5</w:t>
            </w:r>
          </w:p>
        </w:tc>
        <w:tc>
          <w:tcPr>
            <w:tcW w:w="1264" w:type="dxa"/>
          </w:tcPr>
          <w:p>
            <w:pPr>
              <w:pStyle w:val="0"/>
              <w:jc w:val="center"/>
            </w:pPr>
            <w:r>
              <w:rPr>
                <w:sz w:val="20"/>
              </w:rPr>
              <w:t xml:space="preserve">9039890,7</w:t>
            </w:r>
          </w:p>
        </w:tc>
        <w:tc>
          <w:tcPr>
            <w:tcW w:w="1264" w:type="dxa"/>
          </w:tcPr>
          <w:p>
            <w:pPr>
              <w:pStyle w:val="0"/>
              <w:jc w:val="center"/>
            </w:pPr>
            <w:r>
              <w:rPr>
                <w:sz w:val="20"/>
              </w:rPr>
              <w:t xml:space="preserve">9821616,3</w:t>
            </w:r>
          </w:p>
        </w:tc>
        <w:tc>
          <w:tcPr>
            <w:tcW w:w="1264" w:type="dxa"/>
          </w:tcPr>
          <w:p>
            <w:pPr>
              <w:pStyle w:val="0"/>
              <w:jc w:val="center"/>
            </w:pPr>
            <w:r>
              <w:rPr>
                <w:sz w:val="20"/>
              </w:rPr>
              <w:t xml:space="preserve">11321616,2</w:t>
            </w:r>
          </w:p>
        </w:tc>
        <w:tc>
          <w:tcPr>
            <w:tcW w:w="1384" w:type="dxa"/>
          </w:tcPr>
          <w:p>
            <w:pPr>
              <w:pStyle w:val="0"/>
            </w:pPr>
            <w:r>
              <w:rPr>
                <w:sz w:val="20"/>
              </w:rPr>
            </w:r>
          </w:p>
        </w:tc>
      </w:tr>
      <w:tr>
        <w:tc>
          <w:tcPr>
            <w:tcW w:w="1084" w:type="dxa"/>
          </w:tcPr>
          <w:p>
            <w:pPr>
              <w:pStyle w:val="0"/>
            </w:pPr>
            <w:r>
              <w:rPr>
                <w:sz w:val="20"/>
              </w:rPr>
            </w:r>
          </w:p>
        </w:tc>
        <w:tc>
          <w:tcPr>
            <w:tcW w:w="2891" w:type="dxa"/>
          </w:tcPr>
          <w:p>
            <w:pPr>
              <w:pStyle w:val="0"/>
            </w:pPr>
            <w:r>
              <w:rPr>
                <w:sz w:val="20"/>
              </w:rPr>
            </w:r>
          </w:p>
        </w:tc>
        <w:tc>
          <w:tcPr>
            <w:tcW w:w="1020" w:type="dxa"/>
          </w:tcPr>
          <w:p>
            <w:pPr>
              <w:pStyle w:val="0"/>
            </w:pPr>
            <w:r>
              <w:rPr>
                <w:sz w:val="20"/>
              </w:rPr>
            </w:r>
          </w:p>
        </w:tc>
        <w:tc>
          <w:tcPr>
            <w:tcW w:w="2098" w:type="dxa"/>
          </w:tcPr>
          <w:p>
            <w:pPr>
              <w:pStyle w:val="0"/>
            </w:pPr>
            <w:r>
              <w:rPr>
                <w:sz w:val="20"/>
              </w:rPr>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pPr>
            <w:r>
              <w:rPr>
                <w:sz w:val="20"/>
              </w:rPr>
            </w:r>
          </w:p>
        </w:tc>
        <w:tc>
          <w:tcPr>
            <w:tcW w:w="1928" w:type="dxa"/>
          </w:tcPr>
          <w:p>
            <w:pPr>
              <w:pStyle w:val="0"/>
              <w:jc w:val="center"/>
            </w:pPr>
            <w:r>
              <w:rPr>
                <w:sz w:val="20"/>
              </w:rPr>
              <w:t xml:space="preserve">федеральный бюджет</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pPr>
            <w:r>
              <w:rPr>
                <w:sz w:val="20"/>
              </w:rPr>
            </w:r>
          </w:p>
        </w:tc>
      </w:tr>
      <w:tr>
        <w:tc>
          <w:tcPr>
            <w:tcW w:w="1084" w:type="dxa"/>
          </w:tcPr>
          <w:p>
            <w:pPr>
              <w:pStyle w:val="0"/>
            </w:pPr>
            <w:r>
              <w:rPr>
                <w:sz w:val="20"/>
              </w:rPr>
            </w:r>
          </w:p>
        </w:tc>
        <w:tc>
          <w:tcPr>
            <w:tcW w:w="2891" w:type="dxa"/>
          </w:tcPr>
          <w:p>
            <w:pPr>
              <w:pStyle w:val="0"/>
            </w:pPr>
            <w:r>
              <w:rPr>
                <w:sz w:val="20"/>
              </w:rPr>
            </w:r>
          </w:p>
        </w:tc>
        <w:tc>
          <w:tcPr>
            <w:tcW w:w="1020" w:type="dxa"/>
          </w:tcPr>
          <w:p>
            <w:pPr>
              <w:pStyle w:val="0"/>
            </w:pPr>
            <w:r>
              <w:rPr>
                <w:sz w:val="20"/>
              </w:rPr>
            </w:r>
          </w:p>
        </w:tc>
        <w:tc>
          <w:tcPr>
            <w:tcW w:w="2098" w:type="dxa"/>
          </w:tcPr>
          <w:p>
            <w:pPr>
              <w:pStyle w:val="0"/>
            </w:pPr>
            <w:r>
              <w:rPr>
                <w:sz w:val="20"/>
              </w:rPr>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pPr>
            <w:r>
              <w:rPr>
                <w:sz w:val="20"/>
              </w:rPr>
            </w:r>
          </w:p>
        </w:tc>
        <w:tc>
          <w:tcPr>
            <w:tcW w:w="1928" w:type="dxa"/>
          </w:tcPr>
          <w:p>
            <w:pPr>
              <w:pStyle w:val="0"/>
              <w:jc w:val="center"/>
            </w:pPr>
            <w:r>
              <w:rPr>
                <w:sz w:val="20"/>
              </w:rPr>
              <w:t xml:space="preserve">внебюджетные средства</w:t>
            </w:r>
          </w:p>
        </w:tc>
        <w:tc>
          <w:tcPr>
            <w:tcW w:w="1264" w:type="dxa"/>
          </w:tcPr>
          <w:p>
            <w:pPr>
              <w:pStyle w:val="0"/>
              <w:jc w:val="center"/>
            </w:pPr>
            <w:r>
              <w:rPr>
                <w:sz w:val="20"/>
              </w:rPr>
              <w:t xml:space="preserve">122500,0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pPr>
            <w:r>
              <w:rPr>
                <w:sz w:val="20"/>
              </w:rPr>
            </w:r>
          </w:p>
        </w:tc>
      </w:tr>
      <w:tr>
        <w:tc>
          <w:tcPr>
            <w:tcW w:w="1084" w:type="dxa"/>
          </w:tcPr>
          <w:p>
            <w:pPr>
              <w:pStyle w:val="0"/>
            </w:pPr>
            <w:r>
              <w:rPr>
                <w:sz w:val="20"/>
              </w:rPr>
            </w:r>
          </w:p>
        </w:tc>
        <w:tc>
          <w:tcPr>
            <w:tcW w:w="2891" w:type="dxa"/>
          </w:tcPr>
          <w:p>
            <w:pPr>
              <w:pStyle w:val="0"/>
              <w:jc w:val="center"/>
            </w:pPr>
            <w:r>
              <w:rPr>
                <w:sz w:val="20"/>
              </w:rPr>
              <w:t xml:space="preserve">Государственная программа Пермского края "Экономическая политика и инновационное развитие"</w:t>
            </w:r>
          </w:p>
        </w:tc>
        <w:tc>
          <w:tcPr>
            <w:tcW w:w="1020" w:type="dxa"/>
          </w:tcPr>
          <w:p>
            <w:pPr>
              <w:pStyle w:val="0"/>
              <w:jc w:val="center"/>
            </w:pPr>
            <w:r>
              <w:rPr>
                <w:sz w:val="20"/>
              </w:rPr>
              <w:t xml:space="preserve">7</w:t>
            </w:r>
          </w:p>
        </w:tc>
        <w:tc>
          <w:tcPr>
            <w:tcW w:w="2098" w:type="dxa"/>
          </w:tcPr>
          <w:p>
            <w:pPr>
              <w:pStyle w:val="0"/>
            </w:pPr>
            <w:r>
              <w:rPr>
                <w:sz w:val="20"/>
              </w:rPr>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pPr>
            <w:r>
              <w:rPr>
                <w:sz w:val="20"/>
              </w:rPr>
            </w:r>
          </w:p>
        </w:tc>
        <w:tc>
          <w:tcPr>
            <w:tcW w:w="1928" w:type="dxa"/>
          </w:tcPr>
          <w:p>
            <w:pPr>
              <w:pStyle w:val="0"/>
            </w:pPr>
            <w:r>
              <w:rPr>
                <w:sz w:val="20"/>
              </w:rPr>
            </w:r>
          </w:p>
        </w:tc>
        <w:tc>
          <w:tcPr>
            <w:tcW w:w="1264" w:type="dxa"/>
          </w:tcPr>
          <w:p>
            <w:pPr>
              <w:pStyle w:val="0"/>
              <w:jc w:val="center"/>
            </w:pPr>
            <w:r>
              <w:rPr>
                <w:sz w:val="20"/>
              </w:rPr>
              <w:t xml:space="preserve">657288,3</w:t>
            </w:r>
          </w:p>
        </w:tc>
        <w:tc>
          <w:tcPr>
            <w:tcW w:w="1264" w:type="dxa"/>
          </w:tcPr>
          <w:p>
            <w:pPr>
              <w:pStyle w:val="0"/>
              <w:jc w:val="center"/>
            </w:pPr>
            <w:r>
              <w:rPr>
                <w:sz w:val="20"/>
              </w:rPr>
              <w:t xml:space="preserve">322280,8</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jc w:val="center"/>
            </w:pPr>
            <w:r>
              <w:rPr>
                <w:sz w:val="20"/>
              </w:rPr>
              <w:t xml:space="preserve">0,0</w:t>
            </w:r>
          </w:p>
        </w:tc>
      </w:tr>
      <w:tr>
        <w:tc>
          <w:tcPr>
            <w:tcW w:w="1084" w:type="dxa"/>
          </w:tcPr>
          <w:p>
            <w:pPr>
              <w:pStyle w:val="0"/>
            </w:pPr>
            <w:r>
              <w:rPr>
                <w:sz w:val="20"/>
              </w:rPr>
            </w:r>
          </w:p>
        </w:tc>
        <w:tc>
          <w:tcPr>
            <w:tcW w:w="2891" w:type="dxa"/>
          </w:tcPr>
          <w:p>
            <w:pPr>
              <w:pStyle w:val="0"/>
            </w:pPr>
            <w:r>
              <w:rPr>
                <w:sz w:val="20"/>
              </w:rPr>
            </w:r>
          </w:p>
        </w:tc>
        <w:tc>
          <w:tcPr>
            <w:tcW w:w="1020" w:type="dxa"/>
          </w:tcPr>
          <w:p>
            <w:pPr>
              <w:pStyle w:val="0"/>
            </w:pPr>
            <w:r>
              <w:rPr>
                <w:sz w:val="20"/>
              </w:rPr>
            </w:r>
          </w:p>
        </w:tc>
        <w:tc>
          <w:tcPr>
            <w:tcW w:w="2098" w:type="dxa"/>
          </w:tcPr>
          <w:p>
            <w:pPr>
              <w:pStyle w:val="0"/>
            </w:pPr>
            <w:r>
              <w:rPr>
                <w:sz w:val="20"/>
              </w:rPr>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pPr>
            <w:r>
              <w:rPr>
                <w:sz w:val="20"/>
              </w:rPr>
            </w:r>
          </w:p>
        </w:tc>
        <w:tc>
          <w:tcPr>
            <w:tcW w:w="1928" w:type="dxa"/>
          </w:tcPr>
          <w:p>
            <w:pPr>
              <w:pStyle w:val="0"/>
              <w:jc w:val="center"/>
            </w:pPr>
            <w:r>
              <w:rPr>
                <w:sz w:val="20"/>
              </w:rPr>
              <w:t xml:space="preserve">бюджет Пермского края</w:t>
            </w:r>
          </w:p>
        </w:tc>
        <w:tc>
          <w:tcPr>
            <w:tcW w:w="1264" w:type="dxa"/>
          </w:tcPr>
          <w:p>
            <w:pPr>
              <w:pStyle w:val="0"/>
              <w:jc w:val="center"/>
            </w:pPr>
            <w:r>
              <w:rPr>
                <w:sz w:val="20"/>
              </w:rPr>
              <w:t xml:space="preserve">262756,8</w:t>
            </w:r>
          </w:p>
        </w:tc>
        <w:tc>
          <w:tcPr>
            <w:tcW w:w="1264" w:type="dxa"/>
          </w:tcPr>
          <w:p>
            <w:pPr>
              <w:pStyle w:val="0"/>
              <w:jc w:val="center"/>
            </w:pPr>
            <w:r>
              <w:rPr>
                <w:sz w:val="20"/>
              </w:rPr>
              <w:t xml:space="preserve">322280,8</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pPr>
            <w:r>
              <w:rPr>
                <w:sz w:val="20"/>
              </w:rPr>
            </w:r>
          </w:p>
        </w:tc>
      </w:tr>
      <w:tr>
        <w:tc>
          <w:tcPr>
            <w:tcW w:w="1084" w:type="dxa"/>
          </w:tcPr>
          <w:p>
            <w:pPr>
              <w:pStyle w:val="0"/>
            </w:pPr>
            <w:r>
              <w:rPr>
                <w:sz w:val="20"/>
              </w:rPr>
            </w:r>
          </w:p>
        </w:tc>
        <w:tc>
          <w:tcPr>
            <w:tcW w:w="2891" w:type="dxa"/>
          </w:tcPr>
          <w:p>
            <w:pPr>
              <w:pStyle w:val="0"/>
            </w:pPr>
            <w:r>
              <w:rPr>
                <w:sz w:val="20"/>
              </w:rPr>
            </w:r>
          </w:p>
        </w:tc>
        <w:tc>
          <w:tcPr>
            <w:tcW w:w="1020" w:type="dxa"/>
          </w:tcPr>
          <w:p>
            <w:pPr>
              <w:pStyle w:val="0"/>
            </w:pPr>
            <w:r>
              <w:rPr>
                <w:sz w:val="20"/>
              </w:rPr>
            </w:r>
          </w:p>
        </w:tc>
        <w:tc>
          <w:tcPr>
            <w:tcW w:w="2098" w:type="dxa"/>
          </w:tcPr>
          <w:p>
            <w:pPr>
              <w:pStyle w:val="0"/>
            </w:pPr>
            <w:r>
              <w:rPr>
                <w:sz w:val="20"/>
              </w:rPr>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pPr>
            <w:r>
              <w:rPr>
                <w:sz w:val="20"/>
              </w:rPr>
            </w:r>
          </w:p>
        </w:tc>
        <w:tc>
          <w:tcPr>
            <w:tcW w:w="1928" w:type="dxa"/>
          </w:tcPr>
          <w:p>
            <w:pPr>
              <w:pStyle w:val="0"/>
              <w:jc w:val="center"/>
            </w:pPr>
            <w:r>
              <w:rPr>
                <w:sz w:val="20"/>
              </w:rPr>
              <w:t xml:space="preserve">федеральный бюджет</w:t>
            </w:r>
          </w:p>
        </w:tc>
        <w:tc>
          <w:tcPr>
            <w:tcW w:w="1264" w:type="dxa"/>
          </w:tcPr>
          <w:p>
            <w:pPr>
              <w:pStyle w:val="0"/>
              <w:jc w:val="center"/>
            </w:pPr>
            <w:r>
              <w:rPr>
                <w:sz w:val="20"/>
              </w:rPr>
              <w:t xml:space="preserve">394531,5</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pPr>
            <w:r>
              <w:rPr>
                <w:sz w:val="20"/>
              </w:rPr>
            </w:r>
          </w:p>
        </w:tc>
      </w:tr>
      <w:tr>
        <w:tc>
          <w:tcPr>
            <w:tcW w:w="1084" w:type="dxa"/>
          </w:tcPr>
          <w:p>
            <w:pPr>
              <w:pStyle w:val="0"/>
            </w:pPr>
            <w:r>
              <w:rPr>
                <w:sz w:val="20"/>
              </w:rPr>
            </w:r>
          </w:p>
        </w:tc>
        <w:tc>
          <w:tcPr>
            <w:tcW w:w="2891" w:type="dxa"/>
          </w:tcPr>
          <w:p>
            <w:pPr>
              <w:pStyle w:val="0"/>
              <w:jc w:val="center"/>
            </w:pPr>
            <w:r>
              <w:rPr>
                <w:sz w:val="20"/>
              </w:rPr>
              <w:t xml:space="preserve">Министерство транспорта Пермского края</w:t>
            </w:r>
          </w:p>
        </w:tc>
        <w:tc>
          <w:tcPr>
            <w:tcW w:w="1020" w:type="dxa"/>
          </w:tcPr>
          <w:p>
            <w:pPr>
              <w:pStyle w:val="0"/>
              <w:jc w:val="center"/>
            </w:pPr>
            <w:r>
              <w:rPr>
                <w:sz w:val="20"/>
              </w:rPr>
              <w:t xml:space="preserve">880</w:t>
            </w:r>
          </w:p>
        </w:tc>
        <w:tc>
          <w:tcPr>
            <w:tcW w:w="2098" w:type="dxa"/>
          </w:tcPr>
          <w:p>
            <w:pPr>
              <w:pStyle w:val="0"/>
            </w:pPr>
            <w:r>
              <w:rPr>
                <w:sz w:val="20"/>
              </w:rPr>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pPr>
            <w:r>
              <w:rPr>
                <w:sz w:val="20"/>
              </w:rPr>
            </w:r>
          </w:p>
        </w:tc>
        <w:tc>
          <w:tcPr>
            <w:tcW w:w="1928" w:type="dxa"/>
          </w:tcPr>
          <w:p>
            <w:pPr>
              <w:pStyle w:val="0"/>
            </w:pPr>
            <w:r>
              <w:rPr>
                <w:sz w:val="20"/>
              </w:rPr>
            </w:r>
          </w:p>
        </w:tc>
        <w:tc>
          <w:tcPr>
            <w:tcW w:w="1264" w:type="dxa"/>
          </w:tcPr>
          <w:p>
            <w:pPr>
              <w:pStyle w:val="0"/>
              <w:jc w:val="center"/>
            </w:pPr>
            <w:r>
              <w:rPr>
                <w:sz w:val="20"/>
              </w:rPr>
              <w:t xml:space="preserve">657288,3</w:t>
            </w:r>
          </w:p>
        </w:tc>
        <w:tc>
          <w:tcPr>
            <w:tcW w:w="1264" w:type="dxa"/>
          </w:tcPr>
          <w:p>
            <w:pPr>
              <w:pStyle w:val="0"/>
              <w:jc w:val="center"/>
            </w:pPr>
            <w:r>
              <w:rPr>
                <w:sz w:val="20"/>
              </w:rPr>
              <w:t xml:space="preserve">322280,8</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jc w:val="center"/>
            </w:pPr>
            <w:r>
              <w:rPr>
                <w:sz w:val="20"/>
              </w:rPr>
              <w:t xml:space="preserve">0,0</w:t>
            </w:r>
          </w:p>
        </w:tc>
      </w:tr>
      <w:tr>
        <w:tc>
          <w:tcPr>
            <w:tcW w:w="1084" w:type="dxa"/>
          </w:tcPr>
          <w:p>
            <w:pPr>
              <w:pStyle w:val="0"/>
            </w:pPr>
            <w:r>
              <w:rPr>
                <w:sz w:val="20"/>
              </w:rPr>
            </w:r>
          </w:p>
        </w:tc>
        <w:tc>
          <w:tcPr>
            <w:tcW w:w="2891" w:type="dxa"/>
          </w:tcPr>
          <w:p>
            <w:pPr>
              <w:pStyle w:val="0"/>
            </w:pPr>
            <w:r>
              <w:rPr>
                <w:sz w:val="20"/>
              </w:rPr>
            </w:r>
          </w:p>
        </w:tc>
        <w:tc>
          <w:tcPr>
            <w:tcW w:w="1020" w:type="dxa"/>
          </w:tcPr>
          <w:p>
            <w:pPr>
              <w:pStyle w:val="0"/>
            </w:pPr>
            <w:r>
              <w:rPr>
                <w:sz w:val="20"/>
              </w:rPr>
            </w:r>
          </w:p>
        </w:tc>
        <w:tc>
          <w:tcPr>
            <w:tcW w:w="2098" w:type="dxa"/>
          </w:tcPr>
          <w:p>
            <w:pPr>
              <w:pStyle w:val="0"/>
            </w:pPr>
            <w:r>
              <w:rPr>
                <w:sz w:val="20"/>
              </w:rPr>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pPr>
            <w:r>
              <w:rPr>
                <w:sz w:val="20"/>
              </w:rPr>
            </w:r>
          </w:p>
        </w:tc>
        <w:tc>
          <w:tcPr>
            <w:tcW w:w="1928" w:type="dxa"/>
          </w:tcPr>
          <w:p>
            <w:pPr>
              <w:pStyle w:val="0"/>
              <w:jc w:val="center"/>
            </w:pPr>
            <w:r>
              <w:rPr>
                <w:sz w:val="20"/>
              </w:rPr>
              <w:t xml:space="preserve">бюджет Пермского края</w:t>
            </w:r>
          </w:p>
        </w:tc>
        <w:tc>
          <w:tcPr>
            <w:tcW w:w="1264" w:type="dxa"/>
          </w:tcPr>
          <w:p>
            <w:pPr>
              <w:pStyle w:val="0"/>
              <w:jc w:val="center"/>
            </w:pPr>
            <w:r>
              <w:rPr>
                <w:sz w:val="20"/>
              </w:rPr>
              <w:t xml:space="preserve">262756,8</w:t>
            </w:r>
          </w:p>
        </w:tc>
        <w:tc>
          <w:tcPr>
            <w:tcW w:w="1264" w:type="dxa"/>
          </w:tcPr>
          <w:p>
            <w:pPr>
              <w:pStyle w:val="0"/>
              <w:jc w:val="center"/>
            </w:pPr>
            <w:r>
              <w:rPr>
                <w:sz w:val="20"/>
              </w:rPr>
              <w:t xml:space="preserve">322280,8</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pPr>
            <w:r>
              <w:rPr>
                <w:sz w:val="20"/>
              </w:rPr>
            </w:r>
          </w:p>
        </w:tc>
      </w:tr>
      <w:tr>
        <w:tc>
          <w:tcPr>
            <w:tcW w:w="1084" w:type="dxa"/>
          </w:tcPr>
          <w:p>
            <w:pPr>
              <w:pStyle w:val="0"/>
            </w:pPr>
            <w:r>
              <w:rPr>
                <w:sz w:val="20"/>
              </w:rPr>
            </w:r>
          </w:p>
        </w:tc>
        <w:tc>
          <w:tcPr>
            <w:tcW w:w="2891" w:type="dxa"/>
          </w:tcPr>
          <w:p>
            <w:pPr>
              <w:pStyle w:val="0"/>
            </w:pPr>
            <w:r>
              <w:rPr>
                <w:sz w:val="20"/>
              </w:rPr>
            </w:r>
          </w:p>
        </w:tc>
        <w:tc>
          <w:tcPr>
            <w:tcW w:w="1020" w:type="dxa"/>
          </w:tcPr>
          <w:p>
            <w:pPr>
              <w:pStyle w:val="0"/>
            </w:pPr>
            <w:r>
              <w:rPr>
                <w:sz w:val="20"/>
              </w:rPr>
            </w:r>
          </w:p>
        </w:tc>
        <w:tc>
          <w:tcPr>
            <w:tcW w:w="2098" w:type="dxa"/>
          </w:tcPr>
          <w:p>
            <w:pPr>
              <w:pStyle w:val="0"/>
            </w:pPr>
            <w:r>
              <w:rPr>
                <w:sz w:val="20"/>
              </w:rPr>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pPr>
            <w:r>
              <w:rPr>
                <w:sz w:val="20"/>
              </w:rPr>
            </w:r>
          </w:p>
        </w:tc>
        <w:tc>
          <w:tcPr>
            <w:tcW w:w="1928" w:type="dxa"/>
          </w:tcPr>
          <w:p>
            <w:pPr>
              <w:pStyle w:val="0"/>
              <w:jc w:val="center"/>
            </w:pPr>
            <w:r>
              <w:rPr>
                <w:sz w:val="20"/>
              </w:rPr>
              <w:t xml:space="preserve">федеральный бюджет</w:t>
            </w:r>
          </w:p>
        </w:tc>
        <w:tc>
          <w:tcPr>
            <w:tcW w:w="1264" w:type="dxa"/>
          </w:tcPr>
          <w:p>
            <w:pPr>
              <w:pStyle w:val="0"/>
              <w:jc w:val="center"/>
            </w:pPr>
            <w:r>
              <w:rPr>
                <w:sz w:val="20"/>
              </w:rPr>
              <w:t xml:space="preserve">394531,5</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pPr>
            <w:r>
              <w:rPr>
                <w:sz w:val="20"/>
              </w:rPr>
            </w:r>
          </w:p>
        </w:tc>
      </w:tr>
      <w:tr>
        <w:tc>
          <w:tcPr>
            <w:tcW w:w="1084" w:type="dxa"/>
          </w:tcPr>
          <w:p>
            <w:pPr>
              <w:pStyle w:val="0"/>
              <w:jc w:val="center"/>
            </w:pPr>
            <w:r>
              <w:rPr>
                <w:sz w:val="20"/>
              </w:rPr>
              <w:t xml:space="preserve">2.1</w:t>
            </w:r>
          </w:p>
        </w:tc>
        <w:tc>
          <w:tcPr>
            <w:tcW w:w="2891" w:type="dxa"/>
          </w:tcPr>
          <w:p>
            <w:pPr>
              <w:pStyle w:val="0"/>
              <w:jc w:val="center"/>
            </w:pPr>
            <w:r>
              <w:rPr>
                <w:sz w:val="20"/>
              </w:rPr>
              <w:t xml:space="preserve">Реконструкция участка шоссе Космонавтов от ул. Архитектора Свиязева до моста через р. Мулянка включительно со строительством транспортной развязки в двух уровнях на пересечении с ул. Промышленной и ул. Оверятской (2,25 км оценочно)</w:t>
            </w:r>
          </w:p>
        </w:tc>
        <w:tc>
          <w:tcPr>
            <w:tcW w:w="1020" w:type="dxa"/>
          </w:tcPr>
          <w:p>
            <w:pPr>
              <w:pStyle w:val="0"/>
              <w:jc w:val="center"/>
            </w:pPr>
            <w:r>
              <w:rPr>
                <w:sz w:val="20"/>
              </w:rPr>
              <w:t xml:space="preserve">880</w:t>
            </w:r>
          </w:p>
        </w:tc>
        <w:tc>
          <w:tcPr>
            <w:tcW w:w="2098" w:type="dxa"/>
          </w:tcPr>
          <w:p>
            <w:pPr>
              <w:pStyle w:val="0"/>
              <w:jc w:val="center"/>
            </w:pPr>
            <w:r>
              <w:rPr>
                <w:sz w:val="20"/>
              </w:rPr>
              <w:t xml:space="preserve">КГБУ "Управление автомобильных дорог и транспорта" Пермского края</w:t>
            </w:r>
          </w:p>
        </w:tc>
        <w:tc>
          <w:tcPr>
            <w:tcW w:w="1384" w:type="dxa"/>
          </w:tcPr>
          <w:p>
            <w:pPr>
              <w:pStyle w:val="0"/>
              <w:jc w:val="center"/>
            </w:pPr>
            <w:r>
              <w:rPr>
                <w:sz w:val="20"/>
              </w:rPr>
              <w:t xml:space="preserve">7417470,3</w:t>
            </w:r>
          </w:p>
        </w:tc>
        <w:tc>
          <w:tcPr>
            <w:tcW w:w="1384" w:type="dxa"/>
          </w:tcPr>
          <w:p>
            <w:pPr>
              <w:pStyle w:val="0"/>
              <w:jc w:val="center"/>
            </w:pPr>
            <w:r>
              <w:rPr>
                <w:sz w:val="20"/>
              </w:rPr>
              <w:t xml:space="preserve">9189797,6</w:t>
            </w:r>
          </w:p>
        </w:tc>
        <w:tc>
          <w:tcPr>
            <w:tcW w:w="1304" w:type="dxa"/>
          </w:tcPr>
          <w:p>
            <w:pPr>
              <w:pStyle w:val="0"/>
              <w:jc w:val="center"/>
            </w:pPr>
            <w:r>
              <w:rPr>
                <w:sz w:val="20"/>
              </w:rPr>
              <w:t xml:space="preserve">2018 - 2029</w:t>
            </w:r>
          </w:p>
        </w:tc>
        <w:tc>
          <w:tcPr>
            <w:tcW w:w="1456" w:type="dxa"/>
          </w:tcPr>
          <w:p>
            <w:pPr>
              <w:pStyle w:val="0"/>
              <w:jc w:val="center"/>
            </w:pPr>
            <w:r>
              <w:rPr>
                <w:sz w:val="20"/>
              </w:rPr>
              <w:t xml:space="preserve">405039,9</w:t>
            </w:r>
          </w:p>
        </w:tc>
        <w:tc>
          <w:tcPr>
            <w:tcW w:w="1928" w:type="dxa"/>
          </w:tcPr>
          <w:p>
            <w:pPr>
              <w:pStyle w:val="0"/>
            </w:pPr>
            <w:r>
              <w:rPr>
                <w:sz w:val="20"/>
              </w:rPr>
            </w:r>
          </w:p>
        </w:tc>
        <w:tc>
          <w:tcPr>
            <w:tcW w:w="1264" w:type="dxa"/>
          </w:tcPr>
          <w:p>
            <w:pPr>
              <w:pStyle w:val="0"/>
              <w:jc w:val="center"/>
            </w:pPr>
            <w:r>
              <w:rPr>
                <w:sz w:val="20"/>
              </w:rPr>
              <w:t xml:space="preserve">17359,9</w:t>
            </w:r>
          </w:p>
        </w:tc>
        <w:tc>
          <w:tcPr>
            <w:tcW w:w="1264" w:type="dxa"/>
          </w:tcPr>
          <w:p>
            <w:pPr>
              <w:pStyle w:val="0"/>
              <w:jc w:val="center"/>
            </w:pPr>
            <w:r>
              <w:rPr>
                <w:sz w:val="20"/>
              </w:rPr>
              <w:t xml:space="preserve">210001,5</w:t>
            </w:r>
          </w:p>
        </w:tc>
        <w:tc>
          <w:tcPr>
            <w:tcW w:w="1264" w:type="dxa"/>
          </w:tcPr>
          <w:p>
            <w:pPr>
              <w:pStyle w:val="0"/>
              <w:jc w:val="center"/>
            </w:pPr>
            <w:r>
              <w:rPr>
                <w:sz w:val="20"/>
              </w:rPr>
              <w:t xml:space="preserve">1336093,2</w:t>
            </w:r>
          </w:p>
        </w:tc>
        <w:tc>
          <w:tcPr>
            <w:tcW w:w="1264" w:type="dxa"/>
          </w:tcPr>
          <w:p>
            <w:pPr>
              <w:pStyle w:val="0"/>
              <w:jc w:val="center"/>
            </w:pPr>
            <w:r>
              <w:rPr>
                <w:sz w:val="20"/>
              </w:rPr>
              <w:t xml:space="preserve">2717540,9</w:t>
            </w:r>
          </w:p>
        </w:tc>
        <w:tc>
          <w:tcPr>
            <w:tcW w:w="1264" w:type="dxa"/>
          </w:tcPr>
          <w:p>
            <w:pPr>
              <w:pStyle w:val="0"/>
              <w:jc w:val="center"/>
            </w:pPr>
            <w:r>
              <w:rPr>
                <w:sz w:val="20"/>
              </w:rPr>
              <w:t xml:space="preserve">2673647,3</w:t>
            </w:r>
          </w:p>
        </w:tc>
        <w:tc>
          <w:tcPr>
            <w:tcW w:w="1264" w:type="dxa"/>
          </w:tcPr>
          <w:p>
            <w:pPr>
              <w:pStyle w:val="0"/>
              <w:jc w:val="center"/>
            </w:pPr>
            <w:r>
              <w:rPr>
                <w:sz w:val="20"/>
              </w:rPr>
              <w:t xml:space="preserve">1830114,9</w:t>
            </w:r>
          </w:p>
        </w:tc>
        <w:tc>
          <w:tcPr>
            <w:tcW w:w="1264" w:type="dxa"/>
          </w:tcPr>
          <w:p>
            <w:pPr>
              <w:pStyle w:val="0"/>
              <w:jc w:val="center"/>
            </w:pPr>
            <w:r>
              <w:rPr>
                <w:sz w:val="20"/>
              </w:rPr>
              <w:t xml:space="preserve">0,0</w:t>
            </w:r>
          </w:p>
        </w:tc>
        <w:tc>
          <w:tcPr>
            <w:tcW w:w="1384" w:type="dxa"/>
          </w:tcPr>
          <w:p>
            <w:pPr>
              <w:pStyle w:val="0"/>
              <w:jc w:val="center"/>
            </w:pPr>
            <w:r>
              <w:rPr>
                <w:sz w:val="20"/>
              </w:rPr>
              <w:t xml:space="preserve">0,0</w:t>
            </w:r>
          </w:p>
        </w:tc>
      </w:tr>
      <w:tr>
        <w:tc>
          <w:tcPr>
            <w:tcW w:w="1084" w:type="dxa"/>
          </w:tcPr>
          <w:p>
            <w:pPr>
              <w:pStyle w:val="0"/>
            </w:pPr>
            <w:r>
              <w:rPr>
                <w:sz w:val="20"/>
              </w:rPr>
            </w:r>
          </w:p>
        </w:tc>
        <w:tc>
          <w:tcPr>
            <w:tcW w:w="2891" w:type="dxa"/>
          </w:tcPr>
          <w:p>
            <w:pPr>
              <w:pStyle w:val="0"/>
              <w:jc w:val="center"/>
            </w:pPr>
            <w:r>
              <w:rPr>
                <w:sz w:val="20"/>
              </w:rPr>
              <w:t xml:space="preserve">строительно-монтажные работы</w:t>
            </w:r>
          </w:p>
        </w:tc>
        <w:tc>
          <w:tcPr>
            <w:tcW w:w="1020" w:type="dxa"/>
          </w:tcPr>
          <w:p>
            <w:pPr>
              <w:pStyle w:val="0"/>
            </w:pPr>
            <w:r>
              <w:rPr>
                <w:sz w:val="20"/>
              </w:rPr>
            </w:r>
          </w:p>
        </w:tc>
        <w:tc>
          <w:tcPr>
            <w:tcW w:w="2098" w:type="dxa"/>
          </w:tcPr>
          <w:p>
            <w:pPr>
              <w:pStyle w:val="0"/>
            </w:pPr>
            <w:r>
              <w:rPr>
                <w:sz w:val="20"/>
              </w:rPr>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pPr>
            <w:r>
              <w:rPr>
                <w:sz w:val="20"/>
              </w:rPr>
            </w:r>
          </w:p>
        </w:tc>
        <w:tc>
          <w:tcPr>
            <w:tcW w:w="1928" w:type="dxa"/>
          </w:tcPr>
          <w:p>
            <w:pPr>
              <w:pStyle w:val="0"/>
              <w:jc w:val="center"/>
            </w:pPr>
            <w:r>
              <w:rPr>
                <w:sz w:val="20"/>
              </w:rPr>
              <w:t xml:space="preserve">бюджет Пермского края</w:t>
            </w:r>
          </w:p>
        </w:tc>
        <w:tc>
          <w:tcPr>
            <w:tcW w:w="1264" w:type="dxa"/>
          </w:tcPr>
          <w:p>
            <w:pPr>
              <w:pStyle w:val="0"/>
              <w:jc w:val="center"/>
            </w:pPr>
            <w:r>
              <w:rPr>
                <w:sz w:val="20"/>
              </w:rPr>
              <w:t xml:space="preserve">17359,9</w:t>
            </w:r>
          </w:p>
        </w:tc>
        <w:tc>
          <w:tcPr>
            <w:tcW w:w="1264" w:type="dxa"/>
          </w:tcPr>
          <w:p>
            <w:pPr>
              <w:pStyle w:val="0"/>
              <w:jc w:val="center"/>
            </w:pPr>
            <w:r>
              <w:rPr>
                <w:sz w:val="20"/>
              </w:rPr>
              <w:t xml:space="preserve">210001,5</w:t>
            </w:r>
          </w:p>
        </w:tc>
        <w:tc>
          <w:tcPr>
            <w:tcW w:w="1264" w:type="dxa"/>
          </w:tcPr>
          <w:p>
            <w:pPr>
              <w:pStyle w:val="0"/>
              <w:jc w:val="center"/>
            </w:pPr>
            <w:r>
              <w:rPr>
                <w:sz w:val="20"/>
              </w:rPr>
              <w:t xml:space="preserve">1323003,9</w:t>
            </w:r>
          </w:p>
        </w:tc>
        <w:tc>
          <w:tcPr>
            <w:tcW w:w="1264" w:type="dxa"/>
          </w:tcPr>
          <w:p>
            <w:pPr>
              <w:pStyle w:val="0"/>
              <w:jc w:val="center"/>
            </w:pPr>
            <w:r>
              <w:rPr>
                <w:sz w:val="20"/>
              </w:rPr>
              <w:t xml:space="preserve">2691503,4</w:t>
            </w:r>
          </w:p>
        </w:tc>
        <w:tc>
          <w:tcPr>
            <w:tcW w:w="1264" w:type="dxa"/>
          </w:tcPr>
          <w:p>
            <w:pPr>
              <w:pStyle w:val="0"/>
              <w:jc w:val="center"/>
            </w:pPr>
            <w:r>
              <w:rPr>
                <w:sz w:val="20"/>
              </w:rPr>
              <w:t xml:space="preserve">2648872,1</w:t>
            </w:r>
          </w:p>
        </w:tc>
        <w:tc>
          <w:tcPr>
            <w:tcW w:w="1264" w:type="dxa"/>
          </w:tcPr>
          <w:p>
            <w:pPr>
              <w:pStyle w:val="0"/>
              <w:jc w:val="center"/>
            </w:pPr>
            <w:r>
              <w:rPr>
                <w:sz w:val="20"/>
              </w:rPr>
              <w:t xml:space="preserve">1830114,9</w:t>
            </w:r>
          </w:p>
        </w:tc>
        <w:tc>
          <w:tcPr>
            <w:tcW w:w="1264" w:type="dxa"/>
          </w:tcPr>
          <w:p>
            <w:pPr>
              <w:pStyle w:val="0"/>
              <w:jc w:val="center"/>
            </w:pPr>
            <w:r>
              <w:rPr>
                <w:sz w:val="20"/>
              </w:rPr>
              <w:t xml:space="preserve">0,0</w:t>
            </w:r>
          </w:p>
        </w:tc>
        <w:tc>
          <w:tcPr>
            <w:tcW w:w="1384" w:type="dxa"/>
          </w:tcPr>
          <w:p>
            <w:pPr>
              <w:pStyle w:val="0"/>
            </w:pPr>
            <w:r>
              <w:rPr>
                <w:sz w:val="20"/>
              </w:rPr>
            </w:r>
          </w:p>
        </w:tc>
      </w:tr>
      <w:tr>
        <w:tc>
          <w:tcPr>
            <w:tcW w:w="1084" w:type="dxa"/>
          </w:tcPr>
          <w:p>
            <w:pPr>
              <w:pStyle w:val="0"/>
            </w:pPr>
            <w:r>
              <w:rPr>
                <w:sz w:val="20"/>
              </w:rPr>
            </w:r>
          </w:p>
        </w:tc>
        <w:tc>
          <w:tcPr>
            <w:tcW w:w="2891" w:type="dxa"/>
          </w:tcPr>
          <w:p>
            <w:pPr>
              <w:pStyle w:val="0"/>
              <w:jc w:val="center"/>
            </w:pPr>
            <w:r>
              <w:rPr>
                <w:sz w:val="20"/>
              </w:rPr>
              <w:t xml:space="preserve">строительный контроль</w:t>
            </w:r>
          </w:p>
        </w:tc>
        <w:tc>
          <w:tcPr>
            <w:tcW w:w="1020" w:type="dxa"/>
          </w:tcPr>
          <w:p>
            <w:pPr>
              <w:pStyle w:val="0"/>
            </w:pPr>
            <w:r>
              <w:rPr>
                <w:sz w:val="20"/>
              </w:rPr>
            </w:r>
          </w:p>
        </w:tc>
        <w:tc>
          <w:tcPr>
            <w:tcW w:w="2098" w:type="dxa"/>
          </w:tcPr>
          <w:p>
            <w:pPr>
              <w:pStyle w:val="0"/>
            </w:pPr>
            <w:r>
              <w:rPr>
                <w:sz w:val="20"/>
              </w:rPr>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pPr>
            <w:r>
              <w:rPr>
                <w:sz w:val="20"/>
              </w:rPr>
            </w:r>
          </w:p>
        </w:tc>
        <w:tc>
          <w:tcPr>
            <w:tcW w:w="1928" w:type="dxa"/>
          </w:tcPr>
          <w:p>
            <w:pPr>
              <w:pStyle w:val="0"/>
              <w:jc w:val="center"/>
            </w:pPr>
            <w:r>
              <w:rPr>
                <w:sz w:val="20"/>
              </w:rPr>
              <w:t xml:space="preserve">бюджет Пермского края</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13089,3</w:t>
            </w:r>
          </w:p>
        </w:tc>
        <w:tc>
          <w:tcPr>
            <w:tcW w:w="1264" w:type="dxa"/>
          </w:tcPr>
          <w:p>
            <w:pPr>
              <w:pStyle w:val="0"/>
              <w:jc w:val="center"/>
            </w:pPr>
            <w:r>
              <w:rPr>
                <w:sz w:val="20"/>
              </w:rPr>
              <w:t xml:space="preserve">26037,5</w:t>
            </w:r>
          </w:p>
        </w:tc>
        <w:tc>
          <w:tcPr>
            <w:tcW w:w="1264" w:type="dxa"/>
          </w:tcPr>
          <w:p>
            <w:pPr>
              <w:pStyle w:val="0"/>
              <w:jc w:val="center"/>
            </w:pPr>
            <w:r>
              <w:rPr>
                <w:sz w:val="20"/>
              </w:rPr>
              <w:t xml:space="preserve">24775,2</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pPr>
            <w:r>
              <w:rPr>
                <w:sz w:val="20"/>
              </w:rPr>
            </w:r>
          </w:p>
        </w:tc>
      </w:tr>
      <w:tr>
        <w:tc>
          <w:tcPr>
            <w:tcW w:w="1084" w:type="dxa"/>
          </w:tcPr>
          <w:p>
            <w:pPr>
              <w:pStyle w:val="0"/>
              <w:jc w:val="center"/>
            </w:pPr>
            <w:r>
              <w:rPr>
                <w:sz w:val="20"/>
              </w:rPr>
              <w:t xml:space="preserve">2.2</w:t>
            </w:r>
          </w:p>
        </w:tc>
        <w:tc>
          <w:tcPr>
            <w:tcW w:w="2891" w:type="dxa"/>
          </w:tcPr>
          <w:p>
            <w:pPr>
              <w:pStyle w:val="0"/>
              <w:jc w:val="center"/>
            </w:pPr>
            <w:r>
              <w:rPr>
                <w:sz w:val="20"/>
              </w:rPr>
              <w:t xml:space="preserve">Автомобильная дорога Кунгур - Соликамск, участок Березники - Соликамск, км 292+560 - 313+100 (19,526 км / 106,8 п. м)</w:t>
            </w:r>
          </w:p>
        </w:tc>
        <w:tc>
          <w:tcPr>
            <w:tcW w:w="1020" w:type="dxa"/>
          </w:tcPr>
          <w:p>
            <w:pPr>
              <w:pStyle w:val="0"/>
              <w:jc w:val="center"/>
            </w:pPr>
            <w:r>
              <w:rPr>
                <w:sz w:val="20"/>
              </w:rPr>
              <w:t xml:space="preserve">880</w:t>
            </w:r>
          </w:p>
        </w:tc>
        <w:tc>
          <w:tcPr>
            <w:tcW w:w="2098" w:type="dxa"/>
          </w:tcPr>
          <w:p>
            <w:pPr>
              <w:pStyle w:val="0"/>
            </w:pPr>
            <w:r>
              <w:rPr>
                <w:sz w:val="20"/>
              </w:rPr>
            </w:r>
          </w:p>
        </w:tc>
        <w:tc>
          <w:tcPr>
            <w:tcW w:w="1384" w:type="dxa"/>
          </w:tcPr>
          <w:p>
            <w:pPr>
              <w:pStyle w:val="0"/>
              <w:jc w:val="center"/>
            </w:pPr>
            <w:r>
              <w:rPr>
                <w:sz w:val="20"/>
              </w:rPr>
              <w:t xml:space="preserve">8895556,2</w:t>
            </w:r>
          </w:p>
        </w:tc>
        <w:tc>
          <w:tcPr>
            <w:tcW w:w="1384" w:type="dxa"/>
          </w:tcPr>
          <w:p>
            <w:pPr>
              <w:pStyle w:val="0"/>
              <w:jc w:val="center"/>
            </w:pPr>
            <w:r>
              <w:rPr>
                <w:sz w:val="20"/>
              </w:rPr>
              <w:t xml:space="preserve">9003495,8</w:t>
            </w:r>
          </w:p>
        </w:tc>
        <w:tc>
          <w:tcPr>
            <w:tcW w:w="1304" w:type="dxa"/>
          </w:tcPr>
          <w:p>
            <w:pPr>
              <w:pStyle w:val="0"/>
              <w:jc w:val="center"/>
            </w:pPr>
            <w:r>
              <w:rPr>
                <w:sz w:val="20"/>
              </w:rPr>
              <w:t xml:space="preserve">2006 - 2026</w:t>
            </w:r>
          </w:p>
        </w:tc>
        <w:tc>
          <w:tcPr>
            <w:tcW w:w="1456" w:type="dxa"/>
          </w:tcPr>
          <w:p>
            <w:pPr>
              <w:pStyle w:val="0"/>
              <w:jc w:val="center"/>
            </w:pPr>
            <w:r>
              <w:rPr>
                <w:sz w:val="20"/>
              </w:rPr>
              <w:t xml:space="preserve">6840834,7</w:t>
            </w:r>
          </w:p>
        </w:tc>
        <w:tc>
          <w:tcPr>
            <w:tcW w:w="1928" w:type="dxa"/>
          </w:tcPr>
          <w:p>
            <w:pPr>
              <w:pStyle w:val="0"/>
            </w:pPr>
            <w:r>
              <w:rPr>
                <w:sz w:val="20"/>
              </w:rPr>
            </w:r>
          </w:p>
        </w:tc>
        <w:tc>
          <w:tcPr>
            <w:tcW w:w="1264" w:type="dxa"/>
          </w:tcPr>
          <w:p>
            <w:pPr>
              <w:pStyle w:val="0"/>
              <w:jc w:val="center"/>
            </w:pPr>
            <w:r>
              <w:rPr>
                <w:sz w:val="20"/>
              </w:rPr>
              <w:t xml:space="preserve">412714,5</w:t>
            </w:r>
          </w:p>
        </w:tc>
        <w:tc>
          <w:tcPr>
            <w:tcW w:w="1264" w:type="dxa"/>
          </w:tcPr>
          <w:p>
            <w:pPr>
              <w:pStyle w:val="0"/>
              <w:jc w:val="center"/>
            </w:pPr>
            <w:r>
              <w:rPr>
                <w:sz w:val="20"/>
              </w:rPr>
              <w:t xml:space="preserve">1504537,3</w:t>
            </w:r>
          </w:p>
        </w:tc>
        <w:tc>
          <w:tcPr>
            <w:tcW w:w="1264" w:type="dxa"/>
          </w:tcPr>
          <w:p>
            <w:pPr>
              <w:pStyle w:val="0"/>
              <w:jc w:val="center"/>
            </w:pPr>
            <w:r>
              <w:rPr>
                <w:sz w:val="20"/>
              </w:rPr>
              <w:t xml:space="preserve">245409,3</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jc w:val="center"/>
            </w:pPr>
            <w:r>
              <w:rPr>
                <w:sz w:val="20"/>
              </w:rPr>
              <w:t xml:space="preserve">0,0</w:t>
            </w:r>
          </w:p>
        </w:tc>
      </w:tr>
      <w:tr>
        <w:tc>
          <w:tcPr>
            <w:tcW w:w="1084" w:type="dxa"/>
          </w:tcPr>
          <w:p>
            <w:pPr>
              <w:pStyle w:val="0"/>
            </w:pPr>
            <w:r>
              <w:rPr>
                <w:sz w:val="20"/>
              </w:rPr>
            </w:r>
          </w:p>
        </w:tc>
        <w:tc>
          <w:tcPr>
            <w:tcW w:w="2891" w:type="dxa"/>
          </w:tcPr>
          <w:p>
            <w:pPr>
              <w:pStyle w:val="0"/>
              <w:jc w:val="center"/>
            </w:pPr>
            <w:r>
              <w:rPr>
                <w:sz w:val="20"/>
              </w:rPr>
              <w:t xml:space="preserve">проектно-изыскательские работы</w:t>
            </w:r>
          </w:p>
        </w:tc>
        <w:tc>
          <w:tcPr>
            <w:tcW w:w="1020" w:type="dxa"/>
          </w:tcPr>
          <w:p>
            <w:pPr>
              <w:pStyle w:val="0"/>
            </w:pPr>
            <w:r>
              <w:rPr>
                <w:sz w:val="20"/>
              </w:rPr>
            </w:r>
          </w:p>
        </w:tc>
        <w:tc>
          <w:tcPr>
            <w:tcW w:w="2098" w:type="dxa"/>
          </w:tcPr>
          <w:p>
            <w:pPr>
              <w:pStyle w:val="0"/>
              <w:jc w:val="center"/>
            </w:pPr>
            <w:r>
              <w:rPr>
                <w:sz w:val="20"/>
              </w:rPr>
              <w:t xml:space="preserve">Министерство транспорта Пермского края</w:t>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pPr>
            <w:r>
              <w:rPr>
                <w:sz w:val="20"/>
              </w:rPr>
            </w:r>
          </w:p>
        </w:tc>
        <w:tc>
          <w:tcPr>
            <w:tcW w:w="1928" w:type="dxa"/>
          </w:tcPr>
          <w:p>
            <w:pPr>
              <w:pStyle w:val="0"/>
              <w:jc w:val="center"/>
            </w:pPr>
            <w:r>
              <w:rPr>
                <w:sz w:val="20"/>
              </w:rPr>
              <w:t xml:space="preserve">бюджет Пермского края</w:t>
            </w:r>
          </w:p>
        </w:tc>
        <w:tc>
          <w:tcPr>
            <w:tcW w:w="1264" w:type="dxa"/>
          </w:tcPr>
          <w:p>
            <w:pPr>
              <w:pStyle w:val="0"/>
              <w:jc w:val="center"/>
            </w:pPr>
            <w:r>
              <w:rPr>
                <w:sz w:val="20"/>
              </w:rPr>
              <w:t xml:space="preserve">17025,7</w:t>
            </w:r>
          </w:p>
        </w:tc>
        <w:tc>
          <w:tcPr>
            <w:tcW w:w="1264" w:type="dxa"/>
          </w:tcPr>
          <w:p>
            <w:pPr>
              <w:pStyle w:val="0"/>
              <w:jc w:val="center"/>
            </w:pPr>
            <w:r>
              <w:rPr>
                <w:sz w:val="20"/>
              </w:rPr>
              <w:t xml:space="preserve">8525,5</w:t>
            </w:r>
          </w:p>
        </w:tc>
        <w:tc>
          <w:tcPr>
            <w:tcW w:w="1264" w:type="dxa"/>
          </w:tcPr>
          <w:p>
            <w:pPr>
              <w:pStyle w:val="0"/>
              <w:jc w:val="center"/>
            </w:pPr>
            <w:r>
              <w:rPr>
                <w:sz w:val="20"/>
              </w:rPr>
              <w:t xml:space="preserve">803,0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pPr>
            <w:r>
              <w:rPr>
                <w:sz w:val="20"/>
              </w:rPr>
            </w:r>
          </w:p>
        </w:tc>
      </w:tr>
      <w:tr>
        <w:tc>
          <w:tcPr>
            <w:tcW w:w="1084" w:type="dxa"/>
          </w:tcPr>
          <w:p>
            <w:pPr>
              <w:pStyle w:val="0"/>
            </w:pPr>
            <w:r>
              <w:rPr>
                <w:sz w:val="20"/>
              </w:rPr>
            </w:r>
          </w:p>
        </w:tc>
        <w:tc>
          <w:tcPr>
            <w:tcW w:w="2891" w:type="dxa"/>
          </w:tcPr>
          <w:p>
            <w:pPr>
              <w:pStyle w:val="0"/>
              <w:jc w:val="center"/>
            </w:pPr>
            <w:r>
              <w:rPr>
                <w:sz w:val="20"/>
              </w:rPr>
              <w:t xml:space="preserve">строительно-монтажные работы</w:t>
            </w:r>
          </w:p>
        </w:tc>
        <w:tc>
          <w:tcPr>
            <w:tcW w:w="1020" w:type="dxa"/>
          </w:tcPr>
          <w:p>
            <w:pPr>
              <w:pStyle w:val="0"/>
            </w:pPr>
            <w:r>
              <w:rPr>
                <w:sz w:val="20"/>
              </w:rPr>
            </w:r>
          </w:p>
        </w:tc>
        <w:tc>
          <w:tcPr>
            <w:tcW w:w="2098" w:type="dxa"/>
          </w:tcPr>
          <w:p>
            <w:pPr>
              <w:pStyle w:val="0"/>
              <w:jc w:val="center"/>
            </w:pPr>
            <w:r>
              <w:rPr>
                <w:sz w:val="20"/>
              </w:rPr>
              <w:t xml:space="preserve">КГБУ "Управление автомобильных дорог и транспорта" Пермского края</w:t>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pPr>
            <w:r>
              <w:rPr>
                <w:sz w:val="20"/>
              </w:rPr>
            </w:r>
          </w:p>
        </w:tc>
        <w:tc>
          <w:tcPr>
            <w:tcW w:w="1928" w:type="dxa"/>
          </w:tcPr>
          <w:p>
            <w:pPr>
              <w:pStyle w:val="0"/>
              <w:jc w:val="center"/>
            </w:pPr>
            <w:r>
              <w:rPr>
                <w:sz w:val="20"/>
              </w:rPr>
              <w:t xml:space="preserve">бюджет Пермского края</w:t>
            </w:r>
          </w:p>
        </w:tc>
        <w:tc>
          <w:tcPr>
            <w:tcW w:w="1264" w:type="dxa"/>
          </w:tcPr>
          <w:p>
            <w:pPr>
              <w:pStyle w:val="0"/>
              <w:jc w:val="center"/>
            </w:pPr>
            <w:r>
              <w:rPr>
                <w:sz w:val="20"/>
              </w:rPr>
              <w:t xml:space="preserve">395688,8</w:t>
            </w:r>
          </w:p>
        </w:tc>
        <w:tc>
          <w:tcPr>
            <w:tcW w:w="1264" w:type="dxa"/>
          </w:tcPr>
          <w:p>
            <w:pPr>
              <w:pStyle w:val="0"/>
              <w:jc w:val="center"/>
            </w:pPr>
            <w:r>
              <w:rPr>
                <w:sz w:val="20"/>
              </w:rPr>
              <w:t xml:space="preserve">1479077,4</w:t>
            </w:r>
          </w:p>
        </w:tc>
        <w:tc>
          <w:tcPr>
            <w:tcW w:w="1264" w:type="dxa"/>
          </w:tcPr>
          <w:p>
            <w:pPr>
              <w:pStyle w:val="0"/>
              <w:jc w:val="center"/>
            </w:pPr>
            <w:r>
              <w:rPr>
                <w:sz w:val="20"/>
              </w:rPr>
              <w:t xml:space="preserve">233389,2</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pPr>
            <w:r>
              <w:rPr>
                <w:sz w:val="20"/>
              </w:rPr>
            </w:r>
          </w:p>
        </w:tc>
      </w:tr>
      <w:tr>
        <w:tc>
          <w:tcPr>
            <w:tcW w:w="1084" w:type="dxa"/>
          </w:tcPr>
          <w:p>
            <w:pPr>
              <w:pStyle w:val="0"/>
            </w:pPr>
            <w:r>
              <w:rPr>
                <w:sz w:val="20"/>
              </w:rPr>
            </w:r>
          </w:p>
        </w:tc>
        <w:tc>
          <w:tcPr>
            <w:tcW w:w="2891" w:type="dxa"/>
          </w:tcPr>
          <w:p>
            <w:pPr>
              <w:pStyle w:val="0"/>
              <w:jc w:val="center"/>
            </w:pPr>
            <w:r>
              <w:rPr>
                <w:sz w:val="20"/>
              </w:rPr>
              <w:t xml:space="preserve">строительный контроль</w:t>
            </w:r>
          </w:p>
        </w:tc>
        <w:tc>
          <w:tcPr>
            <w:tcW w:w="1020" w:type="dxa"/>
          </w:tcPr>
          <w:p>
            <w:pPr>
              <w:pStyle w:val="0"/>
            </w:pPr>
            <w:r>
              <w:rPr>
                <w:sz w:val="20"/>
              </w:rPr>
            </w:r>
          </w:p>
        </w:tc>
        <w:tc>
          <w:tcPr>
            <w:tcW w:w="2098" w:type="dxa"/>
          </w:tcPr>
          <w:p>
            <w:pPr>
              <w:pStyle w:val="0"/>
              <w:jc w:val="center"/>
            </w:pPr>
            <w:r>
              <w:rPr>
                <w:sz w:val="20"/>
              </w:rPr>
              <w:t xml:space="preserve">КГБУ "Управление автомобильных дорог и транспорта" Пермского края</w:t>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pPr>
            <w:r>
              <w:rPr>
                <w:sz w:val="20"/>
              </w:rPr>
            </w:r>
          </w:p>
        </w:tc>
        <w:tc>
          <w:tcPr>
            <w:tcW w:w="1928" w:type="dxa"/>
          </w:tcPr>
          <w:p>
            <w:pPr>
              <w:pStyle w:val="0"/>
              <w:jc w:val="center"/>
            </w:pPr>
            <w:r>
              <w:rPr>
                <w:sz w:val="20"/>
              </w:rPr>
              <w:t xml:space="preserve">бюджет Пермского края</w:t>
            </w:r>
          </w:p>
        </w:tc>
        <w:tc>
          <w:tcPr>
            <w:tcW w:w="1264" w:type="dxa"/>
          </w:tcPr>
          <w:p>
            <w:pPr>
              <w:pStyle w:val="0"/>
              <w:jc w:val="center"/>
            </w:pPr>
            <w:r>
              <w:rPr>
                <w:sz w:val="20"/>
              </w:rPr>
              <w:t xml:space="preserve">0,0</w:t>
            </w:r>
          </w:p>
        </w:tc>
        <w:tc>
          <w:tcPr>
            <w:tcW w:w="1264" w:type="dxa"/>
          </w:tcPr>
          <w:p>
            <w:pPr>
              <w:pStyle w:val="0"/>
              <w:jc w:val="center"/>
            </w:pPr>
            <w:r>
              <w:rPr>
                <w:sz w:val="20"/>
              </w:rPr>
              <w:t xml:space="preserve">16934,4</w:t>
            </w:r>
          </w:p>
        </w:tc>
        <w:tc>
          <w:tcPr>
            <w:tcW w:w="1264" w:type="dxa"/>
          </w:tcPr>
          <w:p>
            <w:pPr>
              <w:pStyle w:val="0"/>
              <w:jc w:val="center"/>
            </w:pPr>
            <w:r>
              <w:rPr>
                <w:sz w:val="20"/>
              </w:rPr>
              <w:t xml:space="preserve">11217,1</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pPr>
            <w:r>
              <w:rPr>
                <w:sz w:val="20"/>
              </w:rPr>
            </w:r>
          </w:p>
        </w:tc>
      </w:tr>
      <w:tr>
        <w:tc>
          <w:tcPr>
            <w:tcW w:w="1084" w:type="dxa"/>
          </w:tcPr>
          <w:p>
            <w:pPr>
              <w:pStyle w:val="0"/>
              <w:jc w:val="center"/>
            </w:pPr>
            <w:r>
              <w:rPr>
                <w:sz w:val="20"/>
              </w:rPr>
              <w:t xml:space="preserve">2.3</w:t>
            </w:r>
          </w:p>
        </w:tc>
        <w:tc>
          <w:tcPr>
            <w:tcW w:w="2891" w:type="dxa"/>
          </w:tcPr>
          <w:p>
            <w:pPr>
              <w:pStyle w:val="0"/>
              <w:jc w:val="center"/>
            </w:pPr>
            <w:r>
              <w:rPr>
                <w:sz w:val="20"/>
              </w:rPr>
              <w:t xml:space="preserve">Устройство дополнительных полос движения в сторону подъема на автомобильных дорогах Пермского края (в Добрянском, Чусовском, Краснокамском, Горнозаводском, Большесосновском, Пермском районах, г. Перми и г. Березники) (34,542 км (оценочно)</w:t>
            </w:r>
          </w:p>
        </w:tc>
        <w:tc>
          <w:tcPr>
            <w:tcW w:w="1020" w:type="dxa"/>
          </w:tcPr>
          <w:p>
            <w:pPr>
              <w:pStyle w:val="0"/>
              <w:jc w:val="center"/>
            </w:pPr>
            <w:r>
              <w:rPr>
                <w:sz w:val="20"/>
              </w:rPr>
              <w:t xml:space="preserve">880</w:t>
            </w:r>
          </w:p>
        </w:tc>
        <w:tc>
          <w:tcPr>
            <w:tcW w:w="2098" w:type="dxa"/>
          </w:tcPr>
          <w:p>
            <w:pPr>
              <w:pStyle w:val="0"/>
            </w:pPr>
            <w:r>
              <w:rPr>
                <w:sz w:val="20"/>
              </w:rPr>
            </w:r>
          </w:p>
        </w:tc>
        <w:tc>
          <w:tcPr>
            <w:tcW w:w="1384" w:type="dxa"/>
          </w:tcPr>
          <w:p>
            <w:pPr>
              <w:pStyle w:val="0"/>
              <w:jc w:val="center"/>
            </w:pPr>
            <w:r>
              <w:rPr>
                <w:sz w:val="20"/>
              </w:rPr>
              <w:t xml:space="preserve">5668906,7</w:t>
            </w:r>
          </w:p>
        </w:tc>
        <w:tc>
          <w:tcPr>
            <w:tcW w:w="1384" w:type="dxa"/>
          </w:tcPr>
          <w:p>
            <w:pPr>
              <w:pStyle w:val="0"/>
              <w:jc w:val="center"/>
            </w:pPr>
            <w:r>
              <w:rPr>
                <w:sz w:val="20"/>
              </w:rPr>
              <w:t xml:space="preserve">5668906,7</w:t>
            </w:r>
          </w:p>
        </w:tc>
        <w:tc>
          <w:tcPr>
            <w:tcW w:w="1304" w:type="dxa"/>
          </w:tcPr>
          <w:p>
            <w:pPr>
              <w:pStyle w:val="0"/>
              <w:jc w:val="center"/>
            </w:pPr>
            <w:r>
              <w:rPr>
                <w:sz w:val="20"/>
              </w:rPr>
              <w:t xml:space="preserve">2017 - 2031</w:t>
            </w:r>
          </w:p>
        </w:tc>
        <w:tc>
          <w:tcPr>
            <w:tcW w:w="1456" w:type="dxa"/>
          </w:tcPr>
          <w:p>
            <w:pPr>
              <w:pStyle w:val="0"/>
              <w:jc w:val="center"/>
            </w:pPr>
            <w:r>
              <w:rPr>
                <w:sz w:val="20"/>
              </w:rPr>
              <w:t xml:space="preserve">1786970,5</w:t>
            </w:r>
          </w:p>
        </w:tc>
        <w:tc>
          <w:tcPr>
            <w:tcW w:w="1928" w:type="dxa"/>
          </w:tcPr>
          <w:p>
            <w:pPr>
              <w:pStyle w:val="0"/>
            </w:pPr>
            <w:r>
              <w:rPr>
                <w:sz w:val="20"/>
              </w:rPr>
            </w:r>
          </w:p>
        </w:tc>
        <w:tc>
          <w:tcPr>
            <w:tcW w:w="1264" w:type="dxa"/>
          </w:tcPr>
          <w:p>
            <w:pPr>
              <w:pStyle w:val="0"/>
              <w:jc w:val="center"/>
            </w:pPr>
            <w:r>
              <w:rPr>
                <w:sz w:val="20"/>
              </w:rPr>
              <w:t xml:space="preserve">141085,4</w:t>
            </w:r>
          </w:p>
        </w:tc>
        <w:tc>
          <w:tcPr>
            <w:tcW w:w="1264" w:type="dxa"/>
          </w:tcPr>
          <w:p>
            <w:pPr>
              <w:pStyle w:val="0"/>
              <w:jc w:val="center"/>
            </w:pPr>
            <w:r>
              <w:rPr>
                <w:sz w:val="20"/>
              </w:rPr>
              <w:t xml:space="preserve">299981,2</w:t>
            </w:r>
          </w:p>
        </w:tc>
        <w:tc>
          <w:tcPr>
            <w:tcW w:w="1264" w:type="dxa"/>
          </w:tcPr>
          <w:p>
            <w:pPr>
              <w:pStyle w:val="0"/>
              <w:jc w:val="center"/>
            </w:pPr>
            <w:r>
              <w:rPr>
                <w:sz w:val="20"/>
              </w:rPr>
              <w:t xml:space="preserve">282952,4</w:t>
            </w:r>
          </w:p>
        </w:tc>
        <w:tc>
          <w:tcPr>
            <w:tcW w:w="1264" w:type="dxa"/>
          </w:tcPr>
          <w:p>
            <w:pPr>
              <w:pStyle w:val="0"/>
              <w:jc w:val="center"/>
            </w:pPr>
            <w:r>
              <w:rPr>
                <w:sz w:val="20"/>
              </w:rPr>
              <w:t xml:space="preserve">350000,4</w:t>
            </w:r>
          </w:p>
        </w:tc>
        <w:tc>
          <w:tcPr>
            <w:tcW w:w="1264" w:type="dxa"/>
          </w:tcPr>
          <w:p>
            <w:pPr>
              <w:pStyle w:val="0"/>
              <w:jc w:val="center"/>
            </w:pPr>
            <w:r>
              <w:rPr>
                <w:sz w:val="20"/>
              </w:rPr>
              <w:t xml:space="preserve">350000,0</w:t>
            </w:r>
          </w:p>
        </w:tc>
        <w:tc>
          <w:tcPr>
            <w:tcW w:w="1264" w:type="dxa"/>
          </w:tcPr>
          <w:p>
            <w:pPr>
              <w:pStyle w:val="0"/>
              <w:jc w:val="center"/>
            </w:pPr>
            <w:r>
              <w:rPr>
                <w:sz w:val="20"/>
              </w:rPr>
              <w:t xml:space="preserve">500000,0</w:t>
            </w:r>
          </w:p>
        </w:tc>
        <w:tc>
          <w:tcPr>
            <w:tcW w:w="1264" w:type="dxa"/>
          </w:tcPr>
          <w:p>
            <w:pPr>
              <w:pStyle w:val="0"/>
              <w:jc w:val="center"/>
            </w:pPr>
            <w:r>
              <w:rPr>
                <w:sz w:val="20"/>
              </w:rPr>
              <w:t xml:space="preserve">500000,0</w:t>
            </w:r>
          </w:p>
        </w:tc>
        <w:tc>
          <w:tcPr>
            <w:tcW w:w="1384" w:type="dxa"/>
          </w:tcPr>
          <w:p>
            <w:pPr>
              <w:pStyle w:val="0"/>
              <w:jc w:val="center"/>
            </w:pPr>
            <w:r>
              <w:rPr>
                <w:sz w:val="20"/>
              </w:rPr>
              <w:t xml:space="preserve">1457916,8</w:t>
            </w:r>
          </w:p>
        </w:tc>
      </w:tr>
      <w:tr>
        <w:tc>
          <w:tcPr>
            <w:tcW w:w="1084" w:type="dxa"/>
          </w:tcPr>
          <w:p>
            <w:pPr>
              <w:pStyle w:val="0"/>
            </w:pPr>
            <w:r>
              <w:rPr>
                <w:sz w:val="20"/>
              </w:rPr>
            </w:r>
          </w:p>
        </w:tc>
        <w:tc>
          <w:tcPr>
            <w:tcW w:w="2891" w:type="dxa"/>
          </w:tcPr>
          <w:p>
            <w:pPr>
              <w:pStyle w:val="0"/>
              <w:jc w:val="center"/>
            </w:pPr>
            <w:r>
              <w:rPr>
                <w:sz w:val="20"/>
              </w:rPr>
              <w:t xml:space="preserve">проектно-изыскательские работы</w:t>
            </w:r>
          </w:p>
        </w:tc>
        <w:tc>
          <w:tcPr>
            <w:tcW w:w="1020" w:type="dxa"/>
          </w:tcPr>
          <w:p>
            <w:pPr>
              <w:pStyle w:val="0"/>
            </w:pPr>
            <w:r>
              <w:rPr>
                <w:sz w:val="20"/>
              </w:rPr>
            </w:r>
          </w:p>
        </w:tc>
        <w:tc>
          <w:tcPr>
            <w:tcW w:w="2098" w:type="dxa"/>
          </w:tcPr>
          <w:p>
            <w:pPr>
              <w:pStyle w:val="0"/>
              <w:jc w:val="center"/>
            </w:pPr>
            <w:r>
              <w:rPr>
                <w:sz w:val="20"/>
              </w:rPr>
              <w:t xml:space="preserve">Министерство транспорта Пермского края</w:t>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pPr>
            <w:r>
              <w:rPr>
                <w:sz w:val="20"/>
              </w:rPr>
            </w:r>
          </w:p>
        </w:tc>
        <w:tc>
          <w:tcPr>
            <w:tcW w:w="1928" w:type="dxa"/>
          </w:tcPr>
          <w:p>
            <w:pPr>
              <w:pStyle w:val="0"/>
              <w:jc w:val="center"/>
            </w:pPr>
            <w:r>
              <w:rPr>
                <w:sz w:val="20"/>
              </w:rPr>
              <w:t xml:space="preserve">бюджет Пермского края</w:t>
            </w:r>
          </w:p>
        </w:tc>
        <w:tc>
          <w:tcPr>
            <w:tcW w:w="1264" w:type="dxa"/>
          </w:tcPr>
          <w:p>
            <w:pPr>
              <w:pStyle w:val="0"/>
              <w:jc w:val="center"/>
            </w:pPr>
            <w:r>
              <w:rPr>
                <w:sz w:val="20"/>
              </w:rPr>
              <w:t xml:space="preserve">23129,5</w:t>
            </w:r>
          </w:p>
        </w:tc>
        <w:tc>
          <w:tcPr>
            <w:tcW w:w="1264" w:type="dxa"/>
          </w:tcPr>
          <w:p>
            <w:pPr>
              <w:pStyle w:val="0"/>
              <w:jc w:val="center"/>
            </w:pPr>
            <w:r>
              <w:rPr>
                <w:sz w:val="20"/>
              </w:rPr>
              <w:t xml:space="preserve">34297,8</w:t>
            </w:r>
          </w:p>
        </w:tc>
        <w:tc>
          <w:tcPr>
            <w:tcW w:w="1264" w:type="dxa"/>
          </w:tcPr>
          <w:p>
            <w:pPr>
              <w:pStyle w:val="0"/>
              <w:jc w:val="center"/>
            </w:pPr>
            <w:r>
              <w:rPr>
                <w:sz w:val="20"/>
              </w:rPr>
              <w:t xml:space="preserve">87255,9</w:t>
            </w:r>
          </w:p>
        </w:tc>
        <w:tc>
          <w:tcPr>
            <w:tcW w:w="1264" w:type="dxa"/>
          </w:tcPr>
          <w:p>
            <w:pPr>
              <w:pStyle w:val="0"/>
              <w:jc w:val="center"/>
            </w:pPr>
            <w:r>
              <w:rPr>
                <w:sz w:val="20"/>
              </w:rPr>
              <w:t xml:space="preserve">35905,3</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pPr>
            <w:r>
              <w:rPr>
                <w:sz w:val="20"/>
              </w:rPr>
            </w:r>
          </w:p>
        </w:tc>
      </w:tr>
      <w:tr>
        <w:tc>
          <w:tcPr>
            <w:tcW w:w="1084" w:type="dxa"/>
          </w:tcPr>
          <w:p>
            <w:pPr>
              <w:pStyle w:val="0"/>
            </w:pPr>
            <w:r>
              <w:rPr>
                <w:sz w:val="20"/>
              </w:rPr>
            </w:r>
          </w:p>
        </w:tc>
        <w:tc>
          <w:tcPr>
            <w:tcW w:w="2891" w:type="dxa"/>
          </w:tcPr>
          <w:p>
            <w:pPr>
              <w:pStyle w:val="0"/>
              <w:jc w:val="center"/>
            </w:pPr>
            <w:r>
              <w:rPr>
                <w:sz w:val="20"/>
              </w:rPr>
              <w:t xml:space="preserve">строительно-монтажные работы</w:t>
            </w:r>
          </w:p>
        </w:tc>
        <w:tc>
          <w:tcPr>
            <w:tcW w:w="1020" w:type="dxa"/>
          </w:tcPr>
          <w:p>
            <w:pPr>
              <w:pStyle w:val="0"/>
            </w:pPr>
            <w:r>
              <w:rPr>
                <w:sz w:val="20"/>
              </w:rPr>
            </w:r>
          </w:p>
        </w:tc>
        <w:tc>
          <w:tcPr>
            <w:tcW w:w="2098" w:type="dxa"/>
          </w:tcPr>
          <w:p>
            <w:pPr>
              <w:pStyle w:val="0"/>
              <w:jc w:val="center"/>
            </w:pPr>
            <w:r>
              <w:rPr>
                <w:sz w:val="20"/>
              </w:rPr>
              <w:t xml:space="preserve">КГБУ "Управление автомобильных дорог и транспорта" Пермского края</w:t>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pPr>
            <w:r>
              <w:rPr>
                <w:sz w:val="20"/>
              </w:rPr>
            </w:r>
          </w:p>
        </w:tc>
        <w:tc>
          <w:tcPr>
            <w:tcW w:w="1928" w:type="dxa"/>
          </w:tcPr>
          <w:p>
            <w:pPr>
              <w:pStyle w:val="0"/>
              <w:jc w:val="center"/>
            </w:pPr>
            <w:r>
              <w:rPr>
                <w:sz w:val="20"/>
              </w:rPr>
              <w:t xml:space="preserve">бюджет Пермского края</w:t>
            </w:r>
          </w:p>
        </w:tc>
        <w:tc>
          <w:tcPr>
            <w:tcW w:w="1264" w:type="dxa"/>
          </w:tcPr>
          <w:p>
            <w:pPr>
              <w:pStyle w:val="0"/>
              <w:jc w:val="center"/>
            </w:pPr>
            <w:r>
              <w:rPr>
                <w:sz w:val="20"/>
              </w:rPr>
              <w:t xml:space="preserve">117955,9</w:t>
            </w:r>
          </w:p>
        </w:tc>
        <w:tc>
          <w:tcPr>
            <w:tcW w:w="1264" w:type="dxa"/>
          </w:tcPr>
          <w:p>
            <w:pPr>
              <w:pStyle w:val="0"/>
              <w:jc w:val="center"/>
            </w:pPr>
            <w:r>
              <w:rPr>
                <w:sz w:val="20"/>
              </w:rPr>
              <w:t xml:space="preserve">259399,6</w:t>
            </w:r>
          </w:p>
        </w:tc>
        <w:tc>
          <w:tcPr>
            <w:tcW w:w="1264" w:type="dxa"/>
          </w:tcPr>
          <w:p>
            <w:pPr>
              <w:pStyle w:val="0"/>
              <w:jc w:val="center"/>
            </w:pPr>
            <w:r>
              <w:rPr>
                <w:sz w:val="20"/>
              </w:rPr>
              <w:t xml:space="preserve">192211,5</w:t>
            </w:r>
          </w:p>
        </w:tc>
        <w:tc>
          <w:tcPr>
            <w:tcW w:w="1264" w:type="dxa"/>
          </w:tcPr>
          <w:p>
            <w:pPr>
              <w:pStyle w:val="0"/>
              <w:jc w:val="center"/>
            </w:pPr>
            <w:r>
              <w:rPr>
                <w:sz w:val="20"/>
              </w:rPr>
              <w:t xml:space="preserve">311020,1</w:t>
            </w:r>
          </w:p>
        </w:tc>
        <w:tc>
          <w:tcPr>
            <w:tcW w:w="1264" w:type="dxa"/>
          </w:tcPr>
          <w:p>
            <w:pPr>
              <w:pStyle w:val="0"/>
              <w:jc w:val="center"/>
            </w:pPr>
            <w:r>
              <w:rPr>
                <w:sz w:val="20"/>
              </w:rPr>
              <w:t xml:space="preserve">350000,0</w:t>
            </w:r>
          </w:p>
        </w:tc>
        <w:tc>
          <w:tcPr>
            <w:tcW w:w="1264" w:type="dxa"/>
          </w:tcPr>
          <w:p>
            <w:pPr>
              <w:pStyle w:val="0"/>
              <w:jc w:val="center"/>
            </w:pPr>
            <w:r>
              <w:rPr>
                <w:sz w:val="20"/>
              </w:rPr>
              <w:t xml:space="preserve">500000,0</w:t>
            </w:r>
          </w:p>
        </w:tc>
        <w:tc>
          <w:tcPr>
            <w:tcW w:w="1264" w:type="dxa"/>
          </w:tcPr>
          <w:p>
            <w:pPr>
              <w:pStyle w:val="0"/>
              <w:jc w:val="center"/>
            </w:pPr>
            <w:r>
              <w:rPr>
                <w:sz w:val="20"/>
              </w:rPr>
              <w:t xml:space="preserve">500000,0</w:t>
            </w:r>
          </w:p>
        </w:tc>
        <w:tc>
          <w:tcPr>
            <w:tcW w:w="1384" w:type="dxa"/>
          </w:tcPr>
          <w:p>
            <w:pPr>
              <w:pStyle w:val="0"/>
            </w:pPr>
            <w:r>
              <w:rPr>
                <w:sz w:val="20"/>
              </w:rPr>
            </w:r>
          </w:p>
        </w:tc>
      </w:tr>
      <w:tr>
        <w:tc>
          <w:tcPr>
            <w:tcW w:w="1084" w:type="dxa"/>
          </w:tcPr>
          <w:p>
            <w:pPr>
              <w:pStyle w:val="0"/>
            </w:pPr>
            <w:r>
              <w:rPr>
                <w:sz w:val="20"/>
              </w:rPr>
            </w:r>
          </w:p>
        </w:tc>
        <w:tc>
          <w:tcPr>
            <w:tcW w:w="2891" w:type="dxa"/>
          </w:tcPr>
          <w:p>
            <w:pPr>
              <w:pStyle w:val="0"/>
              <w:jc w:val="center"/>
            </w:pPr>
            <w:r>
              <w:rPr>
                <w:sz w:val="20"/>
              </w:rPr>
              <w:t xml:space="preserve">строительный контроль</w:t>
            </w:r>
          </w:p>
        </w:tc>
        <w:tc>
          <w:tcPr>
            <w:tcW w:w="1020" w:type="dxa"/>
          </w:tcPr>
          <w:p>
            <w:pPr>
              <w:pStyle w:val="0"/>
            </w:pPr>
            <w:r>
              <w:rPr>
                <w:sz w:val="20"/>
              </w:rPr>
            </w:r>
          </w:p>
        </w:tc>
        <w:tc>
          <w:tcPr>
            <w:tcW w:w="2098" w:type="dxa"/>
          </w:tcPr>
          <w:p>
            <w:pPr>
              <w:pStyle w:val="0"/>
              <w:jc w:val="center"/>
            </w:pPr>
            <w:r>
              <w:rPr>
                <w:sz w:val="20"/>
              </w:rPr>
              <w:t xml:space="preserve">КГБУ "Управление автомобильных дорог и транспорта" Пермского края</w:t>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pPr>
            <w:r>
              <w:rPr>
                <w:sz w:val="20"/>
              </w:rPr>
            </w:r>
          </w:p>
        </w:tc>
        <w:tc>
          <w:tcPr>
            <w:tcW w:w="1928" w:type="dxa"/>
          </w:tcPr>
          <w:p>
            <w:pPr>
              <w:pStyle w:val="0"/>
              <w:jc w:val="center"/>
            </w:pPr>
            <w:r>
              <w:rPr>
                <w:sz w:val="20"/>
              </w:rPr>
              <w:t xml:space="preserve">бюджет Пермского края</w:t>
            </w:r>
          </w:p>
        </w:tc>
        <w:tc>
          <w:tcPr>
            <w:tcW w:w="1264" w:type="dxa"/>
          </w:tcPr>
          <w:p>
            <w:pPr>
              <w:pStyle w:val="0"/>
              <w:jc w:val="center"/>
            </w:pPr>
            <w:r>
              <w:rPr>
                <w:sz w:val="20"/>
              </w:rPr>
              <w:t xml:space="preserve">0,0</w:t>
            </w:r>
          </w:p>
        </w:tc>
        <w:tc>
          <w:tcPr>
            <w:tcW w:w="1264" w:type="dxa"/>
          </w:tcPr>
          <w:p>
            <w:pPr>
              <w:pStyle w:val="0"/>
              <w:jc w:val="center"/>
            </w:pPr>
            <w:r>
              <w:rPr>
                <w:sz w:val="20"/>
              </w:rPr>
              <w:t xml:space="preserve">6283,8</w:t>
            </w:r>
          </w:p>
        </w:tc>
        <w:tc>
          <w:tcPr>
            <w:tcW w:w="1264" w:type="dxa"/>
          </w:tcPr>
          <w:p>
            <w:pPr>
              <w:pStyle w:val="0"/>
              <w:jc w:val="center"/>
            </w:pPr>
            <w:r>
              <w:rPr>
                <w:sz w:val="20"/>
              </w:rPr>
              <w:t xml:space="preserve">3485,0</w:t>
            </w:r>
          </w:p>
        </w:tc>
        <w:tc>
          <w:tcPr>
            <w:tcW w:w="1264" w:type="dxa"/>
          </w:tcPr>
          <w:p>
            <w:pPr>
              <w:pStyle w:val="0"/>
              <w:jc w:val="center"/>
            </w:pPr>
            <w:r>
              <w:rPr>
                <w:sz w:val="20"/>
              </w:rPr>
              <w:t xml:space="preserve">3075,0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pPr>
            <w:r>
              <w:rPr>
                <w:sz w:val="20"/>
              </w:rPr>
            </w:r>
          </w:p>
        </w:tc>
      </w:tr>
      <w:tr>
        <w:tc>
          <w:tcPr>
            <w:tcW w:w="1084" w:type="dxa"/>
          </w:tcPr>
          <w:p>
            <w:pPr>
              <w:pStyle w:val="0"/>
              <w:jc w:val="center"/>
            </w:pPr>
            <w:r>
              <w:rPr>
                <w:sz w:val="20"/>
              </w:rPr>
              <w:t xml:space="preserve">2.4</w:t>
            </w:r>
          </w:p>
        </w:tc>
        <w:tc>
          <w:tcPr>
            <w:tcW w:w="2891" w:type="dxa"/>
          </w:tcPr>
          <w:p>
            <w:pPr>
              <w:pStyle w:val="0"/>
              <w:jc w:val="center"/>
            </w:pPr>
            <w:r>
              <w:rPr>
                <w:sz w:val="20"/>
              </w:rPr>
              <w:t xml:space="preserve">Строительство надземных пешеходных переходов через автомобильные дороги Пермского края (в г. Перми, Добрянском, Пермском районах) (4 шт.)</w:t>
            </w:r>
          </w:p>
        </w:tc>
        <w:tc>
          <w:tcPr>
            <w:tcW w:w="1020" w:type="dxa"/>
          </w:tcPr>
          <w:p>
            <w:pPr>
              <w:pStyle w:val="0"/>
              <w:jc w:val="center"/>
            </w:pPr>
            <w:r>
              <w:rPr>
                <w:sz w:val="20"/>
              </w:rPr>
              <w:t xml:space="preserve">880</w:t>
            </w:r>
          </w:p>
        </w:tc>
        <w:tc>
          <w:tcPr>
            <w:tcW w:w="2098" w:type="dxa"/>
          </w:tcPr>
          <w:p>
            <w:pPr>
              <w:pStyle w:val="0"/>
              <w:jc w:val="center"/>
            </w:pPr>
            <w:r>
              <w:rPr>
                <w:sz w:val="20"/>
              </w:rPr>
              <w:t xml:space="preserve">КГБУ "Управление автомобильных дорог и транспорта" Пермского края</w:t>
            </w:r>
          </w:p>
        </w:tc>
        <w:tc>
          <w:tcPr>
            <w:tcW w:w="1384" w:type="dxa"/>
          </w:tcPr>
          <w:p>
            <w:pPr>
              <w:pStyle w:val="0"/>
              <w:jc w:val="center"/>
            </w:pPr>
            <w:r>
              <w:rPr>
                <w:sz w:val="20"/>
              </w:rPr>
              <w:t xml:space="preserve">320951,7</w:t>
            </w:r>
          </w:p>
        </w:tc>
        <w:tc>
          <w:tcPr>
            <w:tcW w:w="1384" w:type="dxa"/>
          </w:tcPr>
          <w:p>
            <w:pPr>
              <w:pStyle w:val="0"/>
              <w:jc w:val="center"/>
            </w:pPr>
            <w:r>
              <w:rPr>
                <w:sz w:val="20"/>
              </w:rPr>
              <w:t xml:space="preserve">320951,7</w:t>
            </w:r>
          </w:p>
        </w:tc>
        <w:tc>
          <w:tcPr>
            <w:tcW w:w="1304" w:type="dxa"/>
          </w:tcPr>
          <w:p>
            <w:pPr>
              <w:pStyle w:val="0"/>
              <w:jc w:val="center"/>
            </w:pPr>
            <w:r>
              <w:rPr>
                <w:sz w:val="20"/>
              </w:rPr>
              <w:t xml:space="preserve">2009 - 2031</w:t>
            </w:r>
          </w:p>
        </w:tc>
        <w:tc>
          <w:tcPr>
            <w:tcW w:w="1456" w:type="dxa"/>
          </w:tcPr>
          <w:p>
            <w:pPr>
              <w:pStyle w:val="0"/>
              <w:jc w:val="center"/>
            </w:pPr>
            <w:r>
              <w:rPr>
                <w:sz w:val="20"/>
              </w:rPr>
              <w:t xml:space="preserve">230432,6</w:t>
            </w:r>
          </w:p>
        </w:tc>
        <w:tc>
          <w:tcPr>
            <w:tcW w:w="1928" w:type="dxa"/>
          </w:tcPr>
          <w:p>
            <w:pPr>
              <w:pStyle w:val="0"/>
            </w:pPr>
            <w:r>
              <w:rPr>
                <w:sz w:val="20"/>
              </w:rPr>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jc w:val="center"/>
            </w:pPr>
            <w:r>
              <w:rPr>
                <w:sz w:val="20"/>
              </w:rPr>
              <w:t xml:space="preserve">90519,1</w:t>
            </w:r>
          </w:p>
        </w:tc>
      </w:tr>
      <w:tr>
        <w:tc>
          <w:tcPr>
            <w:tcW w:w="1084" w:type="dxa"/>
          </w:tcPr>
          <w:p>
            <w:pPr>
              <w:pStyle w:val="0"/>
            </w:pPr>
            <w:r>
              <w:rPr>
                <w:sz w:val="20"/>
              </w:rPr>
            </w:r>
          </w:p>
        </w:tc>
        <w:tc>
          <w:tcPr>
            <w:tcW w:w="2891" w:type="dxa"/>
          </w:tcPr>
          <w:p>
            <w:pPr>
              <w:pStyle w:val="0"/>
              <w:jc w:val="center"/>
            </w:pPr>
            <w:r>
              <w:rPr>
                <w:sz w:val="20"/>
              </w:rPr>
              <w:t xml:space="preserve">строительно-монтажные работы</w:t>
            </w:r>
          </w:p>
        </w:tc>
        <w:tc>
          <w:tcPr>
            <w:tcW w:w="1020" w:type="dxa"/>
          </w:tcPr>
          <w:p>
            <w:pPr>
              <w:pStyle w:val="0"/>
            </w:pPr>
            <w:r>
              <w:rPr>
                <w:sz w:val="20"/>
              </w:rPr>
            </w:r>
          </w:p>
        </w:tc>
        <w:tc>
          <w:tcPr>
            <w:tcW w:w="2098" w:type="dxa"/>
          </w:tcPr>
          <w:p>
            <w:pPr>
              <w:pStyle w:val="0"/>
            </w:pPr>
            <w:r>
              <w:rPr>
                <w:sz w:val="20"/>
              </w:rPr>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pPr>
            <w:r>
              <w:rPr>
                <w:sz w:val="20"/>
              </w:rPr>
            </w:r>
          </w:p>
        </w:tc>
        <w:tc>
          <w:tcPr>
            <w:tcW w:w="1928" w:type="dxa"/>
          </w:tcPr>
          <w:p>
            <w:pPr>
              <w:pStyle w:val="0"/>
              <w:jc w:val="center"/>
            </w:pPr>
            <w:r>
              <w:rPr>
                <w:sz w:val="20"/>
              </w:rPr>
              <w:t xml:space="preserve">бюджет Пермского края</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pPr>
            <w:r>
              <w:rPr>
                <w:sz w:val="20"/>
              </w:rPr>
            </w:r>
          </w:p>
        </w:tc>
      </w:tr>
      <w:tr>
        <w:tc>
          <w:tcPr>
            <w:tcW w:w="1084" w:type="dxa"/>
          </w:tcPr>
          <w:p>
            <w:pPr>
              <w:pStyle w:val="0"/>
            </w:pPr>
            <w:r>
              <w:rPr>
                <w:sz w:val="20"/>
              </w:rPr>
            </w:r>
          </w:p>
        </w:tc>
        <w:tc>
          <w:tcPr>
            <w:tcW w:w="2891" w:type="dxa"/>
          </w:tcPr>
          <w:p>
            <w:pPr>
              <w:pStyle w:val="0"/>
              <w:jc w:val="center"/>
            </w:pPr>
            <w:r>
              <w:rPr>
                <w:sz w:val="20"/>
              </w:rPr>
              <w:t xml:space="preserve">строительный контроль</w:t>
            </w:r>
          </w:p>
        </w:tc>
        <w:tc>
          <w:tcPr>
            <w:tcW w:w="1020" w:type="dxa"/>
          </w:tcPr>
          <w:p>
            <w:pPr>
              <w:pStyle w:val="0"/>
            </w:pPr>
            <w:r>
              <w:rPr>
                <w:sz w:val="20"/>
              </w:rPr>
            </w:r>
          </w:p>
        </w:tc>
        <w:tc>
          <w:tcPr>
            <w:tcW w:w="2098" w:type="dxa"/>
          </w:tcPr>
          <w:p>
            <w:pPr>
              <w:pStyle w:val="0"/>
            </w:pPr>
            <w:r>
              <w:rPr>
                <w:sz w:val="20"/>
              </w:rPr>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pPr>
            <w:r>
              <w:rPr>
                <w:sz w:val="20"/>
              </w:rPr>
            </w:r>
          </w:p>
        </w:tc>
        <w:tc>
          <w:tcPr>
            <w:tcW w:w="1928" w:type="dxa"/>
          </w:tcPr>
          <w:p>
            <w:pPr>
              <w:pStyle w:val="0"/>
              <w:jc w:val="center"/>
            </w:pPr>
            <w:r>
              <w:rPr>
                <w:sz w:val="20"/>
              </w:rPr>
              <w:t xml:space="preserve">бюджет Пермского края</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pPr>
            <w:r>
              <w:rPr>
                <w:sz w:val="20"/>
              </w:rPr>
            </w:r>
          </w:p>
        </w:tc>
      </w:tr>
      <w:tr>
        <w:tc>
          <w:tcPr>
            <w:tcW w:w="1084" w:type="dxa"/>
          </w:tcPr>
          <w:p>
            <w:pPr>
              <w:pStyle w:val="0"/>
              <w:jc w:val="center"/>
            </w:pPr>
            <w:r>
              <w:rPr>
                <w:sz w:val="20"/>
              </w:rPr>
              <w:t xml:space="preserve">2.5</w:t>
            </w:r>
          </w:p>
        </w:tc>
        <w:tc>
          <w:tcPr>
            <w:tcW w:w="2891" w:type="dxa"/>
          </w:tcPr>
          <w:p>
            <w:pPr>
              <w:pStyle w:val="0"/>
              <w:jc w:val="center"/>
            </w:pPr>
            <w:r>
              <w:rPr>
                <w:sz w:val="20"/>
              </w:rPr>
              <w:t xml:space="preserve">Мостовой переход через реку Вильва на участке км 141 - км 143+500 автомобильной дороги Кунгур - Соликамск в Чусовском районе (7,906 км)</w:t>
            </w:r>
          </w:p>
        </w:tc>
        <w:tc>
          <w:tcPr>
            <w:tcW w:w="1020" w:type="dxa"/>
          </w:tcPr>
          <w:p>
            <w:pPr>
              <w:pStyle w:val="0"/>
              <w:jc w:val="center"/>
            </w:pPr>
            <w:r>
              <w:rPr>
                <w:sz w:val="20"/>
              </w:rPr>
              <w:t xml:space="preserve">880</w:t>
            </w:r>
          </w:p>
        </w:tc>
        <w:tc>
          <w:tcPr>
            <w:tcW w:w="2098" w:type="dxa"/>
          </w:tcPr>
          <w:p>
            <w:pPr>
              <w:pStyle w:val="0"/>
              <w:jc w:val="center"/>
            </w:pPr>
            <w:r>
              <w:rPr>
                <w:sz w:val="20"/>
              </w:rPr>
              <w:t xml:space="preserve">КГБУ "Управление автомобильных дорог и транспорта" Пермского края</w:t>
            </w:r>
          </w:p>
        </w:tc>
        <w:tc>
          <w:tcPr>
            <w:tcW w:w="1384" w:type="dxa"/>
          </w:tcPr>
          <w:p>
            <w:pPr>
              <w:pStyle w:val="0"/>
              <w:jc w:val="center"/>
            </w:pPr>
            <w:r>
              <w:rPr>
                <w:sz w:val="20"/>
              </w:rPr>
              <w:t xml:space="preserve">3100411,7</w:t>
            </w:r>
          </w:p>
        </w:tc>
        <w:tc>
          <w:tcPr>
            <w:tcW w:w="1384" w:type="dxa"/>
          </w:tcPr>
          <w:p>
            <w:pPr>
              <w:pStyle w:val="0"/>
              <w:jc w:val="center"/>
            </w:pPr>
            <w:r>
              <w:rPr>
                <w:sz w:val="20"/>
              </w:rPr>
              <w:t xml:space="preserve">3100411,7</w:t>
            </w:r>
          </w:p>
        </w:tc>
        <w:tc>
          <w:tcPr>
            <w:tcW w:w="1304" w:type="dxa"/>
          </w:tcPr>
          <w:p>
            <w:pPr>
              <w:pStyle w:val="0"/>
              <w:jc w:val="center"/>
            </w:pPr>
            <w:r>
              <w:rPr>
                <w:sz w:val="20"/>
              </w:rPr>
              <w:t xml:space="preserve">2013 - 2031</w:t>
            </w:r>
          </w:p>
        </w:tc>
        <w:tc>
          <w:tcPr>
            <w:tcW w:w="1456" w:type="dxa"/>
          </w:tcPr>
          <w:p>
            <w:pPr>
              <w:pStyle w:val="0"/>
              <w:jc w:val="center"/>
            </w:pPr>
            <w:r>
              <w:rPr>
                <w:sz w:val="20"/>
              </w:rPr>
              <w:t xml:space="preserve">0,0</w:t>
            </w:r>
          </w:p>
        </w:tc>
        <w:tc>
          <w:tcPr>
            <w:tcW w:w="1928" w:type="dxa"/>
          </w:tcPr>
          <w:p>
            <w:pPr>
              <w:pStyle w:val="0"/>
            </w:pPr>
            <w:r>
              <w:rPr>
                <w:sz w:val="20"/>
              </w:rPr>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jc w:val="center"/>
            </w:pPr>
            <w:r>
              <w:rPr>
                <w:sz w:val="20"/>
              </w:rPr>
              <w:t xml:space="preserve">3100411,7</w:t>
            </w:r>
          </w:p>
        </w:tc>
      </w:tr>
      <w:tr>
        <w:tc>
          <w:tcPr>
            <w:tcW w:w="1084" w:type="dxa"/>
          </w:tcPr>
          <w:p>
            <w:pPr>
              <w:pStyle w:val="0"/>
            </w:pPr>
            <w:r>
              <w:rPr>
                <w:sz w:val="20"/>
              </w:rPr>
            </w:r>
          </w:p>
        </w:tc>
        <w:tc>
          <w:tcPr>
            <w:tcW w:w="2891" w:type="dxa"/>
          </w:tcPr>
          <w:p>
            <w:pPr>
              <w:pStyle w:val="0"/>
              <w:jc w:val="center"/>
            </w:pPr>
            <w:r>
              <w:rPr>
                <w:sz w:val="20"/>
              </w:rPr>
              <w:t xml:space="preserve">строительно-монтажные работы</w:t>
            </w:r>
          </w:p>
        </w:tc>
        <w:tc>
          <w:tcPr>
            <w:tcW w:w="1020" w:type="dxa"/>
          </w:tcPr>
          <w:p>
            <w:pPr>
              <w:pStyle w:val="0"/>
            </w:pPr>
            <w:r>
              <w:rPr>
                <w:sz w:val="20"/>
              </w:rPr>
            </w:r>
          </w:p>
        </w:tc>
        <w:tc>
          <w:tcPr>
            <w:tcW w:w="2098" w:type="dxa"/>
          </w:tcPr>
          <w:p>
            <w:pPr>
              <w:pStyle w:val="0"/>
            </w:pPr>
            <w:r>
              <w:rPr>
                <w:sz w:val="20"/>
              </w:rPr>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pPr>
            <w:r>
              <w:rPr>
                <w:sz w:val="20"/>
              </w:rPr>
            </w:r>
          </w:p>
        </w:tc>
        <w:tc>
          <w:tcPr>
            <w:tcW w:w="1928" w:type="dxa"/>
          </w:tcPr>
          <w:p>
            <w:pPr>
              <w:pStyle w:val="0"/>
              <w:jc w:val="center"/>
            </w:pPr>
            <w:r>
              <w:rPr>
                <w:sz w:val="20"/>
              </w:rPr>
              <w:t xml:space="preserve">бюджет Пермского края</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pPr>
            <w:r>
              <w:rPr>
                <w:sz w:val="20"/>
              </w:rPr>
            </w:r>
          </w:p>
        </w:tc>
      </w:tr>
      <w:tr>
        <w:tc>
          <w:tcPr>
            <w:tcW w:w="1084" w:type="dxa"/>
          </w:tcPr>
          <w:p>
            <w:pPr>
              <w:pStyle w:val="0"/>
              <w:jc w:val="center"/>
            </w:pPr>
            <w:r>
              <w:rPr>
                <w:sz w:val="20"/>
              </w:rPr>
              <w:t xml:space="preserve">2.6</w:t>
            </w:r>
          </w:p>
        </w:tc>
        <w:tc>
          <w:tcPr>
            <w:tcW w:w="2891" w:type="dxa"/>
          </w:tcPr>
          <w:p>
            <w:pPr>
              <w:pStyle w:val="0"/>
              <w:jc w:val="center"/>
            </w:pPr>
            <w:r>
              <w:rPr>
                <w:sz w:val="20"/>
              </w:rPr>
              <w:t xml:space="preserve">Реконструкция мостового перехода через р. Лариха на км 17+996 автомобильной дороги Оханск - Б. Соснова в Оханском районе Пермского края (23,1 п. м)</w:t>
            </w:r>
          </w:p>
        </w:tc>
        <w:tc>
          <w:tcPr>
            <w:tcW w:w="1020" w:type="dxa"/>
          </w:tcPr>
          <w:p>
            <w:pPr>
              <w:pStyle w:val="0"/>
              <w:jc w:val="center"/>
            </w:pPr>
            <w:r>
              <w:rPr>
                <w:sz w:val="20"/>
              </w:rPr>
              <w:t xml:space="preserve">880</w:t>
            </w:r>
          </w:p>
        </w:tc>
        <w:tc>
          <w:tcPr>
            <w:tcW w:w="2098" w:type="dxa"/>
          </w:tcPr>
          <w:p>
            <w:pPr>
              <w:pStyle w:val="0"/>
              <w:jc w:val="center"/>
            </w:pPr>
            <w:r>
              <w:rPr>
                <w:sz w:val="20"/>
              </w:rPr>
              <w:t xml:space="preserve">КГБУ "Управление автомобильных дорог и транспорта" Пермского края</w:t>
            </w:r>
          </w:p>
        </w:tc>
        <w:tc>
          <w:tcPr>
            <w:tcW w:w="1384" w:type="dxa"/>
          </w:tcPr>
          <w:p>
            <w:pPr>
              <w:pStyle w:val="0"/>
              <w:jc w:val="center"/>
            </w:pPr>
            <w:r>
              <w:rPr>
                <w:sz w:val="20"/>
              </w:rPr>
              <w:t xml:space="preserve">143376,5</w:t>
            </w:r>
          </w:p>
        </w:tc>
        <w:tc>
          <w:tcPr>
            <w:tcW w:w="1384" w:type="dxa"/>
          </w:tcPr>
          <w:p>
            <w:pPr>
              <w:pStyle w:val="0"/>
              <w:jc w:val="center"/>
            </w:pPr>
            <w:r>
              <w:rPr>
                <w:sz w:val="20"/>
              </w:rPr>
              <w:t xml:space="preserve">142546,6</w:t>
            </w:r>
          </w:p>
        </w:tc>
        <w:tc>
          <w:tcPr>
            <w:tcW w:w="1304" w:type="dxa"/>
          </w:tcPr>
          <w:p>
            <w:pPr>
              <w:pStyle w:val="0"/>
              <w:jc w:val="center"/>
            </w:pPr>
            <w:r>
              <w:rPr>
                <w:sz w:val="20"/>
              </w:rPr>
              <w:t xml:space="preserve">2018 - 2024</w:t>
            </w:r>
          </w:p>
        </w:tc>
        <w:tc>
          <w:tcPr>
            <w:tcW w:w="1456" w:type="dxa"/>
          </w:tcPr>
          <w:p>
            <w:pPr>
              <w:pStyle w:val="0"/>
              <w:jc w:val="center"/>
            </w:pPr>
            <w:r>
              <w:rPr>
                <w:sz w:val="20"/>
              </w:rPr>
              <w:t xml:space="preserve">142376,5</w:t>
            </w:r>
          </w:p>
        </w:tc>
        <w:tc>
          <w:tcPr>
            <w:tcW w:w="1928" w:type="dxa"/>
          </w:tcPr>
          <w:p>
            <w:pPr>
              <w:pStyle w:val="0"/>
            </w:pPr>
            <w:r>
              <w:rPr>
                <w:sz w:val="20"/>
              </w:rPr>
            </w:r>
          </w:p>
        </w:tc>
        <w:tc>
          <w:tcPr>
            <w:tcW w:w="1264" w:type="dxa"/>
          </w:tcPr>
          <w:p>
            <w:pPr>
              <w:pStyle w:val="0"/>
              <w:jc w:val="center"/>
            </w:pPr>
            <w:r>
              <w:rPr>
                <w:sz w:val="20"/>
              </w:rPr>
              <w:t xml:space="preserve">170,1</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jc w:val="center"/>
            </w:pPr>
            <w:r>
              <w:rPr>
                <w:sz w:val="20"/>
              </w:rPr>
              <w:t xml:space="preserve">0,0</w:t>
            </w:r>
          </w:p>
        </w:tc>
      </w:tr>
      <w:tr>
        <w:tc>
          <w:tcPr>
            <w:tcW w:w="1084" w:type="dxa"/>
          </w:tcPr>
          <w:p>
            <w:pPr>
              <w:pStyle w:val="0"/>
            </w:pPr>
            <w:r>
              <w:rPr>
                <w:sz w:val="20"/>
              </w:rPr>
            </w:r>
          </w:p>
        </w:tc>
        <w:tc>
          <w:tcPr>
            <w:tcW w:w="2891" w:type="dxa"/>
          </w:tcPr>
          <w:p>
            <w:pPr>
              <w:pStyle w:val="0"/>
              <w:jc w:val="center"/>
            </w:pPr>
            <w:r>
              <w:rPr>
                <w:sz w:val="20"/>
              </w:rPr>
              <w:t xml:space="preserve">строительно-монтажные работы</w:t>
            </w:r>
          </w:p>
        </w:tc>
        <w:tc>
          <w:tcPr>
            <w:tcW w:w="1020" w:type="dxa"/>
          </w:tcPr>
          <w:p>
            <w:pPr>
              <w:pStyle w:val="0"/>
            </w:pPr>
            <w:r>
              <w:rPr>
                <w:sz w:val="20"/>
              </w:rPr>
            </w:r>
          </w:p>
        </w:tc>
        <w:tc>
          <w:tcPr>
            <w:tcW w:w="2098" w:type="dxa"/>
          </w:tcPr>
          <w:p>
            <w:pPr>
              <w:pStyle w:val="0"/>
            </w:pPr>
            <w:r>
              <w:rPr>
                <w:sz w:val="20"/>
              </w:rPr>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pPr>
            <w:r>
              <w:rPr>
                <w:sz w:val="20"/>
              </w:rPr>
            </w:r>
          </w:p>
        </w:tc>
        <w:tc>
          <w:tcPr>
            <w:tcW w:w="1928" w:type="dxa"/>
          </w:tcPr>
          <w:p>
            <w:pPr>
              <w:pStyle w:val="0"/>
              <w:jc w:val="center"/>
            </w:pPr>
            <w:r>
              <w:rPr>
                <w:sz w:val="20"/>
              </w:rPr>
              <w:t xml:space="preserve">бюджет Пермского края</w:t>
            </w:r>
          </w:p>
        </w:tc>
        <w:tc>
          <w:tcPr>
            <w:tcW w:w="1264" w:type="dxa"/>
          </w:tcPr>
          <w:p>
            <w:pPr>
              <w:pStyle w:val="0"/>
              <w:jc w:val="center"/>
            </w:pPr>
            <w:r>
              <w:rPr>
                <w:sz w:val="20"/>
              </w:rPr>
              <w:t xml:space="preserve">170,1</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pPr>
            <w:r>
              <w:rPr>
                <w:sz w:val="20"/>
              </w:rPr>
            </w:r>
          </w:p>
        </w:tc>
      </w:tr>
      <w:tr>
        <w:tc>
          <w:tcPr>
            <w:tcW w:w="1084" w:type="dxa"/>
          </w:tcPr>
          <w:p>
            <w:pPr>
              <w:pStyle w:val="0"/>
              <w:jc w:val="center"/>
            </w:pPr>
            <w:r>
              <w:rPr>
                <w:sz w:val="20"/>
              </w:rPr>
              <w:t xml:space="preserve">2.7</w:t>
            </w:r>
          </w:p>
        </w:tc>
        <w:tc>
          <w:tcPr>
            <w:tcW w:w="2891" w:type="dxa"/>
          </w:tcPr>
          <w:p>
            <w:pPr>
              <w:pStyle w:val="0"/>
              <w:jc w:val="center"/>
            </w:pPr>
            <w:r>
              <w:rPr>
                <w:sz w:val="20"/>
              </w:rPr>
              <w:t xml:space="preserve">Мероприятия по строительству (реконструкции) автомобильных дорог (участков автомобильных дорог и (или) искусственных дорожных сооружений), реализуемые с применением механизмов государственно-частного партнерства по объекту "Строительство, реконструкция и эксплуатация автомобильных дорог "Пермь - Березники" 020+639 - 022+390, "Пермь - Березники" 022+390 - 025+768 и "Восточный обход г. Перми" 000+000 - 009+753 1 п.к." на основе концессионного соглашения, в том числе:</w:t>
            </w:r>
          </w:p>
        </w:tc>
        <w:tc>
          <w:tcPr>
            <w:tcW w:w="1020" w:type="dxa"/>
          </w:tcPr>
          <w:p>
            <w:pPr>
              <w:pStyle w:val="0"/>
              <w:jc w:val="center"/>
            </w:pPr>
            <w:r>
              <w:rPr>
                <w:sz w:val="20"/>
              </w:rPr>
              <w:t xml:space="preserve">822</w:t>
            </w:r>
          </w:p>
        </w:tc>
        <w:tc>
          <w:tcPr>
            <w:tcW w:w="2098" w:type="dxa"/>
          </w:tcPr>
          <w:p>
            <w:pPr>
              <w:pStyle w:val="0"/>
              <w:jc w:val="center"/>
            </w:pPr>
            <w:r>
              <w:rPr>
                <w:sz w:val="20"/>
              </w:rPr>
              <w:t xml:space="preserve">Агентство по сопровождению концессионных проектов</w:t>
            </w:r>
          </w:p>
        </w:tc>
        <w:tc>
          <w:tcPr>
            <w:tcW w:w="1384" w:type="dxa"/>
          </w:tcPr>
          <w:p>
            <w:pPr>
              <w:pStyle w:val="0"/>
              <w:jc w:val="center"/>
            </w:pPr>
            <w:r>
              <w:rPr>
                <w:sz w:val="20"/>
              </w:rPr>
              <w:t xml:space="preserve">17775174,8</w:t>
            </w:r>
          </w:p>
        </w:tc>
        <w:tc>
          <w:tcPr>
            <w:tcW w:w="1384" w:type="dxa"/>
          </w:tcPr>
          <w:p>
            <w:pPr>
              <w:pStyle w:val="0"/>
              <w:jc w:val="center"/>
            </w:pPr>
            <w:r>
              <w:rPr>
                <w:sz w:val="20"/>
              </w:rPr>
              <w:t xml:space="preserve">18426766,2</w:t>
            </w:r>
          </w:p>
        </w:tc>
        <w:tc>
          <w:tcPr>
            <w:tcW w:w="1304" w:type="dxa"/>
          </w:tcPr>
          <w:p>
            <w:pPr>
              <w:pStyle w:val="0"/>
              <w:jc w:val="center"/>
            </w:pPr>
            <w:r>
              <w:rPr>
                <w:sz w:val="20"/>
              </w:rPr>
              <w:t xml:space="preserve">2017 - 2026</w:t>
            </w:r>
          </w:p>
        </w:tc>
        <w:tc>
          <w:tcPr>
            <w:tcW w:w="1456" w:type="dxa"/>
          </w:tcPr>
          <w:p>
            <w:pPr>
              <w:pStyle w:val="0"/>
              <w:jc w:val="center"/>
            </w:pPr>
            <w:r>
              <w:rPr>
                <w:sz w:val="20"/>
              </w:rPr>
              <w:t xml:space="preserve">11743361,9</w:t>
            </w:r>
          </w:p>
        </w:tc>
        <w:tc>
          <w:tcPr>
            <w:tcW w:w="1928" w:type="dxa"/>
          </w:tcPr>
          <w:p>
            <w:pPr>
              <w:pStyle w:val="0"/>
            </w:pPr>
            <w:r>
              <w:rPr>
                <w:sz w:val="20"/>
              </w:rPr>
            </w:r>
          </w:p>
        </w:tc>
        <w:tc>
          <w:tcPr>
            <w:tcW w:w="1264" w:type="dxa"/>
          </w:tcPr>
          <w:p>
            <w:pPr>
              <w:pStyle w:val="0"/>
              <w:jc w:val="center"/>
            </w:pPr>
            <w:r>
              <w:rPr>
                <w:sz w:val="20"/>
              </w:rPr>
              <w:t xml:space="preserve">3325151,0</w:t>
            </w:r>
          </w:p>
        </w:tc>
        <w:tc>
          <w:tcPr>
            <w:tcW w:w="1264" w:type="dxa"/>
          </w:tcPr>
          <w:p>
            <w:pPr>
              <w:pStyle w:val="0"/>
              <w:jc w:val="center"/>
            </w:pPr>
            <w:r>
              <w:rPr>
                <w:sz w:val="20"/>
              </w:rPr>
              <w:t xml:space="preserve">3358253,3</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jc w:val="center"/>
            </w:pPr>
            <w:r>
              <w:rPr>
                <w:sz w:val="20"/>
              </w:rPr>
              <w:t xml:space="preserve">0,0</w:t>
            </w:r>
          </w:p>
        </w:tc>
      </w:tr>
      <w:tr>
        <w:tc>
          <w:tcPr>
            <w:tcW w:w="1084" w:type="dxa"/>
          </w:tcPr>
          <w:p>
            <w:pPr>
              <w:pStyle w:val="0"/>
            </w:pPr>
            <w:r>
              <w:rPr>
                <w:sz w:val="20"/>
              </w:rPr>
            </w:r>
          </w:p>
        </w:tc>
        <w:tc>
          <w:tcPr>
            <w:tcW w:w="2891" w:type="dxa"/>
          </w:tcPr>
          <w:p>
            <w:pPr>
              <w:pStyle w:val="0"/>
            </w:pPr>
            <w:r>
              <w:rPr>
                <w:sz w:val="20"/>
              </w:rPr>
            </w:r>
          </w:p>
        </w:tc>
        <w:tc>
          <w:tcPr>
            <w:tcW w:w="1020" w:type="dxa"/>
          </w:tcPr>
          <w:p>
            <w:pPr>
              <w:pStyle w:val="0"/>
            </w:pPr>
            <w:r>
              <w:rPr>
                <w:sz w:val="20"/>
              </w:rPr>
            </w:r>
          </w:p>
        </w:tc>
        <w:tc>
          <w:tcPr>
            <w:tcW w:w="2098" w:type="dxa"/>
          </w:tcPr>
          <w:p>
            <w:pPr>
              <w:pStyle w:val="0"/>
            </w:pPr>
            <w:r>
              <w:rPr>
                <w:sz w:val="20"/>
              </w:rPr>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pPr>
            <w:r>
              <w:rPr>
                <w:sz w:val="20"/>
              </w:rPr>
            </w:r>
          </w:p>
        </w:tc>
        <w:tc>
          <w:tcPr>
            <w:tcW w:w="1928" w:type="dxa"/>
          </w:tcPr>
          <w:p>
            <w:pPr>
              <w:pStyle w:val="0"/>
              <w:jc w:val="center"/>
            </w:pPr>
            <w:r>
              <w:rPr>
                <w:sz w:val="20"/>
              </w:rPr>
              <w:t xml:space="preserve">бюджет Пермского края</w:t>
            </w:r>
          </w:p>
        </w:tc>
        <w:tc>
          <w:tcPr>
            <w:tcW w:w="1264" w:type="dxa"/>
          </w:tcPr>
          <w:p>
            <w:pPr>
              <w:pStyle w:val="0"/>
              <w:jc w:val="center"/>
            </w:pPr>
            <w:r>
              <w:rPr>
                <w:sz w:val="20"/>
              </w:rPr>
              <w:t xml:space="preserve">909641,0</w:t>
            </w:r>
          </w:p>
        </w:tc>
        <w:tc>
          <w:tcPr>
            <w:tcW w:w="1264" w:type="dxa"/>
          </w:tcPr>
          <w:p>
            <w:pPr>
              <w:pStyle w:val="0"/>
              <w:jc w:val="center"/>
            </w:pPr>
            <w:r>
              <w:rPr>
                <w:sz w:val="20"/>
              </w:rPr>
              <w:t xml:space="preserve">1011658,7</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pPr>
            <w:r>
              <w:rPr>
                <w:sz w:val="20"/>
              </w:rPr>
            </w:r>
          </w:p>
        </w:tc>
      </w:tr>
      <w:tr>
        <w:tc>
          <w:tcPr>
            <w:tcW w:w="1084" w:type="dxa"/>
          </w:tcPr>
          <w:p>
            <w:pPr>
              <w:pStyle w:val="0"/>
            </w:pPr>
            <w:r>
              <w:rPr>
                <w:sz w:val="20"/>
              </w:rPr>
            </w:r>
          </w:p>
        </w:tc>
        <w:tc>
          <w:tcPr>
            <w:tcW w:w="2891" w:type="dxa"/>
          </w:tcPr>
          <w:p>
            <w:pPr>
              <w:pStyle w:val="0"/>
            </w:pPr>
            <w:r>
              <w:rPr>
                <w:sz w:val="20"/>
              </w:rPr>
            </w:r>
          </w:p>
        </w:tc>
        <w:tc>
          <w:tcPr>
            <w:tcW w:w="1020" w:type="dxa"/>
          </w:tcPr>
          <w:p>
            <w:pPr>
              <w:pStyle w:val="0"/>
            </w:pPr>
            <w:r>
              <w:rPr>
                <w:sz w:val="20"/>
              </w:rPr>
            </w:r>
          </w:p>
        </w:tc>
        <w:tc>
          <w:tcPr>
            <w:tcW w:w="2098" w:type="dxa"/>
          </w:tcPr>
          <w:p>
            <w:pPr>
              <w:pStyle w:val="0"/>
            </w:pPr>
            <w:r>
              <w:rPr>
                <w:sz w:val="20"/>
              </w:rPr>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pPr>
            <w:r>
              <w:rPr>
                <w:sz w:val="20"/>
              </w:rPr>
            </w:r>
          </w:p>
        </w:tc>
        <w:tc>
          <w:tcPr>
            <w:tcW w:w="1928" w:type="dxa"/>
          </w:tcPr>
          <w:p>
            <w:pPr>
              <w:pStyle w:val="0"/>
              <w:jc w:val="center"/>
            </w:pPr>
            <w:r>
              <w:rPr>
                <w:sz w:val="20"/>
              </w:rPr>
              <w:t xml:space="preserve">федеральный бюджет</w:t>
            </w:r>
          </w:p>
        </w:tc>
        <w:tc>
          <w:tcPr>
            <w:tcW w:w="1264" w:type="dxa"/>
          </w:tcPr>
          <w:p>
            <w:pPr>
              <w:pStyle w:val="0"/>
              <w:jc w:val="center"/>
            </w:pPr>
            <w:r>
              <w:rPr>
                <w:sz w:val="20"/>
              </w:rPr>
              <w:t xml:space="preserve">1814050,5</w:t>
            </w:r>
          </w:p>
        </w:tc>
        <w:tc>
          <w:tcPr>
            <w:tcW w:w="1264" w:type="dxa"/>
          </w:tcPr>
          <w:p>
            <w:pPr>
              <w:pStyle w:val="0"/>
              <w:jc w:val="center"/>
            </w:pPr>
            <w:r>
              <w:rPr>
                <w:sz w:val="20"/>
              </w:rPr>
              <w:t xml:space="preserve">390862,9</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pPr>
            <w:r>
              <w:rPr>
                <w:sz w:val="20"/>
              </w:rPr>
            </w:r>
          </w:p>
        </w:tc>
      </w:tr>
      <w:tr>
        <w:tc>
          <w:tcPr>
            <w:tcW w:w="1084" w:type="dxa"/>
          </w:tcPr>
          <w:p>
            <w:pPr>
              <w:pStyle w:val="0"/>
            </w:pPr>
            <w:r>
              <w:rPr>
                <w:sz w:val="20"/>
              </w:rPr>
            </w:r>
          </w:p>
        </w:tc>
        <w:tc>
          <w:tcPr>
            <w:tcW w:w="2891" w:type="dxa"/>
          </w:tcPr>
          <w:p>
            <w:pPr>
              <w:pStyle w:val="0"/>
            </w:pPr>
            <w:r>
              <w:rPr>
                <w:sz w:val="20"/>
              </w:rPr>
            </w:r>
          </w:p>
        </w:tc>
        <w:tc>
          <w:tcPr>
            <w:tcW w:w="1020" w:type="dxa"/>
          </w:tcPr>
          <w:p>
            <w:pPr>
              <w:pStyle w:val="0"/>
            </w:pPr>
            <w:r>
              <w:rPr>
                <w:sz w:val="20"/>
              </w:rPr>
            </w:r>
          </w:p>
        </w:tc>
        <w:tc>
          <w:tcPr>
            <w:tcW w:w="2098" w:type="dxa"/>
          </w:tcPr>
          <w:p>
            <w:pPr>
              <w:pStyle w:val="0"/>
            </w:pPr>
            <w:r>
              <w:rPr>
                <w:sz w:val="20"/>
              </w:rPr>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pPr>
            <w:r>
              <w:rPr>
                <w:sz w:val="20"/>
              </w:rPr>
            </w:r>
          </w:p>
        </w:tc>
        <w:tc>
          <w:tcPr>
            <w:tcW w:w="1928" w:type="dxa"/>
          </w:tcPr>
          <w:p>
            <w:pPr>
              <w:pStyle w:val="0"/>
              <w:jc w:val="center"/>
            </w:pPr>
            <w:r>
              <w:rPr>
                <w:sz w:val="20"/>
              </w:rPr>
              <w:t xml:space="preserve">внебюджетные средства</w:t>
            </w:r>
          </w:p>
        </w:tc>
        <w:tc>
          <w:tcPr>
            <w:tcW w:w="1264" w:type="dxa"/>
          </w:tcPr>
          <w:p>
            <w:pPr>
              <w:pStyle w:val="0"/>
              <w:jc w:val="center"/>
            </w:pPr>
            <w:r>
              <w:rPr>
                <w:sz w:val="20"/>
              </w:rPr>
              <w:t xml:space="preserve">601459,5</w:t>
            </w:r>
          </w:p>
        </w:tc>
        <w:tc>
          <w:tcPr>
            <w:tcW w:w="1264" w:type="dxa"/>
          </w:tcPr>
          <w:p>
            <w:pPr>
              <w:pStyle w:val="0"/>
              <w:jc w:val="center"/>
            </w:pPr>
            <w:r>
              <w:rPr>
                <w:sz w:val="20"/>
              </w:rPr>
              <w:t xml:space="preserve">1955731,7</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pPr>
            <w:r>
              <w:rPr>
                <w:sz w:val="20"/>
              </w:rPr>
            </w:r>
          </w:p>
        </w:tc>
      </w:tr>
      <w:tr>
        <w:tc>
          <w:tcPr>
            <w:tcW w:w="1084" w:type="dxa"/>
          </w:tcPr>
          <w:p>
            <w:pPr>
              <w:pStyle w:val="0"/>
              <w:jc w:val="center"/>
            </w:pPr>
            <w:r>
              <w:rPr>
                <w:sz w:val="20"/>
              </w:rPr>
              <w:t xml:space="preserve">2.7.1</w:t>
            </w:r>
          </w:p>
        </w:tc>
        <w:tc>
          <w:tcPr>
            <w:tcW w:w="2891" w:type="dxa"/>
          </w:tcPr>
          <w:p>
            <w:pPr>
              <w:pStyle w:val="0"/>
              <w:jc w:val="center"/>
            </w:pPr>
            <w:r>
              <w:rPr>
                <w:sz w:val="20"/>
              </w:rPr>
              <w:t xml:space="preserve">Автомобильная дорога Восточный обход г. Перми 000+000 - 009+753 1 п.к. (на участке 000+000 - 004+050) (4,043 км / 168,97 п. м)</w:t>
            </w:r>
          </w:p>
        </w:tc>
        <w:tc>
          <w:tcPr>
            <w:tcW w:w="1020" w:type="dxa"/>
          </w:tcPr>
          <w:p>
            <w:pPr>
              <w:pStyle w:val="0"/>
              <w:jc w:val="center"/>
            </w:pPr>
            <w:r>
              <w:rPr>
                <w:sz w:val="20"/>
              </w:rPr>
              <w:t xml:space="preserve">822</w:t>
            </w:r>
          </w:p>
        </w:tc>
        <w:tc>
          <w:tcPr>
            <w:tcW w:w="2098" w:type="dxa"/>
          </w:tcPr>
          <w:p>
            <w:pPr>
              <w:pStyle w:val="0"/>
            </w:pPr>
            <w:r>
              <w:rPr>
                <w:sz w:val="20"/>
              </w:rPr>
            </w:r>
          </w:p>
        </w:tc>
        <w:tc>
          <w:tcPr>
            <w:tcW w:w="1384" w:type="dxa"/>
          </w:tcPr>
          <w:p>
            <w:pPr>
              <w:pStyle w:val="0"/>
              <w:jc w:val="center"/>
            </w:pPr>
            <w:r>
              <w:rPr>
                <w:sz w:val="20"/>
              </w:rPr>
              <w:t xml:space="preserve">2856060,3</w:t>
            </w:r>
          </w:p>
        </w:tc>
        <w:tc>
          <w:tcPr>
            <w:tcW w:w="1384" w:type="dxa"/>
          </w:tcPr>
          <w:p>
            <w:pPr>
              <w:pStyle w:val="0"/>
              <w:jc w:val="center"/>
            </w:pPr>
            <w:r>
              <w:rPr>
                <w:sz w:val="20"/>
              </w:rPr>
              <w:t xml:space="preserve">2954004,4</w:t>
            </w:r>
          </w:p>
        </w:tc>
        <w:tc>
          <w:tcPr>
            <w:tcW w:w="1304" w:type="dxa"/>
          </w:tcPr>
          <w:p>
            <w:pPr>
              <w:pStyle w:val="0"/>
              <w:jc w:val="center"/>
            </w:pPr>
            <w:r>
              <w:rPr>
                <w:sz w:val="20"/>
              </w:rPr>
              <w:t xml:space="preserve">2006 - 2026</w:t>
            </w:r>
          </w:p>
        </w:tc>
        <w:tc>
          <w:tcPr>
            <w:tcW w:w="1456" w:type="dxa"/>
          </w:tcPr>
          <w:p>
            <w:pPr>
              <w:pStyle w:val="0"/>
              <w:jc w:val="center"/>
            </w:pPr>
            <w:r>
              <w:rPr>
                <w:sz w:val="20"/>
              </w:rPr>
              <w:t xml:space="preserve">1632082,1</w:t>
            </w:r>
          </w:p>
        </w:tc>
        <w:tc>
          <w:tcPr>
            <w:tcW w:w="1928" w:type="dxa"/>
          </w:tcPr>
          <w:p>
            <w:pPr>
              <w:pStyle w:val="0"/>
            </w:pPr>
            <w:r>
              <w:rPr>
                <w:sz w:val="20"/>
              </w:rPr>
            </w:r>
          </w:p>
        </w:tc>
        <w:tc>
          <w:tcPr>
            <w:tcW w:w="1264" w:type="dxa"/>
          </w:tcPr>
          <w:p>
            <w:pPr>
              <w:pStyle w:val="0"/>
              <w:jc w:val="center"/>
            </w:pPr>
            <w:r>
              <w:rPr>
                <w:sz w:val="20"/>
              </w:rPr>
              <w:t xml:space="preserve">1124674,4</w:t>
            </w:r>
          </w:p>
        </w:tc>
        <w:tc>
          <w:tcPr>
            <w:tcW w:w="1264" w:type="dxa"/>
          </w:tcPr>
          <w:p>
            <w:pPr>
              <w:pStyle w:val="0"/>
              <w:jc w:val="center"/>
            </w:pPr>
            <w:r>
              <w:rPr>
                <w:sz w:val="20"/>
              </w:rPr>
              <w:t xml:space="preserve">197247,9</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jc w:val="center"/>
            </w:pPr>
            <w:r>
              <w:rPr>
                <w:sz w:val="20"/>
              </w:rPr>
              <w:t xml:space="preserve">0,0</w:t>
            </w:r>
          </w:p>
        </w:tc>
      </w:tr>
      <w:tr>
        <w:tc>
          <w:tcPr>
            <w:tcW w:w="1084" w:type="dxa"/>
          </w:tcPr>
          <w:p>
            <w:pPr>
              <w:pStyle w:val="0"/>
            </w:pPr>
            <w:r>
              <w:rPr>
                <w:sz w:val="20"/>
              </w:rPr>
            </w:r>
          </w:p>
        </w:tc>
        <w:tc>
          <w:tcPr>
            <w:tcW w:w="2891" w:type="dxa"/>
          </w:tcPr>
          <w:p>
            <w:pPr>
              <w:pStyle w:val="0"/>
              <w:jc w:val="center"/>
            </w:pPr>
            <w:r>
              <w:rPr>
                <w:sz w:val="20"/>
              </w:rPr>
              <w:t xml:space="preserve">строительно-монтажные работы</w:t>
            </w:r>
          </w:p>
        </w:tc>
        <w:tc>
          <w:tcPr>
            <w:tcW w:w="1020" w:type="dxa"/>
          </w:tcPr>
          <w:p>
            <w:pPr>
              <w:pStyle w:val="0"/>
            </w:pPr>
            <w:r>
              <w:rPr>
                <w:sz w:val="20"/>
              </w:rPr>
            </w:r>
          </w:p>
        </w:tc>
        <w:tc>
          <w:tcPr>
            <w:tcW w:w="2098" w:type="dxa"/>
          </w:tcPr>
          <w:p>
            <w:pPr>
              <w:pStyle w:val="0"/>
            </w:pPr>
            <w:r>
              <w:rPr>
                <w:sz w:val="20"/>
              </w:rPr>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pPr>
            <w:r>
              <w:rPr>
                <w:sz w:val="20"/>
              </w:rPr>
            </w:r>
          </w:p>
        </w:tc>
        <w:tc>
          <w:tcPr>
            <w:tcW w:w="1928" w:type="dxa"/>
          </w:tcPr>
          <w:p>
            <w:pPr>
              <w:pStyle w:val="0"/>
              <w:jc w:val="center"/>
            </w:pPr>
            <w:r>
              <w:rPr>
                <w:sz w:val="20"/>
              </w:rPr>
              <w:t xml:space="preserve">бюджет Пермского края</w:t>
            </w:r>
          </w:p>
        </w:tc>
        <w:tc>
          <w:tcPr>
            <w:tcW w:w="1264" w:type="dxa"/>
          </w:tcPr>
          <w:p>
            <w:pPr>
              <w:pStyle w:val="0"/>
              <w:jc w:val="center"/>
            </w:pPr>
            <w:r>
              <w:rPr>
                <w:sz w:val="20"/>
              </w:rPr>
              <w:t xml:space="preserve">37527,3</w:t>
            </w:r>
          </w:p>
        </w:tc>
        <w:tc>
          <w:tcPr>
            <w:tcW w:w="1264" w:type="dxa"/>
          </w:tcPr>
          <w:p>
            <w:pPr>
              <w:pStyle w:val="0"/>
              <w:jc w:val="center"/>
            </w:pPr>
            <w:r>
              <w:rPr>
                <w:sz w:val="20"/>
              </w:rPr>
              <w:t xml:space="preserve">93966,2</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pPr>
            <w:r>
              <w:rPr>
                <w:sz w:val="20"/>
              </w:rPr>
            </w:r>
          </w:p>
        </w:tc>
      </w:tr>
      <w:tr>
        <w:tc>
          <w:tcPr>
            <w:tcW w:w="1084" w:type="dxa"/>
          </w:tcPr>
          <w:p>
            <w:pPr>
              <w:pStyle w:val="0"/>
            </w:pPr>
            <w:r>
              <w:rPr>
                <w:sz w:val="20"/>
              </w:rPr>
            </w:r>
          </w:p>
        </w:tc>
        <w:tc>
          <w:tcPr>
            <w:tcW w:w="2891" w:type="dxa"/>
          </w:tcPr>
          <w:p>
            <w:pPr>
              <w:pStyle w:val="0"/>
              <w:jc w:val="center"/>
            </w:pPr>
            <w:r>
              <w:rPr>
                <w:sz w:val="20"/>
              </w:rPr>
              <w:t xml:space="preserve">строительно-монтажные работы</w:t>
            </w:r>
          </w:p>
        </w:tc>
        <w:tc>
          <w:tcPr>
            <w:tcW w:w="1020" w:type="dxa"/>
          </w:tcPr>
          <w:p>
            <w:pPr>
              <w:pStyle w:val="0"/>
            </w:pPr>
            <w:r>
              <w:rPr>
                <w:sz w:val="20"/>
              </w:rPr>
            </w:r>
          </w:p>
        </w:tc>
        <w:tc>
          <w:tcPr>
            <w:tcW w:w="2098" w:type="dxa"/>
          </w:tcPr>
          <w:p>
            <w:pPr>
              <w:pStyle w:val="0"/>
            </w:pPr>
            <w:r>
              <w:rPr>
                <w:sz w:val="20"/>
              </w:rPr>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pPr>
            <w:r>
              <w:rPr>
                <w:sz w:val="20"/>
              </w:rPr>
            </w:r>
          </w:p>
        </w:tc>
        <w:tc>
          <w:tcPr>
            <w:tcW w:w="1928" w:type="dxa"/>
          </w:tcPr>
          <w:p>
            <w:pPr>
              <w:pStyle w:val="0"/>
              <w:jc w:val="center"/>
            </w:pPr>
            <w:r>
              <w:rPr>
                <w:sz w:val="20"/>
              </w:rPr>
              <w:t xml:space="preserve">федеральный бюджет</w:t>
            </w:r>
          </w:p>
        </w:tc>
        <w:tc>
          <w:tcPr>
            <w:tcW w:w="1264" w:type="dxa"/>
          </w:tcPr>
          <w:p>
            <w:pPr>
              <w:pStyle w:val="0"/>
              <w:jc w:val="center"/>
            </w:pPr>
            <w:r>
              <w:rPr>
                <w:sz w:val="20"/>
              </w:rPr>
              <w:t xml:space="preserve">713018,3</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pPr>
            <w:r>
              <w:rPr>
                <w:sz w:val="20"/>
              </w:rPr>
            </w:r>
          </w:p>
        </w:tc>
      </w:tr>
      <w:tr>
        <w:tc>
          <w:tcPr>
            <w:tcW w:w="1084" w:type="dxa"/>
          </w:tcPr>
          <w:p>
            <w:pPr>
              <w:pStyle w:val="0"/>
            </w:pPr>
            <w:r>
              <w:rPr>
                <w:sz w:val="20"/>
              </w:rPr>
            </w:r>
          </w:p>
        </w:tc>
        <w:tc>
          <w:tcPr>
            <w:tcW w:w="2891" w:type="dxa"/>
          </w:tcPr>
          <w:p>
            <w:pPr>
              <w:pStyle w:val="0"/>
              <w:jc w:val="center"/>
            </w:pPr>
            <w:r>
              <w:rPr>
                <w:sz w:val="20"/>
              </w:rPr>
              <w:t xml:space="preserve">строительно-монтажные работы</w:t>
            </w:r>
          </w:p>
        </w:tc>
        <w:tc>
          <w:tcPr>
            <w:tcW w:w="1020" w:type="dxa"/>
          </w:tcPr>
          <w:p>
            <w:pPr>
              <w:pStyle w:val="0"/>
            </w:pPr>
            <w:r>
              <w:rPr>
                <w:sz w:val="20"/>
              </w:rPr>
            </w:r>
          </w:p>
        </w:tc>
        <w:tc>
          <w:tcPr>
            <w:tcW w:w="2098" w:type="dxa"/>
          </w:tcPr>
          <w:p>
            <w:pPr>
              <w:pStyle w:val="0"/>
            </w:pPr>
            <w:r>
              <w:rPr>
                <w:sz w:val="20"/>
              </w:rPr>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pPr>
            <w:r>
              <w:rPr>
                <w:sz w:val="20"/>
              </w:rPr>
            </w:r>
          </w:p>
        </w:tc>
        <w:tc>
          <w:tcPr>
            <w:tcW w:w="1928" w:type="dxa"/>
          </w:tcPr>
          <w:p>
            <w:pPr>
              <w:pStyle w:val="0"/>
              <w:jc w:val="center"/>
            </w:pPr>
            <w:r>
              <w:rPr>
                <w:sz w:val="20"/>
              </w:rPr>
              <w:t xml:space="preserve">внебюджетные средства</w:t>
            </w:r>
          </w:p>
        </w:tc>
        <w:tc>
          <w:tcPr>
            <w:tcW w:w="1264" w:type="dxa"/>
          </w:tcPr>
          <w:p>
            <w:pPr>
              <w:pStyle w:val="0"/>
              <w:jc w:val="center"/>
            </w:pPr>
            <w:r>
              <w:rPr>
                <w:sz w:val="20"/>
              </w:rPr>
              <w:t xml:space="preserve">374128,8</w:t>
            </w:r>
          </w:p>
        </w:tc>
        <w:tc>
          <w:tcPr>
            <w:tcW w:w="1264" w:type="dxa"/>
          </w:tcPr>
          <w:p>
            <w:pPr>
              <w:pStyle w:val="0"/>
              <w:jc w:val="center"/>
            </w:pPr>
            <w:r>
              <w:rPr>
                <w:sz w:val="20"/>
              </w:rPr>
              <w:t xml:space="preserve">103281,7</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pPr>
            <w:r>
              <w:rPr>
                <w:sz w:val="20"/>
              </w:rPr>
            </w:r>
          </w:p>
        </w:tc>
      </w:tr>
      <w:tr>
        <w:tc>
          <w:tcPr>
            <w:tcW w:w="1084" w:type="dxa"/>
          </w:tcPr>
          <w:p>
            <w:pPr>
              <w:pStyle w:val="0"/>
              <w:jc w:val="center"/>
            </w:pPr>
            <w:r>
              <w:rPr>
                <w:sz w:val="20"/>
              </w:rPr>
              <w:t xml:space="preserve">2.7.2</w:t>
            </w:r>
          </w:p>
        </w:tc>
        <w:tc>
          <w:tcPr>
            <w:tcW w:w="2891" w:type="dxa"/>
          </w:tcPr>
          <w:p>
            <w:pPr>
              <w:pStyle w:val="0"/>
              <w:jc w:val="center"/>
            </w:pPr>
            <w:r>
              <w:rPr>
                <w:sz w:val="20"/>
              </w:rPr>
              <w:t xml:space="preserve">Автомобильная дорога Пермь - Березники 022+390 - 025+768 (3,378 км / 1671,96 п. м)</w:t>
            </w:r>
          </w:p>
        </w:tc>
        <w:tc>
          <w:tcPr>
            <w:tcW w:w="1020" w:type="dxa"/>
          </w:tcPr>
          <w:p>
            <w:pPr>
              <w:pStyle w:val="0"/>
              <w:jc w:val="center"/>
            </w:pPr>
            <w:r>
              <w:rPr>
                <w:sz w:val="20"/>
              </w:rPr>
              <w:t xml:space="preserve">822</w:t>
            </w:r>
          </w:p>
        </w:tc>
        <w:tc>
          <w:tcPr>
            <w:tcW w:w="2098" w:type="dxa"/>
          </w:tcPr>
          <w:p>
            <w:pPr>
              <w:pStyle w:val="0"/>
            </w:pPr>
            <w:r>
              <w:rPr>
                <w:sz w:val="20"/>
              </w:rPr>
            </w:r>
          </w:p>
        </w:tc>
        <w:tc>
          <w:tcPr>
            <w:tcW w:w="1384" w:type="dxa"/>
          </w:tcPr>
          <w:p>
            <w:pPr>
              <w:pStyle w:val="0"/>
              <w:jc w:val="center"/>
            </w:pPr>
            <w:r>
              <w:rPr>
                <w:sz w:val="20"/>
              </w:rPr>
              <w:t xml:space="preserve">12751224,4</w:t>
            </w:r>
          </w:p>
        </w:tc>
        <w:tc>
          <w:tcPr>
            <w:tcW w:w="1384" w:type="dxa"/>
          </w:tcPr>
          <w:p>
            <w:pPr>
              <w:pStyle w:val="0"/>
              <w:jc w:val="center"/>
            </w:pPr>
            <w:r>
              <w:rPr>
                <w:sz w:val="20"/>
              </w:rPr>
              <w:t xml:space="preserve">13219540,4</w:t>
            </w:r>
          </w:p>
        </w:tc>
        <w:tc>
          <w:tcPr>
            <w:tcW w:w="1304" w:type="dxa"/>
          </w:tcPr>
          <w:p>
            <w:pPr>
              <w:pStyle w:val="0"/>
              <w:jc w:val="center"/>
            </w:pPr>
            <w:r>
              <w:rPr>
                <w:sz w:val="20"/>
              </w:rPr>
              <w:t xml:space="preserve">2007 - 2026</w:t>
            </w:r>
          </w:p>
        </w:tc>
        <w:tc>
          <w:tcPr>
            <w:tcW w:w="1456" w:type="dxa"/>
          </w:tcPr>
          <w:p>
            <w:pPr>
              <w:pStyle w:val="0"/>
              <w:jc w:val="center"/>
            </w:pPr>
            <w:r>
              <w:rPr>
                <w:sz w:val="20"/>
              </w:rPr>
              <w:t xml:space="preserve">8708431,4</w:t>
            </w:r>
          </w:p>
        </w:tc>
        <w:tc>
          <w:tcPr>
            <w:tcW w:w="1928" w:type="dxa"/>
          </w:tcPr>
          <w:p>
            <w:pPr>
              <w:pStyle w:val="0"/>
            </w:pPr>
            <w:r>
              <w:rPr>
                <w:sz w:val="20"/>
              </w:rPr>
            </w:r>
          </w:p>
        </w:tc>
        <w:tc>
          <w:tcPr>
            <w:tcW w:w="1264" w:type="dxa"/>
          </w:tcPr>
          <w:p>
            <w:pPr>
              <w:pStyle w:val="0"/>
              <w:jc w:val="center"/>
            </w:pPr>
            <w:r>
              <w:rPr>
                <w:sz w:val="20"/>
              </w:rPr>
              <w:t xml:space="preserve">1579518,0</w:t>
            </w:r>
          </w:p>
        </w:tc>
        <w:tc>
          <w:tcPr>
            <w:tcW w:w="1264" w:type="dxa"/>
          </w:tcPr>
          <w:p>
            <w:pPr>
              <w:pStyle w:val="0"/>
              <w:jc w:val="center"/>
            </w:pPr>
            <w:r>
              <w:rPr>
                <w:sz w:val="20"/>
              </w:rPr>
              <w:t xml:space="preserve">2931591,0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jc w:val="center"/>
            </w:pPr>
            <w:r>
              <w:rPr>
                <w:sz w:val="20"/>
              </w:rPr>
              <w:t xml:space="preserve">0,0</w:t>
            </w:r>
          </w:p>
        </w:tc>
      </w:tr>
      <w:tr>
        <w:tc>
          <w:tcPr>
            <w:tcW w:w="1084" w:type="dxa"/>
          </w:tcPr>
          <w:p>
            <w:pPr>
              <w:pStyle w:val="0"/>
            </w:pPr>
            <w:r>
              <w:rPr>
                <w:sz w:val="20"/>
              </w:rPr>
            </w:r>
          </w:p>
        </w:tc>
        <w:tc>
          <w:tcPr>
            <w:tcW w:w="2891" w:type="dxa"/>
          </w:tcPr>
          <w:p>
            <w:pPr>
              <w:pStyle w:val="0"/>
              <w:jc w:val="center"/>
            </w:pPr>
            <w:r>
              <w:rPr>
                <w:sz w:val="20"/>
              </w:rPr>
              <w:t xml:space="preserve">строительно-монтажные работы</w:t>
            </w:r>
          </w:p>
        </w:tc>
        <w:tc>
          <w:tcPr>
            <w:tcW w:w="1020" w:type="dxa"/>
          </w:tcPr>
          <w:p>
            <w:pPr>
              <w:pStyle w:val="0"/>
            </w:pPr>
            <w:r>
              <w:rPr>
                <w:sz w:val="20"/>
              </w:rPr>
            </w:r>
          </w:p>
        </w:tc>
        <w:tc>
          <w:tcPr>
            <w:tcW w:w="2098" w:type="dxa"/>
          </w:tcPr>
          <w:p>
            <w:pPr>
              <w:pStyle w:val="0"/>
            </w:pPr>
            <w:r>
              <w:rPr>
                <w:sz w:val="20"/>
              </w:rPr>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pPr>
            <w:r>
              <w:rPr>
                <w:sz w:val="20"/>
              </w:rPr>
            </w:r>
          </w:p>
        </w:tc>
        <w:tc>
          <w:tcPr>
            <w:tcW w:w="1928" w:type="dxa"/>
          </w:tcPr>
          <w:p>
            <w:pPr>
              <w:pStyle w:val="0"/>
              <w:jc w:val="center"/>
            </w:pPr>
            <w:r>
              <w:rPr>
                <w:sz w:val="20"/>
              </w:rPr>
              <w:t xml:space="preserve">бюджет Пермского края</w:t>
            </w:r>
          </w:p>
        </w:tc>
        <w:tc>
          <w:tcPr>
            <w:tcW w:w="1264" w:type="dxa"/>
          </w:tcPr>
          <w:p>
            <w:pPr>
              <w:pStyle w:val="0"/>
              <w:jc w:val="center"/>
            </w:pPr>
            <w:r>
              <w:rPr>
                <w:sz w:val="20"/>
              </w:rPr>
              <w:t xml:space="preserve">852432,3</w:t>
            </w:r>
          </w:p>
        </w:tc>
        <w:tc>
          <w:tcPr>
            <w:tcW w:w="1264" w:type="dxa"/>
          </w:tcPr>
          <w:p>
            <w:pPr>
              <w:pStyle w:val="0"/>
              <w:jc w:val="center"/>
            </w:pPr>
            <w:r>
              <w:rPr>
                <w:sz w:val="20"/>
              </w:rPr>
              <w:t xml:space="preserve">864869,3</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pPr>
            <w:r>
              <w:rPr>
                <w:sz w:val="20"/>
              </w:rPr>
            </w:r>
          </w:p>
        </w:tc>
      </w:tr>
      <w:tr>
        <w:tc>
          <w:tcPr>
            <w:tcW w:w="1084" w:type="dxa"/>
          </w:tcPr>
          <w:p>
            <w:pPr>
              <w:pStyle w:val="0"/>
            </w:pPr>
            <w:r>
              <w:rPr>
                <w:sz w:val="20"/>
              </w:rPr>
            </w:r>
          </w:p>
        </w:tc>
        <w:tc>
          <w:tcPr>
            <w:tcW w:w="2891" w:type="dxa"/>
          </w:tcPr>
          <w:p>
            <w:pPr>
              <w:pStyle w:val="0"/>
              <w:jc w:val="center"/>
            </w:pPr>
            <w:r>
              <w:rPr>
                <w:sz w:val="20"/>
              </w:rPr>
              <w:t xml:space="preserve">строительно-монтажные работы</w:t>
            </w:r>
          </w:p>
        </w:tc>
        <w:tc>
          <w:tcPr>
            <w:tcW w:w="1020" w:type="dxa"/>
          </w:tcPr>
          <w:p>
            <w:pPr>
              <w:pStyle w:val="0"/>
            </w:pPr>
            <w:r>
              <w:rPr>
                <w:sz w:val="20"/>
              </w:rPr>
            </w:r>
          </w:p>
        </w:tc>
        <w:tc>
          <w:tcPr>
            <w:tcW w:w="2098" w:type="dxa"/>
          </w:tcPr>
          <w:p>
            <w:pPr>
              <w:pStyle w:val="0"/>
            </w:pPr>
            <w:r>
              <w:rPr>
                <w:sz w:val="20"/>
              </w:rPr>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pPr>
            <w:r>
              <w:rPr>
                <w:sz w:val="20"/>
              </w:rPr>
            </w:r>
          </w:p>
        </w:tc>
        <w:tc>
          <w:tcPr>
            <w:tcW w:w="1928" w:type="dxa"/>
          </w:tcPr>
          <w:p>
            <w:pPr>
              <w:pStyle w:val="0"/>
              <w:jc w:val="center"/>
            </w:pPr>
            <w:r>
              <w:rPr>
                <w:sz w:val="20"/>
              </w:rPr>
              <w:t xml:space="preserve">федеральный бюджет</w:t>
            </w:r>
          </w:p>
        </w:tc>
        <w:tc>
          <w:tcPr>
            <w:tcW w:w="1264" w:type="dxa"/>
          </w:tcPr>
          <w:p>
            <w:pPr>
              <w:pStyle w:val="0"/>
              <w:jc w:val="center"/>
            </w:pPr>
            <w:r>
              <w:rPr>
                <w:sz w:val="20"/>
              </w:rPr>
              <w:t xml:space="preserve">727085,7</w:t>
            </w:r>
          </w:p>
        </w:tc>
        <w:tc>
          <w:tcPr>
            <w:tcW w:w="1264" w:type="dxa"/>
          </w:tcPr>
          <w:p>
            <w:pPr>
              <w:pStyle w:val="0"/>
              <w:jc w:val="center"/>
            </w:pPr>
            <w:r>
              <w:rPr>
                <w:sz w:val="20"/>
              </w:rPr>
              <w:t xml:space="preserve">390862,9</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pPr>
            <w:r>
              <w:rPr>
                <w:sz w:val="20"/>
              </w:rPr>
            </w:r>
          </w:p>
        </w:tc>
      </w:tr>
      <w:tr>
        <w:tc>
          <w:tcPr>
            <w:tcW w:w="1084" w:type="dxa"/>
          </w:tcPr>
          <w:p>
            <w:pPr>
              <w:pStyle w:val="0"/>
            </w:pPr>
            <w:r>
              <w:rPr>
                <w:sz w:val="20"/>
              </w:rPr>
            </w:r>
          </w:p>
        </w:tc>
        <w:tc>
          <w:tcPr>
            <w:tcW w:w="2891" w:type="dxa"/>
          </w:tcPr>
          <w:p>
            <w:pPr>
              <w:pStyle w:val="0"/>
              <w:jc w:val="center"/>
            </w:pPr>
            <w:r>
              <w:rPr>
                <w:sz w:val="20"/>
              </w:rPr>
              <w:t xml:space="preserve">строительно-монтажные работы</w:t>
            </w:r>
          </w:p>
        </w:tc>
        <w:tc>
          <w:tcPr>
            <w:tcW w:w="1020" w:type="dxa"/>
          </w:tcPr>
          <w:p>
            <w:pPr>
              <w:pStyle w:val="0"/>
            </w:pPr>
            <w:r>
              <w:rPr>
                <w:sz w:val="20"/>
              </w:rPr>
            </w:r>
          </w:p>
        </w:tc>
        <w:tc>
          <w:tcPr>
            <w:tcW w:w="2098" w:type="dxa"/>
          </w:tcPr>
          <w:p>
            <w:pPr>
              <w:pStyle w:val="0"/>
            </w:pPr>
            <w:r>
              <w:rPr>
                <w:sz w:val="20"/>
              </w:rPr>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pPr>
            <w:r>
              <w:rPr>
                <w:sz w:val="20"/>
              </w:rPr>
            </w:r>
          </w:p>
        </w:tc>
        <w:tc>
          <w:tcPr>
            <w:tcW w:w="1928" w:type="dxa"/>
          </w:tcPr>
          <w:p>
            <w:pPr>
              <w:pStyle w:val="0"/>
              <w:jc w:val="center"/>
            </w:pPr>
            <w:r>
              <w:rPr>
                <w:sz w:val="20"/>
              </w:rPr>
              <w:t xml:space="preserve">внебюджетные средства</w:t>
            </w:r>
          </w:p>
        </w:tc>
        <w:tc>
          <w:tcPr>
            <w:tcW w:w="1264" w:type="dxa"/>
          </w:tcPr>
          <w:p>
            <w:pPr>
              <w:pStyle w:val="0"/>
              <w:jc w:val="center"/>
            </w:pPr>
            <w:r>
              <w:rPr>
                <w:sz w:val="20"/>
              </w:rPr>
              <w:t xml:space="preserve">0,0</w:t>
            </w:r>
          </w:p>
        </w:tc>
        <w:tc>
          <w:tcPr>
            <w:tcW w:w="1264" w:type="dxa"/>
          </w:tcPr>
          <w:p>
            <w:pPr>
              <w:pStyle w:val="0"/>
              <w:jc w:val="center"/>
            </w:pPr>
            <w:r>
              <w:rPr>
                <w:sz w:val="20"/>
              </w:rPr>
              <w:t xml:space="preserve">1675858,8</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pPr>
            <w:r>
              <w:rPr>
                <w:sz w:val="20"/>
              </w:rPr>
            </w:r>
          </w:p>
        </w:tc>
      </w:tr>
      <w:tr>
        <w:tc>
          <w:tcPr>
            <w:tcW w:w="1084" w:type="dxa"/>
          </w:tcPr>
          <w:p>
            <w:pPr>
              <w:pStyle w:val="0"/>
              <w:jc w:val="center"/>
            </w:pPr>
            <w:r>
              <w:rPr>
                <w:sz w:val="20"/>
              </w:rPr>
              <w:t xml:space="preserve">2.7.3</w:t>
            </w:r>
          </w:p>
        </w:tc>
        <w:tc>
          <w:tcPr>
            <w:tcW w:w="2891" w:type="dxa"/>
          </w:tcPr>
          <w:p>
            <w:pPr>
              <w:pStyle w:val="0"/>
              <w:jc w:val="center"/>
            </w:pPr>
            <w:r>
              <w:rPr>
                <w:sz w:val="20"/>
              </w:rPr>
              <w:t xml:space="preserve">Автомобильная дорога Пермь - Березники 020+639 - 022+390 (1,751 км / 311,72 п. м)</w:t>
            </w:r>
          </w:p>
        </w:tc>
        <w:tc>
          <w:tcPr>
            <w:tcW w:w="1020" w:type="dxa"/>
          </w:tcPr>
          <w:p>
            <w:pPr>
              <w:pStyle w:val="0"/>
              <w:jc w:val="center"/>
            </w:pPr>
            <w:r>
              <w:rPr>
                <w:sz w:val="20"/>
              </w:rPr>
              <w:t xml:space="preserve">822</w:t>
            </w:r>
          </w:p>
        </w:tc>
        <w:tc>
          <w:tcPr>
            <w:tcW w:w="2098" w:type="dxa"/>
          </w:tcPr>
          <w:p>
            <w:pPr>
              <w:pStyle w:val="0"/>
            </w:pPr>
            <w:r>
              <w:rPr>
                <w:sz w:val="20"/>
              </w:rPr>
            </w:r>
          </w:p>
        </w:tc>
        <w:tc>
          <w:tcPr>
            <w:tcW w:w="1384" w:type="dxa"/>
          </w:tcPr>
          <w:p>
            <w:pPr>
              <w:pStyle w:val="0"/>
              <w:jc w:val="center"/>
            </w:pPr>
            <w:r>
              <w:rPr>
                <w:sz w:val="20"/>
              </w:rPr>
              <w:t xml:space="preserve">2167890,1</w:t>
            </w:r>
          </w:p>
        </w:tc>
        <w:tc>
          <w:tcPr>
            <w:tcW w:w="1384" w:type="dxa"/>
          </w:tcPr>
          <w:p>
            <w:pPr>
              <w:pStyle w:val="0"/>
              <w:jc w:val="center"/>
            </w:pPr>
            <w:r>
              <w:rPr>
                <w:sz w:val="20"/>
              </w:rPr>
              <w:t xml:space="preserve">2253221,4</w:t>
            </w:r>
          </w:p>
        </w:tc>
        <w:tc>
          <w:tcPr>
            <w:tcW w:w="1304" w:type="dxa"/>
          </w:tcPr>
          <w:p>
            <w:pPr>
              <w:pStyle w:val="0"/>
              <w:jc w:val="center"/>
            </w:pPr>
            <w:r>
              <w:rPr>
                <w:sz w:val="20"/>
              </w:rPr>
              <w:t xml:space="preserve">2008 - 2026</w:t>
            </w:r>
          </w:p>
        </w:tc>
        <w:tc>
          <w:tcPr>
            <w:tcW w:w="1456" w:type="dxa"/>
          </w:tcPr>
          <w:p>
            <w:pPr>
              <w:pStyle w:val="0"/>
              <w:jc w:val="center"/>
            </w:pPr>
            <w:r>
              <w:rPr>
                <w:sz w:val="20"/>
              </w:rPr>
              <w:t xml:space="preserve">1402848,4</w:t>
            </w:r>
          </w:p>
        </w:tc>
        <w:tc>
          <w:tcPr>
            <w:tcW w:w="1928" w:type="dxa"/>
          </w:tcPr>
          <w:p>
            <w:pPr>
              <w:pStyle w:val="0"/>
            </w:pPr>
            <w:r>
              <w:rPr>
                <w:sz w:val="20"/>
              </w:rPr>
            </w:r>
          </w:p>
        </w:tc>
        <w:tc>
          <w:tcPr>
            <w:tcW w:w="1264" w:type="dxa"/>
          </w:tcPr>
          <w:p>
            <w:pPr>
              <w:pStyle w:val="0"/>
              <w:jc w:val="center"/>
            </w:pPr>
            <w:r>
              <w:rPr>
                <w:sz w:val="20"/>
              </w:rPr>
              <w:t xml:space="preserve">620958,6</w:t>
            </w:r>
          </w:p>
        </w:tc>
        <w:tc>
          <w:tcPr>
            <w:tcW w:w="1264" w:type="dxa"/>
          </w:tcPr>
          <w:p>
            <w:pPr>
              <w:pStyle w:val="0"/>
              <w:jc w:val="center"/>
            </w:pPr>
            <w:r>
              <w:rPr>
                <w:sz w:val="20"/>
              </w:rPr>
              <w:t xml:space="preserve">229414,4</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jc w:val="center"/>
            </w:pPr>
            <w:r>
              <w:rPr>
                <w:sz w:val="20"/>
              </w:rPr>
              <w:t xml:space="preserve">0,0</w:t>
            </w:r>
          </w:p>
        </w:tc>
      </w:tr>
      <w:tr>
        <w:tc>
          <w:tcPr>
            <w:tcW w:w="1084" w:type="dxa"/>
          </w:tcPr>
          <w:p>
            <w:pPr>
              <w:pStyle w:val="0"/>
            </w:pPr>
            <w:r>
              <w:rPr>
                <w:sz w:val="20"/>
              </w:rPr>
            </w:r>
          </w:p>
        </w:tc>
        <w:tc>
          <w:tcPr>
            <w:tcW w:w="2891" w:type="dxa"/>
          </w:tcPr>
          <w:p>
            <w:pPr>
              <w:pStyle w:val="0"/>
              <w:jc w:val="center"/>
            </w:pPr>
            <w:r>
              <w:rPr>
                <w:sz w:val="20"/>
              </w:rPr>
              <w:t xml:space="preserve">строительно-монтажные работы</w:t>
            </w:r>
          </w:p>
        </w:tc>
        <w:tc>
          <w:tcPr>
            <w:tcW w:w="1020" w:type="dxa"/>
          </w:tcPr>
          <w:p>
            <w:pPr>
              <w:pStyle w:val="0"/>
            </w:pPr>
            <w:r>
              <w:rPr>
                <w:sz w:val="20"/>
              </w:rPr>
            </w:r>
          </w:p>
        </w:tc>
        <w:tc>
          <w:tcPr>
            <w:tcW w:w="2098" w:type="dxa"/>
          </w:tcPr>
          <w:p>
            <w:pPr>
              <w:pStyle w:val="0"/>
            </w:pPr>
            <w:r>
              <w:rPr>
                <w:sz w:val="20"/>
              </w:rPr>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pPr>
            <w:r>
              <w:rPr>
                <w:sz w:val="20"/>
              </w:rPr>
            </w:r>
          </w:p>
        </w:tc>
        <w:tc>
          <w:tcPr>
            <w:tcW w:w="1928" w:type="dxa"/>
          </w:tcPr>
          <w:p>
            <w:pPr>
              <w:pStyle w:val="0"/>
              <w:jc w:val="center"/>
            </w:pPr>
            <w:r>
              <w:rPr>
                <w:sz w:val="20"/>
              </w:rPr>
              <w:t xml:space="preserve">бюджет Пермского края</w:t>
            </w:r>
          </w:p>
        </w:tc>
        <w:tc>
          <w:tcPr>
            <w:tcW w:w="1264" w:type="dxa"/>
          </w:tcPr>
          <w:p>
            <w:pPr>
              <w:pStyle w:val="0"/>
              <w:jc w:val="center"/>
            </w:pPr>
            <w:r>
              <w:rPr>
                <w:sz w:val="20"/>
              </w:rPr>
              <w:t xml:space="preserve">19681,4</w:t>
            </w:r>
          </w:p>
        </w:tc>
        <w:tc>
          <w:tcPr>
            <w:tcW w:w="1264" w:type="dxa"/>
          </w:tcPr>
          <w:p>
            <w:pPr>
              <w:pStyle w:val="0"/>
              <w:jc w:val="center"/>
            </w:pPr>
            <w:r>
              <w:rPr>
                <w:sz w:val="20"/>
              </w:rPr>
              <w:t xml:space="preserve">52823,2</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pPr>
            <w:r>
              <w:rPr>
                <w:sz w:val="20"/>
              </w:rPr>
            </w:r>
          </w:p>
        </w:tc>
      </w:tr>
      <w:tr>
        <w:tc>
          <w:tcPr>
            <w:tcW w:w="1084" w:type="dxa"/>
          </w:tcPr>
          <w:p>
            <w:pPr>
              <w:pStyle w:val="0"/>
            </w:pPr>
            <w:r>
              <w:rPr>
                <w:sz w:val="20"/>
              </w:rPr>
            </w:r>
          </w:p>
        </w:tc>
        <w:tc>
          <w:tcPr>
            <w:tcW w:w="2891" w:type="dxa"/>
          </w:tcPr>
          <w:p>
            <w:pPr>
              <w:pStyle w:val="0"/>
              <w:jc w:val="center"/>
            </w:pPr>
            <w:r>
              <w:rPr>
                <w:sz w:val="20"/>
              </w:rPr>
              <w:t xml:space="preserve">строительно-монтажные работы</w:t>
            </w:r>
          </w:p>
        </w:tc>
        <w:tc>
          <w:tcPr>
            <w:tcW w:w="1020" w:type="dxa"/>
          </w:tcPr>
          <w:p>
            <w:pPr>
              <w:pStyle w:val="0"/>
            </w:pPr>
            <w:r>
              <w:rPr>
                <w:sz w:val="20"/>
              </w:rPr>
            </w:r>
          </w:p>
        </w:tc>
        <w:tc>
          <w:tcPr>
            <w:tcW w:w="2098" w:type="dxa"/>
          </w:tcPr>
          <w:p>
            <w:pPr>
              <w:pStyle w:val="0"/>
            </w:pPr>
            <w:r>
              <w:rPr>
                <w:sz w:val="20"/>
              </w:rPr>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pPr>
            <w:r>
              <w:rPr>
                <w:sz w:val="20"/>
              </w:rPr>
            </w:r>
          </w:p>
        </w:tc>
        <w:tc>
          <w:tcPr>
            <w:tcW w:w="1928" w:type="dxa"/>
          </w:tcPr>
          <w:p>
            <w:pPr>
              <w:pStyle w:val="0"/>
              <w:jc w:val="center"/>
            </w:pPr>
            <w:r>
              <w:rPr>
                <w:sz w:val="20"/>
              </w:rPr>
              <w:t xml:space="preserve">федеральный бюджет</w:t>
            </w:r>
          </w:p>
        </w:tc>
        <w:tc>
          <w:tcPr>
            <w:tcW w:w="1264" w:type="dxa"/>
          </w:tcPr>
          <w:p>
            <w:pPr>
              <w:pStyle w:val="0"/>
              <w:jc w:val="center"/>
            </w:pPr>
            <w:r>
              <w:rPr>
                <w:sz w:val="20"/>
              </w:rPr>
              <w:t xml:space="preserve">373946,5</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pPr>
            <w:r>
              <w:rPr>
                <w:sz w:val="20"/>
              </w:rPr>
            </w:r>
          </w:p>
        </w:tc>
      </w:tr>
      <w:tr>
        <w:tc>
          <w:tcPr>
            <w:tcW w:w="1084" w:type="dxa"/>
          </w:tcPr>
          <w:p>
            <w:pPr>
              <w:pStyle w:val="0"/>
            </w:pPr>
            <w:r>
              <w:rPr>
                <w:sz w:val="20"/>
              </w:rPr>
            </w:r>
          </w:p>
        </w:tc>
        <w:tc>
          <w:tcPr>
            <w:tcW w:w="2891" w:type="dxa"/>
          </w:tcPr>
          <w:p>
            <w:pPr>
              <w:pStyle w:val="0"/>
              <w:jc w:val="center"/>
            </w:pPr>
            <w:r>
              <w:rPr>
                <w:sz w:val="20"/>
              </w:rPr>
              <w:t xml:space="preserve">строительно-монтажные работы</w:t>
            </w:r>
          </w:p>
        </w:tc>
        <w:tc>
          <w:tcPr>
            <w:tcW w:w="1020" w:type="dxa"/>
          </w:tcPr>
          <w:p>
            <w:pPr>
              <w:pStyle w:val="0"/>
            </w:pPr>
            <w:r>
              <w:rPr>
                <w:sz w:val="20"/>
              </w:rPr>
            </w:r>
          </w:p>
        </w:tc>
        <w:tc>
          <w:tcPr>
            <w:tcW w:w="2098" w:type="dxa"/>
          </w:tcPr>
          <w:p>
            <w:pPr>
              <w:pStyle w:val="0"/>
            </w:pPr>
            <w:r>
              <w:rPr>
                <w:sz w:val="20"/>
              </w:rPr>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pPr>
            <w:r>
              <w:rPr>
                <w:sz w:val="20"/>
              </w:rPr>
            </w:r>
          </w:p>
        </w:tc>
        <w:tc>
          <w:tcPr>
            <w:tcW w:w="1928" w:type="dxa"/>
          </w:tcPr>
          <w:p>
            <w:pPr>
              <w:pStyle w:val="0"/>
              <w:jc w:val="center"/>
            </w:pPr>
            <w:r>
              <w:rPr>
                <w:sz w:val="20"/>
              </w:rPr>
              <w:t xml:space="preserve">внебюджетные средства</w:t>
            </w:r>
          </w:p>
        </w:tc>
        <w:tc>
          <w:tcPr>
            <w:tcW w:w="1264" w:type="dxa"/>
          </w:tcPr>
          <w:p>
            <w:pPr>
              <w:pStyle w:val="0"/>
              <w:jc w:val="center"/>
            </w:pPr>
            <w:r>
              <w:rPr>
                <w:sz w:val="20"/>
              </w:rPr>
              <w:t xml:space="preserve">227330,7</w:t>
            </w:r>
          </w:p>
        </w:tc>
        <w:tc>
          <w:tcPr>
            <w:tcW w:w="1264" w:type="dxa"/>
          </w:tcPr>
          <w:p>
            <w:pPr>
              <w:pStyle w:val="0"/>
              <w:jc w:val="center"/>
            </w:pPr>
            <w:r>
              <w:rPr>
                <w:sz w:val="20"/>
              </w:rPr>
              <w:t xml:space="preserve">176591,2</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pPr>
            <w:r>
              <w:rPr>
                <w:sz w:val="20"/>
              </w:rPr>
            </w:r>
          </w:p>
        </w:tc>
      </w:tr>
      <w:tr>
        <w:tc>
          <w:tcPr>
            <w:tcW w:w="1084" w:type="dxa"/>
          </w:tcPr>
          <w:p>
            <w:pPr>
              <w:pStyle w:val="0"/>
              <w:jc w:val="center"/>
            </w:pPr>
            <w:r>
              <w:rPr>
                <w:sz w:val="20"/>
              </w:rPr>
              <w:t xml:space="preserve">2.8</w:t>
            </w:r>
          </w:p>
        </w:tc>
        <w:tc>
          <w:tcPr>
            <w:tcW w:w="2891" w:type="dxa"/>
          </w:tcPr>
          <w:p>
            <w:pPr>
              <w:pStyle w:val="0"/>
              <w:jc w:val="center"/>
            </w:pPr>
            <w:r>
              <w:rPr>
                <w:sz w:val="20"/>
              </w:rPr>
              <w:t xml:space="preserve">Реконструкция автомобильных дорог "Ощепково - В. Кондас", км 0 - 27+415, "Городище - Шемейный", км 0 - 10+140, "Подъезд к д. Ощепково", км 0 - 1+410 (30,421 км)</w:t>
            </w:r>
          </w:p>
        </w:tc>
        <w:tc>
          <w:tcPr>
            <w:tcW w:w="1020" w:type="dxa"/>
          </w:tcPr>
          <w:p>
            <w:pPr>
              <w:pStyle w:val="0"/>
              <w:jc w:val="center"/>
            </w:pPr>
            <w:r>
              <w:rPr>
                <w:sz w:val="20"/>
              </w:rPr>
              <w:t xml:space="preserve">880</w:t>
            </w:r>
          </w:p>
        </w:tc>
        <w:tc>
          <w:tcPr>
            <w:tcW w:w="2098" w:type="dxa"/>
          </w:tcPr>
          <w:p>
            <w:pPr>
              <w:pStyle w:val="0"/>
              <w:jc w:val="center"/>
            </w:pPr>
            <w:r>
              <w:rPr>
                <w:sz w:val="20"/>
              </w:rPr>
              <w:t xml:space="preserve">КГБУ "Управление автомобильных дорог и транспорта" Пермского края</w:t>
            </w:r>
          </w:p>
        </w:tc>
        <w:tc>
          <w:tcPr>
            <w:tcW w:w="1384" w:type="dxa"/>
          </w:tcPr>
          <w:p>
            <w:pPr>
              <w:pStyle w:val="0"/>
              <w:jc w:val="center"/>
            </w:pPr>
            <w:r>
              <w:rPr>
                <w:sz w:val="20"/>
              </w:rPr>
              <w:t xml:space="preserve">2322927,3</w:t>
            </w:r>
          </w:p>
        </w:tc>
        <w:tc>
          <w:tcPr>
            <w:tcW w:w="1384" w:type="dxa"/>
          </w:tcPr>
          <w:p>
            <w:pPr>
              <w:pStyle w:val="0"/>
              <w:jc w:val="center"/>
            </w:pPr>
            <w:r>
              <w:rPr>
                <w:sz w:val="20"/>
              </w:rPr>
              <w:t xml:space="preserve">2322927,3</w:t>
            </w:r>
          </w:p>
        </w:tc>
        <w:tc>
          <w:tcPr>
            <w:tcW w:w="1304" w:type="dxa"/>
          </w:tcPr>
          <w:p>
            <w:pPr>
              <w:pStyle w:val="0"/>
              <w:jc w:val="center"/>
            </w:pPr>
            <w:r>
              <w:rPr>
                <w:sz w:val="20"/>
              </w:rPr>
              <w:t xml:space="preserve">2014 - 2031</w:t>
            </w:r>
          </w:p>
        </w:tc>
        <w:tc>
          <w:tcPr>
            <w:tcW w:w="1456" w:type="dxa"/>
          </w:tcPr>
          <w:p>
            <w:pPr>
              <w:pStyle w:val="0"/>
              <w:jc w:val="center"/>
            </w:pPr>
            <w:r>
              <w:rPr>
                <w:sz w:val="20"/>
              </w:rPr>
              <w:t xml:space="preserve">904300,2</w:t>
            </w:r>
          </w:p>
        </w:tc>
        <w:tc>
          <w:tcPr>
            <w:tcW w:w="1928" w:type="dxa"/>
          </w:tcPr>
          <w:p>
            <w:pPr>
              <w:pStyle w:val="0"/>
            </w:pPr>
            <w:r>
              <w:rPr>
                <w:sz w:val="20"/>
              </w:rPr>
            </w:r>
          </w:p>
        </w:tc>
        <w:tc>
          <w:tcPr>
            <w:tcW w:w="1264" w:type="dxa"/>
          </w:tcPr>
          <w:p>
            <w:pPr>
              <w:pStyle w:val="0"/>
              <w:jc w:val="center"/>
            </w:pPr>
            <w:r>
              <w:rPr>
                <w:sz w:val="20"/>
              </w:rPr>
              <w:t xml:space="preserve">0,0</w:t>
            </w:r>
          </w:p>
        </w:tc>
        <w:tc>
          <w:tcPr>
            <w:tcW w:w="1264" w:type="dxa"/>
          </w:tcPr>
          <w:p>
            <w:pPr>
              <w:pStyle w:val="0"/>
              <w:jc w:val="center"/>
            </w:pPr>
            <w:r>
              <w:rPr>
                <w:sz w:val="20"/>
              </w:rPr>
              <w:t xml:space="preserve">24799,0</w:t>
            </w:r>
          </w:p>
        </w:tc>
        <w:tc>
          <w:tcPr>
            <w:tcW w:w="1264" w:type="dxa"/>
          </w:tcPr>
          <w:p>
            <w:pPr>
              <w:pStyle w:val="0"/>
              <w:jc w:val="center"/>
            </w:pPr>
            <w:r>
              <w:rPr>
                <w:sz w:val="20"/>
              </w:rPr>
              <w:t xml:space="preserve">38983,6</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jc w:val="center"/>
            </w:pPr>
            <w:r>
              <w:rPr>
                <w:sz w:val="20"/>
              </w:rPr>
              <w:t xml:space="preserve">1354844,5</w:t>
            </w:r>
          </w:p>
        </w:tc>
      </w:tr>
      <w:tr>
        <w:tc>
          <w:tcPr>
            <w:tcW w:w="1084" w:type="dxa"/>
          </w:tcPr>
          <w:p>
            <w:pPr>
              <w:pStyle w:val="0"/>
            </w:pPr>
            <w:r>
              <w:rPr>
                <w:sz w:val="20"/>
              </w:rPr>
            </w:r>
          </w:p>
        </w:tc>
        <w:tc>
          <w:tcPr>
            <w:tcW w:w="2891" w:type="dxa"/>
          </w:tcPr>
          <w:p>
            <w:pPr>
              <w:pStyle w:val="0"/>
              <w:jc w:val="center"/>
            </w:pPr>
            <w:r>
              <w:rPr>
                <w:sz w:val="20"/>
              </w:rPr>
              <w:t xml:space="preserve">строительно-монтажные работы</w:t>
            </w:r>
          </w:p>
        </w:tc>
        <w:tc>
          <w:tcPr>
            <w:tcW w:w="1020" w:type="dxa"/>
          </w:tcPr>
          <w:p>
            <w:pPr>
              <w:pStyle w:val="0"/>
            </w:pPr>
            <w:r>
              <w:rPr>
                <w:sz w:val="20"/>
              </w:rPr>
            </w:r>
          </w:p>
        </w:tc>
        <w:tc>
          <w:tcPr>
            <w:tcW w:w="2098" w:type="dxa"/>
          </w:tcPr>
          <w:p>
            <w:pPr>
              <w:pStyle w:val="0"/>
            </w:pPr>
            <w:r>
              <w:rPr>
                <w:sz w:val="20"/>
              </w:rPr>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pPr>
            <w:r>
              <w:rPr>
                <w:sz w:val="20"/>
              </w:rPr>
            </w:r>
          </w:p>
        </w:tc>
        <w:tc>
          <w:tcPr>
            <w:tcW w:w="1928" w:type="dxa"/>
          </w:tcPr>
          <w:p>
            <w:pPr>
              <w:pStyle w:val="0"/>
              <w:jc w:val="center"/>
            </w:pPr>
            <w:r>
              <w:rPr>
                <w:sz w:val="20"/>
              </w:rPr>
              <w:t xml:space="preserve">бюджет Пермского края</w:t>
            </w:r>
          </w:p>
        </w:tc>
        <w:tc>
          <w:tcPr>
            <w:tcW w:w="1264" w:type="dxa"/>
          </w:tcPr>
          <w:p>
            <w:pPr>
              <w:pStyle w:val="0"/>
              <w:jc w:val="center"/>
            </w:pPr>
            <w:r>
              <w:rPr>
                <w:sz w:val="20"/>
              </w:rPr>
              <w:t xml:space="preserve">0,0</w:t>
            </w:r>
          </w:p>
        </w:tc>
        <w:tc>
          <w:tcPr>
            <w:tcW w:w="1264" w:type="dxa"/>
          </w:tcPr>
          <w:p>
            <w:pPr>
              <w:pStyle w:val="0"/>
              <w:jc w:val="center"/>
            </w:pPr>
            <w:r>
              <w:rPr>
                <w:sz w:val="20"/>
              </w:rPr>
              <w:t xml:space="preserve">24799,0</w:t>
            </w:r>
          </w:p>
        </w:tc>
        <w:tc>
          <w:tcPr>
            <w:tcW w:w="1264" w:type="dxa"/>
          </w:tcPr>
          <w:p>
            <w:pPr>
              <w:pStyle w:val="0"/>
              <w:jc w:val="center"/>
            </w:pPr>
            <w:r>
              <w:rPr>
                <w:sz w:val="20"/>
              </w:rPr>
              <w:t xml:space="preserve">38983,6</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pPr>
            <w:r>
              <w:rPr>
                <w:sz w:val="20"/>
              </w:rPr>
            </w:r>
          </w:p>
        </w:tc>
      </w:tr>
      <w:tr>
        <w:tc>
          <w:tcPr>
            <w:tcW w:w="1084" w:type="dxa"/>
          </w:tcPr>
          <w:p>
            <w:pPr>
              <w:pStyle w:val="0"/>
              <w:jc w:val="center"/>
            </w:pPr>
            <w:r>
              <w:rPr>
                <w:sz w:val="20"/>
              </w:rPr>
              <w:t xml:space="preserve">2.9</w:t>
            </w:r>
          </w:p>
        </w:tc>
        <w:tc>
          <w:tcPr>
            <w:tcW w:w="2891" w:type="dxa"/>
          </w:tcPr>
          <w:p>
            <w:pPr>
              <w:pStyle w:val="0"/>
              <w:jc w:val="center"/>
            </w:pPr>
            <w:r>
              <w:rPr>
                <w:sz w:val="20"/>
              </w:rPr>
              <w:t xml:space="preserve">Строительство съезда с автомобильной дороги "Обход г. Чусового" к микрорайону "Дальний Восток" г. Чусового Пермского края (0,786 км)</w:t>
            </w:r>
          </w:p>
        </w:tc>
        <w:tc>
          <w:tcPr>
            <w:tcW w:w="1020" w:type="dxa"/>
          </w:tcPr>
          <w:p>
            <w:pPr>
              <w:pStyle w:val="0"/>
              <w:jc w:val="center"/>
            </w:pPr>
            <w:r>
              <w:rPr>
                <w:sz w:val="20"/>
              </w:rPr>
              <w:t xml:space="preserve">880</w:t>
            </w:r>
          </w:p>
        </w:tc>
        <w:tc>
          <w:tcPr>
            <w:tcW w:w="2098" w:type="dxa"/>
          </w:tcPr>
          <w:p>
            <w:pPr>
              <w:pStyle w:val="0"/>
              <w:jc w:val="center"/>
            </w:pPr>
            <w:r>
              <w:rPr>
                <w:sz w:val="20"/>
              </w:rPr>
              <w:t xml:space="preserve">КГБУ "Управление автомобильных дорог и транспорта" Пермского края</w:t>
            </w:r>
          </w:p>
        </w:tc>
        <w:tc>
          <w:tcPr>
            <w:tcW w:w="1384" w:type="dxa"/>
          </w:tcPr>
          <w:p>
            <w:pPr>
              <w:pStyle w:val="0"/>
              <w:jc w:val="center"/>
            </w:pPr>
            <w:r>
              <w:rPr>
                <w:sz w:val="20"/>
              </w:rPr>
              <w:t xml:space="preserve">366353,9</w:t>
            </w:r>
          </w:p>
        </w:tc>
        <w:tc>
          <w:tcPr>
            <w:tcW w:w="1384" w:type="dxa"/>
          </w:tcPr>
          <w:p>
            <w:pPr>
              <w:pStyle w:val="0"/>
              <w:jc w:val="center"/>
            </w:pPr>
            <w:r>
              <w:rPr>
                <w:sz w:val="20"/>
              </w:rPr>
              <w:t xml:space="preserve">366353,9</w:t>
            </w:r>
          </w:p>
        </w:tc>
        <w:tc>
          <w:tcPr>
            <w:tcW w:w="1304" w:type="dxa"/>
          </w:tcPr>
          <w:p>
            <w:pPr>
              <w:pStyle w:val="0"/>
              <w:jc w:val="center"/>
            </w:pPr>
            <w:r>
              <w:rPr>
                <w:sz w:val="20"/>
              </w:rPr>
              <w:t xml:space="preserve">2018 - 2025</w:t>
            </w:r>
          </w:p>
        </w:tc>
        <w:tc>
          <w:tcPr>
            <w:tcW w:w="1456" w:type="dxa"/>
          </w:tcPr>
          <w:p>
            <w:pPr>
              <w:pStyle w:val="0"/>
              <w:jc w:val="center"/>
            </w:pPr>
            <w:r>
              <w:rPr>
                <w:sz w:val="20"/>
              </w:rPr>
              <w:t xml:space="preserve">207981,2</w:t>
            </w:r>
          </w:p>
        </w:tc>
        <w:tc>
          <w:tcPr>
            <w:tcW w:w="1928" w:type="dxa"/>
          </w:tcPr>
          <w:p>
            <w:pPr>
              <w:pStyle w:val="0"/>
            </w:pPr>
            <w:r>
              <w:rPr>
                <w:sz w:val="20"/>
              </w:rPr>
            </w:r>
          </w:p>
        </w:tc>
        <w:tc>
          <w:tcPr>
            <w:tcW w:w="1264" w:type="dxa"/>
          </w:tcPr>
          <w:p>
            <w:pPr>
              <w:pStyle w:val="0"/>
              <w:jc w:val="center"/>
            </w:pPr>
            <w:r>
              <w:rPr>
                <w:sz w:val="20"/>
              </w:rPr>
              <w:t xml:space="preserve">27160,9</w:t>
            </w:r>
          </w:p>
        </w:tc>
        <w:tc>
          <w:tcPr>
            <w:tcW w:w="1264" w:type="dxa"/>
          </w:tcPr>
          <w:p>
            <w:pPr>
              <w:pStyle w:val="0"/>
              <w:jc w:val="center"/>
            </w:pPr>
            <w:r>
              <w:rPr>
                <w:sz w:val="20"/>
              </w:rPr>
              <w:t xml:space="preserve">131211,8</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jc w:val="center"/>
            </w:pPr>
            <w:r>
              <w:rPr>
                <w:sz w:val="20"/>
              </w:rPr>
              <w:t xml:space="preserve">0,0</w:t>
            </w:r>
          </w:p>
        </w:tc>
      </w:tr>
      <w:tr>
        <w:tc>
          <w:tcPr>
            <w:tcW w:w="1084" w:type="dxa"/>
          </w:tcPr>
          <w:p>
            <w:pPr>
              <w:pStyle w:val="0"/>
            </w:pPr>
            <w:r>
              <w:rPr>
                <w:sz w:val="20"/>
              </w:rPr>
            </w:r>
          </w:p>
        </w:tc>
        <w:tc>
          <w:tcPr>
            <w:tcW w:w="2891" w:type="dxa"/>
          </w:tcPr>
          <w:p>
            <w:pPr>
              <w:pStyle w:val="0"/>
              <w:jc w:val="center"/>
            </w:pPr>
            <w:r>
              <w:rPr>
                <w:sz w:val="20"/>
              </w:rPr>
              <w:t xml:space="preserve">проектно-изыскательские работы</w:t>
            </w:r>
          </w:p>
        </w:tc>
        <w:tc>
          <w:tcPr>
            <w:tcW w:w="1020" w:type="dxa"/>
          </w:tcPr>
          <w:p>
            <w:pPr>
              <w:pStyle w:val="0"/>
            </w:pPr>
            <w:r>
              <w:rPr>
                <w:sz w:val="20"/>
              </w:rPr>
            </w:r>
          </w:p>
        </w:tc>
        <w:tc>
          <w:tcPr>
            <w:tcW w:w="2098" w:type="dxa"/>
          </w:tcPr>
          <w:p>
            <w:pPr>
              <w:pStyle w:val="0"/>
            </w:pPr>
            <w:r>
              <w:rPr>
                <w:sz w:val="20"/>
              </w:rPr>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pPr>
            <w:r>
              <w:rPr>
                <w:sz w:val="20"/>
              </w:rPr>
            </w:r>
          </w:p>
        </w:tc>
        <w:tc>
          <w:tcPr>
            <w:tcW w:w="1928" w:type="dxa"/>
          </w:tcPr>
          <w:p>
            <w:pPr>
              <w:pStyle w:val="0"/>
              <w:jc w:val="center"/>
            </w:pPr>
            <w:r>
              <w:rPr>
                <w:sz w:val="20"/>
              </w:rPr>
              <w:t xml:space="preserve">бюджет Пермского края</w:t>
            </w:r>
          </w:p>
        </w:tc>
        <w:tc>
          <w:tcPr>
            <w:tcW w:w="1264" w:type="dxa"/>
          </w:tcPr>
          <w:p>
            <w:pPr>
              <w:pStyle w:val="0"/>
              <w:jc w:val="center"/>
            </w:pPr>
            <w:r>
              <w:rPr>
                <w:sz w:val="20"/>
              </w:rPr>
              <w:t xml:space="preserve">6539,6</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pPr>
            <w:r>
              <w:rPr>
                <w:sz w:val="20"/>
              </w:rPr>
            </w:r>
          </w:p>
        </w:tc>
      </w:tr>
      <w:tr>
        <w:tc>
          <w:tcPr>
            <w:tcW w:w="1084" w:type="dxa"/>
          </w:tcPr>
          <w:p>
            <w:pPr>
              <w:pStyle w:val="0"/>
            </w:pPr>
            <w:r>
              <w:rPr>
                <w:sz w:val="20"/>
              </w:rPr>
            </w:r>
          </w:p>
        </w:tc>
        <w:tc>
          <w:tcPr>
            <w:tcW w:w="2891" w:type="dxa"/>
          </w:tcPr>
          <w:p>
            <w:pPr>
              <w:pStyle w:val="0"/>
              <w:jc w:val="center"/>
            </w:pPr>
            <w:r>
              <w:rPr>
                <w:sz w:val="20"/>
              </w:rPr>
              <w:t xml:space="preserve">строительно-монтажные работы</w:t>
            </w:r>
          </w:p>
        </w:tc>
        <w:tc>
          <w:tcPr>
            <w:tcW w:w="1020" w:type="dxa"/>
          </w:tcPr>
          <w:p>
            <w:pPr>
              <w:pStyle w:val="0"/>
            </w:pPr>
            <w:r>
              <w:rPr>
                <w:sz w:val="20"/>
              </w:rPr>
            </w:r>
          </w:p>
        </w:tc>
        <w:tc>
          <w:tcPr>
            <w:tcW w:w="2098" w:type="dxa"/>
          </w:tcPr>
          <w:p>
            <w:pPr>
              <w:pStyle w:val="0"/>
            </w:pPr>
            <w:r>
              <w:rPr>
                <w:sz w:val="20"/>
              </w:rPr>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pPr>
            <w:r>
              <w:rPr>
                <w:sz w:val="20"/>
              </w:rPr>
            </w:r>
          </w:p>
        </w:tc>
        <w:tc>
          <w:tcPr>
            <w:tcW w:w="1928" w:type="dxa"/>
          </w:tcPr>
          <w:p>
            <w:pPr>
              <w:pStyle w:val="0"/>
              <w:jc w:val="center"/>
            </w:pPr>
            <w:r>
              <w:rPr>
                <w:sz w:val="20"/>
              </w:rPr>
              <w:t xml:space="preserve">бюджет Пермского края</w:t>
            </w:r>
          </w:p>
        </w:tc>
        <w:tc>
          <w:tcPr>
            <w:tcW w:w="1264" w:type="dxa"/>
          </w:tcPr>
          <w:p>
            <w:pPr>
              <w:pStyle w:val="0"/>
              <w:jc w:val="center"/>
            </w:pPr>
            <w:r>
              <w:rPr>
                <w:sz w:val="20"/>
              </w:rPr>
              <w:t xml:space="preserve">20621,3</w:t>
            </w:r>
          </w:p>
        </w:tc>
        <w:tc>
          <w:tcPr>
            <w:tcW w:w="1264" w:type="dxa"/>
          </w:tcPr>
          <w:p>
            <w:pPr>
              <w:pStyle w:val="0"/>
              <w:jc w:val="center"/>
            </w:pPr>
            <w:r>
              <w:rPr>
                <w:sz w:val="20"/>
              </w:rPr>
              <w:t xml:space="preserve">128882,7</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pPr>
            <w:r>
              <w:rPr>
                <w:sz w:val="20"/>
              </w:rPr>
            </w:r>
          </w:p>
        </w:tc>
      </w:tr>
      <w:tr>
        <w:tc>
          <w:tcPr>
            <w:tcW w:w="1084" w:type="dxa"/>
          </w:tcPr>
          <w:p>
            <w:pPr>
              <w:pStyle w:val="0"/>
            </w:pPr>
            <w:r>
              <w:rPr>
                <w:sz w:val="20"/>
              </w:rPr>
            </w:r>
          </w:p>
        </w:tc>
        <w:tc>
          <w:tcPr>
            <w:tcW w:w="2891" w:type="dxa"/>
          </w:tcPr>
          <w:p>
            <w:pPr>
              <w:pStyle w:val="0"/>
              <w:jc w:val="center"/>
            </w:pPr>
            <w:r>
              <w:rPr>
                <w:sz w:val="20"/>
              </w:rPr>
              <w:t xml:space="preserve">строительный контроль</w:t>
            </w:r>
          </w:p>
        </w:tc>
        <w:tc>
          <w:tcPr>
            <w:tcW w:w="1020" w:type="dxa"/>
          </w:tcPr>
          <w:p>
            <w:pPr>
              <w:pStyle w:val="0"/>
            </w:pPr>
            <w:r>
              <w:rPr>
                <w:sz w:val="20"/>
              </w:rPr>
            </w:r>
          </w:p>
        </w:tc>
        <w:tc>
          <w:tcPr>
            <w:tcW w:w="2098" w:type="dxa"/>
          </w:tcPr>
          <w:p>
            <w:pPr>
              <w:pStyle w:val="0"/>
            </w:pPr>
            <w:r>
              <w:rPr>
                <w:sz w:val="20"/>
              </w:rPr>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pPr>
            <w:r>
              <w:rPr>
                <w:sz w:val="20"/>
              </w:rPr>
            </w:r>
          </w:p>
        </w:tc>
        <w:tc>
          <w:tcPr>
            <w:tcW w:w="1928" w:type="dxa"/>
          </w:tcPr>
          <w:p>
            <w:pPr>
              <w:pStyle w:val="0"/>
              <w:jc w:val="center"/>
            </w:pPr>
            <w:r>
              <w:rPr>
                <w:sz w:val="20"/>
              </w:rPr>
              <w:t xml:space="preserve">бюджет Пермского края</w:t>
            </w:r>
          </w:p>
        </w:tc>
        <w:tc>
          <w:tcPr>
            <w:tcW w:w="1264" w:type="dxa"/>
          </w:tcPr>
          <w:p>
            <w:pPr>
              <w:pStyle w:val="0"/>
              <w:jc w:val="center"/>
            </w:pPr>
            <w:r>
              <w:rPr>
                <w:sz w:val="20"/>
              </w:rPr>
              <w:t xml:space="preserve">0,0</w:t>
            </w:r>
          </w:p>
        </w:tc>
        <w:tc>
          <w:tcPr>
            <w:tcW w:w="1264" w:type="dxa"/>
          </w:tcPr>
          <w:p>
            <w:pPr>
              <w:pStyle w:val="0"/>
              <w:jc w:val="center"/>
            </w:pPr>
            <w:r>
              <w:rPr>
                <w:sz w:val="20"/>
              </w:rPr>
              <w:t xml:space="preserve">2329,1</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pPr>
            <w:r>
              <w:rPr>
                <w:sz w:val="20"/>
              </w:rPr>
            </w:r>
          </w:p>
        </w:tc>
      </w:tr>
      <w:tr>
        <w:tc>
          <w:tcPr>
            <w:tcW w:w="1084" w:type="dxa"/>
          </w:tcPr>
          <w:p>
            <w:pPr>
              <w:pStyle w:val="0"/>
              <w:jc w:val="center"/>
            </w:pPr>
            <w:r>
              <w:rPr>
                <w:sz w:val="20"/>
              </w:rPr>
              <w:t xml:space="preserve">2.10</w:t>
            </w:r>
          </w:p>
        </w:tc>
        <w:tc>
          <w:tcPr>
            <w:tcW w:w="2891" w:type="dxa"/>
          </w:tcPr>
          <w:p>
            <w:pPr>
              <w:pStyle w:val="0"/>
              <w:jc w:val="center"/>
            </w:pPr>
            <w:r>
              <w:rPr>
                <w:sz w:val="20"/>
              </w:rPr>
              <w:t xml:space="preserve">Реконструкция ул. Мичурина от автомобильной дороги Кунгур - Соликамск км 313+100 до автомобильной дороги Обход г. Соликамска км 000+000 (1,567 км / 6,9 п. м)</w:t>
            </w:r>
          </w:p>
        </w:tc>
        <w:tc>
          <w:tcPr>
            <w:tcW w:w="1020" w:type="dxa"/>
          </w:tcPr>
          <w:p>
            <w:pPr>
              <w:pStyle w:val="0"/>
              <w:jc w:val="center"/>
            </w:pPr>
            <w:r>
              <w:rPr>
                <w:sz w:val="20"/>
              </w:rPr>
              <w:t xml:space="preserve">880</w:t>
            </w:r>
          </w:p>
        </w:tc>
        <w:tc>
          <w:tcPr>
            <w:tcW w:w="2098" w:type="dxa"/>
          </w:tcPr>
          <w:p>
            <w:pPr>
              <w:pStyle w:val="0"/>
            </w:pPr>
            <w:r>
              <w:rPr>
                <w:sz w:val="20"/>
              </w:rPr>
            </w:r>
          </w:p>
        </w:tc>
        <w:tc>
          <w:tcPr>
            <w:tcW w:w="1384" w:type="dxa"/>
          </w:tcPr>
          <w:p>
            <w:pPr>
              <w:pStyle w:val="0"/>
              <w:jc w:val="center"/>
            </w:pPr>
            <w:r>
              <w:rPr>
                <w:sz w:val="20"/>
              </w:rPr>
              <w:t xml:space="preserve">1059309,7</w:t>
            </w:r>
          </w:p>
        </w:tc>
        <w:tc>
          <w:tcPr>
            <w:tcW w:w="1384" w:type="dxa"/>
          </w:tcPr>
          <w:p>
            <w:pPr>
              <w:pStyle w:val="0"/>
              <w:jc w:val="center"/>
            </w:pPr>
            <w:r>
              <w:rPr>
                <w:sz w:val="20"/>
              </w:rPr>
              <w:t xml:space="preserve">1027313,7</w:t>
            </w:r>
          </w:p>
        </w:tc>
        <w:tc>
          <w:tcPr>
            <w:tcW w:w="1304" w:type="dxa"/>
          </w:tcPr>
          <w:p>
            <w:pPr>
              <w:pStyle w:val="0"/>
              <w:jc w:val="center"/>
            </w:pPr>
            <w:r>
              <w:rPr>
                <w:sz w:val="20"/>
              </w:rPr>
              <w:t xml:space="preserve">2019 - 2024</w:t>
            </w:r>
          </w:p>
        </w:tc>
        <w:tc>
          <w:tcPr>
            <w:tcW w:w="1456" w:type="dxa"/>
          </w:tcPr>
          <w:p>
            <w:pPr>
              <w:pStyle w:val="0"/>
              <w:jc w:val="center"/>
            </w:pPr>
            <w:r>
              <w:rPr>
                <w:sz w:val="20"/>
              </w:rPr>
              <w:t xml:space="preserve">808433,3</w:t>
            </w:r>
          </w:p>
        </w:tc>
        <w:tc>
          <w:tcPr>
            <w:tcW w:w="1928" w:type="dxa"/>
          </w:tcPr>
          <w:p>
            <w:pPr>
              <w:pStyle w:val="0"/>
            </w:pPr>
            <w:r>
              <w:rPr>
                <w:sz w:val="20"/>
              </w:rPr>
            </w:r>
          </w:p>
        </w:tc>
        <w:tc>
          <w:tcPr>
            <w:tcW w:w="1264" w:type="dxa"/>
          </w:tcPr>
          <w:p>
            <w:pPr>
              <w:pStyle w:val="0"/>
              <w:jc w:val="center"/>
            </w:pPr>
            <w:r>
              <w:rPr>
                <w:sz w:val="20"/>
              </w:rPr>
              <w:t xml:space="preserve">218880,4</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jc w:val="center"/>
            </w:pPr>
            <w:r>
              <w:rPr>
                <w:sz w:val="20"/>
              </w:rPr>
              <w:t xml:space="preserve">0,0</w:t>
            </w:r>
          </w:p>
        </w:tc>
      </w:tr>
      <w:tr>
        <w:tc>
          <w:tcPr>
            <w:tcW w:w="1084" w:type="dxa"/>
          </w:tcPr>
          <w:p>
            <w:pPr>
              <w:pStyle w:val="0"/>
            </w:pPr>
            <w:r>
              <w:rPr>
                <w:sz w:val="20"/>
              </w:rPr>
            </w:r>
          </w:p>
        </w:tc>
        <w:tc>
          <w:tcPr>
            <w:tcW w:w="2891" w:type="dxa"/>
          </w:tcPr>
          <w:p>
            <w:pPr>
              <w:pStyle w:val="0"/>
              <w:jc w:val="center"/>
            </w:pPr>
            <w:r>
              <w:rPr>
                <w:sz w:val="20"/>
              </w:rPr>
              <w:t xml:space="preserve">проектно-изыскательские работы</w:t>
            </w:r>
          </w:p>
        </w:tc>
        <w:tc>
          <w:tcPr>
            <w:tcW w:w="1020" w:type="dxa"/>
          </w:tcPr>
          <w:p>
            <w:pPr>
              <w:pStyle w:val="0"/>
            </w:pPr>
            <w:r>
              <w:rPr>
                <w:sz w:val="20"/>
              </w:rPr>
            </w:r>
          </w:p>
        </w:tc>
        <w:tc>
          <w:tcPr>
            <w:tcW w:w="2098" w:type="dxa"/>
          </w:tcPr>
          <w:p>
            <w:pPr>
              <w:pStyle w:val="0"/>
              <w:jc w:val="center"/>
            </w:pPr>
            <w:r>
              <w:rPr>
                <w:sz w:val="20"/>
              </w:rPr>
              <w:t xml:space="preserve">Министерство транспорта Пермского края</w:t>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pPr>
            <w:r>
              <w:rPr>
                <w:sz w:val="20"/>
              </w:rPr>
            </w:r>
          </w:p>
        </w:tc>
        <w:tc>
          <w:tcPr>
            <w:tcW w:w="1928" w:type="dxa"/>
          </w:tcPr>
          <w:p>
            <w:pPr>
              <w:pStyle w:val="0"/>
              <w:jc w:val="center"/>
            </w:pPr>
            <w:r>
              <w:rPr>
                <w:sz w:val="20"/>
              </w:rPr>
              <w:t xml:space="preserve">бюджет Пермского края</w:t>
            </w:r>
          </w:p>
        </w:tc>
        <w:tc>
          <w:tcPr>
            <w:tcW w:w="1264" w:type="dxa"/>
          </w:tcPr>
          <w:p>
            <w:pPr>
              <w:pStyle w:val="0"/>
              <w:jc w:val="center"/>
            </w:pPr>
            <w:r>
              <w:rPr>
                <w:sz w:val="20"/>
              </w:rPr>
              <w:t xml:space="preserve">921,4</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pPr>
            <w:r>
              <w:rPr>
                <w:sz w:val="20"/>
              </w:rPr>
            </w:r>
          </w:p>
        </w:tc>
      </w:tr>
      <w:tr>
        <w:tc>
          <w:tcPr>
            <w:tcW w:w="1084" w:type="dxa"/>
          </w:tcPr>
          <w:p>
            <w:pPr>
              <w:pStyle w:val="0"/>
            </w:pPr>
            <w:r>
              <w:rPr>
                <w:sz w:val="20"/>
              </w:rPr>
            </w:r>
          </w:p>
        </w:tc>
        <w:tc>
          <w:tcPr>
            <w:tcW w:w="2891" w:type="dxa"/>
          </w:tcPr>
          <w:p>
            <w:pPr>
              <w:pStyle w:val="0"/>
              <w:jc w:val="center"/>
            </w:pPr>
            <w:r>
              <w:rPr>
                <w:sz w:val="20"/>
              </w:rPr>
              <w:t xml:space="preserve">строительно-монтажные работы</w:t>
            </w:r>
          </w:p>
        </w:tc>
        <w:tc>
          <w:tcPr>
            <w:tcW w:w="1020" w:type="dxa"/>
          </w:tcPr>
          <w:p>
            <w:pPr>
              <w:pStyle w:val="0"/>
            </w:pPr>
            <w:r>
              <w:rPr>
                <w:sz w:val="20"/>
              </w:rPr>
            </w:r>
          </w:p>
        </w:tc>
        <w:tc>
          <w:tcPr>
            <w:tcW w:w="2098" w:type="dxa"/>
          </w:tcPr>
          <w:p>
            <w:pPr>
              <w:pStyle w:val="0"/>
              <w:jc w:val="center"/>
            </w:pPr>
            <w:r>
              <w:rPr>
                <w:sz w:val="20"/>
              </w:rPr>
              <w:t xml:space="preserve">КГБУ "Управление автомобильных дорог и транспорта" Пермского края</w:t>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pPr>
            <w:r>
              <w:rPr>
                <w:sz w:val="20"/>
              </w:rPr>
            </w:r>
          </w:p>
        </w:tc>
        <w:tc>
          <w:tcPr>
            <w:tcW w:w="1928" w:type="dxa"/>
          </w:tcPr>
          <w:p>
            <w:pPr>
              <w:pStyle w:val="0"/>
              <w:jc w:val="center"/>
            </w:pPr>
            <w:r>
              <w:rPr>
                <w:sz w:val="20"/>
              </w:rPr>
              <w:t xml:space="preserve">бюджет Пермского края</w:t>
            </w:r>
          </w:p>
        </w:tc>
        <w:tc>
          <w:tcPr>
            <w:tcW w:w="1264" w:type="dxa"/>
          </w:tcPr>
          <w:p>
            <w:pPr>
              <w:pStyle w:val="0"/>
              <w:jc w:val="center"/>
            </w:pPr>
            <w:r>
              <w:rPr>
                <w:sz w:val="20"/>
              </w:rPr>
              <w:t xml:space="preserve">210004,5</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pPr>
            <w:r>
              <w:rPr>
                <w:sz w:val="20"/>
              </w:rPr>
            </w:r>
          </w:p>
        </w:tc>
      </w:tr>
      <w:tr>
        <w:tc>
          <w:tcPr>
            <w:tcW w:w="1084" w:type="dxa"/>
          </w:tcPr>
          <w:p>
            <w:pPr>
              <w:pStyle w:val="0"/>
            </w:pPr>
            <w:r>
              <w:rPr>
                <w:sz w:val="20"/>
              </w:rPr>
            </w:r>
          </w:p>
        </w:tc>
        <w:tc>
          <w:tcPr>
            <w:tcW w:w="2891" w:type="dxa"/>
          </w:tcPr>
          <w:p>
            <w:pPr>
              <w:pStyle w:val="0"/>
              <w:jc w:val="center"/>
            </w:pPr>
            <w:r>
              <w:rPr>
                <w:sz w:val="20"/>
              </w:rPr>
              <w:t xml:space="preserve">строительный контроль</w:t>
            </w:r>
          </w:p>
        </w:tc>
        <w:tc>
          <w:tcPr>
            <w:tcW w:w="1020" w:type="dxa"/>
          </w:tcPr>
          <w:p>
            <w:pPr>
              <w:pStyle w:val="0"/>
            </w:pPr>
            <w:r>
              <w:rPr>
                <w:sz w:val="20"/>
              </w:rPr>
            </w:r>
          </w:p>
        </w:tc>
        <w:tc>
          <w:tcPr>
            <w:tcW w:w="2098" w:type="dxa"/>
          </w:tcPr>
          <w:p>
            <w:pPr>
              <w:pStyle w:val="0"/>
              <w:jc w:val="center"/>
            </w:pPr>
            <w:r>
              <w:rPr>
                <w:sz w:val="20"/>
              </w:rPr>
              <w:t xml:space="preserve">КГБУ "Управление автомобильных дорог и транспорта" Пермского края</w:t>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pPr>
            <w:r>
              <w:rPr>
                <w:sz w:val="20"/>
              </w:rPr>
            </w:r>
          </w:p>
        </w:tc>
        <w:tc>
          <w:tcPr>
            <w:tcW w:w="1928" w:type="dxa"/>
          </w:tcPr>
          <w:p>
            <w:pPr>
              <w:pStyle w:val="0"/>
              <w:jc w:val="center"/>
            </w:pPr>
            <w:r>
              <w:rPr>
                <w:sz w:val="20"/>
              </w:rPr>
              <w:t xml:space="preserve">бюджет Пермского края</w:t>
            </w:r>
          </w:p>
        </w:tc>
        <w:tc>
          <w:tcPr>
            <w:tcW w:w="1264" w:type="dxa"/>
          </w:tcPr>
          <w:p>
            <w:pPr>
              <w:pStyle w:val="0"/>
              <w:jc w:val="center"/>
            </w:pPr>
            <w:r>
              <w:rPr>
                <w:sz w:val="20"/>
              </w:rPr>
              <w:t xml:space="preserve">7954,5</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pPr>
            <w:r>
              <w:rPr>
                <w:sz w:val="20"/>
              </w:rPr>
            </w:r>
          </w:p>
        </w:tc>
      </w:tr>
      <w:tr>
        <w:tc>
          <w:tcPr>
            <w:tcW w:w="1084" w:type="dxa"/>
          </w:tcPr>
          <w:p>
            <w:pPr>
              <w:pStyle w:val="0"/>
              <w:jc w:val="center"/>
            </w:pPr>
            <w:r>
              <w:rPr>
                <w:sz w:val="20"/>
              </w:rPr>
              <w:t xml:space="preserve">2.11</w:t>
            </w:r>
          </w:p>
        </w:tc>
        <w:tc>
          <w:tcPr>
            <w:tcW w:w="2891" w:type="dxa"/>
          </w:tcPr>
          <w:p>
            <w:pPr>
              <w:pStyle w:val="0"/>
              <w:jc w:val="center"/>
            </w:pPr>
            <w:r>
              <w:rPr>
                <w:sz w:val="20"/>
              </w:rPr>
              <w:t xml:space="preserve">Строительство автомобильной дороги "Северный обход г. Перми" (6,433 км / 2597,85 п. м)</w:t>
            </w:r>
          </w:p>
        </w:tc>
        <w:tc>
          <w:tcPr>
            <w:tcW w:w="1020" w:type="dxa"/>
          </w:tcPr>
          <w:p>
            <w:pPr>
              <w:pStyle w:val="0"/>
              <w:jc w:val="center"/>
            </w:pPr>
            <w:r>
              <w:rPr>
                <w:sz w:val="20"/>
              </w:rPr>
              <w:t xml:space="preserve">822</w:t>
            </w:r>
          </w:p>
        </w:tc>
        <w:tc>
          <w:tcPr>
            <w:tcW w:w="2098" w:type="dxa"/>
          </w:tcPr>
          <w:p>
            <w:pPr>
              <w:pStyle w:val="0"/>
              <w:jc w:val="center"/>
            </w:pPr>
            <w:r>
              <w:rPr>
                <w:sz w:val="20"/>
              </w:rPr>
              <w:t xml:space="preserve">Агентство по сопровождению концессионных проектов</w:t>
            </w:r>
          </w:p>
        </w:tc>
        <w:tc>
          <w:tcPr>
            <w:tcW w:w="1384" w:type="dxa"/>
          </w:tcPr>
          <w:p>
            <w:pPr>
              <w:pStyle w:val="0"/>
              <w:jc w:val="center"/>
            </w:pPr>
            <w:r>
              <w:rPr>
                <w:sz w:val="20"/>
              </w:rPr>
              <w:t xml:space="preserve">122332631,0</w:t>
            </w:r>
          </w:p>
        </w:tc>
        <w:tc>
          <w:tcPr>
            <w:tcW w:w="1384" w:type="dxa"/>
          </w:tcPr>
          <w:p>
            <w:pPr>
              <w:pStyle w:val="0"/>
              <w:jc w:val="center"/>
            </w:pPr>
            <w:r>
              <w:rPr>
                <w:sz w:val="20"/>
              </w:rPr>
              <w:t xml:space="preserve">122332631,0</w:t>
            </w:r>
          </w:p>
        </w:tc>
        <w:tc>
          <w:tcPr>
            <w:tcW w:w="1304" w:type="dxa"/>
          </w:tcPr>
          <w:p>
            <w:pPr>
              <w:pStyle w:val="0"/>
              <w:jc w:val="center"/>
            </w:pPr>
            <w:r>
              <w:rPr>
                <w:sz w:val="20"/>
              </w:rPr>
              <w:t xml:space="preserve">2018 - 2031</w:t>
            </w:r>
          </w:p>
        </w:tc>
        <w:tc>
          <w:tcPr>
            <w:tcW w:w="1456" w:type="dxa"/>
          </w:tcPr>
          <w:p>
            <w:pPr>
              <w:pStyle w:val="0"/>
              <w:jc w:val="center"/>
            </w:pPr>
            <w:r>
              <w:rPr>
                <w:sz w:val="20"/>
              </w:rPr>
              <w:t xml:space="preserve">860190,0</w:t>
            </w:r>
          </w:p>
        </w:tc>
        <w:tc>
          <w:tcPr>
            <w:tcW w:w="1928" w:type="dxa"/>
          </w:tcPr>
          <w:p>
            <w:pPr>
              <w:pStyle w:val="0"/>
            </w:pPr>
            <w:r>
              <w:rPr>
                <w:sz w:val="20"/>
              </w:rPr>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jc w:val="center"/>
            </w:pPr>
            <w:r>
              <w:rPr>
                <w:sz w:val="20"/>
              </w:rPr>
              <w:t xml:space="preserve">121472441,0</w:t>
            </w:r>
          </w:p>
        </w:tc>
      </w:tr>
      <w:tr>
        <w:tc>
          <w:tcPr>
            <w:tcW w:w="1084" w:type="dxa"/>
          </w:tcPr>
          <w:p>
            <w:pPr>
              <w:pStyle w:val="0"/>
            </w:pPr>
            <w:r>
              <w:rPr>
                <w:sz w:val="20"/>
              </w:rPr>
            </w:r>
          </w:p>
        </w:tc>
        <w:tc>
          <w:tcPr>
            <w:tcW w:w="2891" w:type="dxa"/>
          </w:tcPr>
          <w:p>
            <w:pPr>
              <w:pStyle w:val="0"/>
              <w:jc w:val="center"/>
            </w:pPr>
            <w:r>
              <w:rPr>
                <w:sz w:val="20"/>
              </w:rPr>
              <w:t xml:space="preserve">строительно-монтажные работы</w:t>
            </w:r>
          </w:p>
        </w:tc>
        <w:tc>
          <w:tcPr>
            <w:tcW w:w="1020" w:type="dxa"/>
          </w:tcPr>
          <w:p>
            <w:pPr>
              <w:pStyle w:val="0"/>
            </w:pPr>
            <w:r>
              <w:rPr>
                <w:sz w:val="20"/>
              </w:rPr>
            </w:r>
          </w:p>
        </w:tc>
        <w:tc>
          <w:tcPr>
            <w:tcW w:w="2098" w:type="dxa"/>
          </w:tcPr>
          <w:p>
            <w:pPr>
              <w:pStyle w:val="0"/>
            </w:pPr>
            <w:r>
              <w:rPr>
                <w:sz w:val="20"/>
              </w:rPr>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pPr>
            <w:r>
              <w:rPr>
                <w:sz w:val="20"/>
              </w:rPr>
            </w:r>
          </w:p>
        </w:tc>
        <w:tc>
          <w:tcPr>
            <w:tcW w:w="1928" w:type="dxa"/>
          </w:tcPr>
          <w:p>
            <w:pPr>
              <w:pStyle w:val="0"/>
              <w:jc w:val="center"/>
            </w:pPr>
            <w:r>
              <w:rPr>
                <w:sz w:val="20"/>
              </w:rPr>
              <w:t xml:space="preserve">бюджет Пермского края</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pPr>
            <w:r>
              <w:rPr>
                <w:sz w:val="20"/>
              </w:rPr>
            </w:r>
          </w:p>
        </w:tc>
      </w:tr>
      <w:tr>
        <w:tc>
          <w:tcPr>
            <w:tcW w:w="1084" w:type="dxa"/>
          </w:tcPr>
          <w:p>
            <w:pPr>
              <w:pStyle w:val="0"/>
            </w:pPr>
            <w:r>
              <w:rPr>
                <w:sz w:val="20"/>
              </w:rPr>
            </w:r>
          </w:p>
        </w:tc>
        <w:tc>
          <w:tcPr>
            <w:tcW w:w="2891" w:type="dxa"/>
          </w:tcPr>
          <w:p>
            <w:pPr>
              <w:pStyle w:val="0"/>
              <w:jc w:val="center"/>
            </w:pPr>
            <w:r>
              <w:rPr>
                <w:sz w:val="20"/>
              </w:rPr>
              <w:t xml:space="preserve">строительно-монтажные работы</w:t>
            </w:r>
          </w:p>
        </w:tc>
        <w:tc>
          <w:tcPr>
            <w:tcW w:w="1020" w:type="dxa"/>
          </w:tcPr>
          <w:p>
            <w:pPr>
              <w:pStyle w:val="0"/>
            </w:pPr>
            <w:r>
              <w:rPr>
                <w:sz w:val="20"/>
              </w:rPr>
            </w:r>
          </w:p>
        </w:tc>
        <w:tc>
          <w:tcPr>
            <w:tcW w:w="2098" w:type="dxa"/>
          </w:tcPr>
          <w:p>
            <w:pPr>
              <w:pStyle w:val="0"/>
            </w:pPr>
            <w:r>
              <w:rPr>
                <w:sz w:val="20"/>
              </w:rPr>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pPr>
            <w:r>
              <w:rPr>
                <w:sz w:val="20"/>
              </w:rPr>
            </w:r>
          </w:p>
        </w:tc>
        <w:tc>
          <w:tcPr>
            <w:tcW w:w="1928" w:type="dxa"/>
          </w:tcPr>
          <w:p>
            <w:pPr>
              <w:pStyle w:val="0"/>
              <w:jc w:val="center"/>
            </w:pPr>
            <w:r>
              <w:rPr>
                <w:sz w:val="20"/>
              </w:rPr>
              <w:t xml:space="preserve">федеральный бюджет</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pPr>
            <w:r>
              <w:rPr>
                <w:sz w:val="20"/>
              </w:rPr>
            </w:r>
          </w:p>
        </w:tc>
      </w:tr>
      <w:tr>
        <w:tc>
          <w:tcPr>
            <w:tcW w:w="1084" w:type="dxa"/>
          </w:tcPr>
          <w:p>
            <w:pPr>
              <w:pStyle w:val="0"/>
            </w:pPr>
            <w:r>
              <w:rPr>
                <w:sz w:val="20"/>
              </w:rPr>
            </w:r>
          </w:p>
        </w:tc>
        <w:tc>
          <w:tcPr>
            <w:tcW w:w="2891" w:type="dxa"/>
          </w:tcPr>
          <w:p>
            <w:pPr>
              <w:pStyle w:val="0"/>
              <w:jc w:val="center"/>
            </w:pPr>
            <w:r>
              <w:rPr>
                <w:sz w:val="20"/>
              </w:rPr>
              <w:t xml:space="preserve">строительно-монтажные работы</w:t>
            </w:r>
          </w:p>
        </w:tc>
        <w:tc>
          <w:tcPr>
            <w:tcW w:w="1020" w:type="dxa"/>
          </w:tcPr>
          <w:p>
            <w:pPr>
              <w:pStyle w:val="0"/>
            </w:pPr>
            <w:r>
              <w:rPr>
                <w:sz w:val="20"/>
              </w:rPr>
            </w:r>
          </w:p>
        </w:tc>
        <w:tc>
          <w:tcPr>
            <w:tcW w:w="2098" w:type="dxa"/>
          </w:tcPr>
          <w:p>
            <w:pPr>
              <w:pStyle w:val="0"/>
            </w:pPr>
            <w:r>
              <w:rPr>
                <w:sz w:val="20"/>
              </w:rPr>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pPr>
            <w:r>
              <w:rPr>
                <w:sz w:val="20"/>
              </w:rPr>
            </w:r>
          </w:p>
        </w:tc>
        <w:tc>
          <w:tcPr>
            <w:tcW w:w="1928" w:type="dxa"/>
          </w:tcPr>
          <w:p>
            <w:pPr>
              <w:pStyle w:val="0"/>
              <w:jc w:val="center"/>
            </w:pPr>
            <w:r>
              <w:rPr>
                <w:sz w:val="20"/>
              </w:rPr>
              <w:t xml:space="preserve">внебюджетные средства</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pPr>
            <w:r>
              <w:rPr>
                <w:sz w:val="20"/>
              </w:rPr>
            </w:r>
          </w:p>
        </w:tc>
      </w:tr>
      <w:tr>
        <w:tc>
          <w:tcPr>
            <w:tcW w:w="1084" w:type="dxa"/>
          </w:tcPr>
          <w:p>
            <w:pPr>
              <w:pStyle w:val="0"/>
              <w:jc w:val="center"/>
            </w:pPr>
            <w:r>
              <w:rPr>
                <w:sz w:val="20"/>
              </w:rPr>
              <w:t xml:space="preserve">2.12</w:t>
            </w:r>
          </w:p>
        </w:tc>
        <w:tc>
          <w:tcPr>
            <w:tcW w:w="2891" w:type="dxa"/>
          </w:tcPr>
          <w:p>
            <w:pPr>
              <w:pStyle w:val="0"/>
              <w:jc w:val="center"/>
            </w:pPr>
            <w:r>
              <w:rPr>
                <w:sz w:val="20"/>
              </w:rPr>
              <w:t xml:space="preserve">Реконструкция автомобильной дороги Пермь - Березники на участке км 176+300 - км 178+300 с устройством кольцевой развязки на км 176+300 (2,0 км (оценочно))</w:t>
            </w:r>
          </w:p>
        </w:tc>
        <w:tc>
          <w:tcPr>
            <w:tcW w:w="1020" w:type="dxa"/>
          </w:tcPr>
          <w:p>
            <w:pPr>
              <w:pStyle w:val="0"/>
              <w:jc w:val="center"/>
            </w:pPr>
            <w:r>
              <w:rPr>
                <w:sz w:val="20"/>
              </w:rPr>
              <w:t xml:space="preserve">880</w:t>
            </w:r>
          </w:p>
        </w:tc>
        <w:tc>
          <w:tcPr>
            <w:tcW w:w="2098" w:type="dxa"/>
          </w:tcPr>
          <w:p>
            <w:pPr>
              <w:pStyle w:val="0"/>
            </w:pPr>
            <w:r>
              <w:rPr>
                <w:sz w:val="20"/>
              </w:rPr>
            </w:r>
          </w:p>
        </w:tc>
        <w:tc>
          <w:tcPr>
            <w:tcW w:w="1384" w:type="dxa"/>
          </w:tcPr>
          <w:p>
            <w:pPr>
              <w:pStyle w:val="0"/>
              <w:jc w:val="center"/>
            </w:pPr>
            <w:r>
              <w:rPr>
                <w:sz w:val="20"/>
              </w:rPr>
              <w:t xml:space="preserve">1414736,1</w:t>
            </w:r>
          </w:p>
        </w:tc>
        <w:tc>
          <w:tcPr>
            <w:tcW w:w="1384" w:type="dxa"/>
          </w:tcPr>
          <w:p>
            <w:pPr>
              <w:pStyle w:val="0"/>
              <w:jc w:val="center"/>
            </w:pPr>
            <w:r>
              <w:rPr>
                <w:sz w:val="20"/>
              </w:rPr>
              <w:t xml:space="preserve">1414736,1</w:t>
            </w:r>
          </w:p>
        </w:tc>
        <w:tc>
          <w:tcPr>
            <w:tcW w:w="1304" w:type="dxa"/>
          </w:tcPr>
          <w:p>
            <w:pPr>
              <w:pStyle w:val="0"/>
              <w:jc w:val="center"/>
            </w:pPr>
            <w:r>
              <w:rPr>
                <w:sz w:val="20"/>
              </w:rPr>
              <w:t xml:space="preserve">2018 - 2025</w:t>
            </w:r>
          </w:p>
        </w:tc>
        <w:tc>
          <w:tcPr>
            <w:tcW w:w="1456" w:type="dxa"/>
          </w:tcPr>
          <w:p>
            <w:pPr>
              <w:pStyle w:val="0"/>
              <w:jc w:val="center"/>
            </w:pPr>
            <w:r>
              <w:rPr>
                <w:sz w:val="20"/>
              </w:rPr>
              <w:t xml:space="preserve">680930,2</w:t>
            </w:r>
          </w:p>
        </w:tc>
        <w:tc>
          <w:tcPr>
            <w:tcW w:w="1928" w:type="dxa"/>
          </w:tcPr>
          <w:p>
            <w:pPr>
              <w:pStyle w:val="0"/>
            </w:pPr>
            <w:r>
              <w:rPr>
                <w:sz w:val="20"/>
              </w:rPr>
            </w:r>
          </w:p>
        </w:tc>
        <w:tc>
          <w:tcPr>
            <w:tcW w:w="1264" w:type="dxa"/>
          </w:tcPr>
          <w:p>
            <w:pPr>
              <w:pStyle w:val="0"/>
              <w:jc w:val="center"/>
            </w:pPr>
            <w:r>
              <w:rPr>
                <w:sz w:val="20"/>
              </w:rPr>
              <w:t xml:space="preserve">359347,8</w:t>
            </w:r>
          </w:p>
        </w:tc>
        <w:tc>
          <w:tcPr>
            <w:tcW w:w="1264" w:type="dxa"/>
          </w:tcPr>
          <w:p>
            <w:pPr>
              <w:pStyle w:val="0"/>
              <w:jc w:val="center"/>
            </w:pPr>
            <w:r>
              <w:rPr>
                <w:sz w:val="20"/>
              </w:rPr>
              <w:t xml:space="preserve">374458,1</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jc w:val="center"/>
            </w:pPr>
            <w:r>
              <w:rPr>
                <w:sz w:val="20"/>
              </w:rPr>
              <w:t xml:space="preserve">0,0</w:t>
            </w:r>
          </w:p>
        </w:tc>
      </w:tr>
      <w:tr>
        <w:tc>
          <w:tcPr>
            <w:tcW w:w="1084" w:type="dxa"/>
          </w:tcPr>
          <w:p>
            <w:pPr>
              <w:pStyle w:val="0"/>
            </w:pPr>
            <w:r>
              <w:rPr>
                <w:sz w:val="20"/>
              </w:rPr>
            </w:r>
          </w:p>
        </w:tc>
        <w:tc>
          <w:tcPr>
            <w:tcW w:w="2891" w:type="dxa"/>
          </w:tcPr>
          <w:p>
            <w:pPr>
              <w:pStyle w:val="0"/>
              <w:jc w:val="center"/>
            </w:pPr>
            <w:r>
              <w:rPr>
                <w:sz w:val="20"/>
              </w:rPr>
              <w:t xml:space="preserve">проектно-изыскательские работы</w:t>
            </w:r>
          </w:p>
        </w:tc>
        <w:tc>
          <w:tcPr>
            <w:tcW w:w="1020" w:type="dxa"/>
          </w:tcPr>
          <w:p>
            <w:pPr>
              <w:pStyle w:val="0"/>
            </w:pPr>
            <w:r>
              <w:rPr>
                <w:sz w:val="20"/>
              </w:rPr>
            </w:r>
          </w:p>
        </w:tc>
        <w:tc>
          <w:tcPr>
            <w:tcW w:w="2098" w:type="dxa"/>
          </w:tcPr>
          <w:p>
            <w:pPr>
              <w:pStyle w:val="0"/>
              <w:jc w:val="center"/>
            </w:pPr>
            <w:r>
              <w:rPr>
                <w:sz w:val="20"/>
              </w:rPr>
              <w:t xml:space="preserve">Министерство транспорта Пермского края</w:t>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pPr>
            <w:r>
              <w:rPr>
                <w:sz w:val="20"/>
              </w:rPr>
            </w:r>
          </w:p>
        </w:tc>
        <w:tc>
          <w:tcPr>
            <w:tcW w:w="1928" w:type="dxa"/>
          </w:tcPr>
          <w:p>
            <w:pPr>
              <w:pStyle w:val="0"/>
              <w:jc w:val="center"/>
            </w:pPr>
            <w:r>
              <w:rPr>
                <w:sz w:val="20"/>
              </w:rPr>
              <w:t xml:space="preserve">бюджет Пермского края</w:t>
            </w:r>
          </w:p>
        </w:tc>
        <w:tc>
          <w:tcPr>
            <w:tcW w:w="1264" w:type="dxa"/>
          </w:tcPr>
          <w:p>
            <w:pPr>
              <w:pStyle w:val="0"/>
              <w:jc w:val="center"/>
            </w:pPr>
            <w:r>
              <w:rPr>
                <w:sz w:val="20"/>
              </w:rPr>
              <w:t xml:space="preserve">1173,9</w:t>
            </w:r>
          </w:p>
        </w:tc>
        <w:tc>
          <w:tcPr>
            <w:tcW w:w="1264" w:type="dxa"/>
          </w:tcPr>
          <w:p>
            <w:pPr>
              <w:pStyle w:val="0"/>
              <w:jc w:val="center"/>
            </w:pPr>
            <w:r>
              <w:rPr>
                <w:sz w:val="20"/>
              </w:rPr>
              <w:t xml:space="preserve">782,6</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pPr>
            <w:r>
              <w:rPr>
                <w:sz w:val="20"/>
              </w:rPr>
            </w:r>
          </w:p>
        </w:tc>
      </w:tr>
      <w:tr>
        <w:tc>
          <w:tcPr>
            <w:tcW w:w="1084" w:type="dxa"/>
          </w:tcPr>
          <w:p>
            <w:pPr>
              <w:pStyle w:val="0"/>
            </w:pPr>
            <w:r>
              <w:rPr>
                <w:sz w:val="20"/>
              </w:rPr>
            </w:r>
          </w:p>
        </w:tc>
        <w:tc>
          <w:tcPr>
            <w:tcW w:w="2891" w:type="dxa"/>
          </w:tcPr>
          <w:p>
            <w:pPr>
              <w:pStyle w:val="0"/>
              <w:jc w:val="center"/>
            </w:pPr>
            <w:r>
              <w:rPr>
                <w:sz w:val="20"/>
              </w:rPr>
              <w:t xml:space="preserve">строительно-монтажные работы</w:t>
            </w:r>
          </w:p>
        </w:tc>
        <w:tc>
          <w:tcPr>
            <w:tcW w:w="1020" w:type="dxa"/>
          </w:tcPr>
          <w:p>
            <w:pPr>
              <w:pStyle w:val="0"/>
            </w:pPr>
            <w:r>
              <w:rPr>
                <w:sz w:val="20"/>
              </w:rPr>
            </w:r>
          </w:p>
        </w:tc>
        <w:tc>
          <w:tcPr>
            <w:tcW w:w="2098" w:type="dxa"/>
          </w:tcPr>
          <w:p>
            <w:pPr>
              <w:pStyle w:val="0"/>
              <w:jc w:val="center"/>
            </w:pPr>
            <w:r>
              <w:rPr>
                <w:sz w:val="20"/>
              </w:rPr>
              <w:t xml:space="preserve">КГБУ "Управление автомобильных дорог и транспорта" Пермского края</w:t>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pPr>
            <w:r>
              <w:rPr>
                <w:sz w:val="20"/>
              </w:rPr>
            </w:r>
          </w:p>
        </w:tc>
        <w:tc>
          <w:tcPr>
            <w:tcW w:w="1928" w:type="dxa"/>
          </w:tcPr>
          <w:p>
            <w:pPr>
              <w:pStyle w:val="0"/>
              <w:jc w:val="center"/>
            </w:pPr>
            <w:r>
              <w:rPr>
                <w:sz w:val="20"/>
              </w:rPr>
              <w:t xml:space="preserve">бюджет Пермского края</w:t>
            </w:r>
          </w:p>
        </w:tc>
        <w:tc>
          <w:tcPr>
            <w:tcW w:w="1264" w:type="dxa"/>
          </w:tcPr>
          <w:p>
            <w:pPr>
              <w:pStyle w:val="0"/>
              <w:jc w:val="center"/>
            </w:pPr>
            <w:r>
              <w:rPr>
                <w:sz w:val="20"/>
              </w:rPr>
              <w:t xml:space="preserve">350227,4</w:t>
            </w:r>
          </w:p>
        </w:tc>
        <w:tc>
          <w:tcPr>
            <w:tcW w:w="1264" w:type="dxa"/>
          </w:tcPr>
          <w:p>
            <w:pPr>
              <w:pStyle w:val="0"/>
              <w:jc w:val="center"/>
            </w:pPr>
            <w:r>
              <w:rPr>
                <w:sz w:val="20"/>
              </w:rPr>
              <w:t xml:space="preserve">365597,4</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pPr>
            <w:r>
              <w:rPr>
                <w:sz w:val="20"/>
              </w:rPr>
            </w:r>
          </w:p>
        </w:tc>
      </w:tr>
      <w:tr>
        <w:tc>
          <w:tcPr>
            <w:tcW w:w="1084" w:type="dxa"/>
          </w:tcPr>
          <w:p>
            <w:pPr>
              <w:pStyle w:val="0"/>
            </w:pPr>
            <w:r>
              <w:rPr>
                <w:sz w:val="20"/>
              </w:rPr>
            </w:r>
          </w:p>
        </w:tc>
        <w:tc>
          <w:tcPr>
            <w:tcW w:w="2891" w:type="dxa"/>
          </w:tcPr>
          <w:p>
            <w:pPr>
              <w:pStyle w:val="0"/>
              <w:jc w:val="center"/>
            </w:pPr>
            <w:r>
              <w:rPr>
                <w:sz w:val="20"/>
              </w:rPr>
              <w:t xml:space="preserve">строительный контроль</w:t>
            </w:r>
          </w:p>
        </w:tc>
        <w:tc>
          <w:tcPr>
            <w:tcW w:w="1020" w:type="dxa"/>
          </w:tcPr>
          <w:p>
            <w:pPr>
              <w:pStyle w:val="0"/>
            </w:pPr>
            <w:r>
              <w:rPr>
                <w:sz w:val="20"/>
              </w:rPr>
            </w:r>
          </w:p>
        </w:tc>
        <w:tc>
          <w:tcPr>
            <w:tcW w:w="2098" w:type="dxa"/>
          </w:tcPr>
          <w:p>
            <w:pPr>
              <w:pStyle w:val="0"/>
              <w:jc w:val="center"/>
            </w:pPr>
            <w:r>
              <w:rPr>
                <w:sz w:val="20"/>
              </w:rPr>
              <w:t xml:space="preserve">КГБУ "Управление автомобильных дорог и транспорта" Пермского края</w:t>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pPr>
            <w:r>
              <w:rPr>
                <w:sz w:val="20"/>
              </w:rPr>
            </w:r>
          </w:p>
        </w:tc>
        <w:tc>
          <w:tcPr>
            <w:tcW w:w="1928" w:type="dxa"/>
          </w:tcPr>
          <w:p>
            <w:pPr>
              <w:pStyle w:val="0"/>
              <w:jc w:val="center"/>
            </w:pPr>
            <w:r>
              <w:rPr>
                <w:sz w:val="20"/>
              </w:rPr>
              <w:t xml:space="preserve">бюджет Пермского края</w:t>
            </w:r>
          </w:p>
        </w:tc>
        <w:tc>
          <w:tcPr>
            <w:tcW w:w="1264" w:type="dxa"/>
          </w:tcPr>
          <w:p>
            <w:pPr>
              <w:pStyle w:val="0"/>
              <w:jc w:val="center"/>
            </w:pPr>
            <w:r>
              <w:rPr>
                <w:sz w:val="20"/>
              </w:rPr>
              <w:t xml:space="preserve">7946,5</w:t>
            </w:r>
          </w:p>
        </w:tc>
        <w:tc>
          <w:tcPr>
            <w:tcW w:w="1264" w:type="dxa"/>
          </w:tcPr>
          <w:p>
            <w:pPr>
              <w:pStyle w:val="0"/>
              <w:jc w:val="center"/>
            </w:pPr>
            <w:r>
              <w:rPr>
                <w:sz w:val="20"/>
              </w:rPr>
              <w:t xml:space="preserve">8078,1</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pPr>
            <w:r>
              <w:rPr>
                <w:sz w:val="20"/>
              </w:rPr>
            </w:r>
          </w:p>
        </w:tc>
      </w:tr>
      <w:tr>
        <w:tc>
          <w:tcPr>
            <w:tcW w:w="1084" w:type="dxa"/>
          </w:tcPr>
          <w:p>
            <w:pPr>
              <w:pStyle w:val="0"/>
              <w:jc w:val="center"/>
            </w:pPr>
            <w:r>
              <w:rPr>
                <w:sz w:val="20"/>
              </w:rPr>
              <w:t xml:space="preserve">2.13</w:t>
            </w:r>
          </w:p>
        </w:tc>
        <w:tc>
          <w:tcPr>
            <w:tcW w:w="2891" w:type="dxa"/>
          </w:tcPr>
          <w:p>
            <w:pPr>
              <w:pStyle w:val="0"/>
              <w:jc w:val="center"/>
            </w:pPr>
            <w:r>
              <w:rPr>
                <w:sz w:val="20"/>
              </w:rPr>
              <w:t xml:space="preserve">Строительство автомобильной дороги Кунья - Губаха в Добрянском и Губахинском районах Пермского края (54 км (оценочно))</w:t>
            </w:r>
          </w:p>
        </w:tc>
        <w:tc>
          <w:tcPr>
            <w:tcW w:w="1020" w:type="dxa"/>
          </w:tcPr>
          <w:p>
            <w:pPr>
              <w:pStyle w:val="0"/>
              <w:jc w:val="center"/>
            </w:pPr>
            <w:r>
              <w:rPr>
                <w:sz w:val="20"/>
              </w:rPr>
              <w:t xml:space="preserve">880</w:t>
            </w:r>
          </w:p>
        </w:tc>
        <w:tc>
          <w:tcPr>
            <w:tcW w:w="2098" w:type="dxa"/>
          </w:tcPr>
          <w:p>
            <w:pPr>
              <w:pStyle w:val="0"/>
              <w:jc w:val="center"/>
            </w:pPr>
            <w:r>
              <w:rPr>
                <w:sz w:val="20"/>
              </w:rPr>
              <w:t xml:space="preserve">КГБУ "Управление автомобильных дорог и транспорта" Пермского края</w:t>
            </w:r>
          </w:p>
        </w:tc>
        <w:tc>
          <w:tcPr>
            <w:tcW w:w="1384" w:type="dxa"/>
          </w:tcPr>
          <w:p>
            <w:pPr>
              <w:pStyle w:val="0"/>
              <w:jc w:val="center"/>
            </w:pPr>
            <w:r>
              <w:rPr>
                <w:sz w:val="20"/>
              </w:rPr>
              <w:t xml:space="preserve">24500000,0</w:t>
            </w:r>
          </w:p>
        </w:tc>
        <w:tc>
          <w:tcPr>
            <w:tcW w:w="1384" w:type="dxa"/>
          </w:tcPr>
          <w:p>
            <w:pPr>
              <w:pStyle w:val="0"/>
              <w:jc w:val="center"/>
            </w:pPr>
            <w:r>
              <w:rPr>
                <w:sz w:val="20"/>
              </w:rPr>
              <w:t xml:space="preserve">24500000,0</w:t>
            </w:r>
          </w:p>
        </w:tc>
        <w:tc>
          <w:tcPr>
            <w:tcW w:w="1304" w:type="dxa"/>
          </w:tcPr>
          <w:p>
            <w:pPr>
              <w:pStyle w:val="0"/>
              <w:jc w:val="center"/>
            </w:pPr>
            <w:r>
              <w:rPr>
                <w:sz w:val="20"/>
              </w:rPr>
              <w:t xml:space="preserve">2018 - 2031</w:t>
            </w:r>
          </w:p>
        </w:tc>
        <w:tc>
          <w:tcPr>
            <w:tcW w:w="1456" w:type="dxa"/>
          </w:tcPr>
          <w:p>
            <w:pPr>
              <w:pStyle w:val="0"/>
              <w:jc w:val="center"/>
            </w:pPr>
            <w:r>
              <w:rPr>
                <w:sz w:val="20"/>
              </w:rPr>
              <w:t xml:space="preserve">285069,1</w:t>
            </w:r>
          </w:p>
        </w:tc>
        <w:tc>
          <w:tcPr>
            <w:tcW w:w="1928" w:type="dxa"/>
          </w:tcPr>
          <w:p>
            <w:pPr>
              <w:pStyle w:val="0"/>
            </w:pPr>
            <w:r>
              <w:rPr>
                <w:sz w:val="20"/>
              </w:rPr>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jc w:val="center"/>
            </w:pPr>
            <w:r>
              <w:rPr>
                <w:sz w:val="20"/>
              </w:rPr>
              <w:t xml:space="preserve">24214930,9</w:t>
            </w:r>
          </w:p>
        </w:tc>
      </w:tr>
      <w:tr>
        <w:tc>
          <w:tcPr>
            <w:tcW w:w="1084" w:type="dxa"/>
          </w:tcPr>
          <w:p>
            <w:pPr>
              <w:pStyle w:val="0"/>
            </w:pPr>
            <w:r>
              <w:rPr>
                <w:sz w:val="20"/>
              </w:rPr>
            </w:r>
          </w:p>
        </w:tc>
        <w:tc>
          <w:tcPr>
            <w:tcW w:w="2891" w:type="dxa"/>
          </w:tcPr>
          <w:p>
            <w:pPr>
              <w:pStyle w:val="0"/>
              <w:jc w:val="center"/>
            </w:pPr>
            <w:r>
              <w:rPr>
                <w:sz w:val="20"/>
              </w:rPr>
              <w:t xml:space="preserve">проектно-изыскательские работы</w:t>
            </w:r>
          </w:p>
        </w:tc>
        <w:tc>
          <w:tcPr>
            <w:tcW w:w="1020" w:type="dxa"/>
          </w:tcPr>
          <w:p>
            <w:pPr>
              <w:pStyle w:val="0"/>
            </w:pPr>
            <w:r>
              <w:rPr>
                <w:sz w:val="20"/>
              </w:rPr>
            </w:r>
          </w:p>
        </w:tc>
        <w:tc>
          <w:tcPr>
            <w:tcW w:w="2098" w:type="dxa"/>
          </w:tcPr>
          <w:p>
            <w:pPr>
              <w:pStyle w:val="0"/>
            </w:pPr>
            <w:r>
              <w:rPr>
                <w:sz w:val="20"/>
              </w:rPr>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pPr>
            <w:r>
              <w:rPr>
                <w:sz w:val="20"/>
              </w:rPr>
            </w:r>
          </w:p>
        </w:tc>
        <w:tc>
          <w:tcPr>
            <w:tcW w:w="1928" w:type="dxa"/>
          </w:tcPr>
          <w:p>
            <w:pPr>
              <w:pStyle w:val="0"/>
              <w:jc w:val="center"/>
            </w:pPr>
            <w:r>
              <w:rPr>
                <w:sz w:val="20"/>
              </w:rPr>
              <w:t xml:space="preserve">бюджет Пермского края</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pPr>
            <w:r>
              <w:rPr>
                <w:sz w:val="20"/>
              </w:rPr>
            </w:r>
          </w:p>
        </w:tc>
      </w:tr>
      <w:tr>
        <w:tc>
          <w:tcPr>
            <w:tcW w:w="1084" w:type="dxa"/>
          </w:tcPr>
          <w:p>
            <w:pPr>
              <w:pStyle w:val="0"/>
              <w:jc w:val="center"/>
            </w:pPr>
            <w:r>
              <w:rPr>
                <w:sz w:val="20"/>
              </w:rPr>
              <w:t xml:space="preserve">2.14</w:t>
            </w:r>
          </w:p>
        </w:tc>
        <w:tc>
          <w:tcPr>
            <w:tcW w:w="2891" w:type="dxa"/>
          </w:tcPr>
          <w:p>
            <w:pPr>
              <w:pStyle w:val="0"/>
              <w:jc w:val="center"/>
            </w:pPr>
            <w:r>
              <w:rPr>
                <w:sz w:val="20"/>
              </w:rPr>
              <w:t xml:space="preserve">Реконструкция автомобильной дороги Барда - Куеда, км 15 - км 53 в Бардымском и Куединском районах Пермского края (14,461 км (оценочно))</w:t>
            </w:r>
          </w:p>
        </w:tc>
        <w:tc>
          <w:tcPr>
            <w:tcW w:w="1020" w:type="dxa"/>
          </w:tcPr>
          <w:p>
            <w:pPr>
              <w:pStyle w:val="0"/>
              <w:jc w:val="center"/>
            </w:pPr>
            <w:r>
              <w:rPr>
                <w:sz w:val="20"/>
              </w:rPr>
              <w:t xml:space="preserve">880</w:t>
            </w:r>
          </w:p>
        </w:tc>
        <w:tc>
          <w:tcPr>
            <w:tcW w:w="2098" w:type="dxa"/>
          </w:tcPr>
          <w:p>
            <w:pPr>
              <w:pStyle w:val="0"/>
              <w:jc w:val="center"/>
            </w:pPr>
            <w:r>
              <w:rPr>
                <w:sz w:val="20"/>
              </w:rPr>
              <w:t xml:space="preserve">КГБУ "Управление автомобильных дорог и транспорта" Пермского края</w:t>
            </w:r>
          </w:p>
        </w:tc>
        <w:tc>
          <w:tcPr>
            <w:tcW w:w="1384" w:type="dxa"/>
          </w:tcPr>
          <w:p>
            <w:pPr>
              <w:pStyle w:val="0"/>
              <w:jc w:val="center"/>
            </w:pPr>
            <w:r>
              <w:rPr>
                <w:sz w:val="20"/>
              </w:rPr>
              <w:t xml:space="preserve">2306942,4</w:t>
            </w:r>
          </w:p>
        </w:tc>
        <w:tc>
          <w:tcPr>
            <w:tcW w:w="1384" w:type="dxa"/>
          </w:tcPr>
          <w:p>
            <w:pPr>
              <w:pStyle w:val="0"/>
              <w:jc w:val="center"/>
            </w:pPr>
            <w:r>
              <w:rPr>
                <w:sz w:val="20"/>
              </w:rPr>
              <w:t xml:space="preserve">2306942,4</w:t>
            </w:r>
          </w:p>
        </w:tc>
        <w:tc>
          <w:tcPr>
            <w:tcW w:w="1304" w:type="dxa"/>
          </w:tcPr>
          <w:p>
            <w:pPr>
              <w:pStyle w:val="0"/>
              <w:jc w:val="center"/>
            </w:pPr>
            <w:r>
              <w:rPr>
                <w:sz w:val="20"/>
              </w:rPr>
              <w:t xml:space="preserve">2019 - 2031</w:t>
            </w:r>
          </w:p>
        </w:tc>
        <w:tc>
          <w:tcPr>
            <w:tcW w:w="1456" w:type="dxa"/>
          </w:tcPr>
          <w:p>
            <w:pPr>
              <w:pStyle w:val="0"/>
              <w:jc w:val="center"/>
            </w:pPr>
            <w:r>
              <w:rPr>
                <w:sz w:val="20"/>
              </w:rPr>
              <w:t xml:space="preserve">29800,0</w:t>
            </w:r>
          </w:p>
        </w:tc>
        <w:tc>
          <w:tcPr>
            <w:tcW w:w="1928" w:type="dxa"/>
          </w:tcPr>
          <w:p>
            <w:pPr>
              <w:pStyle w:val="0"/>
            </w:pPr>
            <w:r>
              <w:rPr>
                <w:sz w:val="20"/>
              </w:rPr>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jc w:val="center"/>
            </w:pPr>
            <w:r>
              <w:rPr>
                <w:sz w:val="20"/>
              </w:rPr>
              <w:t xml:space="preserve">2277142,4</w:t>
            </w:r>
          </w:p>
        </w:tc>
      </w:tr>
      <w:tr>
        <w:tc>
          <w:tcPr>
            <w:tcW w:w="1084" w:type="dxa"/>
          </w:tcPr>
          <w:p>
            <w:pPr>
              <w:pStyle w:val="0"/>
            </w:pPr>
            <w:r>
              <w:rPr>
                <w:sz w:val="20"/>
              </w:rPr>
            </w:r>
          </w:p>
        </w:tc>
        <w:tc>
          <w:tcPr>
            <w:tcW w:w="2891" w:type="dxa"/>
          </w:tcPr>
          <w:p>
            <w:pPr>
              <w:pStyle w:val="0"/>
              <w:jc w:val="center"/>
            </w:pPr>
            <w:r>
              <w:rPr>
                <w:sz w:val="20"/>
              </w:rPr>
              <w:t xml:space="preserve">строительно-монтажные работы</w:t>
            </w:r>
          </w:p>
        </w:tc>
        <w:tc>
          <w:tcPr>
            <w:tcW w:w="1020" w:type="dxa"/>
          </w:tcPr>
          <w:p>
            <w:pPr>
              <w:pStyle w:val="0"/>
            </w:pPr>
            <w:r>
              <w:rPr>
                <w:sz w:val="20"/>
              </w:rPr>
            </w:r>
          </w:p>
        </w:tc>
        <w:tc>
          <w:tcPr>
            <w:tcW w:w="2098" w:type="dxa"/>
          </w:tcPr>
          <w:p>
            <w:pPr>
              <w:pStyle w:val="0"/>
            </w:pPr>
            <w:r>
              <w:rPr>
                <w:sz w:val="20"/>
              </w:rPr>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pPr>
            <w:r>
              <w:rPr>
                <w:sz w:val="20"/>
              </w:rPr>
            </w:r>
          </w:p>
        </w:tc>
        <w:tc>
          <w:tcPr>
            <w:tcW w:w="1928" w:type="dxa"/>
          </w:tcPr>
          <w:p>
            <w:pPr>
              <w:pStyle w:val="0"/>
              <w:jc w:val="center"/>
            </w:pPr>
            <w:r>
              <w:rPr>
                <w:sz w:val="20"/>
              </w:rPr>
              <w:t xml:space="preserve">бюджет Пермского края</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pPr>
            <w:r>
              <w:rPr>
                <w:sz w:val="20"/>
              </w:rPr>
            </w:r>
          </w:p>
        </w:tc>
      </w:tr>
      <w:tr>
        <w:tc>
          <w:tcPr>
            <w:tcW w:w="1084" w:type="dxa"/>
          </w:tcPr>
          <w:p>
            <w:pPr>
              <w:pStyle w:val="0"/>
              <w:jc w:val="center"/>
            </w:pPr>
            <w:r>
              <w:rPr>
                <w:sz w:val="20"/>
              </w:rPr>
              <w:t xml:space="preserve">2.15</w:t>
            </w:r>
          </w:p>
        </w:tc>
        <w:tc>
          <w:tcPr>
            <w:tcW w:w="2891" w:type="dxa"/>
          </w:tcPr>
          <w:p>
            <w:pPr>
              <w:pStyle w:val="0"/>
              <w:jc w:val="center"/>
            </w:pPr>
            <w:r>
              <w:rPr>
                <w:sz w:val="20"/>
              </w:rPr>
              <w:t xml:space="preserve">Строительство дополнительного выезда с промышленного узла "Осенцы" г. Перми (3,424 км)</w:t>
            </w:r>
          </w:p>
        </w:tc>
        <w:tc>
          <w:tcPr>
            <w:tcW w:w="1020" w:type="dxa"/>
          </w:tcPr>
          <w:p>
            <w:pPr>
              <w:pStyle w:val="0"/>
              <w:jc w:val="center"/>
            </w:pPr>
            <w:r>
              <w:rPr>
                <w:sz w:val="20"/>
              </w:rPr>
              <w:t xml:space="preserve">880</w:t>
            </w:r>
          </w:p>
        </w:tc>
        <w:tc>
          <w:tcPr>
            <w:tcW w:w="2098" w:type="dxa"/>
          </w:tcPr>
          <w:p>
            <w:pPr>
              <w:pStyle w:val="0"/>
            </w:pPr>
            <w:r>
              <w:rPr>
                <w:sz w:val="20"/>
              </w:rPr>
            </w:r>
          </w:p>
        </w:tc>
        <w:tc>
          <w:tcPr>
            <w:tcW w:w="1384" w:type="dxa"/>
          </w:tcPr>
          <w:p>
            <w:pPr>
              <w:pStyle w:val="0"/>
              <w:jc w:val="center"/>
            </w:pPr>
            <w:r>
              <w:rPr>
                <w:sz w:val="20"/>
              </w:rPr>
              <w:t xml:space="preserve">2240572,5</w:t>
            </w:r>
          </w:p>
        </w:tc>
        <w:tc>
          <w:tcPr>
            <w:tcW w:w="1384" w:type="dxa"/>
          </w:tcPr>
          <w:p>
            <w:pPr>
              <w:pStyle w:val="0"/>
              <w:jc w:val="center"/>
            </w:pPr>
            <w:r>
              <w:rPr>
                <w:sz w:val="20"/>
              </w:rPr>
              <w:t xml:space="preserve">2240572,5</w:t>
            </w:r>
          </w:p>
        </w:tc>
        <w:tc>
          <w:tcPr>
            <w:tcW w:w="1304" w:type="dxa"/>
          </w:tcPr>
          <w:p>
            <w:pPr>
              <w:pStyle w:val="0"/>
              <w:jc w:val="center"/>
            </w:pPr>
            <w:r>
              <w:rPr>
                <w:sz w:val="20"/>
              </w:rPr>
              <w:t xml:space="preserve">2018 - 2025</w:t>
            </w:r>
          </w:p>
        </w:tc>
        <w:tc>
          <w:tcPr>
            <w:tcW w:w="1456" w:type="dxa"/>
          </w:tcPr>
          <w:p>
            <w:pPr>
              <w:pStyle w:val="0"/>
              <w:jc w:val="center"/>
            </w:pPr>
            <w:r>
              <w:rPr>
                <w:sz w:val="20"/>
              </w:rPr>
              <w:t xml:space="preserve">1398410,7</w:t>
            </w:r>
          </w:p>
        </w:tc>
        <w:tc>
          <w:tcPr>
            <w:tcW w:w="1928" w:type="dxa"/>
          </w:tcPr>
          <w:p>
            <w:pPr>
              <w:pStyle w:val="0"/>
            </w:pPr>
            <w:r>
              <w:rPr>
                <w:sz w:val="20"/>
              </w:rPr>
            </w:r>
          </w:p>
        </w:tc>
        <w:tc>
          <w:tcPr>
            <w:tcW w:w="1264" w:type="dxa"/>
          </w:tcPr>
          <w:p>
            <w:pPr>
              <w:pStyle w:val="0"/>
              <w:jc w:val="center"/>
            </w:pPr>
            <w:r>
              <w:rPr>
                <w:sz w:val="20"/>
              </w:rPr>
              <w:t xml:space="preserve">842161,8</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jc w:val="center"/>
            </w:pPr>
            <w:r>
              <w:rPr>
                <w:sz w:val="20"/>
              </w:rPr>
              <w:t xml:space="preserve">0,0</w:t>
            </w:r>
          </w:p>
        </w:tc>
      </w:tr>
      <w:tr>
        <w:tc>
          <w:tcPr>
            <w:tcW w:w="1084" w:type="dxa"/>
          </w:tcPr>
          <w:p>
            <w:pPr>
              <w:pStyle w:val="0"/>
            </w:pPr>
            <w:r>
              <w:rPr>
                <w:sz w:val="20"/>
              </w:rPr>
            </w:r>
          </w:p>
        </w:tc>
        <w:tc>
          <w:tcPr>
            <w:tcW w:w="2891" w:type="dxa"/>
          </w:tcPr>
          <w:p>
            <w:pPr>
              <w:pStyle w:val="0"/>
              <w:jc w:val="center"/>
            </w:pPr>
            <w:r>
              <w:rPr>
                <w:sz w:val="20"/>
              </w:rPr>
              <w:t xml:space="preserve">проектно-изыскательские работы</w:t>
            </w:r>
          </w:p>
        </w:tc>
        <w:tc>
          <w:tcPr>
            <w:tcW w:w="1020" w:type="dxa"/>
          </w:tcPr>
          <w:p>
            <w:pPr>
              <w:pStyle w:val="0"/>
            </w:pPr>
            <w:r>
              <w:rPr>
                <w:sz w:val="20"/>
              </w:rPr>
            </w:r>
          </w:p>
        </w:tc>
        <w:tc>
          <w:tcPr>
            <w:tcW w:w="2098" w:type="dxa"/>
          </w:tcPr>
          <w:p>
            <w:pPr>
              <w:pStyle w:val="0"/>
              <w:jc w:val="center"/>
            </w:pPr>
            <w:r>
              <w:rPr>
                <w:sz w:val="20"/>
              </w:rPr>
              <w:t xml:space="preserve">Министерство транспорта Пермского края</w:t>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pPr>
            <w:r>
              <w:rPr>
                <w:sz w:val="20"/>
              </w:rPr>
            </w:r>
          </w:p>
        </w:tc>
        <w:tc>
          <w:tcPr>
            <w:tcW w:w="1928" w:type="dxa"/>
          </w:tcPr>
          <w:p>
            <w:pPr>
              <w:pStyle w:val="0"/>
              <w:jc w:val="center"/>
            </w:pPr>
            <w:r>
              <w:rPr>
                <w:sz w:val="20"/>
              </w:rPr>
              <w:t xml:space="preserve">бюджет Пермского края</w:t>
            </w:r>
          </w:p>
        </w:tc>
        <w:tc>
          <w:tcPr>
            <w:tcW w:w="1264" w:type="dxa"/>
          </w:tcPr>
          <w:p>
            <w:pPr>
              <w:pStyle w:val="0"/>
              <w:jc w:val="center"/>
            </w:pPr>
            <w:r>
              <w:rPr>
                <w:sz w:val="20"/>
              </w:rPr>
              <w:t xml:space="preserve">1623,4</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pPr>
            <w:r>
              <w:rPr>
                <w:sz w:val="20"/>
              </w:rPr>
            </w:r>
          </w:p>
        </w:tc>
      </w:tr>
      <w:tr>
        <w:tc>
          <w:tcPr>
            <w:tcW w:w="1084" w:type="dxa"/>
          </w:tcPr>
          <w:p>
            <w:pPr>
              <w:pStyle w:val="0"/>
            </w:pPr>
            <w:r>
              <w:rPr>
                <w:sz w:val="20"/>
              </w:rPr>
            </w:r>
          </w:p>
        </w:tc>
        <w:tc>
          <w:tcPr>
            <w:tcW w:w="2891" w:type="dxa"/>
          </w:tcPr>
          <w:p>
            <w:pPr>
              <w:pStyle w:val="0"/>
              <w:jc w:val="center"/>
            </w:pPr>
            <w:r>
              <w:rPr>
                <w:sz w:val="20"/>
              </w:rPr>
              <w:t xml:space="preserve">проектно-изыскательские работы</w:t>
            </w:r>
          </w:p>
        </w:tc>
        <w:tc>
          <w:tcPr>
            <w:tcW w:w="1020" w:type="dxa"/>
          </w:tcPr>
          <w:p>
            <w:pPr>
              <w:pStyle w:val="0"/>
            </w:pPr>
            <w:r>
              <w:rPr>
                <w:sz w:val="20"/>
              </w:rPr>
            </w:r>
          </w:p>
        </w:tc>
        <w:tc>
          <w:tcPr>
            <w:tcW w:w="2098" w:type="dxa"/>
          </w:tcPr>
          <w:p>
            <w:pPr>
              <w:pStyle w:val="0"/>
              <w:jc w:val="center"/>
            </w:pPr>
            <w:r>
              <w:rPr>
                <w:sz w:val="20"/>
              </w:rPr>
              <w:t xml:space="preserve">КГБУ "Управление автомобильных дорог и транспорта" Пермского края</w:t>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pPr>
            <w:r>
              <w:rPr>
                <w:sz w:val="20"/>
              </w:rPr>
            </w:r>
          </w:p>
        </w:tc>
        <w:tc>
          <w:tcPr>
            <w:tcW w:w="1928" w:type="dxa"/>
          </w:tcPr>
          <w:p>
            <w:pPr>
              <w:pStyle w:val="0"/>
              <w:jc w:val="center"/>
            </w:pPr>
            <w:r>
              <w:rPr>
                <w:sz w:val="20"/>
              </w:rPr>
              <w:t xml:space="preserve">бюджет Пермского края</w:t>
            </w:r>
          </w:p>
        </w:tc>
        <w:tc>
          <w:tcPr>
            <w:tcW w:w="1264" w:type="dxa"/>
          </w:tcPr>
          <w:p>
            <w:pPr>
              <w:pStyle w:val="0"/>
              <w:jc w:val="center"/>
            </w:pPr>
            <w:r>
              <w:rPr>
                <w:sz w:val="20"/>
              </w:rPr>
              <w:t xml:space="preserve">5000,0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pPr>
            <w:r>
              <w:rPr>
                <w:sz w:val="20"/>
              </w:rPr>
            </w:r>
          </w:p>
        </w:tc>
      </w:tr>
      <w:tr>
        <w:tc>
          <w:tcPr>
            <w:tcW w:w="1084" w:type="dxa"/>
          </w:tcPr>
          <w:p>
            <w:pPr>
              <w:pStyle w:val="0"/>
            </w:pPr>
            <w:r>
              <w:rPr>
                <w:sz w:val="20"/>
              </w:rPr>
            </w:r>
          </w:p>
        </w:tc>
        <w:tc>
          <w:tcPr>
            <w:tcW w:w="2891" w:type="dxa"/>
          </w:tcPr>
          <w:p>
            <w:pPr>
              <w:pStyle w:val="0"/>
              <w:jc w:val="center"/>
            </w:pPr>
            <w:r>
              <w:rPr>
                <w:sz w:val="20"/>
              </w:rPr>
              <w:t xml:space="preserve">строительно-монтажные работы</w:t>
            </w:r>
          </w:p>
        </w:tc>
        <w:tc>
          <w:tcPr>
            <w:tcW w:w="1020" w:type="dxa"/>
          </w:tcPr>
          <w:p>
            <w:pPr>
              <w:pStyle w:val="0"/>
            </w:pPr>
            <w:r>
              <w:rPr>
                <w:sz w:val="20"/>
              </w:rPr>
            </w:r>
          </w:p>
        </w:tc>
        <w:tc>
          <w:tcPr>
            <w:tcW w:w="2098" w:type="dxa"/>
          </w:tcPr>
          <w:p>
            <w:pPr>
              <w:pStyle w:val="0"/>
              <w:jc w:val="center"/>
            </w:pPr>
            <w:r>
              <w:rPr>
                <w:sz w:val="20"/>
              </w:rPr>
              <w:t xml:space="preserve">КГБУ "Управление автомобильных дорог и транспорта" Пермского края</w:t>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pPr>
            <w:r>
              <w:rPr>
                <w:sz w:val="20"/>
              </w:rPr>
            </w:r>
          </w:p>
        </w:tc>
        <w:tc>
          <w:tcPr>
            <w:tcW w:w="1928" w:type="dxa"/>
          </w:tcPr>
          <w:p>
            <w:pPr>
              <w:pStyle w:val="0"/>
              <w:jc w:val="center"/>
            </w:pPr>
            <w:r>
              <w:rPr>
                <w:sz w:val="20"/>
              </w:rPr>
              <w:t xml:space="preserve">бюджет Пермского края</w:t>
            </w:r>
          </w:p>
        </w:tc>
        <w:tc>
          <w:tcPr>
            <w:tcW w:w="1264" w:type="dxa"/>
          </w:tcPr>
          <w:p>
            <w:pPr>
              <w:pStyle w:val="0"/>
              <w:jc w:val="center"/>
            </w:pPr>
            <w:r>
              <w:rPr>
                <w:sz w:val="20"/>
              </w:rPr>
              <w:t xml:space="preserve">827844,5</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pPr>
            <w:r>
              <w:rPr>
                <w:sz w:val="20"/>
              </w:rPr>
            </w:r>
          </w:p>
        </w:tc>
      </w:tr>
      <w:tr>
        <w:tc>
          <w:tcPr>
            <w:tcW w:w="1084" w:type="dxa"/>
          </w:tcPr>
          <w:p>
            <w:pPr>
              <w:pStyle w:val="0"/>
            </w:pPr>
            <w:r>
              <w:rPr>
                <w:sz w:val="20"/>
              </w:rPr>
            </w:r>
          </w:p>
        </w:tc>
        <w:tc>
          <w:tcPr>
            <w:tcW w:w="2891" w:type="dxa"/>
          </w:tcPr>
          <w:p>
            <w:pPr>
              <w:pStyle w:val="0"/>
              <w:jc w:val="center"/>
            </w:pPr>
            <w:r>
              <w:rPr>
                <w:sz w:val="20"/>
              </w:rPr>
              <w:t xml:space="preserve">строительный контроль</w:t>
            </w:r>
          </w:p>
        </w:tc>
        <w:tc>
          <w:tcPr>
            <w:tcW w:w="1020" w:type="dxa"/>
          </w:tcPr>
          <w:p>
            <w:pPr>
              <w:pStyle w:val="0"/>
            </w:pPr>
            <w:r>
              <w:rPr>
                <w:sz w:val="20"/>
              </w:rPr>
            </w:r>
          </w:p>
        </w:tc>
        <w:tc>
          <w:tcPr>
            <w:tcW w:w="2098" w:type="dxa"/>
          </w:tcPr>
          <w:p>
            <w:pPr>
              <w:pStyle w:val="0"/>
              <w:jc w:val="center"/>
            </w:pPr>
            <w:r>
              <w:rPr>
                <w:sz w:val="20"/>
              </w:rPr>
              <w:t xml:space="preserve">КГБУ "Управление автомобильных дорог и транспорта" Пермского края</w:t>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pPr>
            <w:r>
              <w:rPr>
                <w:sz w:val="20"/>
              </w:rPr>
            </w:r>
          </w:p>
        </w:tc>
        <w:tc>
          <w:tcPr>
            <w:tcW w:w="1928" w:type="dxa"/>
          </w:tcPr>
          <w:p>
            <w:pPr>
              <w:pStyle w:val="0"/>
              <w:jc w:val="center"/>
            </w:pPr>
            <w:r>
              <w:rPr>
                <w:sz w:val="20"/>
              </w:rPr>
              <w:t xml:space="preserve">бюджет Пермского края</w:t>
            </w:r>
          </w:p>
        </w:tc>
        <w:tc>
          <w:tcPr>
            <w:tcW w:w="1264" w:type="dxa"/>
          </w:tcPr>
          <w:p>
            <w:pPr>
              <w:pStyle w:val="0"/>
              <w:jc w:val="center"/>
            </w:pPr>
            <w:r>
              <w:rPr>
                <w:sz w:val="20"/>
              </w:rPr>
              <w:t xml:space="preserve">7693,9</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pPr>
            <w:r>
              <w:rPr>
                <w:sz w:val="20"/>
              </w:rPr>
            </w:r>
          </w:p>
        </w:tc>
      </w:tr>
      <w:tr>
        <w:tc>
          <w:tcPr>
            <w:tcW w:w="1084" w:type="dxa"/>
          </w:tcPr>
          <w:p>
            <w:pPr>
              <w:pStyle w:val="0"/>
              <w:jc w:val="center"/>
            </w:pPr>
            <w:r>
              <w:rPr>
                <w:sz w:val="20"/>
              </w:rPr>
              <w:t xml:space="preserve">2.16</w:t>
            </w:r>
          </w:p>
        </w:tc>
        <w:tc>
          <w:tcPr>
            <w:tcW w:w="2891" w:type="dxa"/>
          </w:tcPr>
          <w:p>
            <w:pPr>
              <w:pStyle w:val="0"/>
              <w:jc w:val="center"/>
            </w:pPr>
            <w:r>
              <w:rPr>
                <w:sz w:val="20"/>
              </w:rPr>
              <w:t xml:space="preserve">Строительство автомобильной дороги "Переход ул. Строителей от ул. Куфонина до ул. Стахановская" (7,0 км (оценочно))</w:t>
            </w:r>
          </w:p>
        </w:tc>
        <w:tc>
          <w:tcPr>
            <w:tcW w:w="1020" w:type="dxa"/>
          </w:tcPr>
          <w:p>
            <w:pPr>
              <w:pStyle w:val="0"/>
              <w:jc w:val="center"/>
            </w:pPr>
            <w:r>
              <w:rPr>
                <w:sz w:val="20"/>
              </w:rPr>
              <w:t xml:space="preserve">880</w:t>
            </w:r>
          </w:p>
        </w:tc>
        <w:tc>
          <w:tcPr>
            <w:tcW w:w="2098" w:type="dxa"/>
          </w:tcPr>
          <w:p>
            <w:pPr>
              <w:pStyle w:val="0"/>
            </w:pPr>
            <w:r>
              <w:rPr>
                <w:sz w:val="20"/>
              </w:rPr>
            </w:r>
          </w:p>
        </w:tc>
        <w:tc>
          <w:tcPr>
            <w:tcW w:w="1384" w:type="dxa"/>
          </w:tcPr>
          <w:p>
            <w:pPr>
              <w:pStyle w:val="0"/>
              <w:jc w:val="center"/>
            </w:pPr>
            <w:r>
              <w:rPr>
                <w:sz w:val="20"/>
              </w:rPr>
              <w:t xml:space="preserve">27205179,1</w:t>
            </w:r>
          </w:p>
        </w:tc>
        <w:tc>
          <w:tcPr>
            <w:tcW w:w="1384" w:type="dxa"/>
          </w:tcPr>
          <w:p>
            <w:pPr>
              <w:pStyle w:val="0"/>
              <w:jc w:val="center"/>
            </w:pPr>
            <w:r>
              <w:rPr>
                <w:sz w:val="20"/>
              </w:rPr>
              <w:t xml:space="preserve">29635462,5</w:t>
            </w:r>
          </w:p>
        </w:tc>
        <w:tc>
          <w:tcPr>
            <w:tcW w:w="1304" w:type="dxa"/>
          </w:tcPr>
          <w:p>
            <w:pPr>
              <w:pStyle w:val="0"/>
              <w:jc w:val="center"/>
            </w:pPr>
            <w:r>
              <w:rPr>
                <w:sz w:val="20"/>
              </w:rPr>
              <w:t xml:space="preserve">2015 - 2031</w:t>
            </w:r>
          </w:p>
        </w:tc>
        <w:tc>
          <w:tcPr>
            <w:tcW w:w="1456" w:type="dxa"/>
          </w:tcPr>
          <w:p>
            <w:pPr>
              <w:pStyle w:val="0"/>
              <w:jc w:val="center"/>
            </w:pPr>
            <w:r>
              <w:rPr>
                <w:sz w:val="20"/>
              </w:rPr>
              <w:t xml:space="preserve">8863651,1</w:t>
            </w:r>
          </w:p>
        </w:tc>
        <w:tc>
          <w:tcPr>
            <w:tcW w:w="1928" w:type="dxa"/>
          </w:tcPr>
          <w:p>
            <w:pPr>
              <w:pStyle w:val="0"/>
            </w:pPr>
            <w:r>
              <w:rPr>
                <w:sz w:val="20"/>
              </w:rPr>
            </w:r>
          </w:p>
        </w:tc>
        <w:tc>
          <w:tcPr>
            <w:tcW w:w="1264" w:type="dxa"/>
          </w:tcPr>
          <w:p>
            <w:pPr>
              <w:pStyle w:val="0"/>
              <w:jc w:val="center"/>
            </w:pPr>
            <w:r>
              <w:rPr>
                <w:sz w:val="20"/>
              </w:rPr>
              <w:t xml:space="preserve">6626824,8</w:t>
            </w:r>
          </w:p>
        </w:tc>
        <w:tc>
          <w:tcPr>
            <w:tcW w:w="1264" w:type="dxa"/>
          </w:tcPr>
          <w:p>
            <w:pPr>
              <w:pStyle w:val="0"/>
              <w:jc w:val="center"/>
            </w:pPr>
            <w:r>
              <w:rPr>
                <w:sz w:val="20"/>
              </w:rPr>
              <w:t xml:space="preserve">2629926,5</w:t>
            </w:r>
          </w:p>
        </w:tc>
        <w:tc>
          <w:tcPr>
            <w:tcW w:w="1264" w:type="dxa"/>
          </w:tcPr>
          <w:p>
            <w:pPr>
              <w:pStyle w:val="0"/>
              <w:jc w:val="center"/>
            </w:pPr>
            <w:r>
              <w:rPr>
                <w:sz w:val="20"/>
              </w:rPr>
              <w:t xml:space="preserve">2392713,9</w:t>
            </w:r>
          </w:p>
        </w:tc>
        <w:tc>
          <w:tcPr>
            <w:tcW w:w="1264" w:type="dxa"/>
          </w:tcPr>
          <w:p>
            <w:pPr>
              <w:pStyle w:val="0"/>
              <w:jc w:val="center"/>
            </w:pPr>
            <w:r>
              <w:rPr>
                <w:sz w:val="20"/>
              </w:rPr>
              <w:t xml:space="preserve">2249450,6</w:t>
            </w:r>
          </w:p>
        </w:tc>
        <w:tc>
          <w:tcPr>
            <w:tcW w:w="1264" w:type="dxa"/>
          </w:tcPr>
          <w:p>
            <w:pPr>
              <w:pStyle w:val="0"/>
              <w:jc w:val="center"/>
            </w:pPr>
            <w:r>
              <w:rPr>
                <w:sz w:val="20"/>
              </w:rPr>
              <w:t xml:space="preserve">3897469,7</w:t>
            </w:r>
          </w:p>
        </w:tc>
        <w:tc>
          <w:tcPr>
            <w:tcW w:w="1264" w:type="dxa"/>
          </w:tcPr>
          <w:p>
            <w:pPr>
              <w:pStyle w:val="0"/>
              <w:jc w:val="center"/>
            </w:pPr>
            <w:r>
              <w:rPr>
                <w:sz w:val="20"/>
              </w:rPr>
              <w:t xml:space="preserve">2822417,7</w:t>
            </w:r>
          </w:p>
        </w:tc>
        <w:tc>
          <w:tcPr>
            <w:tcW w:w="1264" w:type="dxa"/>
          </w:tcPr>
          <w:p>
            <w:pPr>
              <w:pStyle w:val="0"/>
              <w:jc w:val="center"/>
            </w:pPr>
            <w:r>
              <w:rPr>
                <w:sz w:val="20"/>
              </w:rPr>
              <w:t xml:space="preserve">0,0</w:t>
            </w:r>
          </w:p>
        </w:tc>
        <w:tc>
          <w:tcPr>
            <w:tcW w:w="1384" w:type="dxa"/>
          </w:tcPr>
          <w:p>
            <w:pPr>
              <w:pStyle w:val="0"/>
              <w:jc w:val="center"/>
            </w:pPr>
            <w:r>
              <w:rPr>
                <w:sz w:val="20"/>
              </w:rPr>
              <w:t xml:space="preserve">153008,2</w:t>
            </w:r>
          </w:p>
        </w:tc>
      </w:tr>
      <w:tr>
        <w:tc>
          <w:tcPr>
            <w:tcW w:w="1084" w:type="dxa"/>
          </w:tcPr>
          <w:p>
            <w:pPr>
              <w:pStyle w:val="0"/>
            </w:pPr>
            <w:r>
              <w:rPr>
                <w:sz w:val="20"/>
              </w:rPr>
            </w:r>
          </w:p>
        </w:tc>
        <w:tc>
          <w:tcPr>
            <w:tcW w:w="2891" w:type="dxa"/>
          </w:tcPr>
          <w:p>
            <w:pPr>
              <w:pStyle w:val="0"/>
              <w:jc w:val="center"/>
            </w:pPr>
            <w:r>
              <w:rPr>
                <w:sz w:val="20"/>
              </w:rPr>
              <w:t xml:space="preserve">проектно-изыскательские работы</w:t>
            </w:r>
          </w:p>
        </w:tc>
        <w:tc>
          <w:tcPr>
            <w:tcW w:w="1020" w:type="dxa"/>
          </w:tcPr>
          <w:p>
            <w:pPr>
              <w:pStyle w:val="0"/>
            </w:pPr>
            <w:r>
              <w:rPr>
                <w:sz w:val="20"/>
              </w:rPr>
            </w:r>
          </w:p>
        </w:tc>
        <w:tc>
          <w:tcPr>
            <w:tcW w:w="2098" w:type="dxa"/>
          </w:tcPr>
          <w:p>
            <w:pPr>
              <w:pStyle w:val="0"/>
              <w:jc w:val="center"/>
            </w:pPr>
            <w:r>
              <w:rPr>
                <w:sz w:val="20"/>
              </w:rPr>
              <w:t xml:space="preserve">Министерство транспорта Пермского края</w:t>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pPr>
            <w:r>
              <w:rPr>
                <w:sz w:val="20"/>
              </w:rPr>
            </w:r>
          </w:p>
        </w:tc>
        <w:tc>
          <w:tcPr>
            <w:tcW w:w="1928" w:type="dxa"/>
          </w:tcPr>
          <w:p>
            <w:pPr>
              <w:pStyle w:val="0"/>
              <w:jc w:val="center"/>
            </w:pPr>
            <w:r>
              <w:rPr>
                <w:sz w:val="20"/>
              </w:rPr>
              <w:t xml:space="preserve">бюджет Пермского края</w:t>
            </w:r>
          </w:p>
        </w:tc>
        <w:tc>
          <w:tcPr>
            <w:tcW w:w="1264" w:type="dxa"/>
          </w:tcPr>
          <w:p>
            <w:pPr>
              <w:pStyle w:val="0"/>
              <w:jc w:val="center"/>
            </w:pPr>
            <w:r>
              <w:rPr>
                <w:sz w:val="20"/>
              </w:rPr>
              <w:t xml:space="preserve">1130,7</w:t>
            </w:r>
          </w:p>
        </w:tc>
        <w:tc>
          <w:tcPr>
            <w:tcW w:w="1264" w:type="dxa"/>
          </w:tcPr>
          <w:p>
            <w:pPr>
              <w:pStyle w:val="0"/>
              <w:jc w:val="center"/>
            </w:pPr>
            <w:r>
              <w:rPr>
                <w:sz w:val="20"/>
              </w:rPr>
              <w:t xml:space="preserve">16278,4</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pPr>
            <w:r>
              <w:rPr>
                <w:sz w:val="20"/>
              </w:rPr>
            </w:r>
          </w:p>
        </w:tc>
      </w:tr>
      <w:tr>
        <w:tc>
          <w:tcPr>
            <w:tcW w:w="1084" w:type="dxa"/>
          </w:tcPr>
          <w:p>
            <w:pPr>
              <w:pStyle w:val="0"/>
            </w:pPr>
            <w:r>
              <w:rPr>
                <w:sz w:val="20"/>
              </w:rPr>
            </w:r>
          </w:p>
        </w:tc>
        <w:tc>
          <w:tcPr>
            <w:tcW w:w="2891" w:type="dxa"/>
          </w:tcPr>
          <w:p>
            <w:pPr>
              <w:pStyle w:val="0"/>
              <w:jc w:val="center"/>
            </w:pPr>
            <w:r>
              <w:rPr>
                <w:sz w:val="20"/>
              </w:rPr>
              <w:t xml:space="preserve">строительно-монтажные работы</w:t>
            </w:r>
          </w:p>
        </w:tc>
        <w:tc>
          <w:tcPr>
            <w:tcW w:w="1020" w:type="dxa"/>
          </w:tcPr>
          <w:p>
            <w:pPr>
              <w:pStyle w:val="0"/>
            </w:pPr>
            <w:r>
              <w:rPr>
                <w:sz w:val="20"/>
              </w:rPr>
            </w:r>
          </w:p>
        </w:tc>
        <w:tc>
          <w:tcPr>
            <w:tcW w:w="2098" w:type="dxa"/>
          </w:tcPr>
          <w:p>
            <w:pPr>
              <w:pStyle w:val="0"/>
              <w:jc w:val="center"/>
            </w:pPr>
            <w:r>
              <w:rPr>
                <w:sz w:val="20"/>
              </w:rPr>
              <w:t xml:space="preserve">КГБУ "Управление автомобильных дорог и транспорта" Пермского края</w:t>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pPr>
            <w:r>
              <w:rPr>
                <w:sz w:val="20"/>
              </w:rPr>
            </w:r>
          </w:p>
        </w:tc>
        <w:tc>
          <w:tcPr>
            <w:tcW w:w="1928" w:type="dxa"/>
          </w:tcPr>
          <w:p>
            <w:pPr>
              <w:pStyle w:val="0"/>
              <w:jc w:val="center"/>
            </w:pPr>
            <w:r>
              <w:rPr>
                <w:sz w:val="20"/>
              </w:rPr>
              <w:t xml:space="preserve">бюджет Пермского края</w:t>
            </w:r>
          </w:p>
        </w:tc>
        <w:tc>
          <w:tcPr>
            <w:tcW w:w="1264" w:type="dxa"/>
          </w:tcPr>
          <w:p>
            <w:pPr>
              <w:pStyle w:val="0"/>
              <w:jc w:val="center"/>
            </w:pPr>
            <w:r>
              <w:rPr>
                <w:sz w:val="20"/>
              </w:rPr>
              <w:t xml:space="preserve">6611318,6</w:t>
            </w:r>
          </w:p>
        </w:tc>
        <w:tc>
          <w:tcPr>
            <w:tcW w:w="1264" w:type="dxa"/>
          </w:tcPr>
          <w:p>
            <w:pPr>
              <w:pStyle w:val="0"/>
              <w:jc w:val="center"/>
            </w:pPr>
            <w:r>
              <w:rPr>
                <w:sz w:val="20"/>
              </w:rPr>
              <w:t xml:space="preserve">2606009,8</w:t>
            </w:r>
          </w:p>
        </w:tc>
        <w:tc>
          <w:tcPr>
            <w:tcW w:w="1264" w:type="dxa"/>
          </w:tcPr>
          <w:p>
            <w:pPr>
              <w:pStyle w:val="0"/>
              <w:jc w:val="center"/>
            </w:pPr>
            <w:r>
              <w:rPr>
                <w:sz w:val="20"/>
              </w:rPr>
              <w:t xml:space="preserve">2392713,9</w:t>
            </w:r>
          </w:p>
        </w:tc>
        <w:tc>
          <w:tcPr>
            <w:tcW w:w="1264" w:type="dxa"/>
          </w:tcPr>
          <w:p>
            <w:pPr>
              <w:pStyle w:val="0"/>
              <w:jc w:val="center"/>
            </w:pPr>
            <w:r>
              <w:rPr>
                <w:sz w:val="20"/>
              </w:rPr>
              <w:t xml:space="preserve">2249450,6</w:t>
            </w:r>
          </w:p>
        </w:tc>
        <w:tc>
          <w:tcPr>
            <w:tcW w:w="1264" w:type="dxa"/>
          </w:tcPr>
          <w:p>
            <w:pPr>
              <w:pStyle w:val="0"/>
              <w:jc w:val="center"/>
            </w:pPr>
            <w:r>
              <w:rPr>
                <w:sz w:val="20"/>
              </w:rPr>
              <w:t xml:space="preserve">3897469,7</w:t>
            </w:r>
          </w:p>
        </w:tc>
        <w:tc>
          <w:tcPr>
            <w:tcW w:w="1264" w:type="dxa"/>
          </w:tcPr>
          <w:p>
            <w:pPr>
              <w:pStyle w:val="0"/>
              <w:jc w:val="center"/>
            </w:pPr>
            <w:r>
              <w:rPr>
                <w:sz w:val="20"/>
              </w:rPr>
              <w:t xml:space="preserve">2822417,7</w:t>
            </w:r>
          </w:p>
        </w:tc>
        <w:tc>
          <w:tcPr>
            <w:tcW w:w="1264" w:type="dxa"/>
          </w:tcPr>
          <w:p>
            <w:pPr>
              <w:pStyle w:val="0"/>
              <w:jc w:val="center"/>
            </w:pPr>
            <w:r>
              <w:rPr>
                <w:sz w:val="20"/>
              </w:rPr>
              <w:t xml:space="preserve">0,0</w:t>
            </w:r>
          </w:p>
        </w:tc>
        <w:tc>
          <w:tcPr>
            <w:tcW w:w="1384" w:type="dxa"/>
          </w:tcPr>
          <w:p>
            <w:pPr>
              <w:pStyle w:val="0"/>
            </w:pPr>
            <w:r>
              <w:rPr>
                <w:sz w:val="20"/>
              </w:rPr>
            </w:r>
          </w:p>
        </w:tc>
      </w:tr>
      <w:tr>
        <w:tc>
          <w:tcPr>
            <w:tcW w:w="1084" w:type="dxa"/>
          </w:tcPr>
          <w:p>
            <w:pPr>
              <w:pStyle w:val="0"/>
            </w:pPr>
            <w:r>
              <w:rPr>
                <w:sz w:val="20"/>
              </w:rPr>
            </w:r>
          </w:p>
        </w:tc>
        <w:tc>
          <w:tcPr>
            <w:tcW w:w="2891" w:type="dxa"/>
          </w:tcPr>
          <w:p>
            <w:pPr>
              <w:pStyle w:val="0"/>
              <w:jc w:val="center"/>
            </w:pPr>
            <w:r>
              <w:rPr>
                <w:sz w:val="20"/>
              </w:rPr>
              <w:t xml:space="preserve">строительный контроль</w:t>
            </w:r>
          </w:p>
        </w:tc>
        <w:tc>
          <w:tcPr>
            <w:tcW w:w="1020" w:type="dxa"/>
          </w:tcPr>
          <w:p>
            <w:pPr>
              <w:pStyle w:val="0"/>
            </w:pPr>
            <w:r>
              <w:rPr>
                <w:sz w:val="20"/>
              </w:rPr>
            </w:r>
          </w:p>
        </w:tc>
        <w:tc>
          <w:tcPr>
            <w:tcW w:w="2098" w:type="dxa"/>
          </w:tcPr>
          <w:p>
            <w:pPr>
              <w:pStyle w:val="0"/>
              <w:jc w:val="center"/>
            </w:pPr>
            <w:r>
              <w:rPr>
                <w:sz w:val="20"/>
              </w:rPr>
              <w:t xml:space="preserve">КГБУ "Управление автомобильных дорог и транспорта" Пермского края</w:t>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pPr>
            <w:r>
              <w:rPr>
                <w:sz w:val="20"/>
              </w:rPr>
            </w:r>
          </w:p>
        </w:tc>
        <w:tc>
          <w:tcPr>
            <w:tcW w:w="1928" w:type="dxa"/>
          </w:tcPr>
          <w:p>
            <w:pPr>
              <w:pStyle w:val="0"/>
              <w:jc w:val="center"/>
            </w:pPr>
            <w:r>
              <w:rPr>
                <w:sz w:val="20"/>
              </w:rPr>
              <w:t xml:space="preserve">бюджет Пермского края</w:t>
            </w:r>
          </w:p>
        </w:tc>
        <w:tc>
          <w:tcPr>
            <w:tcW w:w="1264" w:type="dxa"/>
          </w:tcPr>
          <w:p>
            <w:pPr>
              <w:pStyle w:val="0"/>
              <w:jc w:val="center"/>
            </w:pPr>
            <w:r>
              <w:rPr>
                <w:sz w:val="20"/>
              </w:rPr>
              <w:t xml:space="preserve">14375,5</w:t>
            </w:r>
          </w:p>
        </w:tc>
        <w:tc>
          <w:tcPr>
            <w:tcW w:w="1264" w:type="dxa"/>
          </w:tcPr>
          <w:p>
            <w:pPr>
              <w:pStyle w:val="0"/>
              <w:jc w:val="center"/>
            </w:pPr>
            <w:r>
              <w:rPr>
                <w:sz w:val="20"/>
              </w:rPr>
              <w:t xml:space="preserve">7638,3</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pPr>
            <w:r>
              <w:rPr>
                <w:sz w:val="20"/>
              </w:rPr>
            </w:r>
          </w:p>
        </w:tc>
      </w:tr>
      <w:tr>
        <w:tc>
          <w:tcPr>
            <w:tcW w:w="1084" w:type="dxa"/>
          </w:tcPr>
          <w:p>
            <w:pPr>
              <w:pStyle w:val="0"/>
              <w:jc w:val="center"/>
            </w:pPr>
            <w:r>
              <w:rPr>
                <w:sz w:val="20"/>
              </w:rPr>
              <w:t xml:space="preserve">2.16.1</w:t>
            </w:r>
          </w:p>
        </w:tc>
        <w:tc>
          <w:tcPr>
            <w:tcW w:w="2891" w:type="dxa"/>
          </w:tcPr>
          <w:p>
            <w:pPr>
              <w:pStyle w:val="0"/>
              <w:jc w:val="center"/>
            </w:pPr>
            <w:r>
              <w:rPr>
                <w:sz w:val="20"/>
              </w:rPr>
              <w:t xml:space="preserve">Строительство автомобильной дороги "Переход ул. Строителей - площадь Гайдара" (3,88 км (оценочно)), в том числе:</w:t>
            </w:r>
          </w:p>
        </w:tc>
        <w:tc>
          <w:tcPr>
            <w:tcW w:w="1020" w:type="dxa"/>
          </w:tcPr>
          <w:p>
            <w:pPr>
              <w:pStyle w:val="0"/>
              <w:jc w:val="center"/>
            </w:pPr>
            <w:r>
              <w:rPr>
                <w:sz w:val="20"/>
              </w:rPr>
              <w:t xml:space="preserve">880</w:t>
            </w:r>
          </w:p>
        </w:tc>
        <w:tc>
          <w:tcPr>
            <w:tcW w:w="2098" w:type="dxa"/>
          </w:tcPr>
          <w:p>
            <w:pPr>
              <w:pStyle w:val="0"/>
            </w:pPr>
            <w:r>
              <w:rPr>
                <w:sz w:val="20"/>
              </w:rPr>
            </w:r>
          </w:p>
        </w:tc>
        <w:tc>
          <w:tcPr>
            <w:tcW w:w="1384" w:type="dxa"/>
          </w:tcPr>
          <w:p>
            <w:pPr>
              <w:pStyle w:val="0"/>
              <w:jc w:val="center"/>
            </w:pPr>
            <w:r>
              <w:rPr>
                <w:sz w:val="20"/>
              </w:rPr>
              <w:t xml:space="preserve">11548814,5</w:t>
            </w:r>
          </w:p>
        </w:tc>
        <w:tc>
          <w:tcPr>
            <w:tcW w:w="1384" w:type="dxa"/>
          </w:tcPr>
          <w:p>
            <w:pPr>
              <w:pStyle w:val="0"/>
              <w:jc w:val="center"/>
            </w:pPr>
            <w:r>
              <w:rPr>
                <w:sz w:val="20"/>
              </w:rPr>
              <w:t xml:space="preserve">11548814,5</w:t>
            </w:r>
          </w:p>
        </w:tc>
        <w:tc>
          <w:tcPr>
            <w:tcW w:w="1304" w:type="dxa"/>
          </w:tcPr>
          <w:p>
            <w:pPr>
              <w:pStyle w:val="0"/>
              <w:jc w:val="center"/>
            </w:pPr>
            <w:r>
              <w:rPr>
                <w:sz w:val="20"/>
              </w:rPr>
              <w:t xml:space="preserve">2015 - 2025</w:t>
            </w:r>
          </w:p>
        </w:tc>
        <w:tc>
          <w:tcPr>
            <w:tcW w:w="1456" w:type="dxa"/>
          </w:tcPr>
          <w:p>
            <w:pPr>
              <w:pStyle w:val="0"/>
              <w:jc w:val="center"/>
            </w:pPr>
            <w:r>
              <w:rPr>
                <w:sz w:val="20"/>
              </w:rPr>
              <w:t xml:space="preserve">8661577,0</w:t>
            </w:r>
          </w:p>
        </w:tc>
        <w:tc>
          <w:tcPr>
            <w:tcW w:w="1928" w:type="dxa"/>
          </w:tcPr>
          <w:p>
            <w:pPr>
              <w:pStyle w:val="0"/>
            </w:pPr>
            <w:r>
              <w:rPr>
                <w:sz w:val="20"/>
              </w:rPr>
            </w:r>
          </w:p>
        </w:tc>
        <w:tc>
          <w:tcPr>
            <w:tcW w:w="1264" w:type="dxa"/>
          </w:tcPr>
          <w:p>
            <w:pPr>
              <w:pStyle w:val="0"/>
              <w:jc w:val="center"/>
            </w:pPr>
            <w:r>
              <w:rPr>
                <w:sz w:val="20"/>
              </w:rPr>
              <w:t xml:space="preserve">2611883,4</w:t>
            </w:r>
          </w:p>
        </w:tc>
        <w:tc>
          <w:tcPr>
            <w:tcW w:w="1264" w:type="dxa"/>
          </w:tcPr>
          <w:p>
            <w:pPr>
              <w:pStyle w:val="0"/>
              <w:jc w:val="center"/>
            </w:pPr>
            <w:r>
              <w:rPr>
                <w:sz w:val="20"/>
              </w:rPr>
              <w:t xml:space="preserve">275354,1</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jc w:val="center"/>
            </w:pPr>
            <w:r>
              <w:rPr>
                <w:sz w:val="20"/>
              </w:rPr>
              <w:t xml:space="preserve">0,0</w:t>
            </w:r>
          </w:p>
        </w:tc>
      </w:tr>
      <w:tr>
        <w:tc>
          <w:tcPr>
            <w:tcW w:w="1084" w:type="dxa"/>
          </w:tcPr>
          <w:p>
            <w:pPr>
              <w:pStyle w:val="0"/>
            </w:pPr>
            <w:r>
              <w:rPr>
                <w:sz w:val="20"/>
              </w:rPr>
            </w:r>
          </w:p>
        </w:tc>
        <w:tc>
          <w:tcPr>
            <w:tcW w:w="2891" w:type="dxa"/>
          </w:tcPr>
          <w:p>
            <w:pPr>
              <w:pStyle w:val="0"/>
              <w:jc w:val="center"/>
            </w:pPr>
            <w:r>
              <w:rPr>
                <w:sz w:val="20"/>
              </w:rPr>
              <w:t xml:space="preserve">строительно-монтажные работы</w:t>
            </w:r>
          </w:p>
        </w:tc>
        <w:tc>
          <w:tcPr>
            <w:tcW w:w="1020" w:type="dxa"/>
          </w:tcPr>
          <w:p>
            <w:pPr>
              <w:pStyle w:val="0"/>
            </w:pPr>
            <w:r>
              <w:rPr>
                <w:sz w:val="20"/>
              </w:rPr>
            </w:r>
          </w:p>
        </w:tc>
        <w:tc>
          <w:tcPr>
            <w:tcW w:w="2098" w:type="dxa"/>
          </w:tcPr>
          <w:p>
            <w:pPr>
              <w:pStyle w:val="0"/>
              <w:jc w:val="center"/>
            </w:pPr>
            <w:r>
              <w:rPr>
                <w:sz w:val="20"/>
              </w:rPr>
              <w:t xml:space="preserve">КГБУ "Управление автомобильных дорог и транспорта" Пермского края</w:t>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pPr>
            <w:r>
              <w:rPr>
                <w:sz w:val="20"/>
              </w:rPr>
            </w:r>
          </w:p>
        </w:tc>
        <w:tc>
          <w:tcPr>
            <w:tcW w:w="1928" w:type="dxa"/>
          </w:tcPr>
          <w:p>
            <w:pPr>
              <w:pStyle w:val="0"/>
              <w:jc w:val="center"/>
            </w:pPr>
            <w:r>
              <w:rPr>
                <w:sz w:val="20"/>
              </w:rPr>
              <w:t xml:space="preserve">бюджет Пермского края</w:t>
            </w:r>
          </w:p>
        </w:tc>
        <w:tc>
          <w:tcPr>
            <w:tcW w:w="1264" w:type="dxa"/>
          </w:tcPr>
          <w:p>
            <w:pPr>
              <w:pStyle w:val="0"/>
              <w:jc w:val="center"/>
            </w:pPr>
            <w:r>
              <w:rPr>
                <w:sz w:val="20"/>
              </w:rPr>
              <w:t xml:space="preserve">2597507,9</w:t>
            </w:r>
          </w:p>
        </w:tc>
        <w:tc>
          <w:tcPr>
            <w:tcW w:w="1264" w:type="dxa"/>
          </w:tcPr>
          <w:p>
            <w:pPr>
              <w:pStyle w:val="0"/>
              <w:jc w:val="center"/>
            </w:pPr>
            <w:r>
              <w:rPr>
                <w:sz w:val="20"/>
              </w:rPr>
              <w:t xml:space="preserve">275354,1</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pPr>
            <w:r>
              <w:rPr>
                <w:sz w:val="20"/>
              </w:rPr>
            </w:r>
          </w:p>
        </w:tc>
      </w:tr>
      <w:tr>
        <w:tc>
          <w:tcPr>
            <w:tcW w:w="1084" w:type="dxa"/>
          </w:tcPr>
          <w:p>
            <w:pPr>
              <w:pStyle w:val="0"/>
            </w:pPr>
            <w:r>
              <w:rPr>
                <w:sz w:val="20"/>
              </w:rPr>
            </w:r>
          </w:p>
        </w:tc>
        <w:tc>
          <w:tcPr>
            <w:tcW w:w="2891" w:type="dxa"/>
          </w:tcPr>
          <w:p>
            <w:pPr>
              <w:pStyle w:val="0"/>
              <w:jc w:val="center"/>
            </w:pPr>
            <w:r>
              <w:rPr>
                <w:sz w:val="20"/>
              </w:rPr>
              <w:t xml:space="preserve">строительный контроль</w:t>
            </w:r>
          </w:p>
        </w:tc>
        <w:tc>
          <w:tcPr>
            <w:tcW w:w="1020" w:type="dxa"/>
          </w:tcPr>
          <w:p>
            <w:pPr>
              <w:pStyle w:val="0"/>
            </w:pPr>
            <w:r>
              <w:rPr>
                <w:sz w:val="20"/>
              </w:rPr>
            </w:r>
          </w:p>
        </w:tc>
        <w:tc>
          <w:tcPr>
            <w:tcW w:w="2098" w:type="dxa"/>
          </w:tcPr>
          <w:p>
            <w:pPr>
              <w:pStyle w:val="0"/>
              <w:jc w:val="center"/>
            </w:pPr>
            <w:r>
              <w:rPr>
                <w:sz w:val="20"/>
              </w:rPr>
              <w:t xml:space="preserve">КГБУ "Управление автомобильных дорог и транспорта" Пермского края</w:t>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pPr>
            <w:r>
              <w:rPr>
                <w:sz w:val="20"/>
              </w:rPr>
            </w:r>
          </w:p>
        </w:tc>
        <w:tc>
          <w:tcPr>
            <w:tcW w:w="1928" w:type="dxa"/>
          </w:tcPr>
          <w:p>
            <w:pPr>
              <w:pStyle w:val="0"/>
              <w:jc w:val="center"/>
            </w:pPr>
            <w:r>
              <w:rPr>
                <w:sz w:val="20"/>
              </w:rPr>
              <w:t xml:space="preserve">бюджет Пермского края</w:t>
            </w:r>
          </w:p>
        </w:tc>
        <w:tc>
          <w:tcPr>
            <w:tcW w:w="1264" w:type="dxa"/>
          </w:tcPr>
          <w:p>
            <w:pPr>
              <w:pStyle w:val="0"/>
              <w:jc w:val="center"/>
            </w:pPr>
            <w:r>
              <w:rPr>
                <w:sz w:val="20"/>
              </w:rPr>
              <w:t xml:space="preserve">14375,5</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pPr>
            <w:r>
              <w:rPr>
                <w:sz w:val="20"/>
              </w:rPr>
            </w:r>
          </w:p>
        </w:tc>
      </w:tr>
      <w:tr>
        <w:tc>
          <w:tcPr>
            <w:tcW w:w="1084" w:type="dxa"/>
          </w:tcPr>
          <w:p>
            <w:pPr>
              <w:pStyle w:val="0"/>
              <w:jc w:val="center"/>
            </w:pPr>
            <w:r>
              <w:rPr>
                <w:sz w:val="20"/>
              </w:rPr>
              <w:t xml:space="preserve">2.16.1.1</w:t>
            </w:r>
          </w:p>
        </w:tc>
        <w:tc>
          <w:tcPr>
            <w:tcW w:w="2891" w:type="dxa"/>
          </w:tcPr>
          <w:p>
            <w:pPr>
              <w:pStyle w:val="0"/>
              <w:jc w:val="center"/>
            </w:pPr>
            <w:r>
              <w:rPr>
                <w:sz w:val="20"/>
              </w:rPr>
              <w:t xml:space="preserve">Строительство автомобильной дороги "Переход ул. Строителей - площадь Гайдара", 1 этап</w:t>
            </w:r>
          </w:p>
        </w:tc>
        <w:tc>
          <w:tcPr>
            <w:tcW w:w="1020" w:type="dxa"/>
          </w:tcPr>
          <w:p>
            <w:pPr>
              <w:pStyle w:val="0"/>
            </w:pPr>
            <w:r>
              <w:rPr>
                <w:sz w:val="20"/>
              </w:rPr>
            </w:r>
          </w:p>
        </w:tc>
        <w:tc>
          <w:tcPr>
            <w:tcW w:w="2098" w:type="dxa"/>
          </w:tcPr>
          <w:p>
            <w:pPr>
              <w:pStyle w:val="0"/>
            </w:pPr>
            <w:r>
              <w:rPr>
                <w:sz w:val="20"/>
              </w:rPr>
            </w:r>
          </w:p>
        </w:tc>
        <w:tc>
          <w:tcPr>
            <w:tcW w:w="1384" w:type="dxa"/>
          </w:tcPr>
          <w:p>
            <w:pPr>
              <w:pStyle w:val="0"/>
              <w:jc w:val="center"/>
            </w:pPr>
            <w:r>
              <w:rPr>
                <w:sz w:val="20"/>
              </w:rPr>
              <w:t xml:space="preserve">2167506,2</w:t>
            </w:r>
          </w:p>
        </w:tc>
        <w:tc>
          <w:tcPr>
            <w:tcW w:w="1384" w:type="dxa"/>
          </w:tcPr>
          <w:p>
            <w:pPr>
              <w:pStyle w:val="0"/>
              <w:jc w:val="center"/>
            </w:pPr>
            <w:r>
              <w:rPr>
                <w:sz w:val="20"/>
              </w:rPr>
              <w:t xml:space="preserve">2167506,2</w:t>
            </w:r>
          </w:p>
        </w:tc>
        <w:tc>
          <w:tcPr>
            <w:tcW w:w="1304" w:type="dxa"/>
          </w:tcPr>
          <w:p>
            <w:pPr>
              <w:pStyle w:val="0"/>
            </w:pPr>
            <w:r>
              <w:rPr>
                <w:sz w:val="20"/>
              </w:rPr>
            </w:r>
          </w:p>
        </w:tc>
        <w:tc>
          <w:tcPr>
            <w:tcW w:w="1456" w:type="dxa"/>
          </w:tcPr>
          <w:p>
            <w:pPr>
              <w:pStyle w:val="0"/>
              <w:jc w:val="center"/>
            </w:pPr>
            <w:r>
              <w:rPr>
                <w:sz w:val="20"/>
              </w:rPr>
              <w:t xml:space="preserve">2167506,2</w:t>
            </w:r>
          </w:p>
        </w:tc>
        <w:tc>
          <w:tcPr>
            <w:tcW w:w="1928" w:type="dxa"/>
          </w:tcPr>
          <w:p>
            <w:pPr>
              <w:pStyle w:val="0"/>
            </w:pPr>
            <w:r>
              <w:rPr>
                <w:sz w:val="20"/>
              </w:rPr>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jc w:val="center"/>
            </w:pPr>
            <w:r>
              <w:rPr>
                <w:sz w:val="20"/>
              </w:rPr>
              <w:t xml:space="preserve">0,0</w:t>
            </w:r>
          </w:p>
        </w:tc>
      </w:tr>
      <w:tr>
        <w:tc>
          <w:tcPr>
            <w:tcW w:w="1084" w:type="dxa"/>
          </w:tcPr>
          <w:p>
            <w:pPr>
              <w:pStyle w:val="0"/>
            </w:pPr>
            <w:r>
              <w:rPr>
                <w:sz w:val="20"/>
              </w:rPr>
            </w:r>
          </w:p>
        </w:tc>
        <w:tc>
          <w:tcPr>
            <w:tcW w:w="2891" w:type="dxa"/>
          </w:tcPr>
          <w:p>
            <w:pPr>
              <w:pStyle w:val="0"/>
              <w:jc w:val="center"/>
            </w:pPr>
            <w:r>
              <w:rPr>
                <w:sz w:val="20"/>
              </w:rPr>
              <w:t xml:space="preserve">строительно-монтажные работы</w:t>
            </w:r>
          </w:p>
        </w:tc>
        <w:tc>
          <w:tcPr>
            <w:tcW w:w="1020" w:type="dxa"/>
          </w:tcPr>
          <w:p>
            <w:pPr>
              <w:pStyle w:val="0"/>
            </w:pPr>
            <w:r>
              <w:rPr>
                <w:sz w:val="20"/>
              </w:rPr>
            </w:r>
          </w:p>
        </w:tc>
        <w:tc>
          <w:tcPr>
            <w:tcW w:w="2098" w:type="dxa"/>
          </w:tcPr>
          <w:p>
            <w:pPr>
              <w:pStyle w:val="0"/>
              <w:jc w:val="center"/>
            </w:pPr>
            <w:r>
              <w:rPr>
                <w:sz w:val="20"/>
              </w:rPr>
              <w:t xml:space="preserve">КГБУ "Управление автомобильных дорог и транспорта" Пермского края</w:t>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pPr>
            <w:r>
              <w:rPr>
                <w:sz w:val="20"/>
              </w:rPr>
            </w:r>
          </w:p>
        </w:tc>
        <w:tc>
          <w:tcPr>
            <w:tcW w:w="1928" w:type="dxa"/>
          </w:tcPr>
          <w:p>
            <w:pPr>
              <w:pStyle w:val="0"/>
              <w:jc w:val="center"/>
            </w:pPr>
            <w:r>
              <w:rPr>
                <w:sz w:val="20"/>
              </w:rPr>
              <w:t xml:space="preserve">бюджет Пермского края</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pPr>
            <w:r>
              <w:rPr>
                <w:sz w:val="20"/>
              </w:rPr>
            </w:r>
          </w:p>
        </w:tc>
      </w:tr>
      <w:tr>
        <w:tc>
          <w:tcPr>
            <w:tcW w:w="1084" w:type="dxa"/>
          </w:tcPr>
          <w:p>
            <w:pPr>
              <w:pStyle w:val="0"/>
            </w:pPr>
            <w:r>
              <w:rPr>
                <w:sz w:val="20"/>
              </w:rPr>
            </w:r>
          </w:p>
        </w:tc>
        <w:tc>
          <w:tcPr>
            <w:tcW w:w="2891" w:type="dxa"/>
          </w:tcPr>
          <w:p>
            <w:pPr>
              <w:pStyle w:val="0"/>
              <w:jc w:val="center"/>
            </w:pPr>
            <w:r>
              <w:rPr>
                <w:sz w:val="20"/>
              </w:rPr>
              <w:t xml:space="preserve">Строительство автомобильной дороги "Переход ул. Строителей - площадь Гайдара", дополнительный съезд с кольцевой развязки на пересечении ул. Строителей и ул. Куфонина на ул. Интернациональную</w:t>
            </w:r>
          </w:p>
        </w:tc>
        <w:tc>
          <w:tcPr>
            <w:tcW w:w="1020" w:type="dxa"/>
          </w:tcPr>
          <w:p>
            <w:pPr>
              <w:pStyle w:val="0"/>
            </w:pPr>
            <w:r>
              <w:rPr>
                <w:sz w:val="20"/>
              </w:rPr>
            </w:r>
          </w:p>
        </w:tc>
        <w:tc>
          <w:tcPr>
            <w:tcW w:w="2098" w:type="dxa"/>
          </w:tcPr>
          <w:p>
            <w:pPr>
              <w:pStyle w:val="0"/>
              <w:jc w:val="center"/>
            </w:pPr>
            <w:r>
              <w:rPr>
                <w:sz w:val="20"/>
              </w:rPr>
              <w:t xml:space="preserve">КГБУ "Управление автомобильных дорог и транспорта" Пермского края</w:t>
            </w:r>
          </w:p>
        </w:tc>
        <w:tc>
          <w:tcPr>
            <w:tcW w:w="1384" w:type="dxa"/>
          </w:tcPr>
          <w:p>
            <w:pPr>
              <w:pStyle w:val="0"/>
              <w:jc w:val="center"/>
            </w:pPr>
            <w:r>
              <w:rPr>
                <w:sz w:val="20"/>
              </w:rPr>
              <w:t xml:space="preserve">40161,2</w:t>
            </w:r>
          </w:p>
        </w:tc>
        <w:tc>
          <w:tcPr>
            <w:tcW w:w="1384" w:type="dxa"/>
          </w:tcPr>
          <w:p>
            <w:pPr>
              <w:pStyle w:val="0"/>
              <w:jc w:val="center"/>
            </w:pPr>
            <w:r>
              <w:rPr>
                <w:sz w:val="20"/>
              </w:rPr>
              <w:t xml:space="preserve">34531,2</w:t>
            </w:r>
          </w:p>
        </w:tc>
        <w:tc>
          <w:tcPr>
            <w:tcW w:w="1304" w:type="dxa"/>
          </w:tcPr>
          <w:p>
            <w:pPr>
              <w:pStyle w:val="0"/>
            </w:pPr>
            <w:r>
              <w:rPr>
                <w:sz w:val="20"/>
              </w:rPr>
            </w:r>
          </w:p>
        </w:tc>
        <w:tc>
          <w:tcPr>
            <w:tcW w:w="1456" w:type="dxa"/>
          </w:tcPr>
          <w:p>
            <w:pPr>
              <w:pStyle w:val="0"/>
            </w:pPr>
            <w:r>
              <w:rPr>
                <w:sz w:val="20"/>
              </w:rPr>
            </w:r>
          </w:p>
        </w:tc>
        <w:tc>
          <w:tcPr>
            <w:tcW w:w="1928" w:type="dxa"/>
          </w:tcPr>
          <w:p>
            <w:pPr>
              <w:pStyle w:val="0"/>
              <w:jc w:val="center"/>
            </w:pPr>
            <w:r>
              <w:rPr>
                <w:sz w:val="20"/>
              </w:rPr>
              <w:t xml:space="preserve">бюджет Пермского края</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pPr>
            <w:r>
              <w:rPr>
                <w:sz w:val="20"/>
              </w:rPr>
            </w:r>
          </w:p>
        </w:tc>
      </w:tr>
      <w:tr>
        <w:tc>
          <w:tcPr>
            <w:tcW w:w="1084" w:type="dxa"/>
          </w:tcPr>
          <w:p>
            <w:pPr>
              <w:pStyle w:val="0"/>
              <w:jc w:val="center"/>
            </w:pPr>
            <w:r>
              <w:rPr>
                <w:sz w:val="20"/>
              </w:rPr>
              <w:t xml:space="preserve">2.16.1.2</w:t>
            </w:r>
          </w:p>
        </w:tc>
        <w:tc>
          <w:tcPr>
            <w:tcW w:w="2891" w:type="dxa"/>
          </w:tcPr>
          <w:p>
            <w:pPr>
              <w:pStyle w:val="0"/>
              <w:jc w:val="center"/>
            </w:pPr>
            <w:r>
              <w:rPr>
                <w:sz w:val="20"/>
              </w:rPr>
              <w:t xml:space="preserve">участок от ул. Вишерской до примыкания к ул. Папанинцев, в том числе:</w:t>
            </w:r>
          </w:p>
        </w:tc>
        <w:tc>
          <w:tcPr>
            <w:tcW w:w="1020" w:type="dxa"/>
          </w:tcPr>
          <w:p>
            <w:pPr>
              <w:pStyle w:val="0"/>
            </w:pPr>
            <w:r>
              <w:rPr>
                <w:sz w:val="20"/>
              </w:rPr>
            </w:r>
          </w:p>
        </w:tc>
        <w:tc>
          <w:tcPr>
            <w:tcW w:w="2098" w:type="dxa"/>
          </w:tcPr>
          <w:p>
            <w:pPr>
              <w:pStyle w:val="0"/>
            </w:pPr>
            <w:r>
              <w:rPr>
                <w:sz w:val="20"/>
              </w:rPr>
            </w:r>
          </w:p>
        </w:tc>
        <w:tc>
          <w:tcPr>
            <w:tcW w:w="1384" w:type="dxa"/>
          </w:tcPr>
          <w:p>
            <w:pPr>
              <w:pStyle w:val="0"/>
              <w:jc w:val="center"/>
            </w:pPr>
            <w:r>
              <w:rPr>
                <w:sz w:val="20"/>
              </w:rPr>
              <w:t xml:space="preserve">3209605,7</w:t>
            </w:r>
          </w:p>
        </w:tc>
        <w:tc>
          <w:tcPr>
            <w:tcW w:w="1384" w:type="dxa"/>
          </w:tcPr>
          <w:p>
            <w:pPr>
              <w:pStyle w:val="0"/>
              <w:jc w:val="center"/>
            </w:pPr>
            <w:r>
              <w:rPr>
                <w:sz w:val="20"/>
              </w:rPr>
              <w:t xml:space="preserve">3209605,7</w:t>
            </w:r>
          </w:p>
        </w:tc>
        <w:tc>
          <w:tcPr>
            <w:tcW w:w="1304" w:type="dxa"/>
          </w:tcPr>
          <w:p>
            <w:pPr>
              <w:pStyle w:val="0"/>
            </w:pPr>
            <w:r>
              <w:rPr>
                <w:sz w:val="20"/>
              </w:rPr>
            </w:r>
          </w:p>
        </w:tc>
        <w:tc>
          <w:tcPr>
            <w:tcW w:w="1456" w:type="dxa"/>
          </w:tcPr>
          <w:p>
            <w:pPr>
              <w:pStyle w:val="0"/>
              <w:jc w:val="center"/>
            </w:pPr>
            <w:r>
              <w:rPr>
                <w:sz w:val="20"/>
              </w:rPr>
              <w:t xml:space="preserve">2845472,7</w:t>
            </w:r>
          </w:p>
        </w:tc>
        <w:tc>
          <w:tcPr>
            <w:tcW w:w="1928" w:type="dxa"/>
          </w:tcPr>
          <w:p>
            <w:pPr>
              <w:pStyle w:val="0"/>
            </w:pPr>
            <w:r>
              <w:rPr>
                <w:sz w:val="20"/>
              </w:rPr>
            </w:r>
          </w:p>
        </w:tc>
        <w:tc>
          <w:tcPr>
            <w:tcW w:w="1264" w:type="dxa"/>
          </w:tcPr>
          <w:p>
            <w:pPr>
              <w:pStyle w:val="0"/>
              <w:jc w:val="center"/>
            </w:pPr>
            <w:r>
              <w:rPr>
                <w:sz w:val="20"/>
              </w:rPr>
              <w:t xml:space="preserve">364133,0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jc w:val="center"/>
            </w:pPr>
            <w:r>
              <w:rPr>
                <w:sz w:val="20"/>
              </w:rPr>
              <w:t xml:space="preserve">0,0</w:t>
            </w:r>
          </w:p>
        </w:tc>
      </w:tr>
      <w:tr>
        <w:tc>
          <w:tcPr>
            <w:tcW w:w="1084" w:type="dxa"/>
          </w:tcPr>
          <w:p>
            <w:pPr>
              <w:pStyle w:val="0"/>
              <w:jc w:val="center"/>
            </w:pPr>
            <w:r>
              <w:rPr>
                <w:sz w:val="20"/>
              </w:rPr>
              <w:t xml:space="preserve">2.16.1.2.1</w:t>
            </w:r>
          </w:p>
        </w:tc>
        <w:tc>
          <w:tcPr>
            <w:tcW w:w="2891" w:type="dxa"/>
          </w:tcPr>
          <w:p>
            <w:pPr>
              <w:pStyle w:val="0"/>
              <w:jc w:val="center"/>
            </w:pPr>
            <w:r>
              <w:rPr>
                <w:sz w:val="20"/>
              </w:rPr>
              <w:t xml:space="preserve">участок от ул. Вишерской до примыкания к ул. Папанинцев (2 этап)</w:t>
            </w:r>
          </w:p>
        </w:tc>
        <w:tc>
          <w:tcPr>
            <w:tcW w:w="1020" w:type="dxa"/>
          </w:tcPr>
          <w:p>
            <w:pPr>
              <w:pStyle w:val="0"/>
            </w:pPr>
            <w:r>
              <w:rPr>
                <w:sz w:val="20"/>
              </w:rPr>
            </w:r>
          </w:p>
        </w:tc>
        <w:tc>
          <w:tcPr>
            <w:tcW w:w="2098" w:type="dxa"/>
          </w:tcPr>
          <w:p>
            <w:pPr>
              <w:pStyle w:val="0"/>
            </w:pPr>
            <w:r>
              <w:rPr>
                <w:sz w:val="20"/>
              </w:rPr>
            </w:r>
          </w:p>
        </w:tc>
        <w:tc>
          <w:tcPr>
            <w:tcW w:w="1384" w:type="dxa"/>
          </w:tcPr>
          <w:p>
            <w:pPr>
              <w:pStyle w:val="0"/>
              <w:jc w:val="center"/>
            </w:pPr>
            <w:r>
              <w:rPr>
                <w:sz w:val="20"/>
              </w:rPr>
              <w:t xml:space="preserve">2481339,7</w:t>
            </w:r>
          </w:p>
        </w:tc>
        <w:tc>
          <w:tcPr>
            <w:tcW w:w="1384" w:type="dxa"/>
          </w:tcPr>
          <w:p>
            <w:pPr>
              <w:pStyle w:val="0"/>
              <w:jc w:val="center"/>
            </w:pPr>
            <w:r>
              <w:rPr>
                <w:sz w:val="20"/>
              </w:rPr>
              <w:t xml:space="preserve">2481339,7</w:t>
            </w:r>
          </w:p>
        </w:tc>
        <w:tc>
          <w:tcPr>
            <w:tcW w:w="1304" w:type="dxa"/>
          </w:tcPr>
          <w:p>
            <w:pPr>
              <w:pStyle w:val="0"/>
            </w:pPr>
            <w:r>
              <w:rPr>
                <w:sz w:val="20"/>
              </w:rPr>
            </w:r>
          </w:p>
        </w:tc>
        <w:tc>
          <w:tcPr>
            <w:tcW w:w="1456" w:type="dxa"/>
          </w:tcPr>
          <w:p>
            <w:pPr>
              <w:pStyle w:val="0"/>
              <w:jc w:val="center"/>
            </w:pPr>
            <w:r>
              <w:rPr>
                <w:sz w:val="20"/>
              </w:rPr>
              <w:t xml:space="preserve">2481339,7</w:t>
            </w:r>
          </w:p>
        </w:tc>
        <w:tc>
          <w:tcPr>
            <w:tcW w:w="1928" w:type="dxa"/>
          </w:tcPr>
          <w:p>
            <w:pPr>
              <w:pStyle w:val="0"/>
            </w:pPr>
            <w:r>
              <w:rPr>
                <w:sz w:val="20"/>
              </w:rPr>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jc w:val="center"/>
            </w:pPr>
            <w:r>
              <w:rPr>
                <w:sz w:val="20"/>
              </w:rPr>
              <w:t xml:space="preserve">0,0</w:t>
            </w:r>
          </w:p>
        </w:tc>
      </w:tr>
      <w:tr>
        <w:tc>
          <w:tcPr>
            <w:tcW w:w="1084" w:type="dxa"/>
          </w:tcPr>
          <w:p>
            <w:pPr>
              <w:pStyle w:val="0"/>
            </w:pPr>
            <w:r>
              <w:rPr>
                <w:sz w:val="20"/>
              </w:rPr>
            </w:r>
          </w:p>
        </w:tc>
        <w:tc>
          <w:tcPr>
            <w:tcW w:w="2891" w:type="dxa"/>
          </w:tcPr>
          <w:p>
            <w:pPr>
              <w:pStyle w:val="0"/>
              <w:jc w:val="center"/>
            </w:pPr>
            <w:r>
              <w:rPr>
                <w:sz w:val="20"/>
              </w:rPr>
              <w:t xml:space="preserve">строительно-монтажные работы</w:t>
            </w:r>
          </w:p>
        </w:tc>
        <w:tc>
          <w:tcPr>
            <w:tcW w:w="1020" w:type="dxa"/>
          </w:tcPr>
          <w:p>
            <w:pPr>
              <w:pStyle w:val="0"/>
            </w:pPr>
            <w:r>
              <w:rPr>
                <w:sz w:val="20"/>
              </w:rPr>
            </w:r>
          </w:p>
        </w:tc>
        <w:tc>
          <w:tcPr>
            <w:tcW w:w="2098" w:type="dxa"/>
          </w:tcPr>
          <w:p>
            <w:pPr>
              <w:pStyle w:val="0"/>
              <w:jc w:val="center"/>
            </w:pPr>
            <w:r>
              <w:rPr>
                <w:sz w:val="20"/>
              </w:rPr>
              <w:t xml:space="preserve">КГБУ "Управление автомобильных дорог и транспорта" Пермского края</w:t>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pPr>
            <w:r>
              <w:rPr>
                <w:sz w:val="20"/>
              </w:rPr>
            </w:r>
          </w:p>
        </w:tc>
        <w:tc>
          <w:tcPr>
            <w:tcW w:w="1928" w:type="dxa"/>
          </w:tcPr>
          <w:p>
            <w:pPr>
              <w:pStyle w:val="0"/>
              <w:jc w:val="center"/>
            </w:pPr>
            <w:r>
              <w:rPr>
                <w:sz w:val="20"/>
              </w:rPr>
              <w:t xml:space="preserve">бюджет Пермского края</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pPr>
            <w:r>
              <w:rPr>
                <w:sz w:val="20"/>
              </w:rPr>
            </w:r>
          </w:p>
        </w:tc>
      </w:tr>
      <w:tr>
        <w:tc>
          <w:tcPr>
            <w:tcW w:w="1084" w:type="dxa"/>
          </w:tcPr>
          <w:p>
            <w:pPr>
              <w:pStyle w:val="0"/>
              <w:jc w:val="center"/>
            </w:pPr>
            <w:r>
              <w:rPr>
                <w:sz w:val="20"/>
              </w:rPr>
              <w:t xml:space="preserve">2.16.1.2.2</w:t>
            </w:r>
          </w:p>
        </w:tc>
        <w:tc>
          <w:tcPr>
            <w:tcW w:w="2891" w:type="dxa"/>
          </w:tcPr>
          <w:p>
            <w:pPr>
              <w:pStyle w:val="0"/>
              <w:jc w:val="center"/>
            </w:pPr>
            <w:r>
              <w:rPr>
                <w:sz w:val="20"/>
              </w:rPr>
              <w:t xml:space="preserve">"Очистные сооружения поверхностного стока автомобильной дороги "Строительство автомобильной дороги "Переход ул. Строителей - площадь Гайдара"</w:t>
            </w:r>
          </w:p>
        </w:tc>
        <w:tc>
          <w:tcPr>
            <w:tcW w:w="1020" w:type="dxa"/>
          </w:tcPr>
          <w:p>
            <w:pPr>
              <w:pStyle w:val="0"/>
            </w:pPr>
            <w:r>
              <w:rPr>
                <w:sz w:val="20"/>
              </w:rPr>
            </w:r>
          </w:p>
        </w:tc>
        <w:tc>
          <w:tcPr>
            <w:tcW w:w="2098" w:type="dxa"/>
          </w:tcPr>
          <w:p>
            <w:pPr>
              <w:pStyle w:val="0"/>
              <w:jc w:val="center"/>
            </w:pPr>
            <w:r>
              <w:rPr>
                <w:sz w:val="20"/>
              </w:rPr>
              <w:t xml:space="preserve">КГБУ "Управление автомобильных дорог и транспорта" Пермского края</w:t>
            </w:r>
          </w:p>
        </w:tc>
        <w:tc>
          <w:tcPr>
            <w:tcW w:w="1384" w:type="dxa"/>
          </w:tcPr>
          <w:p>
            <w:pPr>
              <w:pStyle w:val="0"/>
              <w:jc w:val="center"/>
            </w:pPr>
            <w:r>
              <w:rPr>
                <w:sz w:val="20"/>
              </w:rPr>
              <w:t xml:space="preserve">728266,0</w:t>
            </w:r>
          </w:p>
        </w:tc>
        <w:tc>
          <w:tcPr>
            <w:tcW w:w="1384" w:type="dxa"/>
          </w:tcPr>
          <w:p>
            <w:pPr>
              <w:pStyle w:val="0"/>
              <w:jc w:val="center"/>
            </w:pPr>
            <w:r>
              <w:rPr>
                <w:sz w:val="20"/>
              </w:rPr>
              <w:t xml:space="preserve">728266,0</w:t>
            </w:r>
          </w:p>
        </w:tc>
        <w:tc>
          <w:tcPr>
            <w:tcW w:w="1304" w:type="dxa"/>
          </w:tcPr>
          <w:p>
            <w:pPr>
              <w:pStyle w:val="0"/>
            </w:pPr>
            <w:r>
              <w:rPr>
                <w:sz w:val="20"/>
              </w:rPr>
            </w:r>
          </w:p>
        </w:tc>
        <w:tc>
          <w:tcPr>
            <w:tcW w:w="1456" w:type="dxa"/>
          </w:tcPr>
          <w:p>
            <w:pPr>
              <w:pStyle w:val="0"/>
              <w:jc w:val="center"/>
            </w:pPr>
            <w:r>
              <w:rPr>
                <w:sz w:val="20"/>
              </w:rPr>
              <w:t xml:space="preserve">364133,0</w:t>
            </w:r>
          </w:p>
        </w:tc>
        <w:tc>
          <w:tcPr>
            <w:tcW w:w="1928" w:type="dxa"/>
          </w:tcPr>
          <w:p>
            <w:pPr>
              <w:pStyle w:val="0"/>
              <w:jc w:val="center"/>
            </w:pPr>
            <w:r>
              <w:rPr>
                <w:sz w:val="20"/>
              </w:rPr>
              <w:t xml:space="preserve">бюджет Пермского края</w:t>
            </w:r>
          </w:p>
        </w:tc>
        <w:tc>
          <w:tcPr>
            <w:tcW w:w="1264" w:type="dxa"/>
          </w:tcPr>
          <w:p>
            <w:pPr>
              <w:pStyle w:val="0"/>
              <w:jc w:val="center"/>
            </w:pPr>
            <w:r>
              <w:rPr>
                <w:sz w:val="20"/>
              </w:rPr>
              <w:t xml:space="preserve">364133,0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jc w:val="center"/>
            </w:pPr>
            <w:r>
              <w:rPr>
                <w:sz w:val="20"/>
              </w:rPr>
              <w:t xml:space="preserve">0,0</w:t>
            </w:r>
          </w:p>
        </w:tc>
      </w:tr>
      <w:tr>
        <w:tc>
          <w:tcPr>
            <w:tcW w:w="1084" w:type="dxa"/>
          </w:tcPr>
          <w:p>
            <w:pPr>
              <w:pStyle w:val="0"/>
              <w:jc w:val="center"/>
            </w:pPr>
            <w:r>
              <w:rPr>
                <w:sz w:val="20"/>
              </w:rPr>
              <w:t xml:space="preserve">2.16.1.3</w:t>
            </w:r>
          </w:p>
        </w:tc>
        <w:tc>
          <w:tcPr>
            <w:tcW w:w="2891" w:type="dxa"/>
          </w:tcPr>
          <w:p>
            <w:pPr>
              <w:pStyle w:val="0"/>
              <w:jc w:val="center"/>
            </w:pPr>
            <w:r>
              <w:rPr>
                <w:sz w:val="20"/>
              </w:rPr>
              <w:t xml:space="preserve">участок от примыкания улицы Папанинцев, улицы Барамзиной и 2-й Шоссейной ул. до площади Гайдара</w:t>
            </w:r>
          </w:p>
        </w:tc>
        <w:tc>
          <w:tcPr>
            <w:tcW w:w="1020" w:type="dxa"/>
          </w:tcPr>
          <w:p>
            <w:pPr>
              <w:pStyle w:val="0"/>
            </w:pPr>
            <w:r>
              <w:rPr>
                <w:sz w:val="20"/>
              </w:rPr>
            </w:r>
          </w:p>
        </w:tc>
        <w:tc>
          <w:tcPr>
            <w:tcW w:w="2098" w:type="dxa"/>
          </w:tcPr>
          <w:p>
            <w:pPr>
              <w:pStyle w:val="0"/>
              <w:jc w:val="center"/>
            </w:pPr>
            <w:r>
              <w:rPr>
                <w:sz w:val="20"/>
              </w:rPr>
              <w:t xml:space="preserve">КГБУ "Управление автомобильных дорог и транспорта" Пермского края</w:t>
            </w:r>
          </w:p>
        </w:tc>
        <w:tc>
          <w:tcPr>
            <w:tcW w:w="1384" w:type="dxa"/>
          </w:tcPr>
          <w:p>
            <w:pPr>
              <w:pStyle w:val="0"/>
              <w:jc w:val="center"/>
            </w:pPr>
            <w:r>
              <w:rPr>
                <w:sz w:val="20"/>
              </w:rPr>
              <w:t xml:space="preserve">6171702,6</w:t>
            </w:r>
          </w:p>
        </w:tc>
        <w:tc>
          <w:tcPr>
            <w:tcW w:w="1384" w:type="dxa"/>
          </w:tcPr>
          <w:p>
            <w:pPr>
              <w:pStyle w:val="0"/>
              <w:jc w:val="center"/>
            </w:pPr>
            <w:r>
              <w:rPr>
                <w:sz w:val="20"/>
              </w:rPr>
              <w:t xml:space="preserve">6171702,6</w:t>
            </w:r>
          </w:p>
        </w:tc>
        <w:tc>
          <w:tcPr>
            <w:tcW w:w="1304" w:type="dxa"/>
          </w:tcPr>
          <w:p>
            <w:pPr>
              <w:pStyle w:val="0"/>
            </w:pPr>
            <w:r>
              <w:rPr>
                <w:sz w:val="20"/>
              </w:rPr>
            </w:r>
          </w:p>
        </w:tc>
        <w:tc>
          <w:tcPr>
            <w:tcW w:w="1456" w:type="dxa"/>
          </w:tcPr>
          <w:p>
            <w:pPr>
              <w:pStyle w:val="0"/>
              <w:jc w:val="center"/>
            </w:pPr>
            <w:r>
              <w:rPr>
                <w:sz w:val="20"/>
              </w:rPr>
              <w:t xml:space="preserve">3648598,1</w:t>
            </w:r>
          </w:p>
        </w:tc>
        <w:tc>
          <w:tcPr>
            <w:tcW w:w="1928" w:type="dxa"/>
          </w:tcPr>
          <w:p>
            <w:pPr>
              <w:pStyle w:val="0"/>
            </w:pPr>
            <w:r>
              <w:rPr>
                <w:sz w:val="20"/>
              </w:rPr>
            </w:r>
          </w:p>
        </w:tc>
        <w:tc>
          <w:tcPr>
            <w:tcW w:w="1264" w:type="dxa"/>
          </w:tcPr>
          <w:p>
            <w:pPr>
              <w:pStyle w:val="0"/>
              <w:jc w:val="center"/>
            </w:pPr>
            <w:r>
              <w:rPr>
                <w:sz w:val="20"/>
              </w:rPr>
              <w:t xml:space="preserve">2247750,4</w:t>
            </w:r>
          </w:p>
        </w:tc>
        <w:tc>
          <w:tcPr>
            <w:tcW w:w="1264" w:type="dxa"/>
          </w:tcPr>
          <w:p>
            <w:pPr>
              <w:pStyle w:val="0"/>
              <w:jc w:val="center"/>
            </w:pPr>
            <w:r>
              <w:rPr>
                <w:sz w:val="20"/>
              </w:rPr>
              <w:t xml:space="preserve">275354,1</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jc w:val="center"/>
            </w:pPr>
            <w:r>
              <w:rPr>
                <w:sz w:val="20"/>
              </w:rPr>
              <w:t xml:space="preserve">0,0</w:t>
            </w:r>
          </w:p>
        </w:tc>
      </w:tr>
      <w:tr>
        <w:tc>
          <w:tcPr>
            <w:tcW w:w="1084" w:type="dxa"/>
          </w:tcPr>
          <w:p>
            <w:pPr>
              <w:pStyle w:val="0"/>
            </w:pPr>
            <w:r>
              <w:rPr>
                <w:sz w:val="20"/>
              </w:rPr>
            </w:r>
          </w:p>
        </w:tc>
        <w:tc>
          <w:tcPr>
            <w:tcW w:w="2891" w:type="dxa"/>
          </w:tcPr>
          <w:p>
            <w:pPr>
              <w:pStyle w:val="0"/>
              <w:jc w:val="center"/>
            </w:pPr>
            <w:r>
              <w:rPr>
                <w:sz w:val="20"/>
              </w:rPr>
              <w:t xml:space="preserve">строительно-монтажные работы</w:t>
            </w:r>
          </w:p>
        </w:tc>
        <w:tc>
          <w:tcPr>
            <w:tcW w:w="1020" w:type="dxa"/>
          </w:tcPr>
          <w:p>
            <w:pPr>
              <w:pStyle w:val="0"/>
            </w:pPr>
            <w:r>
              <w:rPr>
                <w:sz w:val="20"/>
              </w:rPr>
            </w:r>
          </w:p>
        </w:tc>
        <w:tc>
          <w:tcPr>
            <w:tcW w:w="2098" w:type="dxa"/>
          </w:tcPr>
          <w:p>
            <w:pPr>
              <w:pStyle w:val="0"/>
            </w:pPr>
            <w:r>
              <w:rPr>
                <w:sz w:val="20"/>
              </w:rPr>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pPr>
            <w:r>
              <w:rPr>
                <w:sz w:val="20"/>
              </w:rPr>
            </w:r>
          </w:p>
        </w:tc>
        <w:tc>
          <w:tcPr>
            <w:tcW w:w="1928" w:type="dxa"/>
          </w:tcPr>
          <w:p>
            <w:pPr>
              <w:pStyle w:val="0"/>
              <w:jc w:val="center"/>
            </w:pPr>
            <w:r>
              <w:rPr>
                <w:sz w:val="20"/>
              </w:rPr>
              <w:t xml:space="preserve">бюджет Пермского края</w:t>
            </w:r>
          </w:p>
        </w:tc>
        <w:tc>
          <w:tcPr>
            <w:tcW w:w="1264" w:type="dxa"/>
          </w:tcPr>
          <w:p>
            <w:pPr>
              <w:pStyle w:val="0"/>
              <w:jc w:val="center"/>
            </w:pPr>
            <w:r>
              <w:rPr>
                <w:sz w:val="20"/>
              </w:rPr>
              <w:t xml:space="preserve">2233374,9</w:t>
            </w:r>
          </w:p>
        </w:tc>
        <w:tc>
          <w:tcPr>
            <w:tcW w:w="1264" w:type="dxa"/>
          </w:tcPr>
          <w:p>
            <w:pPr>
              <w:pStyle w:val="0"/>
              <w:jc w:val="center"/>
            </w:pPr>
            <w:r>
              <w:rPr>
                <w:sz w:val="20"/>
              </w:rPr>
              <w:t xml:space="preserve">275354,1</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pPr>
            <w:r>
              <w:rPr>
                <w:sz w:val="20"/>
              </w:rPr>
            </w:r>
          </w:p>
        </w:tc>
      </w:tr>
      <w:tr>
        <w:tc>
          <w:tcPr>
            <w:tcW w:w="1084" w:type="dxa"/>
          </w:tcPr>
          <w:p>
            <w:pPr>
              <w:pStyle w:val="0"/>
            </w:pPr>
            <w:r>
              <w:rPr>
                <w:sz w:val="20"/>
              </w:rPr>
            </w:r>
          </w:p>
        </w:tc>
        <w:tc>
          <w:tcPr>
            <w:tcW w:w="2891" w:type="dxa"/>
          </w:tcPr>
          <w:p>
            <w:pPr>
              <w:pStyle w:val="0"/>
              <w:jc w:val="center"/>
            </w:pPr>
            <w:r>
              <w:rPr>
                <w:sz w:val="20"/>
              </w:rPr>
              <w:t xml:space="preserve">строительный контроль</w:t>
            </w:r>
          </w:p>
        </w:tc>
        <w:tc>
          <w:tcPr>
            <w:tcW w:w="1020" w:type="dxa"/>
          </w:tcPr>
          <w:p>
            <w:pPr>
              <w:pStyle w:val="0"/>
            </w:pPr>
            <w:r>
              <w:rPr>
                <w:sz w:val="20"/>
              </w:rPr>
            </w:r>
          </w:p>
        </w:tc>
        <w:tc>
          <w:tcPr>
            <w:tcW w:w="2098" w:type="dxa"/>
          </w:tcPr>
          <w:p>
            <w:pPr>
              <w:pStyle w:val="0"/>
            </w:pPr>
            <w:r>
              <w:rPr>
                <w:sz w:val="20"/>
              </w:rPr>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pPr>
            <w:r>
              <w:rPr>
                <w:sz w:val="20"/>
              </w:rPr>
            </w:r>
          </w:p>
        </w:tc>
        <w:tc>
          <w:tcPr>
            <w:tcW w:w="1928" w:type="dxa"/>
          </w:tcPr>
          <w:p>
            <w:pPr>
              <w:pStyle w:val="0"/>
              <w:jc w:val="center"/>
            </w:pPr>
            <w:r>
              <w:rPr>
                <w:sz w:val="20"/>
              </w:rPr>
              <w:t xml:space="preserve">бюджет Пермского края</w:t>
            </w:r>
          </w:p>
        </w:tc>
        <w:tc>
          <w:tcPr>
            <w:tcW w:w="1264" w:type="dxa"/>
          </w:tcPr>
          <w:p>
            <w:pPr>
              <w:pStyle w:val="0"/>
              <w:jc w:val="center"/>
            </w:pPr>
            <w:r>
              <w:rPr>
                <w:sz w:val="20"/>
              </w:rPr>
              <w:t xml:space="preserve">14375,5</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pPr>
            <w:r>
              <w:rPr>
                <w:sz w:val="20"/>
              </w:rPr>
            </w:r>
          </w:p>
        </w:tc>
      </w:tr>
      <w:tr>
        <w:tc>
          <w:tcPr>
            <w:tcW w:w="1084" w:type="dxa"/>
          </w:tcPr>
          <w:p>
            <w:pPr>
              <w:pStyle w:val="0"/>
              <w:jc w:val="center"/>
            </w:pPr>
            <w:r>
              <w:rPr>
                <w:sz w:val="20"/>
              </w:rPr>
              <w:t xml:space="preserve">2.16.2</w:t>
            </w:r>
          </w:p>
        </w:tc>
        <w:tc>
          <w:tcPr>
            <w:tcW w:w="2891" w:type="dxa"/>
          </w:tcPr>
          <w:p>
            <w:pPr>
              <w:pStyle w:val="0"/>
              <w:jc w:val="center"/>
            </w:pPr>
            <w:r>
              <w:rPr>
                <w:sz w:val="20"/>
              </w:rPr>
              <w:t xml:space="preserve">Строительство автомобильной дороги "Переход ул. Строителей от площади Гайдара до ул. Стахановская" (3,12 км (оценочно))</w:t>
            </w:r>
          </w:p>
        </w:tc>
        <w:tc>
          <w:tcPr>
            <w:tcW w:w="1020" w:type="dxa"/>
          </w:tcPr>
          <w:p>
            <w:pPr>
              <w:pStyle w:val="0"/>
              <w:jc w:val="center"/>
            </w:pPr>
            <w:r>
              <w:rPr>
                <w:sz w:val="20"/>
              </w:rPr>
              <w:t xml:space="preserve">880</w:t>
            </w:r>
          </w:p>
        </w:tc>
        <w:tc>
          <w:tcPr>
            <w:tcW w:w="2098" w:type="dxa"/>
          </w:tcPr>
          <w:p>
            <w:pPr>
              <w:pStyle w:val="0"/>
            </w:pPr>
            <w:r>
              <w:rPr>
                <w:sz w:val="20"/>
              </w:rPr>
            </w:r>
          </w:p>
        </w:tc>
        <w:tc>
          <w:tcPr>
            <w:tcW w:w="1384" w:type="dxa"/>
          </w:tcPr>
          <w:p>
            <w:pPr>
              <w:pStyle w:val="0"/>
              <w:jc w:val="center"/>
            </w:pPr>
            <w:r>
              <w:rPr>
                <w:sz w:val="20"/>
              </w:rPr>
              <w:t xml:space="preserve">15656364,6</w:t>
            </w:r>
          </w:p>
        </w:tc>
        <w:tc>
          <w:tcPr>
            <w:tcW w:w="1384" w:type="dxa"/>
          </w:tcPr>
          <w:p>
            <w:pPr>
              <w:pStyle w:val="0"/>
              <w:jc w:val="center"/>
            </w:pPr>
            <w:r>
              <w:rPr>
                <w:sz w:val="20"/>
              </w:rPr>
              <w:t xml:space="preserve">18086648,0</w:t>
            </w:r>
          </w:p>
        </w:tc>
        <w:tc>
          <w:tcPr>
            <w:tcW w:w="1304" w:type="dxa"/>
          </w:tcPr>
          <w:p>
            <w:pPr>
              <w:pStyle w:val="0"/>
              <w:jc w:val="center"/>
            </w:pPr>
            <w:r>
              <w:rPr>
                <w:sz w:val="20"/>
              </w:rPr>
              <w:t xml:space="preserve">2019 - 2031</w:t>
            </w:r>
          </w:p>
        </w:tc>
        <w:tc>
          <w:tcPr>
            <w:tcW w:w="1456" w:type="dxa"/>
          </w:tcPr>
          <w:p>
            <w:pPr>
              <w:pStyle w:val="0"/>
              <w:jc w:val="center"/>
            </w:pPr>
            <w:r>
              <w:rPr>
                <w:sz w:val="20"/>
              </w:rPr>
              <w:t xml:space="preserve">202074,1</w:t>
            </w:r>
          </w:p>
        </w:tc>
        <w:tc>
          <w:tcPr>
            <w:tcW w:w="1928" w:type="dxa"/>
          </w:tcPr>
          <w:p>
            <w:pPr>
              <w:pStyle w:val="0"/>
            </w:pPr>
            <w:r>
              <w:rPr>
                <w:sz w:val="20"/>
              </w:rPr>
            </w:r>
          </w:p>
        </w:tc>
        <w:tc>
          <w:tcPr>
            <w:tcW w:w="1264" w:type="dxa"/>
          </w:tcPr>
          <w:p>
            <w:pPr>
              <w:pStyle w:val="0"/>
              <w:jc w:val="center"/>
            </w:pPr>
            <w:r>
              <w:rPr>
                <w:sz w:val="20"/>
              </w:rPr>
              <w:t xml:space="preserve">4014941,4</w:t>
            </w:r>
          </w:p>
        </w:tc>
        <w:tc>
          <w:tcPr>
            <w:tcW w:w="1264" w:type="dxa"/>
          </w:tcPr>
          <w:p>
            <w:pPr>
              <w:pStyle w:val="0"/>
              <w:jc w:val="center"/>
            </w:pPr>
            <w:r>
              <w:rPr>
                <w:sz w:val="20"/>
              </w:rPr>
              <w:t xml:space="preserve">2354572,4</w:t>
            </w:r>
          </w:p>
        </w:tc>
        <w:tc>
          <w:tcPr>
            <w:tcW w:w="1264" w:type="dxa"/>
          </w:tcPr>
          <w:p>
            <w:pPr>
              <w:pStyle w:val="0"/>
              <w:jc w:val="center"/>
            </w:pPr>
            <w:r>
              <w:rPr>
                <w:sz w:val="20"/>
              </w:rPr>
              <w:t xml:space="preserve">2392713,9</w:t>
            </w:r>
          </w:p>
        </w:tc>
        <w:tc>
          <w:tcPr>
            <w:tcW w:w="1264" w:type="dxa"/>
          </w:tcPr>
          <w:p>
            <w:pPr>
              <w:pStyle w:val="0"/>
              <w:jc w:val="center"/>
            </w:pPr>
            <w:r>
              <w:rPr>
                <w:sz w:val="20"/>
              </w:rPr>
              <w:t xml:space="preserve">2249450,6</w:t>
            </w:r>
          </w:p>
        </w:tc>
        <w:tc>
          <w:tcPr>
            <w:tcW w:w="1264" w:type="dxa"/>
          </w:tcPr>
          <w:p>
            <w:pPr>
              <w:pStyle w:val="0"/>
              <w:jc w:val="center"/>
            </w:pPr>
            <w:r>
              <w:rPr>
                <w:sz w:val="20"/>
              </w:rPr>
              <w:t xml:space="preserve">3897469,7</w:t>
            </w:r>
          </w:p>
        </w:tc>
        <w:tc>
          <w:tcPr>
            <w:tcW w:w="1264" w:type="dxa"/>
          </w:tcPr>
          <w:p>
            <w:pPr>
              <w:pStyle w:val="0"/>
              <w:jc w:val="center"/>
            </w:pPr>
            <w:r>
              <w:rPr>
                <w:sz w:val="20"/>
              </w:rPr>
              <w:t xml:space="preserve">2822417,7</w:t>
            </w:r>
          </w:p>
        </w:tc>
        <w:tc>
          <w:tcPr>
            <w:tcW w:w="1264" w:type="dxa"/>
          </w:tcPr>
          <w:p>
            <w:pPr>
              <w:pStyle w:val="0"/>
              <w:jc w:val="center"/>
            </w:pPr>
            <w:r>
              <w:rPr>
                <w:sz w:val="20"/>
              </w:rPr>
              <w:t xml:space="preserve">0,0</w:t>
            </w:r>
          </w:p>
        </w:tc>
        <w:tc>
          <w:tcPr>
            <w:tcW w:w="1384" w:type="dxa"/>
          </w:tcPr>
          <w:p>
            <w:pPr>
              <w:pStyle w:val="0"/>
              <w:jc w:val="center"/>
            </w:pPr>
            <w:r>
              <w:rPr>
                <w:sz w:val="20"/>
              </w:rPr>
              <w:t xml:space="preserve">153008,2</w:t>
            </w:r>
          </w:p>
        </w:tc>
      </w:tr>
      <w:tr>
        <w:tc>
          <w:tcPr>
            <w:tcW w:w="1084" w:type="dxa"/>
          </w:tcPr>
          <w:p>
            <w:pPr>
              <w:pStyle w:val="0"/>
            </w:pPr>
            <w:r>
              <w:rPr>
                <w:sz w:val="20"/>
              </w:rPr>
            </w:r>
          </w:p>
        </w:tc>
        <w:tc>
          <w:tcPr>
            <w:tcW w:w="2891" w:type="dxa"/>
          </w:tcPr>
          <w:p>
            <w:pPr>
              <w:pStyle w:val="0"/>
              <w:jc w:val="center"/>
            </w:pPr>
            <w:r>
              <w:rPr>
                <w:sz w:val="20"/>
              </w:rPr>
              <w:t xml:space="preserve">проектно-изыскательские работы</w:t>
            </w:r>
          </w:p>
        </w:tc>
        <w:tc>
          <w:tcPr>
            <w:tcW w:w="1020" w:type="dxa"/>
          </w:tcPr>
          <w:p>
            <w:pPr>
              <w:pStyle w:val="0"/>
            </w:pPr>
            <w:r>
              <w:rPr>
                <w:sz w:val="20"/>
              </w:rPr>
            </w:r>
          </w:p>
        </w:tc>
        <w:tc>
          <w:tcPr>
            <w:tcW w:w="2098" w:type="dxa"/>
          </w:tcPr>
          <w:p>
            <w:pPr>
              <w:pStyle w:val="0"/>
              <w:jc w:val="center"/>
            </w:pPr>
            <w:r>
              <w:rPr>
                <w:sz w:val="20"/>
              </w:rPr>
              <w:t xml:space="preserve">Министерство транспорта Пермского края</w:t>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pPr>
            <w:r>
              <w:rPr>
                <w:sz w:val="20"/>
              </w:rPr>
            </w:r>
          </w:p>
        </w:tc>
        <w:tc>
          <w:tcPr>
            <w:tcW w:w="1928" w:type="dxa"/>
          </w:tcPr>
          <w:p>
            <w:pPr>
              <w:pStyle w:val="0"/>
              <w:jc w:val="center"/>
            </w:pPr>
            <w:r>
              <w:rPr>
                <w:sz w:val="20"/>
              </w:rPr>
              <w:t xml:space="preserve">бюджет Пермского края</w:t>
            </w:r>
          </w:p>
        </w:tc>
        <w:tc>
          <w:tcPr>
            <w:tcW w:w="1264" w:type="dxa"/>
          </w:tcPr>
          <w:p>
            <w:pPr>
              <w:pStyle w:val="0"/>
              <w:jc w:val="center"/>
            </w:pPr>
            <w:r>
              <w:rPr>
                <w:sz w:val="20"/>
              </w:rPr>
              <w:t xml:space="preserve">1130,7</w:t>
            </w:r>
          </w:p>
        </w:tc>
        <w:tc>
          <w:tcPr>
            <w:tcW w:w="1264" w:type="dxa"/>
          </w:tcPr>
          <w:p>
            <w:pPr>
              <w:pStyle w:val="0"/>
              <w:jc w:val="center"/>
            </w:pPr>
            <w:r>
              <w:rPr>
                <w:sz w:val="20"/>
              </w:rPr>
              <w:t xml:space="preserve">16278,4</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pPr>
            <w:r>
              <w:rPr>
                <w:sz w:val="20"/>
              </w:rPr>
            </w:r>
          </w:p>
        </w:tc>
      </w:tr>
      <w:tr>
        <w:tc>
          <w:tcPr>
            <w:tcW w:w="1084" w:type="dxa"/>
          </w:tcPr>
          <w:p>
            <w:pPr>
              <w:pStyle w:val="0"/>
            </w:pPr>
            <w:r>
              <w:rPr>
                <w:sz w:val="20"/>
              </w:rPr>
            </w:r>
          </w:p>
        </w:tc>
        <w:tc>
          <w:tcPr>
            <w:tcW w:w="2891" w:type="dxa"/>
          </w:tcPr>
          <w:p>
            <w:pPr>
              <w:pStyle w:val="0"/>
              <w:jc w:val="center"/>
            </w:pPr>
            <w:r>
              <w:rPr>
                <w:sz w:val="20"/>
              </w:rPr>
              <w:t xml:space="preserve">строительно-монтажные работы</w:t>
            </w:r>
          </w:p>
        </w:tc>
        <w:tc>
          <w:tcPr>
            <w:tcW w:w="1020" w:type="dxa"/>
          </w:tcPr>
          <w:p>
            <w:pPr>
              <w:pStyle w:val="0"/>
            </w:pPr>
            <w:r>
              <w:rPr>
                <w:sz w:val="20"/>
              </w:rPr>
            </w:r>
          </w:p>
        </w:tc>
        <w:tc>
          <w:tcPr>
            <w:tcW w:w="2098" w:type="dxa"/>
          </w:tcPr>
          <w:p>
            <w:pPr>
              <w:pStyle w:val="0"/>
              <w:jc w:val="center"/>
            </w:pPr>
            <w:r>
              <w:rPr>
                <w:sz w:val="20"/>
              </w:rPr>
              <w:t xml:space="preserve">КГБУ "Управление автомобильных дорог и транспорта" Пермского края</w:t>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pPr>
            <w:r>
              <w:rPr>
                <w:sz w:val="20"/>
              </w:rPr>
            </w:r>
          </w:p>
        </w:tc>
        <w:tc>
          <w:tcPr>
            <w:tcW w:w="1928" w:type="dxa"/>
          </w:tcPr>
          <w:p>
            <w:pPr>
              <w:pStyle w:val="0"/>
              <w:jc w:val="center"/>
            </w:pPr>
            <w:r>
              <w:rPr>
                <w:sz w:val="20"/>
              </w:rPr>
              <w:t xml:space="preserve">бюджет Пермского края</w:t>
            </w:r>
          </w:p>
        </w:tc>
        <w:tc>
          <w:tcPr>
            <w:tcW w:w="1264" w:type="dxa"/>
          </w:tcPr>
          <w:p>
            <w:pPr>
              <w:pStyle w:val="0"/>
              <w:jc w:val="center"/>
            </w:pPr>
            <w:r>
              <w:rPr>
                <w:sz w:val="20"/>
              </w:rPr>
              <w:t xml:space="preserve">4013810,7</w:t>
            </w:r>
          </w:p>
        </w:tc>
        <w:tc>
          <w:tcPr>
            <w:tcW w:w="1264" w:type="dxa"/>
          </w:tcPr>
          <w:p>
            <w:pPr>
              <w:pStyle w:val="0"/>
              <w:jc w:val="center"/>
            </w:pPr>
            <w:r>
              <w:rPr>
                <w:sz w:val="20"/>
              </w:rPr>
              <w:t xml:space="preserve">2330655,7</w:t>
            </w:r>
          </w:p>
        </w:tc>
        <w:tc>
          <w:tcPr>
            <w:tcW w:w="1264" w:type="dxa"/>
          </w:tcPr>
          <w:p>
            <w:pPr>
              <w:pStyle w:val="0"/>
              <w:jc w:val="center"/>
            </w:pPr>
            <w:r>
              <w:rPr>
                <w:sz w:val="20"/>
              </w:rPr>
              <w:t xml:space="preserve">2392713,9</w:t>
            </w:r>
          </w:p>
        </w:tc>
        <w:tc>
          <w:tcPr>
            <w:tcW w:w="1264" w:type="dxa"/>
          </w:tcPr>
          <w:p>
            <w:pPr>
              <w:pStyle w:val="0"/>
              <w:jc w:val="center"/>
            </w:pPr>
            <w:r>
              <w:rPr>
                <w:sz w:val="20"/>
              </w:rPr>
              <w:t xml:space="preserve">2249450,6</w:t>
            </w:r>
          </w:p>
        </w:tc>
        <w:tc>
          <w:tcPr>
            <w:tcW w:w="1264" w:type="dxa"/>
          </w:tcPr>
          <w:p>
            <w:pPr>
              <w:pStyle w:val="0"/>
              <w:jc w:val="center"/>
            </w:pPr>
            <w:r>
              <w:rPr>
                <w:sz w:val="20"/>
              </w:rPr>
              <w:t xml:space="preserve">3897469,7</w:t>
            </w:r>
          </w:p>
        </w:tc>
        <w:tc>
          <w:tcPr>
            <w:tcW w:w="1264" w:type="dxa"/>
          </w:tcPr>
          <w:p>
            <w:pPr>
              <w:pStyle w:val="0"/>
              <w:jc w:val="center"/>
            </w:pPr>
            <w:r>
              <w:rPr>
                <w:sz w:val="20"/>
              </w:rPr>
              <w:t xml:space="preserve">2822417,7</w:t>
            </w:r>
          </w:p>
        </w:tc>
        <w:tc>
          <w:tcPr>
            <w:tcW w:w="1264" w:type="dxa"/>
          </w:tcPr>
          <w:p>
            <w:pPr>
              <w:pStyle w:val="0"/>
              <w:jc w:val="center"/>
            </w:pPr>
            <w:r>
              <w:rPr>
                <w:sz w:val="20"/>
              </w:rPr>
              <w:t xml:space="preserve">0,0</w:t>
            </w:r>
          </w:p>
        </w:tc>
        <w:tc>
          <w:tcPr>
            <w:tcW w:w="1384" w:type="dxa"/>
          </w:tcPr>
          <w:p>
            <w:pPr>
              <w:pStyle w:val="0"/>
            </w:pPr>
            <w:r>
              <w:rPr>
                <w:sz w:val="20"/>
              </w:rPr>
            </w:r>
          </w:p>
        </w:tc>
      </w:tr>
      <w:tr>
        <w:tc>
          <w:tcPr>
            <w:tcW w:w="1084" w:type="dxa"/>
          </w:tcPr>
          <w:p>
            <w:pPr>
              <w:pStyle w:val="0"/>
            </w:pPr>
            <w:r>
              <w:rPr>
                <w:sz w:val="20"/>
              </w:rPr>
            </w:r>
          </w:p>
        </w:tc>
        <w:tc>
          <w:tcPr>
            <w:tcW w:w="2891" w:type="dxa"/>
          </w:tcPr>
          <w:p>
            <w:pPr>
              <w:pStyle w:val="0"/>
              <w:jc w:val="center"/>
            </w:pPr>
            <w:r>
              <w:rPr>
                <w:sz w:val="20"/>
              </w:rPr>
              <w:t xml:space="preserve">строительный контроль</w:t>
            </w:r>
          </w:p>
        </w:tc>
        <w:tc>
          <w:tcPr>
            <w:tcW w:w="1020" w:type="dxa"/>
          </w:tcPr>
          <w:p>
            <w:pPr>
              <w:pStyle w:val="0"/>
            </w:pPr>
            <w:r>
              <w:rPr>
                <w:sz w:val="20"/>
              </w:rPr>
            </w:r>
          </w:p>
        </w:tc>
        <w:tc>
          <w:tcPr>
            <w:tcW w:w="2098" w:type="dxa"/>
          </w:tcPr>
          <w:p>
            <w:pPr>
              <w:pStyle w:val="0"/>
              <w:jc w:val="center"/>
            </w:pPr>
            <w:r>
              <w:rPr>
                <w:sz w:val="20"/>
              </w:rPr>
              <w:t xml:space="preserve">КГБУ "Управление автомобильных дорог и транспорта" Пермского края</w:t>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pPr>
            <w:r>
              <w:rPr>
                <w:sz w:val="20"/>
              </w:rPr>
            </w:r>
          </w:p>
        </w:tc>
        <w:tc>
          <w:tcPr>
            <w:tcW w:w="1928" w:type="dxa"/>
          </w:tcPr>
          <w:p>
            <w:pPr>
              <w:pStyle w:val="0"/>
              <w:jc w:val="center"/>
            </w:pPr>
            <w:r>
              <w:rPr>
                <w:sz w:val="20"/>
              </w:rPr>
              <w:t xml:space="preserve">бюджет Пермского края</w:t>
            </w:r>
          </w:p>
        </w:tc>
        <w:tc>
          <w:tcPr>
            <w:tcW w:w="1264" w:type="dxa"/>
          </w:tcPr>
          <w:p>
            <w:pPr>
              <w:pStyle w:val="0"/>
              <w:jc w:val="center"/>
            </w:pPr>
            <w:r>
              <w:rPr>
                <w:sz w:val="20"/>
              </w:rPr>
              <w:t xml:space="preserve">0,0</w:t>
            </w:r>
          </w:p>
        </w:tc>
        <w:tc>
          <w:tcPr>
            <w:tcW w:w="1264" w:type="dxa"/>
          </w:tcPr>
          <w:p>
            <w:pPr>
              <w:pStyle w:val="0"/>
              <w:jc w:val="center"/>
            </w:pPr>
            <w:r>
              <w:rPr>
                <w:sz w:val="20"/>
              </w:rPr>
              <w:t xml:space="preserve">7638,3</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pPr>
            <w:r>
              <w:rPr>
                <w:sz w:val="20"/>
              </w:rPr>
            </w:r>
          </w:p>
        </w:tc>
      </w:tr>
      <w:tr>
        <w:tc>
          <w:tcPr>
            <w:tcW w:w="1084" w:type="dxa"/>
          </w:tcPr>
          <w:p>
            <w:pPr>
              <w:pStyle w:val="0"/>
              <w:jc w:val="center"/>
            </w:pPr>
            <w:r>
              <w:rPr>
                <w:sz w:val="20"/>
              </w:rPr>
              <w:t xml:space="preserve">2.17</w:t>
            </w:r>
          </w:p>
        </w:tc>
        <w:tc>
          <w:tcPr>
            <w:tcW w:w="2891" w:type="dxa"/>
          </w:tcPr>
          <w:p>
            <w:pPr>
              <w:pStyle w:val="0"/>
              <w:jc w:val="center"/>
            </w:pPr>
            <w:r>
              <w:rPr>
                <w:sz w:val="20"/>
              </w:rPr>
              <w:t xml:space="preserve">Строительство автомобильной дороги "Переход ул. Старцева - пр. Октябрят - ул. Целинной" (6,9 км (оценочно)), в том числе:</w:t>
            </w:r>
          </w:p>
        </w:tc>
        <w:tc>
          <w:tcPr>
            <w:tcW w:w="1020" w:type="dxa"/>
          </w:tcPr>
          <w:p>
            <w:pPr>
              <w:pStyle w:val="0"/>
              <w:jc w:val="center"/>
            </w:pPr>
            <w:r>
              <w:rPr>
                <w:sz w:val="20"/>
              </w:rPr>
              <w:t xml:space="preserve">880</w:t>
            </w:r>
          </w:p>
        </w:tc>
        <w:tc>
          <w:tcPr>
            <w:tcW w:w="2098" w:type="dxa"/>
          </w:tcPr>
          <w:p>
            <w:pPr>
              <w:pStyle w:val="0"/>
              <w:jc w:val="center"/>
            </w:pPr>
            <w:r>
              <w:rPr>
                <w:sz w:val="20"/>
              </w:rPr>
              <w:t xml:space="preserve">КГБУ "Управление автомобильных дорог и транспорта" Пермского края</w:t>
            </w:r>
          </w:p>
        </w:tc>
        <w:tc>
          <w:tcPr>
            <w:tcW w:w="1384" w:type="dxa"/>
          </w:tcPr>
          <w:p>
            <w:pPr>
              <w:pStyle w:val="0"/>
              <w:jc w:val="center"/>
            </w:pPr>
            <w:r>
              <w:rPr>
                <w:sz w:val="20"/>
              </w:rPr>
              <w:t xml:space="preserve">14325408,8</w:t>
            </w:r>
          </w:p>
        </w:tc>
        <w:tc>
          <w:tcPr>
            <w:tcW w:w="1384" w:type="dxa"/>
          </w:tcPr>
          <w:p>
            <w:pPr>
              <w:pStyle w:val="0"/>
              <w:jc w:val="center"/>
            </w:pPr>
            <w:r>
              <w:rPr>
                <w:sz w:val="20"/>
              </w:rPr>
              <w:t xml:space="preserve">16795245,4</w:t>
            </w:r>
          </w:p>
        </w:tc>
        <w:tc>
          <w:tcPr>
            <w:tcW w:w="1304" w:type="dxa"/>
          </w:tcPr>
          <w:p>
            <w:pPr>
              <w:pStyle w:val="0"/>
              <w:jc w:val="center"/>
            </w:pPr>
            <w:r>
              <w:rPr>
                <w:sz w:val="20"/>
              </w:rPr>
              <w:t xml:space="preserve">2016 - 2028</w:t>
            </w:r>
          </w:p>
        </w:tc>
        <w:tc>
          <w:tcPr>
            <w:tcW w:w="1456" w:type="dxa"/>
          </w:tcPr>
          <w:p>
            <w:pPr>
              <w:pStyle w:val="0"/>
              <w:jc w:val="center"/>
            </w:pPr>
            <w:r>
              <w:rPr>
                <w:sz w:val="20"/>
              </w:rPr>
              <w:t xml:space="preserve">5338405,7</w:t>
            </w:r>
          </w:p>
        </w:tc>
        <w:tc>
          <w:tcPr>
            <w:tcW w:w="1928" w:type="dxa"/>
          </w:tcPr>
          <w:p>
            <w:pPr>
              <w:pStyle w:val="0"/>
            </w:pPr>
            <w:r>
              <w:rPr>
                <w:sz w:val="20"/>
              </w:rPr>
            </w:r>
          </w:p>
        </w:tc>
        <w:tc>
          <w:tcPr>
            <w:tcW w:w="1264" w:type="dxa"/>
          </w:tcPr>
          <w:p>
            <w:pPr>
              <w:pStyle w:val="0"/>
              <w:jc w:val="center"/>
            </w:pPr>
            <w:r>
              <w:rPr>
                <w:sz w:val="20"/>
              </w:rPr>
              <w:t xml:space="preserve">2525254,7</w:t>
            </w:r>
          </w:p>
        </w:tc>
        <w:tc>
          <w:tcPr>
            <w:tcW w:w="1264" w:type="dxa"/>
          </w:tcPr>
          <w:p>
            <w:pPr>
              <w:pStyle w:val="0"/>
              <w:jc w:val="center"/>
            </w:pPr>
            <w:r>
              <w:rPr>
                <w:sz w:val="20"/>
              </w:rPr>
              <w:t xml:space="preserve">2220161,5</w:t>
            </w:r>
          </w:p>
        </w:tc>
        <w:tc>
          <w:tcPr>
            <w:tcW w:w="1264" w:type="dxa"/>
          </w:tcPr>
          <w:p>
            <w:pPr>
              <w:pStyle w:val="0"/>
              <w:jc w:val="center"/>
            </w:pPr>
            <w:r>
              <w:rPr>
                <w:sz w:val="20"/>
              </w:rPr>
              <w:t xml:space="preserve">2529114,7</w:t>
            </w:r>
          </w:p>
        </w:tc>
        <w:tc>
          <w:tcPr>
            <w:tcW w:w="1264" w:type="dxa"/>
          </w:tcPr>
          <w:p>
            <w:pPr>
              <w:pStyle w:val="0"/>
              <w:jc w:val="center"/>
            </w:pPr>
            <w:r>
              <w:rPr>
                <w:sz w:val="20"/>
              </w:rPr>
              <w:t xml:space="preserve">2063535,6</w:t>
            </w:r>
          </w:p>
        </w:tc>
        <w:tc>
          <w:tcPr>
            <w:tcW w:w="1264" w:type="dxa"/>
          </w:tcPr>
          <w:p>
            <w:pPr>
              <w:pStyle w:val="0"/>
              <w:jc w:val="center"/>
            </w:pPr>
            <w:r>
              <w:rPr>
                <w:sz w:val="20"/>
              </w:rPr>
              <w:t xml:space="preserve">2118773,2</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jc w:val="center"/>
            </w:pPr>
            <w:r>
              <w:rPr>
                <w:sz w:val="20"/>
              </w:rPr>
              <w:t xml:space="preserve">0,0</w:t>
            </w:r>
          </w:p>
        </w:tc>
      </w:tr>
      <w:tr>
        <w:tc>
          <w:tcPr>
            <w:tcW w:w="1084" w:type="dxa"/>
          </w:tcPr>
          <w:p>
            <w:pPr>
              <w:pStyle w:val="0"/>
            </w:pPr>
            <w:r>
              <w:rPr>
                <w:sz w:val="20"/>
              </w:rPr>
            </w:r>
          </w:p>
        </w:tc>
        <w:tc>
          <w:tcPr>
            <w:tcW w:w="2891" w:type="dxa"/>
          </w:tcPr>
          <w:p>
            <w:pPr>
              <w:pStyle w:val="0"/>
              <w:jc w:val="center"/>
            </w:pPr>
            <w:r>
              <w:rPr>
                <w:sz w:val="20"/>
              </w:rPr>
              <w:t xml:space="preserve">строительно-монтажные работы</w:t>
            </w:r>
          </w:p>
        </w:tc>
        <w:tc>
          <w:tcPr>
            <w:tcW w:w="1020" w:type="dxa"/>
          </w:tcPr>
          <w:p>
            <w:pPr>
              <w:pStyle w:val="0"/>
            </w:pPr>
            <w:r>
              <w:rPr>
                <w:sz w:val="20"/>
              </w:rPr>
            </w:r>
          </w:p>
        </w:tc>
        <w:tc>
          <w:tcPr>
            <w:tcW w:w="2098" w:type="dxa"/>
          </w:tcPr>
          <w:p>
            <w:pPr>
              <w:pStyle w:val="0"/>
            </w:pPr>
            <w:r>
              <w:rPr>
                <w:sz w:val="20"/>
              </w:rPr>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pPr>
            <w:r>
              <w:rPr>
                <w:sz w:val="20"/>
              </w:rPr>
            </w:r>
          </w:p>
        </w:tc>
        <w:tc>
          <w:tcPr>
            <w:tcW w:w="1928" w:type="dxa"/>
          </w:tcPr>
          <w:p>
            <w:pPr>
              <w:pStyle w:val="0"/>
              <w:jc w:val="center"/>
            </w:pPr>
            <w:r>
              <w:rPr>
                <w:sz w:val="20"/>
              </w:rPr>
              <w:t xml:space="preserve">бюджет Пермского края</w:t>
            </w:r>
          </w:p>
        </w:tc>
        <w:tc>
          <w:tcPr>
            <w:tcW w:w="1264" w:type="dxa"/>
          </w:tcPr>
          <w:p>
            <w:pPr>
              <w:pStyle w:val="0"/>
              <w:jc w:val="center"/>
            </w:pPr>
            <w:r>
              <w:rPr>
                <w:sz w:val="20"/>
              </w:rPr>
              <w:t xml:space="preserve">2525524,7</w:t>
            </w:r>
          </w:p>
        </w:tc>
        <w:tc>
          <w:tcPr>
            <w:tcW w:w="1264" w:type="dxa"/>
          </w:tcPr>
          <w:p>
            <w:pPr>
              <w:pStyle w:val="0"/>
              <w:jc w:val="center"/>
            </w:pPr>
            <w:r>
              <w:rPr>
                <w:sz w:val="20"/>
              </w:rPr>
              <w:t xml:space="preserve">2220161,5</w:t>
            </w:r>
          </w:p>
        </w:tc>
        <w:tc>
          <w:tcPr>
            <w:tcW w:w="1264" w:type="dxa"/>
          </w:tcPr>
          <w:p>
            <w:pPr>
              <w:pStyle w:val="0"/>
              <w:jc w:val="center"/>
            </w:pPr>
            <w:r>
              <w:rPr>
                <w:sz w:val="20"/>
              </w:rPr>
              <w:t xml:space="preserve">2529114,7</w:t>
            </w:r>
          </w:p>
        </w:tc>
        <w:tc>
          <w:tcPr>
            <w:tcW w:w="1264" w:type="dxa"/>
          </w:tcPr>
          <w:p>
            <w:pPr>
              <w:pStyle w:val="0"/>
              <w:jc w:val="center"/>
            </w:pPr>
            <w:r>
              <w:rPr>
                <w:sz w:val="20"/>
              </w:rPr>
              <w:t xml:space="preserve">2063535,6</w:t>
            </w:r>
          </w:p>
        </w:tc>
        <w:tc>
          <w:tcPr>
            <w:tcW w:w="1264" w:type="dxa"/>
          </w:tcPr>
          <w:p>
            <w:pPr>
              <w:pStyle w:val="0"/>
              <w:jc w:val="center"/>
            </w:pPr>
            <w:r>
              <w:rPr>
                <w:sz w:val="20"/>
              </w:rPr>
              <w:t xml:space="preserve">2098969,6</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pPr>
            <w:r>
              <w:rPr>
                <w:sz w:val="20"/>
              </w:rPr>
            </w:r>
          </w:p>
        </w:tc>
      </w:tr>
      <w:tr>
        <w:tc>
          <w:tcPr>
            <w:tcW w:w="1084" w:type="dxa"/>
          </w:tcPr>
          <w:p>
            <w:pPr>
              <w:pStyle w:val="0"/>
            </w:pPr>
            <w:r>
              <w:rPr>
                <w:sz w:val="20"/>
              </w:rPr>
            </w:r>
          </w:p>
        </w:tc>
        <w:tc>
          <w:tcPr>
            <w:tcW w:w="2891" w:type="dxa"/>
          </w:tcPr>
          <w:p>
            <w:pPr>
              <w:pStyle w:val="0"/>
              <w:jc w:val="center"/>
            </w:pPr>
            <w:r>
              <w:rPr>
                <w:sz w:val="20"/>
              </w:rPr>
              <w:t xml:space="preserve">строительный контроль</w:t>
            </w:r>
          </w:p>
        </w:tc>
        <w:tc>
          <w:tcPr>
            <w:tcW w:w="1020" w:type="dxa"/>
          </w:tcPr>
          <w:p>
            <w:pPr>
              <w:pStyle w:val="0"/>
            </w:pPr>
            <w:r>
              <w:rPr>
                <w:sz w:val="20"/>
              </w:rPr>
            </w:r>
          </w:p>
        </w:tc>
        <w:tc>
          <w:tcPr>
            <w:tcW w:w="2098" w:type="dxa"/>
          </w:tcPr>
          <w:p>
            <w:pPr>
              <w:pStyle w:val="0"/>
            </w:pPr>
            <w:r>
              <w:rPr>
                <w:sz w:val="20"/>
              </w:rPr>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pPr>
            <w:r>
              <w:rPr>
                <w:sz w:val="20"/>
              </w:rPr>
            </w:r>
          </w:p>
        </w:tc>
        <w:tc>
          <w:tcPr>
            <w:tcW w:w="1928" w:type="dxa"/>
          </w:tcPr>
          <w:p>
            <w:pPr>
              <w:pStyle w:val="0"/>
              <w:jc w:val="center"/>
            </w:pPr>
            <w:r>
              <w:rPr>
                <w:sz w:val="20"/>
              </w:rPr>
              <w:t xml:space="preserve">бюджет Пермского края</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19803,6</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pPr>
            <w:r>
              <w:rPr>
                <w:sz w:val="20"/>
              </w:rPr>
            </w:r>
          </w:p>
        </w:tc>
      </w:tr>
      <w:tr>
        <w:tc>
          <w:tcPr>
            <w:tcW w:w="1084" w:type="dxa"/>
          </w:tcPr>
          <w:p>
            <w:pPr>
              <w:pStyle w:val="0"/>
              <w:jc w:val="center"/>
            </w:pPr>
            <w:r>
              <w:rPr>
                <w:sz w:val="20"/>
              </w:rPr>
              <w:t xml:space="preserve">2.17.1</w:t>
            </w:r>
          </w:p>
        </w:tc>
        <w:tc>
          <w:tcPr>
            <w:tcW w:w="2891" w:type="dxa"/>
          </w:tcPr>
          <w:p>
            <w:pPr>
              <w:pStyle w:val="0"/>
              <w:jc w:val="center"/>
            </w:pPr>
            <w:r>
              <w:rPr>
                <w:sz w:val="20"/>
              </w:rPr>
              <w:t xml:space="preserve">Этап 1. Участок ул. Уинская от ул. Юрша до ул. Грибоедова</w:t>
            </w:r>
          </w:p>
        </w:tc>
        <w:tc>
          <w:tcPr>
            <w:tcW w:w="1020" w:type="dxa"/>
          </w:tcPr>
          <w:p>
            <w:pPr>
              <w:pStyle w:val="0"/>
              <w:jc w:val="center"/>
            </w:pPr>
            <w:r>
              <w:rPr>
                <w:sz w:val="20"/>
              </w:rPr>
              <w:t xml:space="preserve">880</w:t>
            </w:r>
          </w:p>
        </w:tc>
        <w:tc>
          <w:tcPr>
            <w:tcW w:w="2098" w:type="dxa"/>
          </w:tcPr>
          <w:p>
            <w:pPr>
              <w:pStyle w:val="0"/>
            </w:pPr>
            <w:r>
              <w:rPr>
                <w:sz w:val="20"/>
              </w:rPr>
            </w:r>
          </w:p>
        </w:tc>
        <w:tc>
          <w:tcPr>
            <w:tcW w:w="1384" w:type="dxa"/>
          </w:tcPr>
          <w:p>
            <w:pPr>
              <w:pStyle w:val="0"/>
              <w:jc w:val="center"/>
            </w:pPr>
            <w:r>
              <w:rPr>
                <w:sz w:val="20"/>
              </w:rPr>
              <w:t xml:space="preserve">6548327,7</w:t>
            </w:r>
          </w:p>
        </w:tc>
        <w:tc>
          <w:tcPr>
            <w:tcW w:w="1384" w:type="dxa"/>
          </w:tcPr>
          <w:p>
            <w:pPr>
              <w:pStyle w:val="0"/>
              <w:jc w:val="center"/>
            </w:pPr>
            <w:r>
              <w:rPr>
                <w:sz w:val="20"/>
              </w:rPr>
              <w:t xml:space="preserve">6548327,7</w:t>
            </w:r>
          </w:p>
        </w:tc>
        <w:tc>
          <w:tcPr>
            <w:tcW w:w="1304" w:type="dxa"/>
          </w:tcPr>
          <w:p>
            <w:pPr>
              <w:pStyle w:val="0"/>
              <w:jc w:val="center"/>
            </w:pPr>
            <w:r>
              <w:rPr>
                <w:sz w:val="20"/>
              </w:rPr>
              <w:t xml:space="preserve">2016 - 2025</w:t>
            </w:r>
          </w:p>
        </w:tc>
        <w:tc>
          <w:tcPr>
            <w:tcW w:w="1456" w:type="dxa"/>
          </w:tcPr>
          <w:p>
            <w:pPr>
              <w:pStyle w:val="0"/>
              <w:jc w:val="center"/>
            </w:pPr>
            <w:r>
              <w:rPr>
                <w:sz w:val="20"/>
              </w:rPr>
              <w:t xml:space="preserve">4832636,3</w:t>
            </w:r>
          </w:p>
        </w:tc>
        <w:tc>
          <w:tcPr>
            <w:tcW w:w="1928" w:type="dxa"/>
          </w:tcPr>
          <w:p>
            <w:pPr>
              <w:pStyle w:val="0"/>
            </w:pPr>
            <w:r>
              <w:rPr>
                <w:sz w:val="20"/>
              </w:rPr>
            </w:r>
          </w:p>
        </w:tc>
        <w:tc>
          <w:tcPr>
            <w:tcW w:w="1264" w:type="dxa"/>
          </w:tcPr>
          <w:p>
            <w:pPr>
              <w:pStyle w:val="0"/>
              <w:jc w:val="center"/>
            </w:pPr>
            <w:r>
              <w:rPr>
                <w:sz w:val="20"/>
              </w:rPr>
              <w:t xml:space="preserve">1685691,4</w:t>
            </w:r>
          </w:p>
        </w:tc>
        <w:tc>
          <w:tcPr>
            <w:tcW w:w="1264" w:type="dxa"/>
          </w:tcPr>
          <w:p>
            <w:pPr>
              <w:pStyle w:val="0"/>
              <w:jc w:val="center"/>
            </w:pPr>
            <w:r>
              <w:rPr>
                <w:sz w:val="20"/>
              </w:rPr>
              <w:t xml:space="preserve">30000,0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jc w:val="center"/>
            </w:pPr>
            <w:r>
              <w:rPr>
                <w:sz w:val="20"/>
              </w:rPr>
              <w:t xml:space="preserve">0,0</w:t>
            </w:r>
          </w:p>
        </w:tc>
      </w:tr>
      <w:tr>
        <w:tc>
          <w:tcPr>
            <w:tcW w:w="1084" w:type="dxa"/>
          </w:tcPr>
          <w:p>
            <w:pPr>
              <w:pStyle w:val="0"/>
            </w:pPr>
            <w:r>
              <w:rPr>
                <w:sz w:val="20"/>
              </w:rPr>
            </w:r>
          </w:p>
        </w:tc>
        <w:tc>
          <w:tcPr>
            <w:tcW w:w="2891" w:type="dxa"/>
          </w:tcPr>
          <w:p>
            <w:pPr>
              <w:pStyle w:val="0"/>
              <w:jc w:val="center"/>
            </w:pPr>
            <w:r>
              <w:rPr>
                <w:sz w:val="20"/>
              </w:rPr>
              <w:t xml:space="preserve">строительно-монтажные работы</w:t>
            </w:r>
          </w:p>
        </w:tc>
        <w:tc>
          <w:tcPr>
            <w:tcW w:w="1020" w:type="dxa"/>
          </w:tcPr>
          <w:p>
            <w:pPr>
              <w:pStyle w:val="0"/>
            </w:pPr>
            <w:r>
              <w:rPr>
                <w:sz w:val="20"/>
              </w:rPr>
            </w:r>
          </w:p>
        </w:tc>
        <w:tc>
          <w:tcPr>
            <w:tcW w:w="2098" w:type="dxa"/>
          </w:tcPr>
          <w:p>
            <w:pPr>
              <w:pStyle w:val="0"/>
            </w:pPr>
            <w:r>
              <w:rPr>
                <w:sz w:val="20"/>
              </w:rPr>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pPr>
            <w:r>
              <w:rPr>
                <w:sz w:val="20"/>
              </w:rPr>
            </w:r>
          </w:p>
        </w:tc>
        <w:tc>
          <w:tcPr>
            <w:tcW w:w="1928" w:type="dxa"/>
          </w:tcPr>
          <w:p>
            <w:pPr>
              <w:pStyle w:val="0"/>
              <w:jc w:val="center"/>
            </w:pPr>
            <w:r>
              <w:rPr>
                <w:sz w:val="20"/>
              </w:rPr>
              <w:t xml:space="preserve">бюджет Пермского края</w:t>
            </w:r>
          </w:p>
        </w:tc>
        <w:tc>
          <w:tcPr>
            <w:tcW w:w="1264" w:type="dxa"/>
          </w:tcPr>
          <w:p>
            <w:pPr>
              <w:pStyle w:val="0"/>
              <w:jc w:val="center"/>
            </w:pPr>
            <w:r>
              <w:rPr>
                <w:sz w:val="20"/>
              </w:rPr>
              <w:t xml:space="preserve">1685691,4</w:t>
            </w:r>
          </w:p>
        </w:tc>
        <w:tc>
          <w:tcPr>
            <w:tcW w:w="1264" w:type="dxa"/>
          </w:tcPr>
          <w:p>
            <w:pPr>
              <w:pStyle w:val="0"/>
              <w:jc w:val="center"/>
            </w:pPr>
            <w:r>
              <w:rPr>
                <w:sz w:val="20"/>
              </w:rPr>
              <w:t xml:space="preserve">30000,0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pPr>
            <w:r>
              <w:rPr>
                <w:sz w:val="20"/>
              </w:rPr>
            </w:r>
          </w:p>
        </w:tc>
      </w:tr>
      <w:tr>
        <w:tc>
          <w:tcPr>
            <w:tcW w:w="1084" w:type="dxa"/>
          </w:tcPr>
          <w:p>
            <w:pPr>
              <w:pStyle w:val="0"/>
              <w:jc w:val="center"/>
            </w:pPr>
            <w:r>
              <w:rPr>
                <w:sz w:val="20"/>
              </w:rPr>
              <w:t xml:space="preserve">2.17.2</w:t>
            </w:r>
          </w:p>
        </w:tc>
        <w:tc>
          <w:tcPr>
            <w:tcW w:w="2891" w:type="dxa"/>
          </w:tcPr>
          <w:p>
            <w:pPr>
              <w:pStyle w:val="0"/>
              <w:jc w:val="center"/>
            </w:pPr>
            <w:r>
              <w:rPr>
                <w:sz w:val="20"/>
              </w:rPr>
              <w:t xml:space="preserve">Этап 2. Участок от ул. Грибоедова до моста через р. Чукулайка</w:t>
            </w:r>
          </w:p>
        </w:tc>
        <w:tc>
          <w:tcPr>
            <w:tcW w:w="1020" w:type="dxa"/>
          </w:tcPr>
          <w:p>
            <w:pPr>
              <w:pStyle w:val="0"/>
              <w:jc w:val="center"/>
            </w:pPr>
            <w:r>
              <w:rPr>
                <w:sz w:val="20"/>
              </w:rPr>
              <w:t xml:space="preserve">880</w:t>
            </w:r>
          </w:p>
        </w:tc>
        <w:tc>
          <w:tcPr>
            <w:tcW w:w="2098" w:type="dxa"/>
          </w:tcPr>
          <w:p>
            <w:pPr>
              <w:pStyle w:val="0"/>
            </w:pPr>
            <w:r>
              <w:rPr>
                <w:sz w:val="20"/>
              </w:rPr>
            </w:r>
          </w:p>
        </w:tc>
        <w:tc>
          <w:tcPr>
            <w:tcW w:w="1384" w:type="dxa"/>
          </w:tcPr>
          <w:p>
            <w:pPr>
              <w:pStyle w:val="0"/>
              <w:jc w:val="center"/>
            </w:pPr>
            <w:r>
              <w:rPr>
                <w:sz w:val="20"/>
              </w:rPr>
              <w:t xml:space="preserve">7777081,1</w:t>
            </w:r>
          </w:p>
        </w:tc>
        <w:tc>
          <w:tcPr>
            <w:tcW w:w="1384" w:type="dxa"/>
          </w:tcPr>
          <w:p>
            <w:pPr>
              <w:pStyle w:val="0"/>
              <w:jc w:val="center"/>
            </w:pPr>
            <w:r>
              <w:rPr>
                <w:sz w:val="20"/>
              </w:rPr>
              <w:t xml:space="preserve">10246917,7</w:t>
            </w:r>
          </w:p>
        </w:tc>
        <w:tc>
          <w:tcPr>
            <w:tcW w:w="1304" w:type="dxa"/>
          </w:tcPr>
          <w:p>
            <w:pPr>
              <w:pStyle w:val="0"/>
              <w:jc w:val="center"/>
            </w:pPr>
            <w:r>
              <w:rPr>
                <w:sz w:val="20"/>
              </w:rPr>
              <w:t xml:space="preserve">2016 - 2028</w:t>
            </w:r>
          </w:p>
        </w:tc>
        <w:tc>
          <w:tcPr>
            <w:tcW w:w="1456" w:type="dxa"/>
          </w:tcPr>
          <w:p>
            <w:pPr>
              <w:pStyle w:val="0"/>
              <w:jc w:val="center"/>
            </w:pPr>
            <w:r>
              <w:rPr>
                <w:sz w:val="20"/>
              </w:rPr>
              <w:t xml:space="preserve">505769,4</w:t>
            </w:r>
          </w:p>
        </w:tc>
        <w:tc>
          <w:tcPr>
            <w:tcW w:w="1928" w:type="dxa"/>
          </w:tcPr>
          <w:p>
            <w:pPr>
              <w:pStyle w:val="0"/>
            </w:pPr>
            <w:r>
              <w:rPr>
                <w:sz w:val="20"/>
              </w:rPr>
            </w:r>
          </w:p>
        </w:tc>
        <w:tc>
          <w:tcPr>
            <w:tcW w:w="1264" w:type="dxa"/>
          </w:tcPr>
          <w:p>
            <w:pPr>
              <w:pStyle w:val="0"/>
              <w:jc w:val="center"/>
            </w:pPr>
            <w:r>
              <w:rPr>
                <w:sz w:val="20"/>
              </w:rPr>
              <w:t xml:space="preserve">839563,3</w:t>
            </w:r>
          </w:p>
        </w:tc>
        <w:tc>
          <w:tcPr>
            <w:tcW w:w="1264" w:type="dxa"/>
          </w:tcPr>
          <w:p>
            <w:pPr>
              <w:pStyle w:val="0"/>
              <w:jc w:val="center"/>
            </w:pPr>
            <w:r>
              <w:rPr>
                <w:sz w:val="20"/>
              </w:rPr>
              <w:t xml:space="preserve">2190161,5</w:t>
            </w:r>
          </w:p>
        </w:tc>
        <w:tc>
          <w:tcPr>
            <w:tcW w:w="1264" w:type="dxa"/>
          </w:tcPr>
          <w:p>
            <w:pPr>
              <w:pStyle w:val="0"/>
              <w:jc w:val="center"/>
            </w:pPr>
            <w:r>
              <w:rPr>
                <w:sz w:val="20"/>
              </w:rPr>
              <w:t xml:space="preserve">2529114,7</w:t>
            </w:r>
          </w:p>
        </w:tc>
        <w:tc>
          <w:tcPr>
            <w:tcW w:w="1264" w:type="dxa"/>
          </w:tcPr>
          <w:p>
            <w:pPr>
              <w:pStyle w:val="0"/>
              <w:jc w:val="center"/>
            </w:pPr>
            <w:r>
              <w:rPr>
                <w:sz w:val="20"/>
              </w:rPr>
              <w:t xml:space="preserve">2063535,6</w:t>
            </w:r>
          </w:p>
        </w:tc>
        <w:tc>
          <w:tcPr>
            <w:tcW w:w="1264" w:type="dxa"/>
          </w:tcPr>
          <w:p>
            <w:pPr>
              <w:pStyle w:val="0"/>
              <w:jc w:val="center"/>
            </w:pPr>
            <w:r>
              <w:rPr>
                <w:sz w:val="20"/>
              </w:rPr>
              <w:t xml:space="preserve">2118773,2</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jc w:val="center"/>
            </w:pPr>
            <w:r>
              <w:rPr>
                <w:sz w:val="20"/>
              </w:rPr>
              <w:t xml:space="preserve">0,0</w:t>
            </w:r>
          </w:p>
        </w:tc>
      </w:tr>
      <w:tr>
        <w:tc>
          <w:tcPr>
            <w:tcW w:w="1084" w:type="dxa"/>
          </w:tcPr>
          <w:p>
            <w:pPr>
              <w:pStyle w:val="0"/>
            </w:pPr>
            <w:r>
              <w:rPr>
                <w:sz w:val="20"/>
              </w:rPr>
            </w:r>
          </w:p>
        </w:tc>
        <w:tc>
          <w:tcPr>
            <w:tcW w:w="2891" w:type="dxa"/>
          </w:tcPr>
          <w:p>
            <w:pPr>
              <w:pStyle w:val="0"/>
              <w:jc w:val="center"/>
            </w:pPr>
            <w:r>
              <w:rPr>
                <w:sz w:val="20"/>
              </w:rPr>
              <w:t xml:space="preserve">строительно-монтажные работы</w:t>
            </w:r>
          </w:p>
        </w:tc>
        <w:tc>
          <w:tcPr>
            <w:tcW w:w="1020" w:type="dxa"/>
          </w:tcPr>
          <w:p>
            <w:pPr>
              <w:pStyle w:val="0"/>
            </w:pPr>
            <w:r>
              <w:rPr>
                <w:sz w:val="20"/>
              </w:rPr>
            </w:r>
          </w:p>
        </w:tc>
        <w:tc>
          <w:tcPr>
            <w:tcW w:w="2098" w:type="dxa"/>
          </w:tcPr>
          <w:p>
            <w:pPr>
              <w:pStyle w:val="0"/>
            </w:pPr>
            <w:r>
              <w:rPr>
                <w:sz w:val="20"/>
              </w:rPr>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pPr>
            <w:r>
              <w:rPr>
                <w:sz w:val="20"/>
              </w:rPr>
            </w:r>
          </w:p>
        </w:tc>
        <w:tc>
          <w:tcPr>
            <w:tcW w:w="1928" w:type="dxa"/>
          </w:tcPr>
          <w:p>
            <w:pPr>
              <w:pStyle w:val="0"/>
              <w:jc w:val="center"/>
            </w:pPr>
            <w:r>
              <w:rPr>
                <w:sz w:val="20"/>
              </w:rPr>
              <w:t xml:space="preserve">бюджет Пермского края</w:t>
            </w:r>
          </w:p>
        </w:tc>
        <w:tc>
          <w:tcPr>
            <w:tcW w:w="1264" w:type="dxa"/>
          </w:tcPr>
          <w:p>
            <w:pPr>
              <w:pStyle w:val="0"/>
              <w:jc w:val="center"/>
            </w:pPr>
            <w:r>
              <w:rPr>
                <w:sz w:val="20"/>
              </w:rPr>
              <w:t xml:space="preserve">839563,3</w:t>
            </w:r>
          </w:p>
        </w:tc>
        <w:tc>
          <w:tcPr>
            <w:tcW w:w="1264" w:type="dxa"/>
          </w:tcPr>
          <w:p>
            <w:pPr>
              <w:pStyle w:val="0"/>
              <w:jc w:val="center"/>
            </w:pPr>
            <w:r>
              <w:rPr>
                <w:sz w:val="20"/>
              </w:rPr>
              <w:t xml:space="preserve">2190161,5</w:t>
            </w:r>
          </w:p>
        </w:tc>
        <w:tc>
          <w:tcPr>
            <w:tcW w:w="1264" w:type="dxa"/>
          </w:tcPr>
          <w:p>
            <w:pPr>
              <w:pStyle w:val="0"/>
              <w:jc w:val="center"/>
            </w:pPr>
            <w:r>
              <w:rPr>
                <w:sz w:val="20"/>
              </w:rPr>
              <w:t xml:space="preserve">2529114,7</w:t>
            </w:r>
          </w:p>
        </w:tc>
        <w:tc>
          <w:tcPr>
            <w:tcW w:w="1264" w:type="dxa"/>
          </w:tcPr>
          <w:p>
            <w:pPr>
              <w:pStyle w:val="0"/>
              <w:jc w:val="center"/>
            </w:pPr>
            <w:r>
              <w:rPr>
                <w:sz w:val="20"/>
              </w:rPr>
              <w:t xml:space="preserve">2063535,6</w:t>
            </w:r>
          </w:p>
        </w:tc>
        <w:tc>
          <w:tcPr>
            <w:tcW w:w="1264" w:type="dxa"/>
          </w:tcPr>
          <w:p>
            <w:pPr>
              <w:pStyle w:val="0"/>
              <w:jc w:val="center"/>
            </w:pPr>
            <w:r>
              <w:rPr>
                <w:sz w:val="20"/>
              </w:rPr>
              <w:t xml:space="preserve">2098969,6</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pPr>
            <w:r>
              <w:rPr>
                <w:sz w:val="20"/>
              </w:rPr>
            </w:r>
          </w:p>
        </w:tc>
      </w:tr>
      <w:tr>
        <w:tc>
          <w:tcPr>
            <w:tcW w:w="1084" w:type="dxa"/>
          </w:tcPr>
          <w:p>
            <w:pPr>
              <w:pStyle w:val="0"/>
            </w:pPr>
            <w:r>
              <w:rPr>
                <w:sz w:val="20"/>
              </w:rPr>
            </w:r>
          </w:p>
        </w:tc>
        <w:tc>
          <w:tcPr>
            <w:tcW w:w="2891" w:type="dxa"/>
          </w:tcPr>
          <w:p>
            <w:pPr>
              <w:pStyle w:val="0"/>
              <w:jc w:val="center"/>
            </w:pPr>
            <w:r>
              <w:rPr>
                <w:sz w:val="20"/>
              </w:rPr>
              <w:t xml:space="preserve">строительный контроль</w:t>
            </w:r>
          </w:p>
        </w:tc>
        <w:tc>
          <w:tcPr>
            <w:tcW w:w="1020" w:type="dxa"/>
          </w:tcPr>
          <w:p>
            <w:pPr>
              <w:pStyle w:val="0"/>
            </w:pPr>
            <w:r>
              <w:rPr>
                <w:sz w:val="20"/>
              </w:rPr>
            </w:r>
          </w:p>
        </w:tc>
        <w:tc>
          <w:tcPr>
            <w:tcW w:w="2098" w:type="dxa"/>
          </w:tcPr>
          <w:p>
            <w:pPr>
              <w:pStyle w:val="0"/>
            </w:pPr>
            <w:r>
              <w:rPr>
                <w:sz w:val="20"/>
              </w:rPr>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pPr>
            <w:r>
              <w:rPr>
                <w:sz w:val="20"/>
              </w:rPr>
            </w:r>
          </w:p>
        </w:tc>
        <w:tc>
          <w:tcPr>
            <w:tcW w:w="1928" w:type="dxa"/>
          </w:tcPr>
          <w:p>
            <w:pPr>
              <w:pStyle w:val="0"/>
              <w:jc w:val="center"/>
            </w:pPr>
            <w:r>
              <w:rPr>
                <w:sz w:val="20"/>
              </w:rPr>
              <w:t xml:space="preserve">бюджет Пермского края</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19803,6</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pPr>
            <w:r>
              <w:rPr>
                <w:sz w:val="20"/>
              </w:rPr>
            </w:r>
          </w:p>
        </w:tc>
      </w:tr>
      <w:tr>
        <w:tc>
          <w:tcPr>
            <w:tcW w:w="1084" w:type="dxa"/>
          </w:tcPr>
          <w:p>
            <w:pPr>
              <w:pStyle w:val="0"/>
              <w:jc w:val="center"/>
            </w:pPr>
            <w:r>
              <w:rPr>
                <w:sz w:val="20"/>
              </w:rPr>
              <w:t xml:space="preserve">2.18</w:t>
            </w:r>
          </w:p>
        </w:tc>
        <w:tc>
          <w:tcPr>
            <w:tcW w:w="2891" w:type="dxa"/>
          </w:tcPr>
          <w:p>
            <w:pPr>
              <w:pStyle w:val="0"/>
              <w:jc w:val="center"/>
            </w:pPr>
            <w:r>
              <w:rPr>
                <w:sz w:val="20"/>
              </w:rPr>
              <w:t xml:space="preserve">Реконструкция автомобильной дороги Пермь - Березники на участке км 170+800 - км 176+300 (5,5 км (оценочно))</w:t>
            </w:r>
          </w:p>
        </w:tc>
        <w:tc>
          <w:tcPr>
            <w:tcW w:w="1020" w:type="dxa"/>
          </w:tcPr>
          <w:p>
            <w:pPr>
              <w:pStyle w:val="0"/>
              <w:jc w:val="center"/>
            </w:pPr>
            <w:r>
              <w:rPr>
                <w:sz w:val="20"/>
              </w:rPr>
              <w:t xml:space="preserve">880</w:t>
            </w:r>
          </w:p>
        </w:tc>
        <w:tc>
          <w:tcPr>
            <w:tcW w:w="2098" w:type="dxa"/>
          </w:tcPr>
          <w:p>
            <w:pPr>
              <w:pStyle w:val="0"/>
            </w:pPr>
            <w:r>
              <w:rPr>
                <w:sz w:val="20"/>
              </w:rPr>
            </w:r>
          </w:p>
        </w:tc>
        <w:tc>
          <w:tcPr>
            <w:tcW w:w="1384" w:type="dxa"/>
          </w:tcPr>
          <w:p>
            <w:pPr>
              <w:pStyle w:val="0"/>
              <w:jc w:val="center"/>
            </w:pPr>
            <w:r>
              <w:rPr>
                <w:sz w:val="20"/>
              </w:rPr>
              <w:t xml:space="preserve">6000000,0</w:t>
            </w:r>
          </w:p>
        </w:tc>
        <w:tc>
          <w:tcPr>
            <w:tcW w:w="1384" w:type="dxa"/>
          </w:tcPr>
          <w:p>
            <w:pPr>
              <w:pStyle w:val="0"/>
              <w:jc w:val="center"/>
            </w:pPr>
            <w:r>
              <w:rPr>
                <w:sz w:val="20"/>
              </w:rPr>
              <w:t xml:space="preserve">6000000,0</w:t>
            </w:r>
          </w:p>
        </w:tc>
        <w:tc>
          <w:tcPr>
            <w:tcW w:w="1304" w:type="dxa"/>
          </w:tcPr>
          <w:p>
            <w:pPr>
              <w:pStyle w:val="0"/>
              <w:jc w:val="center"/>
            </w:pPr>
            <w:r>
              <w:rPr>
                <w:sz w:val="20"/>
              </w:rPr>
              <w:t xml:space="preserve">2016 - 2031</w:t>
            </w:r>
          </w:p>
        </w:tc>
        <w:tc>
          <w:tcPr>
            <w:tcW w:w="1456" w:type="dxa"/>
          </w:tcPr>
          <w:p>
            <w:pPr>
              <w:pStyle w:val="0"/>
              <w:jc w:val="center"/>
            </w:pPr>
            <w:r>
              <w:rPr>
                <w:sz w:val="20"/>
              </w:rPr>
              <w:t xml:space="preserve">37963,2</w:t>
            </w:r>
          </w:p>
        </w:tc>
        <w:tc>
          <w:tcPr>
            <w:tcW w:w="1928" w:type="dxa"/>
          </w:tcPr>
          <w:p>
            <w:pPr>
              <w:pStyle w:val="0"/>
            </w:pPr>
            <w:r>
              <w:rPr>
                <w:sz w:val="20"/>
              </w:rPr>
            </w:r>
          </w:p>
        </w:tc>
        <w:tc>
          <w:tcPr>
            <w:tcW w:w="1264" w:type="dxa"/>
          </w:tcPr>
          <w:p>
            <w:pPr>
              <w:pStyle w:val="0"/>
              <w:jc w:val="center"/>
            </w:pPr>
            <w:r>
              <w:rPr>
                <w:sz w:val="20"/>
              </w:rPr>
              <w:t xml:space="preserve">62341,3</w:t>
            </w:r>
          </w:p>
        </w:tc>
        <w:tc>
          <w:tcPr>
            <w:tcW w:w="1264" w:type="dxa"/>
          </w:tcPr>
          <w:p>
            <w:pPr>
              <w:pStyle w:val="0"/>
              <w:jc w:val="center"/>
            </w:pPr>
            <w:r>
              <w:rPr>
                <w:sz w:val="20"/>
              </w:rPr>
              <w:t xml:space="preserve">54540,6</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2200000,0</w:t>
            </w:r>
          </w:p>
        </w:tc>
        <w:tc>
          <w:tcPr>
            <w:tcW w:w="1384" w:type="dxa"/>
          </w:tcPr>
          <w:p>
            <w:pPr>
              <w:pStyle w:val="0"/>
              <w:jc w:val="center"/>
            </w:pPr>
            <w:r>
              <w:rPr>
                <w:sz w:val="20"/>
              </w:rPr>
              <w:t xml:space="preserve">3645154,9</w:t>
            </w:r>
          </w:p>
        </w:tc>
      </w:tr>
      <w:tr>
        <w:tc>
          <w:tcPr>
            <w:tcW w:w="1084" w:type="dxa"/>
          </w:tcPr>
          <w:p>
            <w:pPr>
              <w:pStyle w:val="0"/>
            </w:pPr>
            <w:r>
              <w:rPr>
                <w:sz w:val="20"/>
              </w:rPr>
            </w:r>
          </w:p>
        </w:tc>
        <w:tc>
          <w:tcPr>
            <w:tcW w:w="2891" w:type="dxa"/>
          </w:tcPr>
          <w:p>
            <w:pPr>
              <w:pStyle w:val="0"/>
              <w:jc w:val="center"/>
            </w:pPr>
            <w:r>
              <w:rPr>
                <w:sz w:val="20"/>
              </w:rPr>
              <w:t xml:space="preserve">проектно-изыскательские работы</w:t>
            </w:r>
          </w:p>
        </w:tc>
        <w:tc>
          <w:tcPr>
            <w:tcW w:w="1020" w:type="dxa"/>
          </w:tcPr>
          <w:p>
            <w:pPr>
              <w:pStyle w:val="0"/>
            </w:pPr>
            <w:r>
              <w:rPr>
                <w:sz w:val="20"/>
              </w:rPr>
            </w:r>
          </w:p>
        </w:tc>
        <w:tc>
          <w:tcPr>
            <w:tcW w:w="2098" w:type="dxa"/>
          </w:tcPr>
          <w:p>
            <w:pPr>
              <w:pStyle w:val="0"/>
              <w:jc w:val="center"/>
            </w:pPr>
            <w:r>
              <w:rPr>
                <w:sz w:val="20"/>
              </w:rPr>
              <w:t xml:space="preserve">Министерство транспорта Пермского края</w:t>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pPr>
            <w:r>
              <w:rPr>
                <w:sz w:val="20"/>
              </w:rPr>
            </w:r>
          </w:p>
        </w:tc>
        <w:tc>
          <w:tcPr>
            <w:tcW w:w="1928" w:type="dxa"/>
          </w:tcPr>
          <w:p>
            <w:pPr>
              <w:pStyle w:val="0"/>
              <w:jc w:val="center"/>
            </w:pPr>
            <w:r>
              <w:rPr>
                <w:sz w:val="20"/>
              </w:rPr>
              <w:t xml:space="preserve">бюджет Пермского края</w:t>
            </w:r>
          </w:p>
        </w:tc>
        <w:tc>
          <w:tcPr>
            <w:tcW w:w="1264" w:type="dxa"/>
          </w:tcPr>
          <w:p>
            <w:pPr>
              <w:pStyle w:val="0"/>
              <w:jc w:val="center"/>
            </w:pPr>
            <w:r>
              <w:rPr>
                <w:sz w:val="20"/>
              </w:rPr>
              <w:t xml:space="preserve">62341,3</w:t>
            </w:r>
          </w:p>
        </w:tc>
        <w:tc>
          <w:tcPr>
            <w:tcW w:w="1264" w:type="dxa"/>
          </w:tcPr>
          <w:p>
            <w:pPr>
              <w:pStyle w:val="0"/>
              <w:jc w:val="center"/>
            </w:pPr>
            <w:r>
              <w:rPr>
                <w:sz w:val="20"/>
              </w:rPr>
              <w:t xml:space="preserve">54540,6</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pPr>
            <w:r>
              <w:rPr>
                <w:sz w:val="20"/>
              </w:rPr>
            </w:r>
          </w:p>
        </w:tc>
      </w:tr>
      <w:tr>
        <w:tc>
          <w:tcPr>
            <w:tcW w:w="1084" w:type="dxa"/>
          </w:tcPr>
          <w:p>
            <w:pPr>
              <w:pStyle w:val="0"/>
            </w:pPr>
            <w:r>
              <w:rPr>
                <w:sz w:val="20"/>
              </w:rPr>
            </w:r>
          </w:p>
        </w:tc>
        <w:tc>
          <w:tcPr>
            <w:tcW w:w="2891" w:type="dxa"/>
          </w:tcPr>
          <w:p>
            <w:pPr>
              <w:pStyle w:val="0"/>
              <w:jc w:val="center"/>
            </w:pPr>
            <w:r>
              <w:rPr>
                <w:sz w:val="20"/>
              </w:rPr>
              <w:t xml:space="preserve">строительно-монтажные работы</w:t>
            </w:r>
          </w:p>
        </w:tc>
        <w:tc>
          <w:tcPr>
            <w:tcW w:w="1020" w:type="dxa"/>
          </w:tcPr>
          <w:p>
            <w:pPr>
              <w:pStyle w:val="0"/>
            </w:pPr>
            <w:r>
              <w:rPr>
                <w:sz w:val="20"/>
              </w:rPr>
            </w:r>
          </w:p>
        </w:tc>
        <w:tc>
          <w:tcPr>
            <w:tcW w:w="2098" w:type="dxa"/>
          </w:tcPr>
          <w:p>
            <w:pPr>
              <w:pStyle w:val="0"/>
              <w:jc w:val="center"/>
            </w:pPr>
            <w:r>
              <w:rPr>
                <w:sz w:val="20"/>
              </w:rPr>
              <w:t xml:space="preserve">КГБУ "Управление автомобильных дорог и транспорта" Пермского края</w:t>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pPr>
            <w:r>
              <w:rPr>
                <w:sz w:val="20"/>
              </w:rPr>
            </w:r>
          </w:p>
        </w:tc>
        <w:tc>
          <w:tcPr>
            <w:tcW w:w="1928" w:type="dxa"/>
          </w:tcPr>
          <w:p>
            <w:pPr>
              <w:pStyle w:val="0"/>
              <w:jc w:val="center"/>
            </w:pPr>
            <w:r>
              <w:rPr>
                <w:sz w:val="20"/>
              </w:rPr>
              <w:t xml:space="preserve">бюджет Пермского края</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2200000,0</w:t>
            </w:r>
          </w:p>
        </w:tc>
        <w:tc>
          <w:tcPr>
            <w:tcW w:w="1384" w:type="dxa"/>
          </w:tcPr>
          <w:p>
            <w:pPr>
              <w:pStyle w:val="0"/>
            </w:pPr>
            <w:r>
              <w:rPr>
                <w:sz w:val="20"/>
              </w:rPr>
            </w:r>
          </w:p>
        </w:tc>
      </w:tr>
      <w:tr>
        <w:tc>
          <w:tcPr>
            <w:tcW w:w="1084" w:type="dxa"/>
          </w:tcPr>
          <w:p>
            <w:pPr>
              <w:pStyle w:val="0"/>
              <w:jc w:val="center"/>
            </w:pPr>
            <w:r>
              <w:rPr>
                <w:sz w:val="20"/>
              </w:rPr>
              <w:t xml:space="preserve">2.19</w:t>
            </w:r>
          </w:p>
        </w:tc>
        <w:tc>
          <w:tcPr>
            <w:tcW w:w="2891" w:type="dxa"/>
          </w:tcPr>
          <w:p>
            <w:pPr>
              <w:pStyle w:val="0"/>
              <w:jc w:val="center"/>
            </w:pPr>
            <w:r>
              <w:rPr>
                <w:sz w:val="20"/>
              </w:rPr>
              <w:t xml:space="preserve">Строительство транспортной развязки в разных уровнях на пересечении ул. Углеуральской и Транссибирской магистрали в г. Перми (0,1644 км / 60,78 п. м)</w:t>
            </w:r>
          </w:p>
        </w:tc>
        <w:tc>
          <w:tcPr>
            <w:tcW w:w="1020" w:type="dxa"/>
          </w:tcPr>
          <w:p>
            <w:pPr>
              <w:pStyle w:val="0"/>
              <w:jc w:val="center"/>
            </w:pPr>
            <w:r>
              <w:rPr>
                <w:sz w:val="20"/>
              </w:rPr>
              <w:t xml:space="preserve">880</w:t>
            </w:r>
          </w:p>
        </w:tc>
        <w:tc>
          <w:tcPr>
            <w:tcW w:w="2098" w:type="dxa"/>
          </w:tcPr>
          <w:p>
            <w:pPr>
              <w:pStyle w:val="0"/>
              <w:jc w:val="center"/>
            </w:pPr>
            <w:r>
              <w:rPr>
                <w:sz w:val="20"/>
              </w:rPr>
              <w:t xml:space="preserve">КГБУ "Управление автомобильных дорог и транспорта" Пермского края</w:t>
            </w:r>
          </w:p>
        </w:tc>
        <w:tc>
          <w:tcPr>
            <w:tcW w:w="1384" w:type="dxa"/>
          </w:tcPr>
          <w:p>
            <w:pPr>
              <w:pStyle w:val="0"/>
              <w:jc w:val="center"/>
            </w:pPr>
            <w:r>
              <w:rPr>
                <w:sz w:val="20"/>
              </w:rPr>
              <w:t xml:space="preserve">1553220,1</w:t>
            </w:r>
          </w:p>
        </w:tc>
        <w:tc>
          <w:tcPr>
            <w:tcW w:w="1384" w:type="dxa"/>
          </w:tcPr>
          <w:p>
            <w:pPr>
              <w:pStyle w:val="0"/>
              <w:jc w:val="center"/>
            </w:pPr>
            <w:r>
              <w:rPr>
                <w:sz w:val="20"/>
              </w:rPr>
              <w:t xml:space="preserve">1468913,2</w:t>
            </w:r>
          </w:p>
        </w:tc>
        <w:tc>
          <w:tcPr>
            <w:tcW w:w="1304" w:type="dxa"/>
          </w:tcPr>
          <w:p>
            <w:pPr>
              <w:pStyle w:val="0"/>
              <w:jc w:val="center"/>
            </w:pPr>
            <w:r>
              <w:rPr>
                <w:sz w:val="20"/>
              </w:rPr>
              <w:t xml:space="preserve">2019 - 2024</w:t>
            </w:r>
          </w:p>
        </w:tc>
        <w:tc>
          <w:tcPr>
            <w:tcW w:w="1456" w:type="dxa"/>
          </w:tcPr>
          <w:p>
            <w:pPr>
              <w:pStyle w:val="0"/>
              <w:jc w:val="center"/>
            </w:pPr>
            <w:r>
              <w:rPr>
                <w:sz w:val="20"/>
              </w:rPr>
              <w:t xml:space="preserve">1320612,8</w:t>
            </w:r>
          </w:p>
        </w:tc>
        <w:tc>
          <w:tcPr>
            <w:tcW w:w="1928" w:type="dxa"/>
          </w:tcPr>
          <w:p>
            <w:pPr>
              <w:pStyle w:val="0"/>
            </w:pPr>
            <w:r>
              <w:rPr>
                <w:sz w:val="20"/>
              </w:rPr>
            </w:r>
          </w:p>
        </w:tc>
        <w:tc>
          <w:tcPr>
            <w:tcW w:w="1264" w:type="dxa"/>
          </w:tcPr>
          <w:p>
            <w:pPr>
              <w:pStyle w:val="0"/>
              <w:jc w:val="center"/>
            </w:pPr>
            <w:r>
              <w:rPr>
                <w:sz w:val="20"/>
              </w:rPr>
              <w:t xml:space="preserve">148300,4</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jc w:val="center"/>
            </w:pPr>
            <w:r>
              <w:rPr>
                <w:sz w:val="20"/>
              </w:rPr>
              <w:t xml:space="preserve">0,0</w:t>
            </w:r>
          </w:p>
        </w:tc>
      </w:tr>
      <w:tr>
        <w:tc>
          <w:tcPr>
            <w:tcW w:w="1084" w:type="dxa"/>
          </w:tcPr>
          <w:p>
            <w:pPr>
              <w:pStyle w:val="0"/>
            </w:pPr>
            <w:r>
              <w:rPr>
                <w:sz w:val="20"/>
              </w:rPr>
            </w:r>
          </w:p>
        </w:tc>
        <w:tc>
          <w:tcPr>
            <w:tcW w:w="2891" w:type="dxa"/>
          </w:tcPr>
          <w:p>
            <w:pPr>
              <w:pStyle w:val="0"/>
              <w:jc w:val="center"/>
            </w:pPr>
            <w:r>
              <w:rPr>
                <w:sz w:val="20"/>
              </w:rPr>
              <w:t xml:space="preserve">строительно-монтажные работы</w:t>
            </w:r>
          </w:p>
        </w:tc>
        <w:tc>
          <w:tcPr>
            <w:tcW w:w="1020" w:type="dxa"/>
          </w:tcPr>
          <w:p>
            <w:pPr>
              <w:pStyle w:val="0"/>
            </w:pPr>
            <w:r>
              <w:rPr>
                <w:sz w:val="20"/>
              </w:rPr>
            </w:r>
          </w:p>
        </w:tc>
        <w:tc>
          <w:tcPr>
            <w:tcW w:w="2098" w:type="dxa"/>
          </w:tcPr>
          <w:p>
            <w:pPr>
              <w:pStyle w:val="0"/>
            </w:pPr>
            <w:r>
              <w:rPr>
                <w:sz w:val="20"/>
              </w:rPr>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pPr>
            <w:r>
              <w:rPr>
                <w:sz w:val="20"/>
              </w:rPr>
            </w:r>
          </w:p>
        </w:tc>
        <w:tc>
          <w:tcPr>
            <w:tcW w:w="1928" w:type="dxa"/>
          </w:tcPr>
          <w:p>
            <w:pPr>
              <w:pStyle w:val="0"/>
              <w:jc w:val="center"/>
            </w:pPr>
            <w:r>
              <w:rPr>
                <w:sz w:val="20"/>
              </w:rPr>
              <w:t xml:space="preserve">бюджет Пермского края</w:t>
            </w:r>
          </w:p>
        </w:tc>
        <w:tc>
          <w:tcPr>
            <w:tcW w:w="1264" w:type="dxa"/>
          </w:tcPr>
          <w:p>
            <w:pPr>
              <w:pStyle w:val="0"/>
              <w:jc w:val="center"/>
            </w:pPr>
            <w:r>
              <w:rPr>
                <w:sz w:val="20"/>
              </w:rPr>
              <w:t xml:space="preserve">147277,8</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pPr>
            <w:r>
              <w:rPr>
                <w:sz w:val="20"/>
              </w:rPr>
            </w:r>
          </w:p>
        </w:tc>
      </w:tr>
      <w:tr>
        <w:tc>
          <w:tcPr>
            <w:tcW w:w="1084" w:type="dxa"/>
          </w:tcPr>
          <w:p>
            <w:pPr>
              <w:pStyle w:val="0"/>
            </w:pPr>
            <w:r>
              <w:rPr>
                <w:sz w:val="20"/>
              </w:rPr>
            </w:r>
          </w:p>
        </w:tc>
        <w:tc>
          <w:tcPr>
            <w:tcW w:w="2891" w:type="dxa"/>
          </w:tcPr>
          <w:p>
            <w:pPr>
              <w:pStyle w:val="0"/>
              <w:jc w:val="center"/>
            </w:pPr>
            <w:r>
              <w:rPr>
                <w:sz w:val="20"/>
              </w:rPr>
              <w:t xml:space="preserve">строительный контроль</w:t>
            </w:r>
          </w:p>
        </w:tc>
        <w:tc>
          <w:tcPr>
            <w:tcW w:w="1020" w:type="dxa"/>
          </w:tcPr>
          <w:p>
            <w:pPr>
              <w:pStyle w:val="0"/>
            </w:pPr>
            <w:r>
              <w:rPr>
                <w:sz w:val="20"/>
              </w:rPr>
            </w:r>
          </w:p>
        </w:tc>
        <w:tc>
          <w:tcPr>
            <w:tcW w:w="2098" w:type="dxa"/>
          </w:tcPr>
          <w:p>
            <w:pPr>
              <w:pStyle w:val="0"/>
            </w:pPr>
            <w:r>
              <w:rPr>
                <w:sz w:val="20"/>
              </w:rPr>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pPr>
            <w:r>
              <w:rPr>
                <w:sz w:val="20"/>
              </w:rPr>
            </w:r>
          </w:p>
        </w:tc>
        <w:tc>
          <w:tcPr>
            <w:tcW w:w="1928" w:type="dxa"/>
          </w:tcPr>
          <w:p>
            <w:pPr>
              <w:pStyle w:val="0"/>
              <w:jc w:val="center"/>
            </w:pPr>
            <w:r>
              <w:rPr>
                <w:sz w:val="20"/>
              </w:rPr>
              <w:t xml:space="preserve">бюджет Пермского края</w:t>
            </w:r>
          </w:p>
        </w:tc>
        <w:tc>
          <w:tcPr>
            <w:tcW w:w="1264" w:type="dxa"/>
          </w:tcPr>
          <w:p>
            <w:pPr>
              <w:pStyle w:val="0"/>
              <w:jc w:val="center"/>
            </w:pPr>
            <w:r>
              <w:rPr>
                <w:sz w:val="20"/>
              </w:rPr>
              <w:t xml:space="preserve">1022,6</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pPr>
            <w:r>
              <w:rPr>
                <w:sz w:val="20"/>
              </w:rPr>
            </w:r>
          </w:p>
        </w:tc>
      </w:tr>
      <w:tr>
        <w:tc>
          <w:tcPr>
            <w:tcW w:w="1084" w:type="dxa"/>
          </w:tcPr>
          <w:p>
            <w:pPr>
              <w:pStyle w:val="0"/>
              <w:jc w:val="center"/>
            </w:pPr>
            <w:r>
              <w:rPr>
                <w:sz w:val="20"/>
              </w:rPr>
              <w:t xml:space="preserve">2.20</w:t>
            </w:r>
          </w:p>
        </w:tc>
        <w:tc>
          <w:tcPr>
            <w:tcW w:w="2891" w:type="dxa"/>
          </w:tcPr>
          <w:p>
            <w:pPr>
              <w:pStyle w:val="0"/>
              <w:jc w:val="center"/>
            </w:pPr>
            <w:r>
              <w:rPr>
                <w:sz w:val="20"/>
              </w:rPr>
              <w:t xml:space="preserve">Реконструкция транспортной развязки в разных уровнях на пересечении ул. Вишерской и Транссибирской магистрали в г. Перми (0,68415 км / 106,31 п. м)</w:t>
            </w:r>
          </w:p>
        </w:tc>
        <w:tc>
          <w:tcPr>
            <w:tcW w:w="1020" w:type="dxa"/>
          </w:tcPr>
          <w:p>
            <w:pPr>
              <w:pStyle w:val="0"/>
              <w:jc w:val="center"/>
            </w:pPr>
            <w:r>
              <w:rPr>
                <w:sz w:val="20"/>
              </w:rPr>
              <w:t xml:space="preserve">880</w:t>
            </w:r>
          </w:p>
        </w:tc>
        <w:tc>
          <w:tcPr>
            <w:tcW w:w="2098" w:type="dxa"/>
          </w:tcPr>
          <w:p>
            <w:pPr>
              <w:pStyle w:val="0"/>
              <w:jc w:val="center"/>
            </w:pPr>
            <w:r>
              <w:rPr>
                <w:sz w:val="20"/>
              </w:rPr>
              <w:t xml:space="preserve">КГБУ "Управление автомобильных дорог и транспорта" Пермского края</w:t>
            </w:r>
          </w:p>
        </w:tc>
        <w:tc>
          <w:tcPr>
            <w:tcW w:w="1384" w:type="dxa"/>
          </w:tcPr>
          <w:p>
            <w:pPr>
              <w:pStyle w:val="0"/>
              <w:jc w:val="center"/>
            </w:pPr>
            <w:r>
              <w:rPr>
                <w:sz w:val="20"/>
              </w:rPr>
              <w:t xml:space="preserve">2590584,8</w:t>
            </w:r>
          </w:p>
        </w:tc>
        <w:tc>
          <w:tcPr>
            <w:tcW w:w="1384" w:type="dxa"/>
          </w:tcPr>
          <w:p>
            <w:pPr>
              <w:pStyle w:val="0"/>
              <w:jc w:val="center"/>
            </w:pPr>
            <w:r>
              <w:rPr>
                <w:sz w:val="20"/>
              </w:rPr>
              <w:t xml:space="preserve">2590584,8</w:t>
            </w:r>
          </w:p>
        </w:tc>
        <w:tc>
          <w:tcPr>
            <w:tcW w:w="1304" w:type="dxa"/>
          </w:tcPr>
          <w:p>
            <w:pPr>
              <w:pStyle w:val="0"/>
              <w:jc w:val="center"/>
            </w:pPr>
            <w:r>
              <w:rPr>
                <w:sz w:val="20"/>
              </w:rPr>
              <w:t xml:space="preserve">2019 - 2025</w:t>
            </w:r>
          </w:p>
        </w:tc>
        <w:tc>
          <w:tcPr>
            <w:tcW w:w="1456" w:type="dxa"/>
          </w:tcPr>
          <w:p>
            <w:pPr>
              <w:pStyle w:val="0"/>
              <w:jc w:val="center"/>
            </w:pPr>
            <w:r>
              <w:rPr>
                <w:sz w:val="20"/>
              </w:rPr>
              <w:t xml:space="preserve">1646757,7</w:t>
            </w:r>
          </w:p>
        </w:tc>
        <w:tc>
          <w:tcPr>
            <w:tcW w:w="1928" w:type="dxa"/>
          </w:tcPr>
          <w:p>
            <w:pPr>
              <w:pStyle w:val="0"/>
            </w:pPr>
            <w:r>
              <w:rPr>
                <w:sz w:val="20"/>
              </w:rPr>
            </w:r>
          </w:p>
        </w:tc>
        <w:tc>
          <w:tcPr>
            <w:tcW w:w="1264" w:type="dxa"/>
          </w:tcPr>
          <w:p>
            <w:pPr>
              <w:pStyle w:val="0"/>
              <w:jc w:val="center"/>
            </w:pPr>
            <w:r>
              <w:rPr>
                <w:sz w:val="20"/>
              </w:rPr>
              <w:t xml:space="preserve">943827,1</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jc w:val="center"/>
            </w:pPr>
            <w:r>
              <w:rPr>
                <w:sz w:val="20"/>
              </w:rPr>
              <w:t xml:space="preserve">0,0</w:t>
            </w:r>
          </w:p>
        </w:tc>
      </w:tr>
      <w:tr>
        <w:tc>
          <w:tcPr>
            <w:tcW w:w="1084" w:type="dxa"/>
          </w:tcPr>
          <w:p>
            <w:pPr>
              <w:pStyle w:val="0"/>
            </w:pPr>
            <w:r>
              <w:rPr>
                <w:sz w:val="20"/>
              </w:rPr>
            </w:r>
          </w:p>
        </w:tc>
        <w:tc>
          <w:tcPr>
            <w:tcW w:w="2891" w:type="dxa"/>
          </w:tcPr>
          <w:p>
            <w:pPr>
              <w:pStyle w:val="0"/>
              <w:jc w:val="center"/>
            </w:pPr>
            <w:r>
              <w:rPr>
                <w:sz w:val="20"/>
              </w:rPr>
              <w:t xml:space="preserve">строительно-монтажные работы, в том числе:</w:t>
            </w:r>
          </w:p>
        </w:tc>
        <w:tc>
          <w:tcPr>
            <w:tcW w:w="1020" w:type="dxa"/>
          </w:tcPr>
          <w:p>
            <w:pPr>
              <w:pStyle w:val="0"/>
            </w:pPr>
            <w:r>
              <w:rPr>
                <w:sz w:val="20"/>
              </w:rPr>
            </w:r>
          </w:p>
        </w:tc>
        <w:tc>
          <w:tcPr>
            <w:tcW w:w="2098" w:type="dxa"/>
          </w:tcPr>
          <w:p>
            <w:pPr>
              <w:pStyle w:val="0"/>
            </w:pPr>
            <w:r>
              <w:rPr>
                <w:sz w:val="20"/>
              </w:rPr>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pPr>
            <w:r>
              <w:rPr>
                <w:sz w:val="20"/>
              </w:rPr>
            </w:r>
          </w:p>
        </w:tc>
        <w:tc>
          <w:tcPr>
            <w:tcW w:w="1928" w:type="dxa"/>
          </w:tcPr>
          <w:p>
            <w:pPr>
              <w:pStyle w:val="0"/>
              <w:jc w:val="center"/>
            </w:pPr>
            <w:r>
              <w:rPr>
                <w:sz w:val="20"/>
              </w:rPr>
              <w:t xml:space="preserve">бюджет Пермского края</w:t>
            </w:r>
          </w:p>
        </w:tc>
        <w:tc>
          <w:tcPr>
            <w:tcW w:w="1264" w:type="dxa"/>
          </w:tcPr>
          <w:p>
            <w:pPr>
              <w:pStyle w:val="0"/>
              <w:jc w:val="center"/>
            </w:pPr>
            <w:r>
              <w:rPr>
                <w:sz w:val="20"/>
              </w:rPr>
              <w:t xml:space="preserve">938643,0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pPr>
            <w:r>
              <w:rPr>
                <w:sz w:val="20"/>
              </w:rPr>
            </w:r>
          </w:p>
        </w:tc>
      </w:tr>
      <w:tr>
        <w:tc>
          <w:tcPr>
            <w:tcW w:w="1084" w:type="dxa"/>
          </w:tcPr>
          <w:p>
            <w:pPr>
              <w:pStyle w:val="0"/>
            </w:pPr>
            <w:r>
              <w:rPr>
                <w:sz w:val="20"/>
              </w:rPr>
            </w:r>
          </w:p>
        </w:tc>
        <w:tc>
          <w:tcPr>
            <w:tcW w:w="2891" w:type="dxa"/>
          </w:tcPr>
          <w:p>
            <w:pPr>
              <w:pStyle w:val="0"/>
              <w:jc w:val="center"/>
            </w:pPr>
            <w:r>
              <w:rPr>
                <w:sz w:val="20"/>
              </w:rPr>
              <w:t xml:space="preserve">(справочно) строительство (реконструкция) трамвайных путей, контактно-кабельной сети городского наземного электрического транспорта в рамках строительства (реконструкции) автомобильных дорог регионального значения</w:t>
            </w:r>
          </w:p>
        </w:tc>
        <w:tc>
          <w:tcPr>
            <w:tcW w:w="1020" w:type="dxa"/>
          </w:tcPr>
          <w:p>
            <w:pPr>
              <w:pStyle w:val="0"/>
            </w:pPr>
            <w:r>
              <w:rPr>
                <w:sz w:val="20"/>
              </w:rPr>
            </w:r>
          </w:p>
        </w:tc>
        <w:tc>
          <w:tcPr>
            <w:tcW w:w="2098" w:type="dxa"/>
          </w:tcPr>
          <w:p>
            <w:pPr>
              <w:pStyle w:val="0"/>
            </w:pPr>
            <w:r>
              <w:rPr>
                <w:sz w:val="20"/>
              </w:rPr>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pPr>
            <w:r>
              <w:rPr>
                <w:sz w:val="20"/>
              </w:rPr>
            </w:r>
          </w:p>
        </w:tc>
        <w:tc>
          <w:tcPr>
            <w:tcW w:w="1928" w:type="dxa"/>
          </w:tcPr>
          <w:p>
            <w:pPr>
              <w:pStyle w:val="0"/>
              <w:jc w:val="center"/>
            </w:pPr>
            <w:r>
              <w:rPr>
                <w:sz w:val="20"/>
              </w:rPr>
              <w:t xml:space="preserve">бюджет Пермского края</w:t>
            </w:r>
          </w:p>
        </w:tc>
        <w:tc>
          <w:tcPr>
            <w:tcW w:w="1264" w:type="dxa"/>
          </w:tcPr>
          <w:p>
            <w:pPr>
              <w:pStyle w:val="0"/>
              <w:jc w:val="center"/>
            </w:pPr>
            <w:r>
              <w:rPr>
                <w:sz w:val="20"/>
              </w:rPr>
              <w:t xml:space="preserve">60695,7</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pPr>
            <w:r>
              <w:rPr>
                <w:sz w:val="20"/>
              </w:rPr>
            </w:r>
          </w:p>
        </w:tc>
      </w:tr>
      <w:tr>
        <w:tc>
          <w:tcPr>
            <w:tcW w:w="1084" w:type="dxa"/>
          </w:tcPr>
          <w:p>
            <w:pPr>
              <w:pStyle w:val="0"/>
            </w:pPr>
            <w:r>
              <w:rPr>
                <w:sz w:val="20"/>
              </w:rPr>
            </w:r>
          </w:p>
        </w:tc>
        <w:tc>
          <w:tcPr>
            <w:tcW w:w="2891" w:type="dxa"/>
          </w:tcPr>
          <w:p>
            <w:pPr>
              <w:pStyle w:val="0"/>
              <w:jc w:val="center"/>
            </w:pPr>
            <w:r>
              <w:rPr>
                <w:sz w:val="20"/>
              </w:rPr>
              <w:t xml:space="preserve">строительный контроль</w:t>
            </w:r>
          </w:p>
        </w:tc>
        <w:tc>
          <w:tcPr>
            <w:tcW w:w="1020" w:type="dxa"/>
          </w:tcPr>
          <w:p>
            <w:pPr>
              <w:pStyle w:val="0"/>
            </w:pPr>
            <w:r>
              <w:rPr>
                <w:sz w:val="20"/>
              </w:rPr>
            </w:r>
          </w:p>
        </w:tc>
        <w:tc>
          <w:tcPr>
            <w:tcW w:w="2098" w:type="dxa"/>
          </w:tcPr>
          <w:p>
            <w:pPr>
              <w:pStyle w:val="0"/>
            </w:pPr>
            <w:r>
              <w:rPr>
                <w:sz w:val="20"/>
              </w:rPr>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pPr>
            <w:r>
              <w:rPr>
                <w:sz w:val="20"/>
              </w:rPr>
            </w:r>
          </w:p>
        </w:tc>
        <w:tc>
          <w:tcPr>
            <w:tcW w:w="1928" w:type="dxa"/>
          </w:tcPr>
          <w:p>
            <w:pPr>
              <w:pStyle w:val="0"/>
              <w:jc w:val="center"/>
            </w:pPr>
            <w:r>
              <w:rPr>
                <w:sz w:val="20"/>
              </w:rPr>
              <w:t xml:space="preserve">бюджет Пермского края</w:t>
            </w:r>
          </w:p>
        </w:tc>
        <w:tc>
          <w:tcPr>
            <w:tcW w:w="1264" w:type="dxa"/>
          </w:tcPr>
          <w:p>
            <w:pPr>
              <w:pStyle w:val="0"/>
              <w:jc w:val="center"/>
            </w:pPr>
            <w:r>
              <w:rPr>
                <w:sz w:val="20"/>
              </w:rPr>
              <w:t xml:space="preserve">5184,1</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pPr>
            <w:r>
              <w:rPr>
                <w:sz w:val="20"/>
              </w:rPr>
            </w:r>
          </w:p>
        </w:tc>
      </w:tr>
      <w:tr>
        <w:tc>
          <w:tcPr>
            <w:tcW w:w="1084" w:type="dxa"/>
          </w:tcPr>
          <w:p>
            <w:pPr>
              <w:pStyle w:val="0"/>
              <w:jc w:val="center"/>
            </w:pPr>
            <w:r>
              <w:rPr>
                <w:sz w:val="20"/>
              </w:rPr>
              <w:t xml:space="preserve">2.21</w:t>
            </w:r>
          </w:p>
        </w:tc>
        <w:tc>
          <w:tcPr>
            <w:tcW w:w="2891" w:type="dxa"/>
          </w:tcPr>
          <w:p>
            <w:pPr>
              <w:pStyle w:val="0"/>
              <w:jc w:val="center"/>
            </w:pPr>
            <w:r>
              <w:rPr>
                <w:sz w:val="20"/>
              </w:rPr>
              <w:t xml:space="preserve">Реконструкция автомобильной дороги "Пермь - Березники", участок км 46 - км 58 (12 км (оценочно))</w:t>
            </w:r>
          </w:p>
        </w:tc>
        <w:tc>
          <w:tcPr>
            <w:tcW w:w="1020" w:type="dxa"/>
          </w:tcPr>
          <w:p>
            <w:pPr>
              <w:pStyle w:val="0"/>
              <w:jc w:val="center"/>
            </w:pPr>
            <w:r>
              <w:rPr>
                <w:sz w:val="20"/>
              </w:rPr>
              <w:t xml:space="preserve">880</w:t>
            </w:r>
          </w:p>
        </w:tc>
        <w:tc>
          <w:tcPr>
            <w:tcW w:w="2098" w:type="dxa"/>
          </w:tcPr>
          <w:p>
            <w:pPr>
              <w:pStyle w:val="0"/>
            </w:pPr>
            <w:r>
              <w:rPr>
                <w:sz w:val="20"/>
              </w:rPr>
            </w:r>
          </w:p>
        </w:tc>
        <w:tc>
          <w:tcPr>
            <w:tcW w:w="1384" w:type="dxa"/>
          </w:tcPr>
          <w:p>
            <w:pPr>
              <w:pStyle w:val="0"/>
              <w:jc w:val="center"/>
            </w:pPr>
            <w:r>
              <w:rPr>
                <w:sz w:val="20"/>
              </w:rPr>
              <w:t xml:space="preserve">6225068,7</w:t>
            </w:r>
          </w:p>
        </w:tc>
        <w:tc>
          <w:tcPr>
            <w:tcW w:w="1384" w:type="dxa"/>
          </w:tcPr>
          <w:p>
            <w:pPr>
              <w:pStyle w:val="0"/>
              <w:jc w:val="center"/>
            </w:pPr>
            <w:r>
              <w:rPr>
                <w:sz w:val="20"/>
              </w:rPr>
              <w:t xml:space="preserve">6225068,7</w:t>
            </w:r>
          </w:p>
        </w:tc>
        <w:tc>
          <w:tcPr>
            <w:tcW w:w="1304" w:type="dxa"/>
          </w:tcPr>
          <w:p>
            <w:pPr>
              <w:pStyle w:val="0"/>
              <w:jc w:val="center"/>
            </w:pPr>
            <w:r>
              <w:rPr>
                <w:sz w:val="20"/>
              </w:rPr>
              <w:t xml:space="preserve">2020 - 2031</w:t>
            </w:r>
          </w:p>
        </w:tc>
        <w:tc>
          <w:tcPr>
            <w:tcW w:w="1456" w:type="dxa"/>
          </w:tcPr>
          <w:p>
            <w:pPr>
              <w:pStyle w:val="0"/>
              <w:jc w:val="center"/>
            </w:pPr>
            <w:r>
              <w:rPr>
                <w:sz w:val="20"/>
              </w:rPr>
              <w:t xml:space="preserve">83211,2</w:t>
            </w:r>
          </w:p>
        </w:tc>
        <w:tc>
          <w:tcPr>
            <w:tcW w:w="1928" w:type="dxa"/>
          </w:tcPr>
          <w:p>
            <w:pPr>
              <w:pStyle w:val="0"/>
            </w:pPr>
            <w:r>
              <w:rPr>
                <w:sz w:val="20"/>
              </w:rPr>
            </w:r>
          </w:p>
        </w:tc>
        <w:tc>
          <w:tcPr>
            <w:tcW w:w="1264" w:type="dxa"/>
          </w:tcPr>
          <w:p>
            <w:pPr>
              <w:pStyle w:val="0"/>
              <w:jc w:val="center"/>
            </w:pPr>
            <w:r>
              <w:rPr>
                <w:sz w:val="20"/>
              </w:rPr>
              <w:t xml:space="preserve">44294,6</w:t>
            </w:r>
          </w:p>
        </w:tc>
        <w:tc>
          <w:tcPr>
            <w:tcW w:w="1264" w:type="dxa"/>
          </w:tcPr>
          <w:p>
            <w:pPr>
              <w:pStyle w:val="0"/>
              <w:jc w:val="center"/>
            </w:pPr>
            <w:r>
              <w:rPr>
                <w:sz w:val="20"/>
              </w:rPr>
              <w:t xml:space="preserve">1790,8</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2032459,9</w:t>
            </w:r>
          </w:p>
        </w:tc>
        <w:tc>
          <w:tcPr>
            <w:tcW w:w="1264" w:type="dxa"/>
          </w:tcPr>
          <w:p>
            <w:pPr>
              <w:pStyle w:val="0"/>
              <w:jc w:val="center"/>
            </w:pPr>
            <w:r>
              <w:rPr>
                <w:sz w:val="20"/>
              </w:rPr>
              <w:t xml:space="preserve">3581563,2</w:t>
            </w:r>
          </w:p>
        </w:tc>
        <w:tc>
          <w:tcPr>
            <w:tcW w:w="1384" w:type="dxa"/>
          </w:tcPr>
          <w:p>
            <w:pPr>
              <w:pStyle w:val="0"/>
              <w:jc w:val="center"/>
            </w:pPr>
            <w:r>
              <w:rPr>
                <w:sz w:val="20"/>
              </w:rPr>
              <w:t xml:space="preserve">481749,0</w:t>
            </w:r>
          </w:p>
        </w:tc>
      </w:tr>
      <w:tr>
        <w:tc>
          <w:tcPr>
            <w:tcW w:w="1084" w:type="dxa"/>
          </w:tcPr>
          <w:p>
            <w:pPr>
              <w:pStyle w:val="0"/>
            </w:pPr>
            <w:r>
              <w:rPr>
                <w:sz w:val="20"/>
              </w:rPr>
            </w:r>
          </w:p>
        </w:tc>
        <w:tc>
          <w:tcPr>
            <w:tcW w:w="2891" w:type="dxa"/>
          </w:tcPr>
          <w:p>
            <w:pPr>
              <w:pStyle w:val="0"/>
              <w:jc w:val="center"/>
            </w:pPr>
            <w:r>
              <w:rPr>
                <w:sz w:val="20"/>
              </w:rPr>
              <w:t xml:space="preserve">проектно-изыскательские работы</w:t>
            </w:r>
          </w:p>
        </w:tc>
        <w:tc>
          <w:tcPr>
            <w:tcW w:w="1020" w:type="dxa"/>
          </w:tcPr>
          <w:p>
            <w:pPr>
              <w:pStyle w:val="0"/>
            </w:pPr>
            <w:r>
              <w:rPr>
                <w:sz w:val="20"/>
              </w:rPr>
            </w:r>
          </w:p>
        </w:tc>
        <w:tc>
          <w:tcPr>
            <w:tcW w:w="2098" w:type="dxa"/>
          </w:tcPr>
          <w:p>
            <w:pPr>
              <w:pStyle w:val="0"/>
              <w:jc w:val="center"/>
            </w:pPr>
            <w:r>
              <w:rPr>
                <w:sz w:val="20"/>
              </w:rPr>
              <w:t xml:space="preserve">КГБУ "Управление автомобильных дорог и транспорта" Пермского края</w:t>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pPr>
            <w:r>
              <w:rPr>
                <w:sz w:val="20"/>
              </w:rPr>
            </w:r>
          </w:p>
        </w:tc>
        <w:tc>
          <w:tcPr>
            <w:tcW w:w="1928" w:type="dxa"/>
          </w:tcPr>
          <w:p>
            <w:pPr>
              <w:pStyle w:val="0"/>
              <w:jc w:val="center"/>
            </w:pPr>
            <w:r>
              <w:rPr>
                <w:sz w:val="20"/>
              </w:rPr>
              <w:t xml:space="preserve">бюджет Пермского края</w:t>
            </w:r>
          </w:p>
        </w:tc>
        <w:tc>
          <w:tcPr>
            <w:tcW w:w="1264" w:type="dxa"/>
          </w:tcPr>
          <w:p>
            <w:pPr>
              <w:pStyle w:val="0"/>
              <w:jc w:val="center"/>
            </w:pPr>
            <w:r>
              <w:rPr>
                <w:sz w:val="20"/>
              </w:rPr>
              <w:t xml:space="preserve">767,5</w:t>
            </w:r>
          </w:p>
        </w:tc>
        <w:tc>
          <w:tcPr>
            <w:tcW w:w="1264" w:type="dxa"/>
          </w:tcPr>
          <w:p>
            <w:pPr>
              <w:pStyle w:val="0"/>
              <w:jc w:val="center"/>
            </w:pPr>
            <w:r>
              <w:rPr>
                <w:sz w:val="20"/>
              </w:rPr>
              <w:t xml:space="preserve">1790,8</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pPr>
            <w:r>
              <w:rPr>
                <w:sz w:val="20"/>
              </w:rPr>
            </w:r>
          </w:p>
        </w:tc>
      </w:tr>
      <w:tr>
        <w:tc>
          <w:tcPr>
            <w:tcW w:w="1084" w:type="dxa"/>
          </w:tcPr>
          <w:p>
            <w:pPr>
              <w:pStyle w:val="0"/>
            </w:pPr>
            <w:r>
              <w:rPr>
                <w:sz w:val="20"/>
              </w:rPr>
            </w:r>
          </w:p>
        </w:tc>
        <w:tc>
          <w:tcPr>
            <w:tcW w:w="2891" w:type="dxa"/>
          </w:tcPr>
          <w:p>
            <w:pPr>
              <w:pStyle w:val="0"/>
              <w:jc w:val="center"/>
            </w:pPr>
            <w:r>
              <w:rPr>
                <w:sz w:val="20"/>
              </w:rPr>
              <w:t xml:space="preserve">проектно-изыскательские работы</w:t>
            </w:r>
          </w:p>
        </w:tc>
        <w:tc>
          <w:tcPr>
            <w:tcW w:w="1020" w:type="dxa"/>
          </w:tcPr>
          <w:p>
            <w:pPr>
              <w:pStyle w:val="0"/>
            </w:pPr>
            <w:r>
              <w:rPr>
                <w:sz w:val="20"/>
              </w:rPr>
            </w:r>
          </w:p>
        </w:tc>
        <w:tc>
          <w:tcPr>
            <w:tcW w:w="2098" w:type="dxa"/>
          </w:tcPr>
          <w:p>
            <w:pPr>
              <w:pStyle w:val="0"/>
              <w:jc w:val="center"/>
            </w:pPr>
            <w:r>
              <w:rPr>
                <w:sz w:val="20"/>
              </w:rPr>
              <w:t xml:space="preserve">Министерство транспорта Пермского края</w:t>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pPr>
            <w:r>
              <w:rPr>
                <w:sz w:val="20"/>
              </w:rPr>
            </w:r>
          </w:p>
        </w:tc>
        <w:tc>
          <w:tcPr>
            <w:tcW w:w="1928" w:type="dxa"/>
          </w:tcPr>
          <w:p>
            <w:pPr>
              <w:pStyle w:val="0"/>
              <w:jc w:val="center"/>
            </w:pPr>
            <w:r>
              <w:rPr>
                <w:sz w:val="20"/>
              </w:rPr>
              <w:t xml:space="preserve">бюджет Пермского края</w:t>
            </w:r>
          </w:p>
        </w:tc>
        <w:tc>
          <w:tcPr>
            <w:tcW w:w="1264" w:type="dxa"/>
          </w:tcPr>
          <w:p>
            <w:pPr>
              <w:pStyle w:val="0"/>
              <w:jc w:val="center"/>
            </w:pPr>
            <w:r>
              <w:rPr>
                <w:sz w:val="20"/>
              </w:rPr>
              <w:t xml:space="preserve">43527,1</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pPr>
            <w:r>
              <w:rPr>
                <w:sz w:val="20"/>
              </w:rPr>
            </w:r>
          </w:p>
        </w:tc>
      </w:tr>
      <w:tr>
        <w:tc>
          <w:tcPr>
            <w:tcW w:w="1084" w:type="dxa"/>
          </w:tcPr>
          <w:p>
            <w:pPr>
              <w:pStyle w:val="0"/>
            </w:pPr>
            <w:r>
              <w:rPr>
                <w:sz w:val="20"/>
              </w:rPr>
            </w:r>
          </w:p>
        </w:tc>
        <w:tc>
          <w:tcPr>
            <w:tcW w:w="2891" w:type="dxa"/>
          </w:tcPr>
          <w:p>
            <w:pPr>
              <w:pStyle w:val="0"/>
              <w:jc w:val="center"/>
            </w:pPr>
            <w:r>
              <w:rPr>
                <w:sz w:val="20"/>
              </w:rPr>
              <w:t xml:space="preserve">строительно-монтажные работы</w:t>
            </w:r>
          </w:p>
        </w:tc>
        <w:tc>
          <w:tcPr>
            <w:tcW w:w="1020" w:type="dxa"/>
          </w:tcPr>
          <w:p>
            <w:pPr>
              <w:pStyle w:val="0"/>
            </w:pPr>
            <w:r>
              <w:rPr>
                <w:sz w:val="20"/>
              </w:rPr>
            </w:r>
          </w:p>
        </w:tc>
        <w:tc>
          <w:tcPr>
            <w:tcW w:w="2098" w:type="dxa"/>
          </w:tcPr>
          <w:p>
            <w:pPr>
              <w:pStyle w:val="0"/>
              <w:jc w:val="center"/>
            </w:pPr>
            <w:r>
              <w:rPr>
                <w:sz w:val="20"/>
              </w:rPr>
              <w:t xml:space="preserve">КГБУ "Управление автомобильных дорог и транспорта" Пермского края</w:t>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pPr>
            <w:r>
              <w:rPr>
                <w:sz w:val="20"/>
              </w:rPr>
            </w:r>
          </w:p>
        </w:tc>
        <w:tc>
          <w:tcPr>
            <w:tcW w:w="1928" w:type="dxa"/>
          </w:tcPr>
          <w:p>
            <w:pPr>
              <w:pStyle w:val="0"/>
              <w:jc w:val="center"/>
            </w:pPr>
            <w:r>
              <w:rPr>
                <w:sz w:val="20"/>
              </w:rPr>
              <w:t xml:space="preserve">бюджет Пермского края</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2032459,9</w:t>
            </w:r>
          </w:p>
        </w:tc>
        <w:tc>
          <w:tcPr>
            <w:tcW w:w="1264" w:type="dxa"/>
          </w:tcPr>
          <w:p>
            <w:pPr>
              <w:pStyle w:val="0"/>
              <w:jc w:val="center"/>
            </w:pPr>
            <w:r>
              <w:rPr>
                <w:sz w:val="20"/>
              </w:rPr>
              <w:t xml:space="preserve">3581563,2</w:t>
            </w:r>
          </w:p>
        </w:tc>
        <w:tc>
          <w:tcPr>
            <w:tcW w:w="1384" w:type="dxa"/>
          </w:tcPr>
          <w:p>
            <w:pPr>
              <w:pStyle w:val="0"/>
            </w:pPr>
            <w:r>
              <w:rPr>
                <w:sz w:val="20"/>
              </w:rPr>
            </w:r>
          </w:p>
        </w:tc>
      </w:tr>
      <w:tr>
        <w:tc>
          <w:tcPr>
            <w:tcW w:w="1084" w:type="dxa"/>
          </w:tcPr>
          <w:p>
            <w:pPr>
              <w:pStyle w:val="0"/>
              <w:jc w:val="center"/>
            </w:pPr>
            <w:r>
              <w:rPr>
                <w:sz w:val="20"/>
              </w:rPr>
              <w:t xml:space="preserve">2.22</w:t>
            </w:r>
          </w:p>
        </w:tc>
        <w:tc>
          <w:tcPr>
            <w:tcW w:w="2891" w:type="dxa"/>
          </w:tcPr>
          <w:p>
            <w:pPr>
              <w:pStyle w:val="0"/>
              <w:jc w:val="center"/>
            </w:pPr>
            <w:r>
              <w:rPr>
                <w:sz w:val="20"/>
              </w:rPr>
              <w:t xml:space="preserve">Реконструкция автомобильных дорог "Пермь Ильинский", "Пермь - Ильинский - Хохловка" (1,1865 км)</w:t>
            </w:r>
          </w:p>
        </w:tc>
        <w:tc>
          <w:tcPr>
            <w:tcW w:w="1020" w:type="dxa"/>
          </w:tcPr>
          <w:p>
            <w:pPr>
              <w:pStyle w:val="0"/>
              <w:jc w:val="center"/>
            </w:pPr>
            <w:r>
              <w:rPr>
                <w:sz w:val="20"/>
              </w:rPr>
              <w:t xml:space="preserve">880</w:t>
            </w:r>
          </w:p>
        </w:tc>
        <w:tc>
          <w:tcPr>
            <w:tcW w:w="2098" w:type="dxa"/>
          </w:tcPr>
          <w:p>
            <w:pPr>
              <w:pStyle w:val="0"/>
              <w:jc w:val="center"/>
            </w:pPr>
            <w:r>
              <w:rPr>
                <w:sz w:val="20"/>
              </w:rPr>
              <w:t xml:space="preserve">КГБУ "Управление автомобильных дорог и транспорта" Пермского края</w:t>
            </w:r>
          </w:p>
        </w:tc>
        <w:tc>
          <w:tcPr>
            <w:tcW w:w="1384" w:type="dxa"/>
          </w:tcPr>
          <w:p>
            <w:pPr>
              <w:pStyle w:val="0"/>
              <w:jc w:val="center"/>
            </w:pPr>
            <w:r>
              <w:rPr>
                <w:sz w:val="20"/>
              </w:rPr>
              <w:t xml:space="preserve">255980,4</w:t>
            </w:r>
          </w:p>
        </w:tc>
        <w:tc>
          <w:tcPr>
            <w:tcW w:w="1384" w:type="dxa"/>
          </w:tcPr>
          <w:p>
            <w:pPr>
              <w:pStyle w:val="0"/>
              <w:jc w:val="center"/>
            </w:pPr>
            <w:r>
              <w:rPr>
                <w:sz w:val="20"/>
              </w:rPr>
              <w:t xml:space="preserve">235334,3</w:t>
            </w:r>
          </w:p>
        </w:tc>
        <w:tc>
          <w:tcPr>
            <w:tcW w:w="1304" w:type="dxa"/>
          </w:tcPr>
          <w:p>
            <w:pPr>
              <w:pStyle w:val="0"/>
              <w:jc w:val="center"/>
            </w:pPr>
            <w:r>
              <w:rPr>
                <w:sz w:val="20"/>
              </w:rPr>
              <w:t xml:space="preserve">2021 - 2024</w:t>
            </w:r>
          </w:p>
        </w:tc>
        <w:tc>
          <w:tcPr>
            <w:tcW w:w="1456" w:type="dxa"/>
          </w:tcPr>
          <w:p>
            <w:pPr>
              <w:pStyle w:val="0"/>
              <w:jc w:val="center"/>
            </w:pPr>
            <w:r>
              <w:rPr>
                <w:sz w:val="20"/>
              </w:rPr>
              <w:t xml:space="preserve">232259,7</w:t>
            </w:r>
          </w:p>
        </w:tc>
        <w:tc>
          <w:tcPr>
            <w:tcW w:w="1928" w:type="dxa"/>
          </w:tcPr>
          <w:p>
            <w:pPr>
              <w:pStyle w:val="0"/>
            </w:pPr>
            <w:r>
              <w:rPr>
                <w:sz w:val="20"/>
              </w:rPr>
            </w:r>
          </w:p>
        </w:tc>
        <w:tc>
          <w:tcPr>
            <w:tcW w:w="1264" w:type="dxa"/>
          </w:tcPr>
          <w:p>
            <w:pPr>
              <w:pStyle w:val="0"/>
              <w:jc w:val="center"/>
            </w:pPr>
            <w:r>
              <w:rPr>
                <w:sz w:val="20"/>
              </w:rPr>
              <w:t xml:space="preserve">3074,6</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jc w:val="center"/>
            </w:pPr>
            <w:r>
              <w:rPr>
                <w:sz w:val="20"/>
              </w:rPr>
              <w:t xml:space="preserve">0,0</w:t>
            </w:r>
          </w:p>
        </w:tc>
      </w:tr>
      <w:tr>
        <w:tc>
          <w:tcPr>
            <w:tcW w:w="1084" w:type="dxa"/>
          </w:tcPr>
          <w:p>
            <w:pPr>
              <w:pStyle w:val="0"/>
            </w:pPr>
            <w:r>
              <w:rPr>
                <w:sz w:val="20"/>
              </w:rPr>
            </w:r>
          </w:p>
        </w:tc>
        <w:tc>
          <w:tcPr>
            <w:tcW w:w="2891" w:type="dxa"/>
          </w:tcPr>
          <w:p>
            <w:pPr>
              <w:pStyle w:val="0"/>
              <w:jc w:val="center"/>
            </w:pPr>
            <w:r>
              <w:rPr>
                <w:sz w:val="20"/>
              </w:rPr>
              <w:t xml:space="preserve">строительно-монтажные работы</w:t>
            </w:r>
          </w:p>
        </w:tc>
        <w:tc>
          <w:tcPr>
            <w:tcW w:w="1020" w:type="dxa"/>
          </w:tcPr>
          <w:p>
            <w:pPr>
              <w:pStyle w:val="0"/>
            </w:pPr>
            <w:r>
              <w:rPr>
                <w:sz w:val="20"/>
              </w:rPr>
            </w:r>
          </w:p>
        </w:tc>
        <w:tc>
          <w:tcPr>
            <w:tcW w:w="2098" w:type="dxa"/>
          </w:tcPr>
          <w:p>
            <w:pPr>
              <w:pStyle w:val="0"/>
            </w:pPr>
            <w:r>
              <w:rPr>
                <w:sz w:val="20"/>
              </w:rPr>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pPr>
            <w:r>
              <w:rPr>
                <w:sz w:val="20"/>
              </w:rPr>
            </w:r>
          </w:p>
        </w:tc>
        <w:tc>
          <w:tcPr>
            <w:tcW w:w="1928" w:type="dxa"/>
          </w:tcPr>
          <w:p>
            <w:pPr>
              <w:pStyle w:val="0"/>
              <w:jc w:val="center"/>
            </w:pPr>
            <w:r>
              <w:rPr>
                <w:sz w:val="20"/>
              </w:rPr>
              <w:t xml:space="preserve">бюджет Пермского края</w:t>
            </w:r>
          </w:p>
        </w:tc>
        <w:tc>
          <w:tcPr>
            <w:tcW w:w="1264" w:type="dxa"/>
          </w:tcPr>
          <w:p>
            <w:pPr>
              <w:pStyle w:val="0"/>
              <w:jc w:val="center"/>
            </w:pPr>
            <w:r>
              <w:rPr>
                <w:sz w:val="20"/>
              </w:rPr>
              <w:t xml:space="preserve">3074,6</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pPr>
            <w:r>
              <w:rPr>
                <w:sz w:val="20"/>
              </w:rPr>
            </w:r>
          </w:p>
        </w:tc>
      </w:tr>
      <w:tr>
        <w:tc>
          <w:tcPr>
            <w:tcW w:w="1084" w:type="dxa"/>
          </w:tcPr>
          <w:p>
            <w:pPr>
              <w:pStyle w:val="0"/>
              <w:jc w:val="center"/>
            </w:pPr>
            <w:r>
              <w:rPr>
                <w:sz w:val="20"/>
              </w:rPr>
              <w:t xml:space="preserve">2.23</w:t>
            </w:r>
          </w:p>
        </w:tc>
        <w:tc>
          <w:tcPr>
            <w:tcW w:w="2891" w:type="dxa"/>
          </w:tcPr>
          <w:p>
            <w:pPr>
              <w:pStyle w:val="0"/>
              <w:jc w:val="center"/>
            </w:pPr>
            <w:r>
              <w:rPr>
                <w:sz w:val="20"/>
              </w:rPr>
              <w:t xml:space="preserve">Реконструкция ул. Соликамская г. Перми от ул. Первомайской до пл. Восстания (9,3 км (оценочно))</w:t>
            </w:r>
          </w:p>
        </w:tc>
        <w:tc>
          <w:tcPr>
            <w:tcW w:w="1020" w:type="dxa"/>
          </w:tcPr>
          <w:p>
            <w:pPr>
              <w:pStyle w:val="0"/>
              <w:jc w:val="center"/>
            </w:pPr>
            <w:r>
              <w:rPr>
                <w:sz w:val="20"/>
              </w:rPr>
              <w:t xml:space="preserve">880</w:t>
            </w:r>
          </w:p>
        </w:tc>
        <w:tc>
          <w:tcPr>
            <w:tcW w:w="2098" w:type="dxa"/>
          </w:tcPr>
          <w:p>
            <w:pPr>
              <w:pStyle w:val="0"/>
              <w:jc w:val="center"/>
            </w:pPr>
            <w:r>
              <w:rPr>
                <w:sz w:val="20"/>
              </w:rPr>
              <w:t xml:space="preserve">КГБУ "Управление автомобильных дорог и транспорта" Пермского края</w:t>
            </w:r>
          </w:p>
        </w:tc>
        <w:tc>
          <w:tcPr>
            <w:tcW w:w="1384" w:type="dxa"/>
          </w:tcPr>
          <w:p>
            <w:pPr>
              <w:pStyle w:val="0"/>
              <w:jc w:val="center"/>
            </w:pPr>
            <w:r>
              <w:rPr>
                <w:sz w:val="20"/>
              </w:rPr>
              <w:t xml:space="preserve">15421333,5</w:t>
            </w:r>
          </w:p>
        </w:tc>
        <w:tc>
          <w:tcPr>
            <w:tcW w:w="1384" w:type="dxa"/>
          </w:tcPr>
          <w:p>
            <w:pPr>
              <w:pStyle w:val="0"/>
              <w:jc w:val="center"/>
            </w:pPr>
            <w:r>
              <w:rPr>
                <w:sz w:val="20"/>
              </w:rPr>
              <w:t xml:space="preserve">22240672,8</w:t>
            </w:r>
          </w:p>
        </w:tc>
        <w:tc>
          <w:tcPr>
            <w:tcW w:w="1304" w:type="dxa"/>
          </w:tcPr>
          <w:p>
            <w:pPr>
              <w:pStyle w:val="0"/>
              <w:jc w:val="center"/>
            </w:pPr>
            <w:r>
              <w:rPr>
                <w:sz w:val="20"/>
              </w:rPr>
              <w:t xml:space="preserve">2021 - 2031</w:t>
            </w:r>
          </w:p>
        </w:tc>
        <w:tc>
          <w:tcPr>
            <w:tcW w:w="1456" w:type="dxa"/>
          </w:tcPr>
          <w:p>
            <w:pPr>
              <w:pStyle w:val="0"/>
              <w:jc w:val="center"/>
            </w:pPr>
            <w:r>
              <w:rPr>
                <w:sz w:val="20"/>
              </w:rPr>
              <w:t xml:space="preserve">136027,0</w:t>
            </w:r>
          </w:p>
        </w:tc>
        <w:tc>
          <w:tcPr>
            <w:tcW w:w="1928" w:type="dxa"/>
          </w:tcPr>
          <w:p>
            <w:pPr>
              <w:pStyle w:val="0"/>
            </w:pPr>
            <w:r>
              <w:rPr>
                <w:sz w:val="20"/>
              </w:rPr>
            </w:r>
          </w:p>
        </w:tc>
        <w:tc>
          <w:tcPr>
            <w:tcW w:w="1264" w:type="dxa"/>
          </w:tcPr>
          <w:p>
            <w:pPr>
              <w:pStyle w:val="0"/>
              <w:jc w:val="center"/>
            </w:pPr>
            <w:r>
              <w:rPr>
                <w:sz w:val="20"/>
              </w:rPr>
              <w:t xml:space="preserve">0,0</w:t>
            </w:r>
          </w:p>
        </w:tc>
        <w:tc>
          <w:tcPr>
            <w:tcW w:w="1264" w:type="dxa"/>
          </w:tcPr>
          <w:p>
            <w:pPr>
              <w:pStyle w:val="0"/>
              <w:jc w:val="center"/>
            </w:pPr>
            <w:r>
              <w:rPr>
                <w:sz w:val="20"/>
              </w:rPr>
              <w:t xml:space="preserve">520000,0</w:t>
            </w:r>
          </w:p>
        </w:tc>
        <w:tc>
          <w:tcPr>
            <w:tcW w:w="1264" w:type="dxa"/>
          </w:tcPr>
          <w:p>
            <w:pPr>
              <w:pStyle w:val="0"/>
              <w:jc w:val="center"/>
            </w:pPr>
            <w:r>
              <w:rPr>
                <w:sz w:val="20"/>
              </w:rPr>
              <w:t xml:space="preserve">500000,0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1691211,1</w:t>
            </w:r>
          </w:p>
        </w:tc>
        <w:tc>
          <w:tcPr>
            <w:tcW w:w="1264" w:type="dxa"/>
          </w:tcPr>
          <w:p>
            <w:pPr>
              <w:pStyle w:val="0"/>
              <w:jc w:val="center"/>
            </w:pPr>
            <w:r>
              <w:rPr>
                <w:sz w:val="20"/>
              </w:rPr>
              <w:t xml:space="preserve">2105359,7</w:t>
            </w:r>
          </w:p>
        </w:tc>
        <w:tc>
          <w:tcPr>
            <w:tcW w:w="1384" w:type="dxa"/>
          </w:tcPr>
          <w:p>
            <w:pPr>
              <w:pStyle w:val="0"/>
              <w:jc w:val="center"/>
            </w:pPr>
            <w:r>
              <w:rPr>
                <w:sz w:val="20"/>
              </w:rPr>
              <w:t xml:space="preserve">17288075,0</w:t>
            </w:r>
          </w:p>
        </w:tc>
      </w:tr>
      <w:tr>
        <w:tc>
          <w:tcPr>
            <w:tcW w:w="1084" w:type="dxa"/>
          </w:tcPr>
          <w:p>
            <w:pPr>
              <w:pStyle w:val="0"/>
            </w:pPr>
            <w:r>
              <w:rPr>
                <w:sz w:val="20"/>
              </w:rPr>
            </w:r>
          </w:p>
        </w:tc>
        <w:tc>
          <w:tcPr>
            <w:tcW w:w="2891" w:type="dxa"/>
          </w:tcPr>
          <w:p>
            <w:pPr>
              <w:pStyle w:val="0"/>
              <w:jc w:val="center"/>
            </w:pPr>
            <w:r>
              <w:rPr>
                <w:sz w:val="20"/>
              </w:rPr>
              <w:t xml:space="preserve">строительно-монтажные работы</w:t>
            </w:r>
          </w:p>
        </w:tc>
        <w:tc>
          <w:tcPr>
            <w:tcW w:w="1020" w:type="dxa"/>
          </w:tcPr>
          <w:p>
            <w:pPr>
              <w:pStyle w:val="0"/>
            </w:pPr>
            <w:r>
              <w:rPr>
                <w:sz w:val="20"/>
              </w:rPr>
            </w:r>
          </w:p>
        </w:tc>
        <w:tc>
          <w:tcPr>
            <w:tcW w:w="2098" w:type="dxa"/>
          </w:tcPr>
          <w:p>
            <w:pPr>
              <w:pStyle w:val="0"/>
            </w:pPr>
            <w:r>
              <w:rPr>
                <w:sz w:val="20"/>
              </w:rPr>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pPr>
            <w:r>
              <w:rPr>
                <w:sz w:val="20"/>
              </w:rPr>
            </w:r>
          </w:p>
        </w:tc>
        <w:tc>
          <w:tcPr>
            <w:tcW w:w="1928" w:type="dxa"/>
          </w:tcPr>
          <w:p>
            <w:pPr>
              <w:pStyle w:val="0"/>
              <w:jc w:val="center"/>
            </w:pPr>
            <w:r>
              <w:rPr>
                <w:sz w:val="20"/>
              </w:rPr>
              <w:t xml:space="preserve">бюджет Пермского края</w:t>
            </w:r>
          </w:p>
        </w:tc>
        <w:tc>
          <w:tcPr>
            <w:tcW w:w="1264" w:type="dxa"/>
          </w:tcPr>
          <w:p>
            <w:pPr>
              <w:pStyle w:val="0"/>
              <w:jc w:val="center"/>
            </w:pPr>
            <w:r>
              <w:rPr>
                <w:sz w:val="20"/>
              </w:rPr>
              <w:t xml:space="preserve">0,0</w:t>
            </w:r>
          </w:p>
        </w:tc>
        <w:tc>
          <w:tcPr>
            <w:tcW w:w="1264" w:type="dxa"/>
          </w:tcPr>
          <w:p>
            <w:pPr>
              <w:pStyle w:val="0"/>
              <w:jc w:val="center"/>
            </w:pPr>
            <w:r>
              <w:rPr>
                <w:sz w:val="20"/>
              </w:rPr>
              <w:t xml:space="preserve">520000,0</w:t>
            </w:r>
          </w:p>
        </w:tc>
        <w:tc>
          <w:tcPr>
            <w:tcW w:w="1264" w:type="dxa"/>
          </w:tcPr>
          <w:p>
            <w:pPr>
              <w:pStyle w:val="0"/>
              <w:jc w:val="center"/>
            </w:pPr>
            <w:r>
              <w:rPr>
                <w:sz w:val="20"/>
              </w:rPr>
              <w:t xml:space="preserve">500000,0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1691211,1</w:t>
            </w:r>
          </w:p>
        </w:tc>
        <w:tc>
          <w:tcPr>
            <w:tcW w:w="1264" w:type="dxa"/>
          </w:tcPr>
          <w:p>
            <w:pPr>
              <w:pStyle w:val="0"/>
              <w:jc w:val="center"/>
            </w:pPr>
            <w:r>
              <w:rPr>
                <w:sz w:val="20"/>
              </w:rPr>
              <w:t xml:space="preserve">2105359,7</w:t>
            </w:r>
          </w:p>
        </w:tc>
        <w:tc>
          <w:tcPr>
            <w:tcW w:w="1384" w:type="dxa"/>
          </w:tcPr>
          <w:p>
            <w:pPr>
              <w:pStyle w:val="0"/>
            </w:pPr>
            <w:r>
              <w:rPr>
                <w:sz w:val="20"/>
              </w:rPr>
            </w:r>
          </w:p>
        </w:tc>
      </w:tr>
      <w:tr>
        <w:tc>
          <w:tcPr>
            <w:tcW w:w="1084" w:type="dxa"/>
          </w:tcPr>
          <w:p>
            <w:pPr>
              <w:pStyle w:val="0"/>
              <w:jc w:val="center"/>
            </w:pPr>
            <w:r>
              <w:rPr>
                <w:sz w:val="20"/>
              </w:rPr>
              <w:t xml:space="preserve">2.24</w:t>
            </w:r>
          </w:p>
        </w:tc>
        <w:tc>
          <w:tcPr>
            <w:tcW w:w="2891" w:type="dxa"/>
          </w:tcPr>
          <w:p>
            <w:pPr>
              <w:pStyle w:val="0"/>
              <w:jc w:val="center"/>
            </w:pPr>
            <w:r>
              <w:rPr>
                <w:sz w:val="20"/>
              </w:rPr>
              <w:t xml:space="preserve">Автомобильная дорога "Восточный обход г. Перми" (II очередь), за исключением участка км 0 - км 9 1 п.к. (на участке 000+000 - 004+050) (26,185 км / 583,15 п. м)</w:t>
            </w:r>
          </w:p>
        </w:tc>
        <w:tc>
          <w:tcPr>
            <w:tcW w:w="1020" w:type="dxa"/>
          </w:tcPr>
          <w:p>
            <w:pPr>
              <w:pStyle w:val="0"/>
              <w:jc w:val="center"/>
            </w:pPr>
            <w:r>
              <w:rPr>
                <w:sz w:val="20"/>
              </w:rPr>
              <w:t xml:space="preserve">880</w:t>
            </w:r>
          </w:p>
        </w:tc>
        <w:tc>
          <w:tcPr>
            <w:tcW w:w="2098" w:type="dxa"/>
          </w:tcPr>
          <w:p>
            <w:pPr>
              <w:pStyle w:val="0"/>
              <w:jc w:val="center"/>
            </w:pPr>
            <w:r>
              <w:rPr>
                <w:sz w:val="20"/>
              </w:rPr>
              <w:t xml:space="preserve">КГБУ "Управление автомобильных дорог и транспорта" Пермского края</w:t>
            </w:r>
          </w:p>
        </w:tc>
        <w:tc>
          <w:tcPr>
            <w:tcW w:w="1384" w:type="dxa"/>
          </w:tcPr>
          <w:p>
            <w:pPr>
              <w:pStyle w:val="0"/>
              <w:jc w:val="center"/>
            </w:pPr>
            <w:r>
              <w:rPr>
                <w:sz w:val="20"/>
              </w:rPr>
              <w:t xml:space="preserve">7210379,3</w:t>
            </w:r>
          </w:p>
        </w:tc>
        <w:tc>
          <w:tcPr>
            <w:tcW w:w="1384" w:type="dxa"/>
          </w:tcPr>
          <w:p>
            <w:pPr>
              <w:pStyle w:val="0"/>
              <w:jc w:val="center"/>
            </w:pPr>
            <w:r>
              <w:rPr>
                <w:sz w:val="20"/>
              </w:rPr>
              <w:t xml:space="preserve">7210379,3</w:t>
            </w:r>
          </w:p>
        </w:tc>
        <w:tc>
          <w:tcPr>
            <w:tcW w:w="1304" w:type="dxa"/>
          </w:tcPr>
          <w:p>
            <w:pPr>
              <w:pStyle w:val="0"/>
              <w:jc w:val="center"/>
            </w:pPr>
            <w:r>
              <w:rPr>
                <w:sz w:val="20"/>
              </w:rPr>
              <w:t xml:space="preserve">2006 - 2025</w:t>
            </w:r>
          </w:p>
        </w:tc>
        <w:tc>
          <w:tcPr>
            <w:tcW w:w="1456" w:type="dxa"/>
          </w:tcPr>
          <w:p>
            <w:pPr>
              <w:pStyle w:val="0"/>
              <w:jc w:val="center"/>
            </w:pPr>
            <w:r>
              <w:rPr>
                <w:sz w:val="20"/>
              </w:rPr>
              <w:t xml:space="preserve">6592671,8</w:t>
            </w:r>
          </w:p>
        </w:tc>
        <w:tc>
          <w:tcPr>
            <w:tcW w:w="1928" w:type="dxa"/>
          </w:tcPr>
          <w:p>
            <w:pPr>
              <w:pStyle w:val="0"/>
            </w:pPr>
            <w:r>
              <w:rPr>
                <w:sz w:val="20"/>
              </w:rPr>
            </w:r>
          </w:p>
        </w:tc>
        <w:tc>
          <w:tcPr>
            <w:tcW w:w="1264" w:type="dxa"/>
          </w:tcPr>
          <w:p>
            <w:pPr>
              <w:pStyle w:val="0"/>
              <w:jc w:val="center"/>
            </w:pPr>
            <w:r>
              <w:rPr>
                <w:sz w:val="20"/>
              </w:rPr>
              <w:t xml:space="preserve">0,0</w:t>
            </w:r>
          </w:p>
        </w:tc>
        <w:tc>
          <w:tcPr>
            <w:tcW w:w="1264" w:type="dxa"/>
          </w:tcPr>
          <w:p>
            <w:pPr>
              <w:pStyle w:val="0"/>
              <w:jc w:val="center"/>
            </w:pPr>
            <w:r>
              <w:rPr>
                <w:sz w:val="20"/>
              </w:rPr>
              <w:t xml:space="preserve">6703,3</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jc w:val="center"/>
            </w:pPr>
            <w:r>
              <w:rPr>
                <w:sz w:val="20"/>
              </w:rPr>
              <w:t xml:space="preserve">611004,2</w:t>
            </w:r>
          </w:p>
        </w:tc>
      </w:tr>
      <w:tr>
        <w:tc>
          <w:tcPr>
            <w:tcW w:w="1084" w:type="dxa"/>
          </w:tcPr>
          <w:p>
            <w:pPr>
              <w:pStyle w:val="0"/>
            </w:pPr>
            <w:r>
              <w:rPr>
                <w:sz w:val="20"/>
              </w:rPr>
            </w:r>
          </w:p>
        </w:tc>
        <w:tc>
          <w:tcPr>
            <w:tcW w:w="2891" w:type="dxa"/>
          </w:tcPr>
          <w:p>
            <w:pPr>
              <w:pStyle w:val="0"/>
              <w:jc w:val="center"/>
            </w:pPr>
            <w:r>
              <w:rPr>
                <w:sz w:val="20"/>
              </w:rPr>
              <w:t xml:space="preserve">строительно-монтажные работы</w:t>
            </w:r>
          </w:p>
        </w:tc>
        <w:tc>
          <w:tcPr>
            <w:tcW w:w="1020" w:type="dxa"/>
          </w:tcPr>
          <w:p>
            <w:pPr>
              <w:pStyle w:val="0"/>
            </w:pPr>
            <w:r>
              <w:rPr>
                <w:sz w:val="20"/>
              </w:rPr>
            </w:r>
          </w:p>
        </w:tc>
        <w:tc>
          <w:tcPr>
            <w:tcW w:w="2098" w:type="dxa"/>
          </w:tcPr>
          <w:p>
            <w:pPr>
              <w:pStyle w:val="0"/>
            </w:pPr>
            <w:r>
              <w:rPr>
                <w:sz w:val="20"/>
              </w:rPr>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pPr>
            <w:r>
              <w:rPr>
                <w:sz w:val="20"/>
              </w:rPr>
            </w:r>
          </w:p>
        </w:tc>
        <w:tc>
          <w:tcPr>
            <w:tcW w:w="1928" w:type="dxa"/>
          </w:tcPr>
          <w:p>
            <w:pPr>
              <w:pStyle w:val="0"/>
              <w:jc w:val="center"/>
            </w:pPr>
            <w:r>
              <w:rPr>
                <w:sz w:val="20"/>
              </w:rPr>
              <w:t xml:space="preserve">бюджет Пермского края</w:t>
            </w:r>
          </w:p>
        </w:tc>
        <w:tc>
          <w:tcPr>
            <w:tcW w:w="1264" w:type="dxa"/>
          </w:tcPr>
          <w:p>
            <w:pPr>
              <w:pStyle w:val="0"/>
              <w:jc w:val="center"/>
            </w:pPr>
            <w:r>
              <w:rPr>
                <w:sz w:val="20"/>
              </w:rPr>
              <w:t xml:space="preserve">0,0</w:t>
            </w:r>
          </w:p>
        </w:tc>
        <w:tc>
          <w:tcPr>
            <w:tcW w:w="1264" w:type="dxa"/>
          </w:tcPr>
          <w:p>
            <w:pPr>
              <w:pStyle w:val="0"/>
              <w:jc w:val="center"/>
            </w:pPr>
            <w:r>
              <w:rPr>
                <w:sz w:val="20"/>
              </w:rPr>
              <w:t xml:space="preserve">6703,3</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pPr>
            <w:r>
              <w:rPr>
                <w:sz w:val="20"/>
              </w:rPr>
            </w:r>
          </w:p>
        </w:tc>
      </w:tr>
      <w:tr>
        <w:tc>
          <w:tcPr>
            <w:tcW w:w="1084" w:type="dxa"/>
          </w:tcPr>
          <w:p>
            <w:pPr>
              <w:pStyle w:val="0"/>
              <w:jc w:val="center"/>
            </w:pPr>
            <w:r>
              <w:rPr>
                <w:sz w:val="20"/>
              </w:rPr>
              <w:t xml:space="preserve">2.25</w:t>
            </w:r>
          </w:p>
        </w:tc>
        <w:tc>
          <w:tcPr>
            <w:tcW w:w="2891" w:type="dxa"/>
          </w:tcPr>
          <w:p>
            <w:pPr>
              <w:pStyle w:val="0"/>
              <w:jc w:val="center"/>
            </w:pPr>
            <w:r>
              <w:rPr>
                <w:sz w:val="20"/>
              </w:rPr>
              <w:t xml:space="preserve">Строительство автомобильной дороги "Обход п. Октябрьский" с путепроводом через ж.-д. пути в Октябрьском районе Пермского края (7,29 км)</w:t>
            </w:r>
          </w:p>
        </w:tc>
        <w:tc>
          <w:tcPr>
            <w:tcW w:w="1020" w:type="dxa"/>
          </w:tcPr>
          <w:p>
            <w:pPr>
              <w:pStyle w:val="0"/>
              <w:jc w:val="center"/>
            </w:pPr>
            <w:r>
              <w:rPr>
                <w:sz w:val="20"/>
              </w:rPr>
              <w:t xml:space="preserve">880</w:t>
            </w:r>
          </w:p>
        </w:tc>
        <w:tc>
          <w:tcPr>
            <w:tcW w:w="2098" w:type="dxa"/>
          </w:tcPr>
          <w:p>
            <w:pPr>
              <w:pStyle w:val="0"/>
              <w:jc w:val="center"/>
            </w:pPr>
            <w:r>
              <w:rPr>
                <w:sz w:val="20"/>
              </w:rPr>
              <w:t xml:space="preserve">КГБУ "Управление автомобильных дорог и транспорта" Пермского края</w:t>
            </w:r>
          </w:p>
        </w:tc>
        <w:tc>
          <w:tcPr>
            <w:tcW w:w="1384" w:type="dxa"/>
          </w:tcPr>
          <w:p>
            <w:pPr>
              <w:pStyle w:val="0"/>
              <w:jc w:val="center"/>
            </w:pPr>
            <w:r>
              <w:rPr>
                <w:sz w:val="20"/>
              </w:rPr>
              <w:t xml:space="preserve">2158106,0</w:t>
            </w:r>
          </w:p>
        </w:tc>
        <w:tc>
          <w:tcPr>
            <w:tcW w:w="1384" w:type="dxa"/>
          </w:tcPr>
          <w:p>
            <w:pPr>
              <w:pStyle w:val="0"/>
              <w:jc w:val="center"/>
            </w:pPr>
            <w:r>
              <w:rPr>
                <w:sz w:val="20"/>
              </w:rPr>
              <w:t xml:space="preserve">2158106,0</w:t>
            </w:r>
          </w:p>
        </w:tc>
        <w:tc>
          <w:tcPr>
            <w:tcW w:w="1304" w:type="dxa"/>
          </w:tcPr>
          <w:p>
            <w:pPr>
              <w:pStyle w:val="0"/>
              <w:jc w:val="center"/>
            </w:pPr>
            <w:r>
              <w:rPr>
                <w:sz w:val="20"/>
              </w:rPr>
              <w:t xml:space="preserve">2022 - 2030</w:t>
            </w:r>
          </w:p>
        </w:tc>
        <w:tc>
          <w:tcPr>
            <w:tcW w:w="1456" w:type="dxa"/>
          </w:tcPr>
          <w:p>
            <w:pPr>
              <w:pStyle w:val="0"/>
              <w:jc w:val="center"/>
            </w:pPr>
            <w:r>
              <w:rPr>
                <w:sz w:val="20"/>
              </w:rPr>
              <w:t xml:space="preserve">33436,7</w:t>
            </w:r>
          </w:p>
        </w:tc>
        <w:tc>
          <w:tcPr>
            <w:tcW w:w="1928" w:type="dxa"/>
          </w:tcPr>
          <w:p>
            <w:pPr>
              <w:pStyle w:val="0"/>
            </w:pPr>
            <w:r>
              <w:rPr>
                <w:sz w:val="20"/>
              </w:rPr>
            </w:r>
          </w:p>
        </w:tc>
        <w:tc>
          <w:tcPr>
            <w:tcW w:w="1264" w:type="dxa"/>
          </w:tcPr>
          <w:p>
            <w:pPr>
              <w:pStyle w:val="0"/>
              <w:jc w:val="center"/>
            </w:pPr>
            <w:r>
              <w:rPr>
                <w:sz w:val="20"/>
              </w:rPr>
              <w:t xml:space="preserve">44563,3</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945412,7</w:t>
            </w:r>
          </w:p>
        </w:tc>
        <w:tc>
          <w:tcPr>
            <w:tcW w:w="1264" w:type="dxa"/>
          </w:tcPr>
          <w:p>
            <w:pPr>
              <w:pStyle w:val="0"/>
              <w:jc w:val="center"/>
            </w:pPr>
            <w:r>
              <w:rPr>
                <w:sz w:val="20"/>
              </w:rPr>
              <w:t xml:space="preserve">1134693,3</w:t>
            </w:r>
          </w:p>
        </w:tc>
        <w:tc>
          <w:tcPr>
            <w:tcW w:w="1384" w:type="dxa"/>
          </w:tcPr>
          <w:p>
            <w:pPr>
              <w:pStyle w:val="0"/>
              <w:jc w:val="center"/>
            </w:pPr>
            <w:r>
              <w:rPr>
                <w:sz w:val="20"/>
              </w:rPr>
              <w:t xml:space="preserve">0,0</w:t>
            </w:r>
          </w:p>
        </w:tc>
      </w:tr>
      <w:tr>
        <w:tc>
          <w:tcPr>
            <w:tcW w:w="1084" w:type="dxa"/>
          </w:tcPr>
          <w:p>
            <w:pPr>
              <w:pStyle w:val="0"/>
            </w:pPr>
            <w:r>
              <w:rPr>
                <w:sz w:val="20"/>
              </w:rPr>
            </w:r>
          </w:p>
        </w:tc>
        <w:tc>
          <w:tcPr>
            <w:tcW w:w="2891" w:type="dxa"/>
          </w:tcPr>
          <w:p>
            <w:pPr>
              <w:pStyle w:val="0"/>
              <w:jc w:val="center"/>
            </w:pPr>
            <w:r>
              <w:rPr>
                <w:sz w:val="20"/>
              </w:rPr>
              <w:t xml:space="preserve">проектно-изыскательские работы</w:t>
            </w:r>
          </w:p>
        </w:tc>
        <w:tc>
          <w:tcPr>
            <w:tcW w:w="1020" w:type="dxa"/>
          </w:tcPr>
          <w:p>
            <w:pPr>
              <w:pStyle w:val="0"/>
            </w:pPr>
            <w:r>
              <w:rPr>
                <w:sz w:val="20"/>
              </w:rPr>
            </w:r>
          </w:p>
        </w:tc>
        <w:tc>
          <w:tcPr>
            <w:tcW w:w="2098" w:type="dxa"/>
          </w:tcPr>
          <w:p>
            <w:pPr>
              <w:pStyle w:val="0"/>
            </w:pPr>
            <w:r>
              <w:rPr>
                <w:sz w:val="20"/>
              </w:rPr>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pPr>
            <w:r>
              <w:rPr>
                <w:sz w:val="20"/>
              </w:rPr>
            </w:r>
          </w:p>
        </w:tc>
        <w:tc>
          <w:tcPr>
            <w:tcW w:w="1928" w:type="dxa"/>
          </w:tcPr>
          <w:p>
            <w:pPr>
              <w:pStyle w:val="0"/>
              <w:jc w:val="center"/>
            </w:pPr>
            <w:r>
              <w:rPr>
                <w:sz w:val="20"/>
              </w:rPr>
              <w:t xml:space="preserve">бюджет Пермского края</w:t>
            </w:r>
          </w:p>
        </w:tc>
        <w:tc>
          <w:tcPr>
            <w:tcW w:w="1264" w:type="dxa"/>
          </w:tcPr>
          <w:p>
            <w:pPr>
              <w:pStyle w:val="0"/>
              <w:jc w:val="center"/>
            </w:pPr>
            <w:r>
              <w:rPr>
                <w:sz w:val="20"/>
              </w:rPr>
              <w:t xml:space="preserve">44563,3</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pPr>
            <w:r>
              <w:rPr>
                <w:sz w:val="20"/>
              </w:rPr>
            </w:r>
          </w:p>
        </w:tc>
      </w:tr>
      <w:tr>
        <w:tc>
          <w:tcPr>
            <w:tcW w:w="1084" w:type="dxa"/>
          </w:tcPr>
          <w:p>
            <w:pPr>
              <w:pStyle w:val="0"/>
            </w:pPr>
            <w:r>
              <w:rPr>
                <w:sz w:val="20"/>
              </w:rPr>
            </w:r>
          </w:p>
        </w:tc>
        <w:tc>
          <w:tcPr>
            <w:tcW w:w="2891" w:type="dxa"/>
          </w:tcPr>
          <w:p>
            <w:pPr>
              <w:pStyle w:val="0"/>
              <w:jc w:val="center"/>
            </w:pPr>
            <w:r>
              <w:rPr>
                <w:sz w:val="20"/>
              </w:rPr>
              <w:t xml:space="preserve">строительно-монтажные работы</w:t>
            </w:r>
          </w:p>
        </w:tc>
        <w:tc>
          <w:tcPr>
            <w:tcW w:w="1020" w:type="dxa"/>
          </w:tcPr>
          <w:p>
            <w:pPr>
              <w:pStyle w:val="0"/>
            </w:pPr>
            <w:r>
              <w:rPr>
                <w:sz w:val="20"/>
              </w:rPr>
            </w:r>
          </w:p>
        </w:tc>
        <w:tc>
          <w:tcPr>
            <w:tcW w:w="2098" w:type="dxa"/>
          </w:tcPr>
          <w:p>
            <w:pPr>
              <w:pStyle w:val="0"/>
            </w:pPr>
            <w:r>
              <w:rPr>
                <w:sz w:val="20"/>
              </w:rPr>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pPr>
            <w:r>
              <w:rPr>
                <w:sz w:val="20"/>
              </w:rPr>
            </w:r>
          </w:p>
        </w:tc>
        <w:tc>
          <w:tcPr>
            <w:tcW w:w="1928" w:type="dxa"/>
          </w:tcPr>
          <w:p>
            <w:pPr>
              <w:pStyle w:val="0"/>
              <w:jc w:val="center"/>
            </w:pPr>
            <w:r>
              <w:rPr>
                <w:sz w:val="20"/>
              </w:rPr>
              <w:t xml:space="preserve">бюджет Пермского края</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945412,7</w:t>
            </w:r>
          </w:p>
        </w:tc>
        <w:tc>
          <w:tcPr>
            <w:tcW w:w="1264" w:type="dxa"/>
          </w:tcPr>
          <w:p>
            <w:pPr>
              <w:pStyle w:val="0"/>
              <w:jc w:val="center"/>
            </w:pPr>
            <w:r>
              <w:rPr>
                <w:sz w:val="20"/>
              </w:rPr>
              <w:t xml:space="preserve">1134693,3</w:t>
            </w:r>
          </w:p>
        </w:tc>
        <w:tc>
          <w:tcPr>
            <w:tcW w:w="1384" w:type="dxa"/>
          </w:tcPr>
          <w:p>
            <w:pPr>
              <w:pStyle w:val="0"/>
            </w:pPr>
            <w:r>
              <w:rPr>
                <w:sz w:val="20"/>
              </w:rPr>
            </w:r>
          </w:p>
        </w:tc>
      </w:tr>
      <w:tr>
        <w:tc>
          <w:tcPr>
            <w:tcW w:w="1084" w:type="dxa"/>
          </w:tcPr>
          <w:p>
            <w:pPr>
              <w:pStyle w:val="0"/>
              <w:jc w:val="center"/>
            </w:pPr>
            <w:r>
              <w:rPr>
                <w:sz w:val="20"/>
              </w:rPr>
              <w:t xml:space="preserve">2.26</w:t>
            </w:r>
          </w:p>
        </w:tc>
        <w:tc>
          <w:tcPr>
            <w:tcW w:w="2891" w:type="dxa"/>
          </w:tcPr>
          <w:p>
            <w:pPr>
              <w:pStyle w:val="0"/>
              <w:jc w:val="center"/>
            </w:pPr>
            <w:r>
              <w:rPr>
                <w:sz w:val="20"/>
              </w:rPr>
              <w:t xml:space="preserve">Мостовой переход через р. Кама с подходами (11,95 км / 1159 п. м)</w:t>
            </w:r>
          </w:p>
        </w:tc>
        <w:tc>
          <w:tcPr>
            <w:tcW w:w="1020" w:type="dxa"/>
          </w:tcPr>
          <w:p>
            <w:pPr>
              <w:pStyle w:val="0"/>
            </w:pPr>
            <w:r>
              <w:rPr>
                <w:sz w:val="20"/>
              </w:rPr>
            </w:r>
          </w:p>
        </w:tc>
        <w:tc>
          <w:tcPr>
            <w:tcW w:w="2098" w:type="dxa"/>
          </w:tcPr>
          <w:p>
            <w:pPr>
              <w:pStyle w:val="0"/>
            </w:pPr>
            <w:r>
              <w:rPr>
                <w:sz w:val="20"/>
              </w:rPr>
            </w:r>
          </w:p>
        </w:tc>
        <w:tc>
          <w:tcPr>
            <w:tcW w:w="1384" w:type="dxa"/>
          </w:tcPr>
          <w:p>
            <w:pPr>
              <w:pStyle w:val="0"/>
              <w:jc w:val="center"/>
            </w:pPr>
            <w:r>
              <w:rPr>
                <w:sz w:val="20"/>
              </w:rPr>
              <w:t xml:space="preserve">65521575,7</w:t>
            </w:r>
          </w:p>
        </w:tc>
        <w:tc>
          <w:tcPr>
            <w:tcW w:w="1384" w:type="dxa"/>
          </w:tcPr>
          <w:p>
            <w:pPr>
              <w:pStyle w:val="0"/>
              <w:jc w:val="center"/>
            </w:pPr>
            <w:r>
              <w:rPr>
                <w:sz w:val="20"/>
              </w:rPr>
              <w:t xml:space="preserve">77499209,5</w:t>
            </w:r>
          </w:p>
        </w:tc>
        <w:tc>
          <w:tcPr>
            <w:tcW w:w="1304" w:type="dxa"/>
          </w:tcPr>
          <w:p>
            <w:pPr>
              <w:pStyle w:val="0"/>
              <w:jc w:val="center"/>
            </w:pPr>
            <w:r>
              <w:rPr>
                <w:sz w:val="20"/>
              </w:rPr>
              <w:t xml:space="preserve">2021 - 2030</w:t>
            </w:r>
          </w:p>
        </w:tc>
        <w:tc>
          <w:tcPr>
            <w:tcW w:w="1456" w:type="dxa"/>
          </w:tcPr>
          <w:p>
            <w:pPr>
              <w:pStyle w:val="0"/>
              <w:jc w:val="center"/>
            </w:pPr>
            <w:r>
              <w:rPr>
                <w:sz w:val="20"/>
              </w:rPr>
              <w:t xml:space="preserve">675357,5</w:t>
            </w:r>
          </w:p>
        </w:tc>
        <w:tc>
          <w:tcPr>
            <w:tcW w:w="1928" w:type="dxa"/>
          </w:tcPr>
          <w:p>
            <w:pPr>
              <w:pStyle w:val="0"/>
            </w:pPr>
            <w:r>
              <w:rPr>
                <w:sz w:val="20"/>
              </w:rPr>
            </w:r>
          </w:p>
        </w:tc>
        <w:tc>
          <w:tcPr>
            <w:tcW w:w="1264" w:type="dxa"/>
          </w:tcPr>
          <w:p>
            <w:pPr>
              <w:pStyle w:val="0"/>
              <w:jc w:val="center"/>
            </w:pPr>
            <w:r>
              <w:rPr>
                <w:sz w:val="20"/>
              </w:rPr>
              <w:t xml:space="preserve">614382,2</w:t>
            </w:r>
          </w:p>
        </w:tc>
        <w:tc>
          <w:tcPr>
            <w:tcW w:w="1264" w:type="dxa"/>
          </w:tcPr>
          <w:p>
            <w:pPr>
              <w:pStyle w:val="0"/>
              <w:jc w:val="center"/>
            </w:pPr>
            <w:r>
              <w:rPr>
                <w:sz w:val="20"/>
              </w:rPr>
              <w:t xml:space="preserve">4750247,1</w:t>
            </w:r>
          </w:p>
        </w:tc>
        <w:tc>
          <w:tcPr>
            <w:tcW w:w="1264" w:type="dxa"/>
          </w:tcPr>
          <w:p>
            <w:pPr>
              <w:pStyle w:val="0"/>
              <w:jc w:val="center"/>
            </w:pPr>
            <w:r>
              <w:rPr>
                <w:sz w:val="20"/>
              </w:rPr>
              <w:t xml:space="preserve">17600000,0</w:t>
            </w:r>
          </w:p>
        </w:tc>
        <w:tc>
          <w:tcPr>
            <w:tcW w:w="1264" w:type="dxa"/>
          </w:tcPr>
          <w:p>
            <w:pPr>
              <w:pStyle w:val="0"/>
              <w:jc w:val="center"/>
            </w:pPr>
            <w:r>
              <w:rPr>
                <w:sz w:val="20"/>
              </w:rPr>
              <w:t xml:space="preserve">17600000,0</w:t>
            </w:r>
          </w:p>
        </w:tc>
        <w:tc>
          <w:tcPr>
            <w:tcW w:w="1264" w:type="dxa"/>
          </w:tcPr>
          <w:p>
            <w:pPr>
              <w:pStyle w:val="0"/>
              <w:jc w:val="center"/>
            </w:pPr>
            <w:r>
              <w:rPr>
                <w:sz w:val="20"/>
              </w:rPr>
              <w:t xml:space="preserve">17600000,0</w:t>
            </w:r>
          </w:p>
        </w:tc>
        <w:tc>
          <w:tcPr>
            <w:tcW w:w="1264" w:type="dxa"/>
          </w:tcPr>
          <w:p>
            <w:pPr>
              <w:pStyle w:val="0"/>
              <w:jc w:val="center"/>
            </w:pPr>
            <w:r>
              <w:rPr>
                <w:sz w:val="20"/>
              </w:rPr>
              <w:t xml:space="preserve">18659222,7</w:t>
            </w:r>
          </w:p>
        </w:tc>
        <w:tc>
          <w:tcPr>
            <w:tcW w:w="1264" w:type="dxa"/>
          </w:tcPr>
          <w:p>
            <w:pPr>
              <w:pStyle w:val="0"/>
              <w:jc w:val="center"/>
            </w:pPr>
            <w:r>
              <w:rPr>
                <w:sz w:val="20"/>
              </w:rPr>
              <w:t xml:space="preserve">0,0</w:t>
            </w:r>
          </w:p>
        </w:tc>
        <w:tc>
          <w:tcPr>
            <w:tcW w:w="1384" w:type="dxa"/>
          </w:tcPr>
          <w:p>
            <w:pPr>
              <w:pStyle w:val="0"/>
              <w:jc w:val="center"/>
            </w:pPr>
            <w:r>
              <w:rPr>
                <w:sz w:val="20"/>
              </w:rPr>
              <w:t xml:space="preserve">0,0</w:t>
            </w:r>
          </w:p>
        </w:tc>
      </w:tr>
      <w:tr>
        <w:tc>
          <w:tcPr>
            <w:tcW w:w="1084" w:type="dxa"/>
          </w:tcPr>
          <w:p>
            <w:pPr>
              <w:pStyle w:val="0"/>
            </w:pPr>
            <w:r>
              <w:rPr>
                <w:sz w:val="20"/>
              </w:rPr>
            </w:r>
          </w:p>
        </w:tc>
        <w:tc>
          <w:tcPr>
            <w:tcW w:w="2891" w:type="dxa"/>
          </w:tcPr>
          <w:p>
            <w:pPr>
              <w:pStyle w:val="0"/>
              <w:jc w:val="center"/>
            </w:pPr>
            <w:r>
              <w:rPr>
                <w:sz w:val="20"/>
              </w:rPr>
              <w:t xml:space="preserve">строительно-монтажные работы</w:t>
            </w:r>
          </w:p>
        </w:tc>
        <w:tc>
          <w:tcPr>
            <w:tcW w:w="1020" w:type="dxa"/>
          </w:tcPr>
          <w:p>
            <w:pPr>
              <w:pStyle w:val="0"/>
              <w:jc w:val="center"/>
            </w:pPr>
            <w:r>
              <w:rPr>
                <w:sz w:val="20"/>
              </w:rPr>
              <w:t xml:space="preserve">880</w:t>
            </w:r>
          </w:p>
        </w:tc>
        <w:tc>
          <w:tcPr>
            <w:tcW w:w="2098" w:type="dxa"/>
          </w:tcPr>
          <w:p>
            <w:pPr>
              <w:pStyle w:val="0"/>
              <w:jc w:val="center"/>
            </w:pPr>
            <w:r>
              <w:rPr>
                <w:sz w:val="20"/>
              </w:rPr>
              <w:t xml:space="preserve">КГБУ "Управление автомобильных дорог и транспорта" Пермского края</w:t>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pPr>
            <w:r>
              <w:rPr>
                <w:sz w:val="20"/>
              </w:rPr>
            </w:r>
          </w:p>
        </w:tc>
        <w:tc>
          <w:tcPr>
            <w:tcW w:w="1928" w:type="dxa"/>
          </w:tcPr>
          <w:p>
            <w:pPr>
              <w:pStyle w:val="0"/>
              <w:jc w:val="center"/>
            </w:pPr>
            <w:r>
              <w:rPr>
                <w:sz w:val="20"/>
              </w:rPr>
              <w:t xml:space="preserve">бюджет Пермского края</w:t>
            </w:r>
          </w:p>
        </w:tc>
        <w:tc>
          <w:tcPr>
            <w:tcW w:w="1264" w:type="dxa"/>
          </w:tcPr>
          <w:p>
            <w:pPr>
              <w:pStyle w:val="0"/>
              <w:jc w:val="center"/>
            </w:pPr>
            <w:r>
              <w:rPr>
                <w:sz w:val="20"/>
              </w:rPr>
              <w:t xml:space="preserve">614382,2</w:t>
            </w:r>
          </w:p>
        </w:tc>
        <w:tc>
          <w:tcPr>
            <w:tcW w:w="1264" w:type="dxa"/>
          </w:tcPr>
          <w:p>
            <w:pPr>
              <w:pStyle w:val="0"/>
              <w:jc w:val="center"/>
            </w:pPr>
            <w:r>
              <w:rPr>
                <w:sz w:val="20"/>
              </w:rPr>
              <w:t xml:space="preserve">349388,9</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pPr>
            <w:r>
              <w:rPr>
                <w:sz w:val="20"/>
              </w:rPr>
            </w:r>
          </w:p>
        </w:tc>
      </w:tr>
      <w:tr>
        <w:tc>
          <w:tcPr>
            <w:tcW w:w="1084" w:type="dxa"/>
          </w:tcPr>
          <w:p>
            <w:pPr>
              <w:pStyle w:val="0"/>
            </w:pPr>
            <w:r>
              <w:rPr>
                <w:sz w:val="20"/>
              </w:rPr>
            </w:r>
          </w:p>
        </w:tc>
        <w:tc>
          <w:tcPr>
            <w:tcW w:w="2891" w:type="dxa"/>
          </w:tcPr>
          <w:p>
            <w:pPr>
              <w:pStyle w:val="0"/>
              <w:jc w:val="center"/>
            </w:pPr>
            <w:r>
              <w:rPr>
                <w:sz w:val="20"/>
              </w:rPr>
              <w:t xml:space="preserve">строительно-монтажные работы (этапы 2 - 6)</w:t>
            </w:r>
          </w:p>
        </w:tc>
        <w:tc>
          <w:tcPr>
            <w:tcW w:w="1020" w:type="dxa"/>
          </w:tcPr>
          <w:p>
            <w:pPr>
              <w:pStyle w:val="0"/>
              <w:jc w:val="center"/>
            </w:pPr>
            <w:r>
              <w:rPr>
                <w:sz w:val="20"/>
              </w:rPr>
              <w:t xml:space="preserve">822</w:t>
            </w:r>
          </w:p>
        </w:tc>
        <w:tc>
          <w:tcPr>
            <w:tcW w:w="2098" w:type="dxa"/>
          </w:tcPr>
          <w:p>
            <w:pPr>
              <w:pStyle w:val="0"/>
              <w:jc w:val="center"/>
            </w:pPr>
            <w:r>
              <w:rPr>
                <w:sz w:val="20"/>
              </w:rPr>
              <w:t xml:space="preserve">Агентство по сопровождению концессионных проектов</w:t>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pPr>
            <w:r>
              <w:rPr>
                <w:sz w:val="20"/>
              </w:rPr>
            </w:r>
          </w:p>
        </w:tc>
        <w:tc>
          <w:tcPr>
            <w:tcW w:w="1928" w:type="dxa"/>
          </w:tcPr>
          <w:p>
            <w:pPr>
              <w:pStyle w:val="0"/>
              <w:jc w:val="center"/>
            </w:pPr>
            <w:r>
              <w:rPr>
                <w:sz w:val="20"/>
              </w:rPr>
              <w:t xml:space="preserve">бюджет Пермского края</w:t>
            </w:r>
          </w:p>
        </w:tc>
        <w:tc>
          <w:tcPr>
            <w:tcW w:w="1264" w:type="dxa"/>
          </w:tcPr>
          <w:p>
            <w:pPr>
              <w:pStyle w:val="0"/>
              <w:jc w:val="center"/>
            </w:pPr>
            <w:r>
              <w:rPr>
                <w:sz w:val="20"/>
              </w:rPr>
              <w:t xml:space="preserve">0,0</w:t>
            </w:r>
          </w:p>
        </w:tc>
        <w:tc>
          <w:tcPr>
            <w:tcW w:w="1264" w:type="dxa"/>
          </w:tcPr>
          <w:p>
            <w:pPr>
              <w:pStyle w:val="0"/>
              <w:jc w:val="center"/>
            </w:pPr>
            <w:r>
              <w:rPr>
                <w:sz w:val="20"/>
              </w:rPr>
              <w:t xml:space="preserve">400858,2</w:t>
            </w:r>
          </w:p>
        </w:tc>
        <w:tc>
          <w:tcPr>
            <w:tcW w:w="1264" w:type="dxa"/>
          </w:tcPr>
          <w:p>
            <w:pPr>
              <w:pStyle w:val="0"/>
              <w:jc w:val="center"/>
            </w:pPr>
            <w:r>
              <w:rPr>
                <w:sz w:val="20"/>
              </w:rPr>
              <w:t xml:space="preserve">2000000,0</w:t>
            </w:r>
          </w:p>
        </w:tc>
        <w:tc>
          <w:tcPr>
            <w:tcW w:w="1264" w:type="dxa"/>
          </w:tcPr>
          <w:p>
            <w:pPr>
              <w:pStyle w:val="0"/>
              <w:jc w:val="center"/>
            </w:pPr>
            <w:r>
              <w:rPr>
                <w:sz w:val="20"/>
              </w:rPr>
              <w:t xml:space="preserve">2000000,0</w:t>
            </w:r>
          </w:p>
        </w:tc>
        <w:tc>
          <w:tcPr>
            <w:tcW w:w="1264" w:type="dxa"/>
          </w:tcPr>
          <w:p>
            <w:pPr>
              <w:pStyle w:val="0"/>
              <w:jc w:val="center"/>
            </w:pPr>
            <w:r>
              <w:rPr>
                <w:sz w:val="20"/>
              </w:rPr>
              <w:t xml:space="preserve">2000000,0</w:t>
            </w:r>
          </w:p>
        </w:tc>
        <w:tc>
          <w:tcPr>
            <w:tcW w:w="1264" w:type="dxa"/>
          </w:tcPr>
          <w:p>
            <w:pPr>
              <w:pStyle w:val="0"/>
              <w:jc w:val="center"/>
            </w:pPr>
            <w:r>
              <w:rPr>
                <w:sz w:val="20"/>
              </w:rPr>
              <w:t xml:space="preserve">1500000,0</w:t>
            </w:r>
          </w:p>
        </w:tc>
        <w:tc>
          <w:tcPr>
            <w:tcW w:w="1264" w:type="dxa"/>
          </w:tcPr>
          <w:p>
            <w:pPr>
              <w:pStyle w:val="0"/>
              <w:jc w:val="center"/>
            </w:pPr>
            <w:r>
              <w:rPr>
                <w:sz w:val="20"/>
              </w:rPr>
              <w:t xml:space="preserve">0,0</w:t>
            </w:r>
          </w:p>
        </w:tc>
        <w:tc>
          <w:tcPr>
            <w:tcW w:w="1384" w:type="dxa"/>
          </w:tcPr>
          <w:p>
            <w:pPr>
              <w:pStyle w:val="0"/>
            </w:pPr>
            <w:r>
              <w:rPr>
                <w:sz w:val="20"/>
              </w:rPr>
            </w:r>
          </w:p>
        </w:tc>
      </w:tr>
      <w:tr>
        <w:tc>
          <w:tcPr>
            <w:tcW w:w="1084" w:type="dxa"/>
          </w:tcPr>
          <w:p>
            <w:pPr>
              <w:pStyle w:val="0"/>
            </w:pPr>
            <w:r>
              <w:rPr>
                <w:sz w:val="20"/>
              </w:rPr>
            </w:r>
          </w:p>
        </w:tc>
        <w:tc>
          <w:tcPr>
            <w:tcW w:w="2891" w:type="dxa"/>
          </w:tcPr>
          <w:p>
            <w:pPr>
              <w:pStyle w:val="0"/>
            </w:pPr>
            <w:r>
              <w:rPr>
                <w:sz w:val="20"/>
              </w:rPr>
            </w:r>
          </w:p>
        </w:tc>
        <w:tc>
          <w:tcPr>
            <w:tcW w:w="1020" w:type="dxa"/>
          </w:tcPr>
          <w:p>
            <w:pPr>
              <w:pStyle w:val="0"/>
            </w:pPr>
            <w:r>
              <w:rPr>
                <w:sz w:val="20"/>
              </w:rPr>
            </w:r>
          </w:p>
        </w:tc>
        <w:tc>
          <w:tcPr>
            <w:tcW w:w="2098" w:type="dxa"/>
          </w:tcPr>
          <w:p>
            <w:pPr>
              <w:pStyle w:val="0"/>
            </w:pPr>
            <w:r>
              <w:rPr>
                <w:sz w:val="20"/>
              </w:rPr>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pPr>
            <w:r>
              <w:rPr>
                <w:sz w:val="20"/>
              </w:rPr>
            </w:r>
          </w:p>
        </w:tc>
        <w:tc>
          <w:tcPr>
            <w:tcW w:w="1928" w:type="dxa"/>
          </w:tcPr>
          <w:p>
            <w:pPr>
              <w:pStyle w:val="0"/>
              <w:jc w:val="center"/>
            </w:pPr>
            <w:r>
              <w:rPr>
                <w:sz w:val="20"/>
              </w:rPr>
              <w:t xml:space="preserve">внебюджетные средства</w:t>
            </w:r>
          </w:p>
        </w:tc>
        <w:tc>
          <w:tcPr>
            <w:tcW w:w="1264" w:type="dxa"/>
          </w:tcPr>
          <w:p>
            <w:pPr>
              <w:pStyle w:val="0"/>
              <w:jc w:val="center"/>
            </w:pPr>
            <w:r>
              <w:rPr>
                <w:sz w:val="20"/>
              </w:rPr>
              <w:t xml:space="preserve">0,0</w:t>
            </w:r>
          </w:p>
        </w:tc>
        <w:tc>
          <w:tcPr>
            <w:tcW w:w="1264" w:type="dxa"/>
          </w:tcPr>
          <w:p>
            <w:pPr>
              <w:pStyle w:val="0"/>
              <w:jc w:val="center"/>
            </w:pPr>
            <w:r>
              <w:rPr>
                <w:sz w:val="20"/>
              </w:rPr>
              <w:t xml:space="preserve">4000000,0</w:t>
            </w:r>
          </w:p>
        </w:tc>
        <w:tc>
          <w:tcPr>
            <w:tcW w:w="1264" w:type="dxa"/>
          </w:tcPr>
          <w:p>
            <w:pPr>
              <w:pStyle w:val="0"/>
              <w:jc w:val="center"/>
            </w:pPr>
            <w:r>
              <w:rPr>
                <w:sz w:val="20"/>
              </w:rPr>
              <w:t xml:space="preserve">15600000,0</w:t>
            </w:r>
          </w:p>
        </w:tc>
        <w:tc>
          <w:tcPr>
            <w:tcW w:w="1264" w:type="dxa"/>
          </w:tcPr>
          <w:p>
            <w:pPr>
              <w:pStyle w:val="0"/>
              <w:jc w:val="center"/>
            </w:pPr>
            <w:r>
              <w:rPr>
                <w:sz w:val="20"/>
              </w:rPr>
              <w:t xml:space="preserve">15600000,0</w:t>
            </w:r>
          </w:p>
        </w:tc>
        <w:tc>
          <w:tcPr>
            <w:tcW w:w="1264" w:type="dxa"/>
          </w:tcPr>
          <w:p>
            <w:pPr>
              <w:pStyle w:val="0"/>
              <w:jc w:val="center"/>
            </w:pPr>
            <w:r>
              <w:rPr>
                <w:sz w:val="20"/>
              </w:rPr>
              <w:t xml:space="preserve">15600000,0</w:t>
            </w:r>
          </w:p>
        </w:tc>
        <w:tc>
          <w:tcPr>
            <w:tcW w:w="1264" w:type="dxa"/>
          </w:tcPr>
          <w:p>
            <w:pPr>
              <w:pStyle w:val="0"/>
              <w:jc w:val="center"/>
            </w:pPr>
            <w:r>
              <w:rPr>
                <w:sz w:val="20"/>
              </w:rPr>
              <w:t xml:space="preserve">17159222,7</w:t>
            </w:r>
          </w:p>
        </w:tc>
        <w:tc>
          <w:tcPr>
            <w:tcW w:w="1264" w:type="dxa"/>
          </w:tcPr>
          <w:p>
            <w:pPr>
              <w:pStyle w:val="0"/>
              <w:jc w:val="center"/>
            </w:pPr>
            <w:r>
              <w:rPr>
                <w:sz w:val="20"/>
              </w:rPr>
              <w:t xml:space="preserve">0,0</w:t>
            </w:r>
          </w:p>
        </w:tc>
        <w:tc>
          <w:tcPr>
            <w:tcW w:w="1384" w:type="dxa"/>
          </w:tcPr>
          <w:p>
            <w:pPr>
              <w:pStyle w:val="0"/>
            </w:pPr>
            <w:r>
              <w:rPr>
                <w:sz w:val="20"/>
              </w:rPr>
            </w:r>
          </w:p>
        </w:tc>
      </w:tr>
      <w:tr>
        <w:tc>
          <w:tcPr>
            <w:tcW w:w="1084" w:type="dxa"/>
          </w:tcPr>
          <w:p>
            <w:pPr>
              <w:pStyle w:val="0"/>
              <w:jc w:val="center"/>
            </w:pPr>
            <w:r>
              <w:rPr>
                <w:sz w:val="20"/>
              </w:rPr>
              <w:t xml:space="preserve">2.27</w:t>
            </w:r>
          </w:p>
        </w:tc>
        <w:tc>
          <w:tcPr>
            <w:tcW w:w="2891" w:type="dxa"/>
          </w:tcPr>
          <w:p>
            <w:pPr>
              <w:pStyle w:val="0"/>
              <w:jc w:val="center"/>
            </w:pPr>
            <w:r>
              <w:rPr>
                <w:sz w:val="20"/>
              </w:rPr>
              <w:t xml:space="preserve">Строительство автомобильной дороги по ул. Крисанова от шоссе Космонавтов до ул. Пушкина (2,3 км (оценочно))</w:t>
            </w:r>
          </w:p>
        </w:tc>
        <w:tc>
          <w:tcPr>
            <w:tcW w:w="1020" w:type="dxa"/>
          </w:tcPr>
          <w:p>
            <w:pPr>
              <w:pStyle w:val="0"/>
              <w:jc w:val="center"/>
            </w:pPr>
            <w:r>
              <w:rPr>
                <w:sz w:val="20"/>
              </w:rPr>
              <w:t xml:space="preserve">880</w:t>
            </w:r>
          </w:p>
        </w:tc>
        <w:tc>
          <w:tcPr>
            <w:tcW w:w="2098" w:type="dxa"/>
          </w:tcPr>
          <w:p>
            <w:pPr>
              <w:pStyle w:val="0"/>
              <w:jc w:val="center"/>
            </w:pPr>
            <w:r>
              <w:rPr>
                <w:sz w:val="20"/>
              </w:rPr>
              <w:t xml:space="preserve">КГБУ "Управление автомобильных дорог и транспорта" Пермского края</w:t>
            </w:r>
          </w:p>
        </w:tc>
        <w:tc>
          <w:tcPr>
            <w:tcW w:w="1384" w:type="dxa"/>
          </w:tcPr>
          <w:p>
            <w:pPr>
              <w:pStyle w:val="0"/>
              <w:jc w:val="center"/>
            </w:pPr>
            <w:r>
              <w:rPr>
                <w:sz w:val="20"/>
              </w:rPr>
              <w:t xml:space="preserve">8220495,4</w:t>
            </w:r>
          </w:p>
        </w:tc>
        <w:tc>
          <w:tcPr>
            <w:tcW w:w="1384" w:type="dxa"/>
          </w:tcPr>
          <w:p>
            <w:pPr>
              <w:pStyle w:val="0"/>
              <w:jc w:val="center"/>
            </w:pPr>
            <w:r>
              <w:rPr>
                <w:sz w:val="20"/>
              </w:rPr>
              <w:t xml:space="preserve">8420118,5</w:t>
            </w:r>
          </w:p>
        </w:tc>
        <w:tc>
          <w:tcPr>
            <w:tcW w:w="1304" w:type="dxa"/>
          </w:tcPr>
          <w:p>
            <w:pPr>
              <w:pStyle w:val="0"/>
              <w:jc w:val="center"/>
            </w:pPr>
            <w:r>
              <w:rPr>
                <w:sz w:val="20"/>
              </w:rPr>
              <w:t xml:space="preserve">2021 - 2025</w:t>
            </w:r>
          </w:p>
        </w:tc>
        <w:tc>
          <w:tcPr>
            <w:tcW w:w="1456" w:type="dxa"/>
          </w:tcPr>
          <w:p>
            <w:pPr>
              <w:pStyle w:val="0"/>
              <w:jc w:val="center"/>
            </w:pPr>
            <w:r>
              <w:rPr>
                <w:sz w:val="20"/>
              </w:rPr>
              <w:t xml:space="preserve">4482611,3</w:t>
            </w:r>
          </w:p>
        </w:tc>
        <w:tc>
          <w:tcPr>
            <w:tcW w:w="1928" w:type="dxa"/>
          </w:tcPr>
          <w:p>
            <w:pPr>
              <w:pStyle w:val="0"/>
            </w:pPr>
            <w:r>
              <w:rPr>
                <w:sz w:val="20"/>
              </w:rPr>
            </w:r>
          </w:p>
        </w:tc>
        <w:tc>
          <w:tcPr>
            <w:tcW w:w="1264" w:type="dxa"/>
          </w:tcPr>
          <w:p>
            <w:pPr>
              <w:pStyle w:val="0"/>
              <w:jc w:val="center"/>
            </w:pPr>
            <w:r>
              <w:rPr>
                <w:sz w:val="20"/>
              </w:rPr>
              <w:t xml:space="preserve">1618058,1</w:t>
            </w:r>
          </w:p>
        </w:tc>
        <w:tc>
          <w:tcPr>
            <w:tcW w:w="1264" w:type="dxa"/>
          </w:tcPr>
          <w:p>
            <w:pPr>
              <w:pStyle w:val="0"/>
              <w:jc w:val="center"/>
            </w:pPr>
            <w:r>
              <w:rPr>
                <w:sz w:val="20"/>
              </w:rPr>
              <w:t xml:space="preserve">2319449,1</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jc w:val="center"/>
            </w:pPr>
            <w:r>
              <w:rPr>
                <w:sz w:val="20"/>
              </w:rPr>
              <w:t xml:space="preserve">0,0</w:t>
            </w:r>
          </w:p>
        </w:tc>
      </w:tr>
      <w:tr>
        <w:tc>
          <w:tcPr>
            <w:tcW w:w="1084" w:type="dxa"/>
          </w:tcPr>
          <w:p>
            <w:pPr>
              <w:pStyle w:val="0"/>
            </w:pPr>
            <w:r>
              <w:rPr>
                <w:sz w:val="20"/>
              </w:rPr>
            </w:r>
          </w:p>
        </w:tc>
        <w:tc>
          <w:tcPr>
            <w:tcW w:w="2891" w:type="dxa"/>
          </w:tcPr>
          <w:p>
            <w:pPr>
              <w:pStyle w:val="0"/>
              <w:jc w:val="center"/>
            </w:pPr>
            <w:r>
              <w:rPr>
                <w:sz w:val="20"/>
              </w:rPr>
              <w:t xml:space="preserve">строительно-монтажные работы, в том числе:</w:t>
            </w:r>
          </w:p>
        </w:tc>
        <w:tc>
          <w:tcPr>
            <w:tcW w:w="1020" w:type="dxa"/>
          </w:tcPr>
          <w:p>
            <w:pPr>
              <w:pStyle w:val="0"/>
            </w:pPr>
            <w:r>
              <w:rPr>
                <w:sz w:val="20"/>
              </w:rPr>
            </w:r>
          </w:p>
        </w:tc>
        <w:tc>
          <w:tcPr>
            <w:tcW w:w="2098" w:type="dxa"/>
          </w:tcPr>
          <w:p>
            <w:pPr>
              <w:pStyle w:val="0"/>
            </w:pPr>
            <w:r>
              <w:rPr>
                <w:sz w:val="20"/>
              </w:rPr>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pPr>
            <w:r>
              <w:rPr>
                <w:sz w:val="20"/>
              </w:rPr>
            </w:r>
          </w:p>
        </w:tc>
        <w:tc>
          <w:tcPr>
            <w:tcW w:w="1928" w:type="dxa"/>
          </w:tcPr>
          <w:p>
            <w:pPr>
              <w:pStyle w:val="0"/>
              <w:jc w:val="center"/>
            </w:pPr>
            <w:r>
              <w:rPr>
                <w:sz w:val="20"/>
              </w:rPr>
              <w:t xml:space="preserve">бюджет Пермского края</w:t>
            </w:r>
          </w:p>
        </w:tc>
        <w:tc>
          <w:tcPr>
            <w:tcW w:w="1264" w:type="dxa"/>
          </w:tcPr>
          <w:p>
            <w:pPr>
              <w:pStyle w:val="0"/>
              <w:jc w:val="center"/>
            </w:pPr>
            <w:r>
              <w:rPr>
                <w:sz w:val="20"/>
              </w:rPr>
              <w:t xml:space="preserve">1618058,1</w:t>
            </w:r>
          </w:p>
        </w:tc>
        <w:tc>
          <w:tcPr>
            <w:tcW w:w="1264" w:type="dxa"/>
          </w:tcPr>
          <w:p>
            <w:pPr>
              <w:pStyle w:val="0"/>
              <w:jc w:val="center"/>
            </w:pPr>
            <w:r>
              <w:rPr>
                <w:sz w:val="20"/>
              </w:rPr>
              <w:t xml:space="preserve">2319449,1</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pPr>
            <w:r>
              <w:rPr>
                <w:sz w:val="20"/>
              </w:rPr>
            </w:r>
          </w:p>
        </w:tc>
      </w:tr>
      <w:tr>
        <w:tc>
          <w:tcPr>
            <w:tcW w:w="1084" w:type="dxa"/>
          </w:tcPr>
          <w:p>
            <w:pPr>
              <w:pStyle w:val="0"/>
            </w:pPr>
            <w:r>
              <w:rPr>
                <w:sz w:val="20"/>
              </w:rPr>
            </w:r>
          </w:p>
        </w:tc>
        <w:tc>
          <w:tcPr>
            <w:tcW w:w="2891" w:type="dxa"/>
          </w:tcPr>
          <w:p>
            <w:pPr>
              <w:pStyle w:val="0"/>
              <w:jc w:val="center"/>
            </w:pPr>
            <w:r>
              <w:rPr>
                <w:sz w:val="20"/>
              </w:rPr>
              <w:t xml:space="preserve">(справочно) строительство (реконструкция) трамвайных путей, контактно-кабельной сети городского наземного электрического транспорта в рамках строительства (реконструкции) автомобильных дорог регионального значения</w:t>
            </w:r>
          </w:p>
        </w:tc>
        <w:tc>
          <w:tcPr>
            <w:tcW w:w="1020" w:type="dxa"/>
          </w:tcPr>
          <w:p>
            <w:pPr>
              <w:pStyle w:val="0"/>
            </w:pPr>
            <w:r>
              <w:rPr>
                <w:sz w:val="20"/>
              </w:rPr>
            </w:r>
          </w:p>
        </w:tc>
        <w:tc>
          <w:tcPr>
            <w:tcW w:w="2098" w:type="dxa"/>
          </w:tcPr>
          <w:p>
            <w:pPr>
              <w:pStyle w:val="0"/>
            </w:pPr>
            <w:r>
              <w:rPr>
                <w:sz w:val="20"/>
              </w:rPr>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pPr>
            <w:r>
              <w:rPr>
                <w:sz w:val="20"/>
              </w:rPr>
            </w:r>
          </w:p>
        </w:tc>
        <w:tc>
          <w:tcPr>
            <w:tcW w:w="1928" w:type="dxa"/>
          </w:tcPr>
          <w:p>
            <w:pPr>
              <w:pStyle w:val="0"/>
              <w:jc w:val="center"/>
            </w:pPr>
            <w:r>
              <w:rPr>
                <w:sz w:val="20"/>
              </w:rPr>
              <w:t xml:space="preserve">бюджет Пермского края</w:t>
            </w:r>
          </w:p>
        </w:tc>
        <w:tc>
          <w:tcPr>
            <w:tcW w:w="1264" w:type="dxa"/>
          </w:tcPr>
          <w:p>
            <w:pPr>
              <w:pStyle w:val="0"/>
              <w:jc w:val="center"/>
            </w:pPr>
            <w:r>
              <w:rPr>
                <w:sz w:val="20"/>
              </w:rPr>
              <w:t xml:space="preserve">93000,0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pPr>
            <w:r>
              <w:rPr>
                <w:sz w:val="20"/>
              </w:rPr>
            </w:r>
          </w:p>
        </w:tc>
      </w:tr>
      <w:tr>
        <w:tc>
          <w:tcPr>
            <w:tcW w:w="1084" w:type="dxa"/>
          </w:tcPr>
          <w:p>
            <w:pPr>
              <w:pStyle w:val="0"/>
              <w:jc w:val="center"/>
            </w:pPr>
            <w:r>
              <w:rPr>
                <w:sz w:val="20"/>
              </w:rPr>
              <w:t xml:space="preserve">2.28</w:t>
            </w:r>
          </w:p>
        </w:tc>
        <w:tc>
          <w:tcPr>
            <w:tcW w:w="2891" w:type="dxa"/>
            <w:vMerge w:val="restart"/>
          </w:tcPr>
          <w:p>
            <w:pPr>
              <w:pStyle w:val="0"/>
              <w:jc w:val="center"/>
            </w:pPr>
            <w:r>
              <w:rPr>
                <w:sz w:val="20"/>
              </w:rPr>
              <w:t xml:space="preserve">Строительство дополнительного выезда с территории для размещения особой экономической зоны промышленно-производственного типа (Осенцы) проектно-изыскательские работы</w:t>
            </w:r>
          </w:p>
        </w:tc>
        <w:tc>
          <w:tcPr>
            <w:tcW w:w="1020" w:type="dxa"/>
            <w:vMerge w:val="restart"/>
          </w:tcPr>
          <w:p>
            <w:pPr>
              <w:pStyle w:val="0"/>
              <w:jc w:val="center"/>
            </w:pPr>
            <w:r>
              <w:rPr>
                <w:sz w:val="20"/>
              </w:rPr>
              <w:t xml:space="preserve">880</w:t>
            </w:r>
          </w:p>
        </w:tc>
        <w:tc>
          <w:tcPr>
            <w:tcW w:w="2098" w:type="dxa"/>
            <w:vMerge w:val="restart"/>
          </w:tcPr>
          <w:p>
            <w:pPr>
              <w:pStyle w:val="0"/>
              <w:jc w:val="center"/>
            </w:pPr>
            <w:r>
              <w:rPr>
                <w:sz w:val="20"/>
              </w:rPr>
              <w:t xml:space="preserve">КГБУ "Управление автомобильных дорог и транспорта" Пермского края</w:t>
            </w:r>
          </w:p>
        </w:tc>
        <w:tc>
          <w:tcPr>
            <w:tcW w:w="1384" w:type="dxa"/>
          </w:tcPr>
          <w:p>
            <w:pPr>
              <w:pStyle w:val="0"/>
              <w:jc w:val="center"/>
            </w:pPr>
            <w:r>
              <w:rPr>
                <w:sz w:val="20"/>
              </w:rPr>
              <w:t xml:space="preserve">2210000,0</w:t>
            </w:r>
          </w:p>
        </w:tc>
        <w:tc>
          <w:tcPr>
            <w:tcW w:w="1384" w:type="dxa"/>
          </w:tcPr>
          <w:p>
            <w:pPr>
              <w:pStyle w:val="0"/>
              <w:jc w:val="center"/>
            </w:pPr>
            <w:r>
              <w:rPr>
                <w:sz w:val="20"/>
              </w:rPr>
              <w:t xml:space="preserve">2224572,6</w:t>
            </w:r>
          </w:p>
        </w:tc>
        <w:tc>
          <w:tcPr>
            <w:tcW w:w="1304" w:type="dxa"/>
          </w:tcPr>
          <w:p>
            <w:pPr>
              <w:pStyle w:val="0"/>
              <w:jc w:val="center"/>
            </w:pPr>
            <w:r>
              <w:rPr>
                <w:sz w:val="20"/>
              </w:rPr>
              <w:t xml:space="preserve">2022 - 2026</w:t>
            </w:r>
          </w:p>
        </w:tc>
        <w:tc>
          <w:tcPr>
            <w:tcW w:w="1456" w:type="dxa"/>
          </w:tcPr>
          <w:p>
            <w:pPr>
              <w:pStyle w:val="0"/>
              <w:jc w:val="center"/>
            </w:pPr>
            <w:r>
              <w:rPr>
                <w:sz w:val="20"/>
              </w:rPr>
              <w:t xml:space="preserve">90893,3</w:t>
            </w:r>
          </w:p>
        </w:tc>
        <w:tc>
          <w:tcPr>
            <w:tcW w:w="1928" w:type="dxa"/>
          </w:tcPr>
          <w:p>
            <w:pPr>
              <w:pStyle w:val="0"/>
            </w:pPr>
            <w:r>
              <w:rPr>
                <w:sz w:val="20"/>
              </w:rPr>
            </w:r>
          </w:p>
        </w:tc>
        <w:tc>
          <w:tcPr>
            <w:tcW w:w="1264" w:type="dxa"/>
          </w:tcPr>
          <w:p>
            <w:pPr>
              <w:pStyle w:val="0"/>
              <w:jc w:val="center"/>
            </w:pPr>
            <w:r>
              <w:rPr>
                <w:sz w:val="20"/>
              </w:rPr>
              <w:t xml:space="preserve">744042,1</w:t>
            </w:r>
          </w:p>
        </w:tc>
        <w:tc>
          <w:tcPr>
            <w:tcW w:w="1264" w:type="dxa"/>
          </w:tcPr>
          <w:p>
            <w:pPr>
              <w:pStyle w:val="0"/>
              <w:jc w:val="center"/>
            </w:pPr>
            <w:r>
              <w:rPr>
                <w:sz w:val="20"/>
              </w:rPr>
              <w:t xml:space="preserve">1389637,2</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jc w:val="center"/>
            </w:pPr>
            <w:r>
              <w:rPr>
                <w:sz w:val="20"/>
              </w:rPr>
              <w:t xml:space="preserve">0,0</w:t>
            </w:r>
          </w:p>
        </w:tc>
      </w:tr>
      <w:tr>
        <w:tc>
          <w:tcPr>
            <w:tcW w:w="1084" w:type="dxa"/>
          </w:tcPr>
          <w:p>
            <w:pPr>
              <w:pStyle w:val="0"/>
            </w:pPr>
            <w:r>
              <w:rPr>
                <w:sz w:val="20"/>
              </w:rPr>
            </w:r>
          </w:p>
        </w:tc>
        <w:tc>
          <w:tcPr>
            <w:vMerge w:val="continue"/>
          </w:tcPr>
          <w:p/>
        </w:tc>
        <w:tc>
          <w:tcPr>
            <w:vMerge w:val="continue"/>
          </w:tcPr>
          <w:p/>
        </w:tc>
        <w:tc>
          <w:tcPr>
            <w:vMerge w:val="continue"/>
          </w:tcP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pPr>
            <w:r>
              <w:rPr>
                <w:sz w:val="20"/>
              </w:rPr>
            </w:r>
          </w:p>
        </w:tc>
        <w:tc>
          <w:tcPr>
            <w:tcW w:w="1928" w:type="dxa"/>
          </w:tcPr>
          <w:p>
            <w:pPr>
              <w:pStyle w:val="0"/>
              <w:jc w:val="center"/>
            </w:pPr>
            <w:r>
              <w:rPr>
                <w:sz w:val="20"/>
              </w:rPr>
              <w:t xml:space="preserve">бюджет Пермского края</w:t>
            </w:r>
          </w:p>
        </w:tc>
        <w:tc>
          <w:tcPr>
            <w:tcW w:w="1264" w:type="dxa"/>
          </w:tcPr>
          <w:p>
            <w:pPr>
              <w:pStyle w:val="0"/>
              <w:jc w:val="center"/>
            </w:pPr>
            <w:r>
              <w:rPr>
                <w:sz w:val="20"/>
              </w:rPr>
              <w:t xml:space="preserve">16430,1</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pPr>
            <w:r>
              <w:rPr>
                <w:sz w:val="20"/>
              </w:rPr>
            </w:r>
          </w:p>
        </w:tc>
      </w:tr>
      <w:tr>
        <w:tc>
          <w:tcPr>
            <w:tcW w:w="1084" w:type="dxa"/>
          </w:tcPr>
          <w:p>
            <w:pPr>
              <w:pStyle w:val="0"/>
            </w:pPr>
            <w:r>
              <w:rPr>
                <w:sz w:val="20"/>
              </w:rPr>
            </w:r>
          </w:p>
        </w:tc>
        <w:tc>
          <w:tcPr>
            <w:tcW w:w="2891" w:type="dxa"/>
          </w:tcPr>
          <w:p>
            <w:pPr>
              <w:pStyle w:val="0"/>
              <w:jc w:val="center"/>
            </w:pPr>
            <w:r>
              <w:rPr>
                <w:sz w:val="20"/>
              </w:rPr>
              <w:t xml:space="preserve">строительно-монтажные работы</w:t>
            </w:r>
          </w:p>
        </w:tc>
        <w:tc>
          <w:tcPr>
            <w:tcW w:w="1020" w:type="dxa"/>
          </w:tcPr>
          <w:p>
            <w:pPr>
              <w:pStyle w:val="0"/>
            </w:pPr>
            <w:r>
              <w:rPr>
                <w:sz w:val="20"/>
              </w:rPr>
            </w:r>
          </w:p>
        </w:tc>
        <w:tc>
          <w:tcPr>
            <w:tcW w:w="2098" w:type="dxa"/>
          </w:tcPr>
          <w:p>
            <w:pPr>
              <w:pStyle w:val="0"/>
            </w:pPr>
            <w:r>
              <w:rPr>
                <w:sz w:val="20"/>
              </w:rPr>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pPr>
            <w:r>
              <w:rPr>
                <w:sz w:val="20"/>
              </w:rPr>
            </w:r>
          </w:p>
        </w:tc>
        <w:tc>
          <w:tcPr>
            <w:tcW w:w="1928" w:type="dxa"/>
          </w:tcPr>
          <w:p>
            <w:pPr>
              <w:pStyle w:val="0"/>
              <w:jc w:val="center"/>
            </w:pPr>
            <w:r>
              <w:rPr>
                <w:sz w:val="20"/>
              </w:rPr>
              <w:t xml:space="preserve">бюджет Пермского края</w:t>
            </w:r>
          </w:p>
        </w:tc>
        <w:tc>
          <w:tcPr>
            <w:tcW w:w="1264" w:type="dxa"/>
          </w:tcPr>
          <w:p>
            <w:pPr>
              <w:pStyle w:val="0"/>
              <w:jc w:val="center"/>
            </w:pPr>
            <w:r>
              <w:rPr>
                <w:sz w:val="20"/>
              </w:rPr>
              <w:t xml:space="preserve">727612,0</w:t>
            </w:r>
          </w:p>
        </w:tc>
        <w:tc>
          <w:tcPr>
            <w:tcW w:w="1264" w:type="dxa"/>
          </w:tcPr>
          <w:p>
            <w:pPr>
              <w:pStyle w:val="0"/>
              <w:jc w:val="center"/>
            </w:pPr>
            <w:r>
              <w:rPr>
                <w:sz w:val="20"/>
              </w:rPr>
              <w:t xml:space="preserve">1379160,8</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pPr>
            <w:r>
              <w:rPr>
                <w:sz w:val="20"/>
              </w:rPr>
            </w:r>
          </w:p>
        </w:tc>
      </w:tr>
      <w:tr>
        <w:tc>
          <w:tcPr>
            <w:tcW w:w="1084" w:type="dxa"/>
          </w:tcPr>
          <w:p>
            <w:pPr>
              <w:pStyle w:val="0"/>
            </w:pPr>
            <w:r>
              <w:rPr>
                <w:sz w:val="20"/>
              </w:rPr>
            </w:r>
          </w:p>
        </w:tc>
        <w:tc>
          <w:tcPr>
            <w:tcW w:w="2891" w:type="dxa"/>
          </w:tcPr>
          <w:p>
            <w:pPr>
              <w:pStyle w:val="0"/>
              <w:jc w:val="center"/>
            </w:pPr>
            <w:r>
              <w:rPr>
                <w:sz w:val="20"/>
              </w:rPr>
              <w:t xml:space="preserve">строительный контроль</w:t>
            </w:r>
          </w:p>
        </w:tc>
        <w:tc>
          <w:tcPr>
            <w:tcW w:w="1020" w:type="dxa"/>
          </w:tcPr>
          <w:p>
            <w:pPr>
              <w:pStyle w:val="0"/>
            </w:pPr>
            <w:r>
              <w:rPr>
                <w:sz w:val="20"/>
              </w:rPr>
            </w:r>
          </w:p>
        </w:tc>
        <w:tc>
          <w:tcPr>
            <w:tcW w:w="2098" w:type="dxa"/>
          </w:tcPr>
          <w:p>
            <w:pPr>
              <w:pStyle w:val="0"/>
            </w:pPr>
            <w:r>
              <w:rPr>
                <w:sz w:val="20"/>
              </w:rPr>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pPr>
            <w:r>
              <w:rPr>
                <w:sz w:val="20"/>
              </w:rPr>
            </w:r>
          </w:p>
        </w:tc>
        <w:tc>
          <w:tcPr>
            <w:tcW w:w="1928" w:type="dxa"/>
          </w:tcPr>
          <w:p>
            <w:pPr>
              <w:pStyle w:val="0"/>
              <w:jc w:val="center"/>
            </w:pPr>
            <w:r>
              <w:rPr>
                <w:sz w:val="20"/>
              </w:rPr>
              <w:t xml:space="preserve">бюджет Пермского края</w:t>
            </w:r>
          </w:p>
        </w:tc>
        <w:tc>
          <w:tcPr>
            <w:tcW w:w="1264" w:type="dxa"/>
          </w:tcPr>
          <w:p>
            <w:pPr>
              <w:pStyle w:val="0"/>
              <w:jc w:val="center"/>
            </w:pPr>
            <w:r>
              <w:rPr>
                <w:sz w:val="20"/>
              </w:rPr>
              <w:t xml:space="preserve">0,0</w:t>
            </w:r>
          </w:p>
        </w:tc>
        <w:tc>
          <w:tcPr>
            <w:tcW w:w="1264" w:type="dxa"/>
          </w:tcPr>
          <w:p>
            <w:pPr>
              <w:pStyle w:val="0"/>
              <w:jc w:val="center"/>
            </w:pPr>
            <w:r>
              <w:rPr>
                <w:sz w:val="20"/>
              </w:rPr>
              <w:t xml:space="preserve">10476,4</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pPr>
            <w:r>
              <w:rPr>
                <w:sz w:val="20"/>
              </w:rPr>
            </w:r>
          </w:p>
        </w:tc>
      </w:tr>
      <w:tr>
        <w:tc>
          <w:tcPr>
            <w:tcW w:w="1084" w:type="dxa"/>
          </w:tcPr>
          <w:p>
            <w:pPr>
              <w:pStyle w:val="0"/>
              <w:jc w:val="center"/>
            </w:pPr>
            <w:r>
              <w:rPr>
                <w:sz w:val="20"/>
              </w:rPr>
              <w:t xml:space="preserve">2.29</w:t>
            </w:r>
          </w:p>
        </w:tc>
        <w:tc>
          <w:tcPr>
            <w:tcW w:w="2891" w:type="dxa"/>
          </w:tcPr>
          <w:p>
            <w:pPr>
              <w:pStyle w:val="0"/>
              <w:jc w:val="center"/>
            </w:pPr>
            <w:r>
              <w:rPr>
                <w:sz w:val="20"/>
              </w:rPr>
              <w:t xml:space="preserve">Реконструкция автомобильной дороги по ул. Оверятская от ул. Александра Шубодерова до шоссе Космонавтов (0,7 км оценочно)</w:t>
            </w:r>
          </w:p>
        </w:tc>
        <w:tc>
          <w:tcPr>
            <w:tcW w:w="1020" w:type="dxa"/>
          </w:tcPr>
          <w:p>
            <w:pPr>
              <w:pStyle w:val="0"/>
              <w:jc w:val="center"/>
            </w:pPr>
            <w:r>
              <w:rPr>
                <w:sz w:val="20"/>
              </w:rPr>
              <w:t xml:space="preserve">880</w:t>
            </w:r>
          </w:p>
        </w:tc>
        <w:tc>
          <w:tcPr>
            <w:tcW w:w="2098" w:type="dxa"/>
          </w:tcPr>
          <w:p>
            <w:pPr>
              <w:pStyle w:val="0"/>
              <w:jc w:val="center"/>
            </w:pPr>
            <w:r>
              <w:rPr>
                <w:sz w:val="20"/>
              </w:rPr>
              <w:t xml:space="preserve">КГБУ "Управление автомобильных дорог и транспорта" Пермского края</w:t>
            </w:r>
          </w:p>
        </w:tc>
        <w:tc>
          <w:tcPr>
            <w:tcW w:w="1384" w:type="dxa"/>
          </w:tcPr>
          <w:p>
            <w:pPr>
              <w:pStyle w:val="0"/>
              <w:jc w:val="center"/>
            </w:pPr>
            <w:r>
              <w:rPr>
                <w:sz w:val="20"/>
              </w:rPr>
              <w:t xml:space="preserve">2912178,6</w:t>
            </w:r>
          </w:p>
        </w:tc>
        <w:tc>
          <w:tcPr>
            <w:tcW w:w="1384" w:type="dxa"/>
          </w:tcPr>
          <w:p>
            <w:pPr>
              <w:pStyle w:val="0"/>
              <w:jc w:val="center"/>
            </w:pPr>
            <w:r>
              <w:rPr>
                <w:sz w:val="20"/>
              </w:rPr>
              <w:t xml:space="preserve">2912178,6</w:t>
            </w:r>
          </w:p>
        </w:tc>
        <w:tc>
          <w:tcPr>
            <w:tcW w:w="1304" w:type="dxa"/>
          </w:tcPr>
          <w:p>
            <w:pPr>
              <w:pStyle w:val="0"/>
              <w:jc w:val="center"/>
            </w:pPr>
            <w:r>
              <w:rPr>
                <w:sz w:val="20"/>
              </w:rPr>
              <w:t xml:space="preserve">2023 - 2031</w:t>
            </w:r>
          </w:p>
        </w:tc>
        <w:tc>
          <w:tcPr>
            <w:tcW w:w="1456" w:type="dxa"/>
          </w:tcPr>
          <w:p>
            <w:pPr>
              <w:pStyle w:val="0"/>
              <w:jc w:val="center"/>
            </w:pPr>
            <w:r>
              <w:rPr>
                <w:sz w:val="20"/>
              </w:rPr>
              <w:t xml:space="preserve">0,0</w:t>
            </w:r>
          </w:p>
        </w:tc>
        <w:tc>
          <w:tcPr>
            <w:tcW w:w="1928" w:type="dxa"/>
          </w:tcPr>
          <w:p>
            <w:pPr>
              <w:pStyle w:val="0"/>
            </w:pPr>
            <w:r>
              <w:rPr>
                <w:sz w:val="20"/>
              </w:rPr>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jc w:val="center"/>
            </w:pPr>
            <w:r>
              <w:rPr>
                <w:sz w:val="20"/>
              </w:rPr>
              <w:t xml:space="preserve">2912178,6</w:t>
            </w:r>
          </w:p>
        </w:tc>
      </w:tr>
      <w:tr>
        <w:tc>
          <w:tcPr>
            <w:tcW w:w="1084" w:type="dxa"/>
          </w:tcPr>
          <w:p>
            <w:pPr>
              <w:pStyle w:val="0"/>
            </w:pPr>
            <w:r>
              <w:rPr>
                <w:sz w:val="20"/>
              </w:rPr>
            </w:r>
          </w:p>
        </w:tc>
        <w:tc>
          <w:tcPr>
            <w:tcW w:w="2891" w:type="dxa"/>
          </w:tcPr>
          <w:p>
            <w:pPr>
              <w:pStyle w:val="0"/>
              <w:jc w:val="center"/>
            </w:pPr>
            <w:r>
              <w:rPr>
                <w:sz w:val="20"/>
              </w:rPr>
              <w:t xml:space="preserve">проектно-изыскательские работы</w:t>
            </w:r>
          </w:p>
        </w:tc>
        <w:tc>
          <w:tcPr>
            <w:tcW w:w="1020" w:type="dxa"/>
          </w:tcPr>
          <w:p>
            <w:pPr>
              <w:pStyle w:val="0"/>
            </w:pPr>
            <w:r>
              <w:rPr>
                <w:sz w:val="20"/>
              </w:rPr>
            </w:r>
          </w:p>
        </w:tc>
        <w:tc>
          <w:tcPr>
            <w:tcW w:w="2098" w:type="dxa"/>
          </w:tcPr>
          <w:p>
            <w:pPr>
              <w:pStyle w:val="0"/>
            </w:pPr>
            <w:r>
              <w:rPr>
                <w:sz w:val="20"/>
              </w:rPr>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pPr>
            <w:r>
              <w:rPr>
                <w:sz w:val="20"/>
              </w:rPr>
            </w:r>
          </w:p>
        </w:tc>
        <w:tc>
          <w:tcPr>
            <w:tcW w:w="1928" w:type="dxa"/>
          </w:tcPr>
          <w:p>
            <w:pPr>
              <w:pStyle w:val="0"/>
              <w:jc w:val="center"/>
            </w:pPr>
            <w:r>
              <w:rPr>
                <w:sz w:val="20"/>
              </w:rPr>
              <w:t xml:space="preserve">бюджет Пермского края</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pPr>
            <w:r>
              <w:rPr>
                <w:sz w:val="20"/>
              </w:rPr>
            </w:r>
          </w:p>
        </w:tc>
      </w:tr>
      <w:tr>
        <w:tc>
          <w:tcPr>
            <w:tcW w:w="1084" w:type="dxa"/>
          </w:tcPr>
          <w:p>
            <w:pPr>
              <w:pStyle w:val="0"/>
              <w:jc w:val="center"/>
            </w:pPr>
            <w:r>
              <w:rPr>
                <w:sz w:val="20"/>
              </w:rPr>
              <w:t xml:space="preserve">2.30</w:t>
            </w:r>
          </w:p>
        </w:tc>
        <w:tc>
          <w:tcPr>
            <w:tcW w:w="2891" w:type="dxa"/>
          </w:tcPr>
          <w:p>
            <w:pPr>
              <w:pStyle w:val="0"/>
              <w:jc w:val="center"/>
            </w:pPr>
            <w:r>
              <w:rPr>
                <w:sz w:val="20"/>
              </w:rPr>
              <w:t xml:space="preserve">Строительство выезда из д. Кондратово Пермского края с устройством транспортной развязки в разных уровнях на пересечении с ул. Строителей (2 км оценочно)</w:t>
            </w:r>
          </w:p>
        </w:tc>
        <w:tc>
          <w:tcPr>
            <w:tcW w:w="1020" w:type="dxa"/>
          </w:tcPr>
          <w:p>
            <w:pPr>
              <w:pStyle w:val="0"/>
              <w:jc w:val="center"/>
            </w:pPr>
            <w:r>
              <w:rPr>
                <w:sz w:val="20"/>
              </w:rPr>
              <w:t xml:space="preserve">880</w:t>
            </w:r>
          </w:p>
        </w:tc>
        <w:tc>
          <w:tcPr>
            <w:tcW w:w="2098" w:type="dxa"/>
          </w:tcPr>
          <w:p>
            <w:pPr>
              <w:pStyle w:val="0"/>
              <w:jc w:val="center"/>
            </w:pPr>
            <w:r>
              <w:rPr>
                <w:sz w:val="20"/>
              </w:rPr>
              <w:t xml:space="preserve">КГБУ "Управление автомобильных дорог и транспорта" Пермского края</w:t>
            </w:r>
          </w:p>
        </w:tc>
        <w:tc>
          <w:tcPr>
            <w:tcW w:w="1384" w:type="dxa"/>
          </w:tcPr>
          <w:p>
            <w:pPr>
              <w:pStyle w:val="0"/>
              <w:jc w:val="center"/>
            </w:pPr>
            <w:r>
              <w:rPr>
                <w:sz w:val="20"/>
              </w:rPr>
              <w:t xml:space="preserve">3378604,0</w:t>
            </w:r>
          </w:p>
        </w:tc>
        <w:tc>
          <w:tcPr>
            <w:tcW w:w="1384" w:type="dxa"/>
          </w:tcPr>
          <w:p>
            <w:pPr>
              <w:pStyle w:val="0"/>
              <w:jc w:val="center"/>
            </w:pPr>
            <w:r>
              <w:rPr>
                <w:sz w:val="20"/>
              </w:rPr>
              <w:t xml:space="preserve">3378604,0</w:t>
            </w:r>
          </w:p>
        </w:tc>
        <w:tc>
          <w:tcPr>
            <w:tcW w:w="1304" w:type="dxa"/>
          </w:tcPr>
          <w:p>
            <w:pPr>
              <w:pStyle w:val="0"/>
              <w:jc w:val="center"/>
            </w:pPr>
            <w:r>
              <w:rPr>
                <w:sz w:val="20"/>
              </w:rPr>
              <w:t xml:space="preserve">2023 - 2031</w:t>
            </w:r>
          </w:p>
        </w:tc>
        <w:tc>
          <w:tcPr>
            <w:tcW w:w="1456" w:type="dxa"/>
          </w:tcPr>
          <w:p>
            <w:pPr>
              <w:pStyle w:val="0"/>
              <w:jc w:val="center"/>
            </w:pPr>
            <w:r>
              <w:rPr>
                <w:sz w:val="20"/>
              </w:rPr>
              <w:t xml:space="preserve">0,0</w:t>
            </w:r>
          </w:p>
        </w:tc>
        <w:tc>
          <w:tcPr>
            <w:tcW w:w="1928" w:type="dxa"/>
          </w:tcPr>
          <w:p>
            <w:pPr>
              <w:pStyle w:val="0"/>
            </w:pPr>
            <w:r>
              <w:rPr>
                <w:sz w:val="20"/>
              </w:rPr>
            </w:r>
          </w:p>
        </w:tc>
        <w:tc>
          <w:tcPr>
            <w:tcW w:w="1264" w:type="dxa"/>
          </w:tcPr>
          <w:p>
            <w:pPr>
              <w:pStyle w:val="0"/>
              <w:jc w:val="center"/>
            </w:pPr>
            <w:r>
              <w:rPr>
                <w:sz w:val="20"/>
              </w:rPr>
              <w:t xml:space="preserve">122500,0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jc w:val="center"/>
            </w:pPr>
            <w:r>
              <w:rPr>
                <w:sz w:val="20"/>
              </w:rPr>
              <w:t xml:space="preserve">3256104,0</w:t>
            </w:r>
          </w:p>
        </w:tc>
      </w:tr>
      <w:tr>
        <w:tc>
          <w:tcPr>
            <w:tcW w:w="1084" w:type="dxa"/>
          </w:tcPr>
          <w:p>
            <w:pPr>
              <w:pStyle w:val="0"/>
            </w:pPr>
            <w:r>
              <w:rPr>
                <w:sz w:val="20"/>
              </w:rPr>
            </w:r>
          </w:p>
        </w:tc>
        <w:tc>
          <w:tcPr>
            <w:tcW w:w="2891" w:type="dxa"/>
          </w:tcPr>
          <w:p>
            <w:pPr>
              <w:pStyle w:val="0"/>
              <w:jc w:val="center"/>
            </w:pPr>
            <w:r>
              <w:rPr>
                <w:sz w:val="20"/>
              </w:rPr>
              <w:t xml:space="preserve">проектно-изыскательские работы</w:t>
            </w:r>
          </w:p>
        </w:tc>
        <w:tc>
          <w:tcPr>
            <w:tcW w:w="1020" w:type="dxa"/>
          </w:tcPr>
          <w:p>
            <w:pPr>
              <w:pStyle w:val="0"/>
            </w:pPr>
            <w:r>
              <w:rPr>
                <w:sz w:val="20"/>
              </w:rPr>
            </w:r>
          </w:p>
        </w:tc>
        <w:tc>
          <w:tcPr>
            <w:tcW w:w="2098" w:type="dxa"/>
          </w:tcPr>
          <w:p>
            <w:pPr>
              <w:pStyle w:val="0"/>
            </w:pPr>
            <w:r>
              <w:rPr>
                <w:sz w:val="20"/>
              </w:rPr>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pPr>
            <w:r>
              <w:rPr>
                <w:sz w:val="20"/>
              </w:rPr>
            </w:r>
          </w:p>
        </w:tc>
        <w:tc>
          <w:tcPr>
            <w:tcW w:w="1928" w:type="dxa"/>
          </w:tcPr>
          <w:p>
            <w:pPr>
              <w:pStyle w:val="0"/>
              <w:jc w:val="center"/>
            </w:pPr>
            <w:r>
              <w:rPr>
                <w:sz w:val="20"/>
              </w:rPr>
              <w:t xml:space="preserve">внебюджетные средства</w:t>
            </w:r>
          </w:p>
        </w:tc>
        <w:tc>
          <w:tcPr>
            <w:tcW w:w="1264" w:type="dxa"/>
          </w:tcPr>
          <w:p>
            <w:pPr>
              <w:pStyle w:val="0"/>
              <w:jc w:val="center"/>
            </w:pPr>
            <w:r>
              <w:rPr>
                <w:sz w:val="20"/>
              </w:rPr>
              <w:t xml:space="preserve">122500,0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pPr>
            <w:r>
              <w:rPr>
                <w:sz w:val="20"/>
              </w:rPr>
            </w:r>
          </w:p>
        </w:tc>
      </w:tr>
      <w:tr>
        <w:tc>
          <w:tcPr>
            <w:tcW w:w="1084" w:type="dxa"/>
          </w:tcPr>
          <w:p>
            <w:pPr>
              <w:pStyle w:val="0"/>
              <w:jc w:val="center"/>
            </w:pPr>
            <w:r>
              <w:rPr>
                <w:sz w:val="20"/>
              </w:rPr>
              <w:t xml:space="preserve">2.31</w:t>
            </w:r>
          </w:p>
        </w:tc>
        <w:tc>
          <w:tcPr>
            <w:tcW w:w="2891" w:type="dxa"/>
          </w:tcPr>
          <w:p>
            <w:pPr>
              <w:pStyle w:val="0"/>
              <w:jc w:val="center"/>
            </w:pPr>
            <w:r>
              <w:rPr>
                <w:sz w:val="20"/>
              </w:rPr>
              <w:t xml:space="preserve">Реконструкция ул. Карпинского от ул. Мира до шоссе Космонавтов (оценочно - 0,97 км / 97,64 п. м)</w:t>
            </w:r>
          </w:p>
        </w:tc>
        <w:tc>
          <w:tcPr>
            <w:tcW w:w="1020" w:type="dxa"/>
          </w:tcPr>
          <w:p>
            <w:pPr>
              <w:pStyle w:val="0"/>
              <w:jc w:val="center"/>
            </w:pPr>
            <w:r>
              <w:rPr>
                <w:sz w:val="20"/>
              </w:rPr>
              <w:t xml:space="preserve">880</w:t>
            </w:r>
          </w:p>
        </w:tc>
        <w:tc>
          <w:tcPr>
            <w:tcW w:w="2098" w:type="dxa"/>
          </w:tcPr>
          <w:p>
            <w:pPr>
              <w:pStyle w:val="0"/>
              <w:jc w:val="center"/>
            </w:pPr>
            <w:r>
              <w:rPr>
                <w:sz w:val="20"/>
              </w:rPr>
              <w:t xml:space="preserve">КГБУ "Управление автомобильных дорог и транспорта" Пермского края</w:t>
            </w:r>
          </w:p>
        </w:tc>
        <w:tc>
          <w:tcPr>
            <w:tcW w:w="1384" w:type="dxa"/>
          </w:tcPr>
          <w:p>
            <w:pPr>
              <w:pStyle w:val="0"/>
              <w:jc w:val="center"/>
            </w:pPr>
            <w:r>
              <w:rPr>
                <w:sz w:val="20"/>
              </w:rPr>
              <w:t xml:space="preserve">2856776,3</w:t>
            </w:r>
          </w:p>
        </w:tc>
        <w:tc>
          <w:tcPr>
            <w:tcW w:w="1384" w:type="dxa"/>
          </w:tcPr>
          <w:p>
            <w:pPr>
              <w:pStyle w:val="0"/>
              <w:jc w:val="center"/>
            </w:pPr>
            <w:r>
              <w:rPr>
                <w:sz w:val="20"/>
              </w:rPr>
              <w:t xml:space="preserve">2856776,3</w:t>
            </w:r>
          </w:p>
        </w:tc>
        <w:tc>
          <w:tcPr>
            <w:tcW w:w="1304" w:type="dxa"/>
          </w:tcPr>
          <w:p>
            <w:pPr>
              <w:pStyle w:val="0"/>
              <w:jc w:val="center"/>
            </w:pPr>
            <w:r>
              <w:rPr>
                <w:sz w:val="20"/>
              </w:rPr>
              <w:t xml:space="preserve">2023 - 2026</w:t>
            </w:r>
          </w:p>
        </w:tc>
        <w:tc>
          <w:tcPr>
            <w:tcW w:w="1456" w:type="dxa"/>
          </w:tcPr>
          <w:p>
            <w:pPr>
              <w:pStyle w:val="0"/>
              <w:jc w:val="center"/>
            </w:pPr>
            <w:r>
              <w:rPr>
                <w:sz w:val="20"/>
              </w:rPr>
              <w:t xml:space="preserve">771683,8</w:t>
            </w:r>
          </w:p>
        </w:tc>
        <w:tc>
          <w:tcPr>
            <w:tcW w:w="1928" w:type="dxa"/>
          </w:tcPr>
          <w:p>
            <w:pPr>
              <w:pStyle w:val="0"/>
              <w:jc w:val="center"/>
            </w:pPr>
            <w:r>
              <w:rPr>
                <w:sz w:val="20"/>
              </w:rPr>
              <w:t xml:space="preserve">бюджет Пермского края</w:t>
            </w:r>
          </w:p>
        </w:tc>
        <w:tc>
          <w:tcPr>
            <w:tcW w:w="1264" w:type="dxa"/>
          </w:tcPr>
          <w:p>
            <w:pPr>
              <w:pStyle w:val="0"/>
              <w:jc w:val="center"/>
            </w:pPr>
            <w:r>
              <w:rPr>
                <w:sz w:val="20"/>
              </w:rPr>
              <w:t xml:space="preserve">877061,6</w:t>
            </w:r>
          </w:p>
        </w:tc>
        <w:tc>
          <w:tcPr>
            <w:tcW w:w="1264" w:type="dxa"/>
          </w:tcPr>
          <w:p>
            <w:pPr>
              <w:pStyle w:val="0"/>
              <w:jc w:val="center"/>
            </w:pPr>
            <w:r>
              <w:rPr>
                <w:sz w:val="20"/>
              </w:rPr>
              <w:t xml:space="preserve">687290,4</w:t>
            </w:r>
          </w:p>
        </w:tc>
        <w:tc>
          <w:tcPr>
            <w:tcW w:w="1264" w:type="dxa"/>
          </w:tcPr>
          <w:p>
            <w:pPr>
              <w:pStyle w:val="0"/>
              <w:jc w:val="center"/>
            </w:pPr>
            <w:r>
              <w:rPr>
                <w:sz w:val="20"/>
              </w:rPr>
              <w:t xml:space="preserve">520740,5</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jc w:val="center"/>
            </w:pPr>
            <w:r>
              <w:rPr>
                <w:sz w:val="20"/>
              </w:rPr>
              <w:t xml:space="preserve">0,0</w:t>
            </w:r>
          </w:p>
        </w:tc>
      </w:tr>
      <w:tr>
        <w:tc>
          <w:tcPr>
            <w:tcW w:w="1084" w:type="dxa"/>
          </w:tcPr>
          <w:p>
            <w:pPr>
              <w:pStyle w:val="0"/>
            </w:pPr>
            <w:r>
              <w:rPr>
                <w:sz w:val="20"/>
              </w:rPr>
            </w:r>
          </w:p>
        </w:tc>
        <w:tc>
          <w:tcPr>
            <w:tcW w:w="2891" w:type="dxa"/>
          </w:tcPr>
          <w:p>
            <w:pPr>
              <w:pStyle w:val="0"/>
              <w:jc w:val="center"/>
            </w:pPr>
            <w:r>
              <w:rPr>
                <w:sz w:val="20"/>
              </w:rPr>
              <w:t xml:space="preserve">строительно-монтажные работы</w:t>
            </w:r>
          </w:p>
        </w:tc>
        <w:tc>
          <w:tcPr>
            <w:tcW w:w="1020" w:type="dxa"/>
          </w:tcPr>
          <w:p>
            <w:pPr>
              <w:pStyle w:val="0"/>
            </w:pPr>
            <w:r>
              <w:rPr>
                <w:sz w:val="20"/>
              </w:rPr>
            </w:r>
          </w:p>
        </w:tc>
        <w:tc>
          <w:tcPr>
            <w:tcW w:w="2098" w:type="dxa"/>
          </w:tcPr>
          <w:p>
            <w:pPr>
              <w:pStyle w:val="0"/>
            </w:pPr>
            <w:r>
              <w:rPr>
                <w:sz w:val="20"/>
              </w:rPr>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pPr>
            <w:r>
              <w:rPr>
                <w:sz w:val="20"/>
              </w:rPr>
            </w:r>
          </w:p>
        </w:tc>
        <w:tc>
          <w:tcPr>
            <w:tcW w:w="1928" w:type="dxa"/>
          </w:tcPr>
          <w:p>
            <w:pPr>
              <w:pStyle w:val="0"/>
              <w:jc w:val="center"/>
            </w:pPr>
            <w:r>
              <w:rPr>
                <w:sz w:val="20"/>
              </w:rPr>
              <w:t xml:space="preserve">бюджет Пермского края</w:t>
            </w:r>
          </w:p>
        </w:tc>
        <w:tc>
          <w:tcPr>
            <w:tcW w:w="1264" w:type="dxa"/>
          </w:tcPr>
          <w:p>
            <w:pPr>
              <w:pStyle w:val="0"/>
              <w:jc w:val="center"/>
            </w:pPr>
            <w:r>
              <w:rPr>
                <w:sz w:val="20"/>
              </w:rPr>
              <w:t xml:space="preserve">864891,4</w:t>
            </w:r>
          </w:p>
        </w:tc>
        <w:tc>
          <w:tcPr>
            <w:tcW w:w="1264" w:type="dxa"/>
          </w:tcPr>
          <w:p>
            <w:pPr>
              <w:pStyle w:val="0"/>
              <w:jc w:val="center"/>
            </w:pPr>
            <w:r>
              <w:rPr>
                <w:sz w:val="20"/>
              </w:rPr>
              <w:t xml:space="preserve">680637,5</w:t>
            </w:r>
          </w:p>
        </w:tc>
        <w:tc>
          <w:tcPr>
            <w:tcW w:w="1264" w:type="dxa"/>
          </w:tcPr>
          <w:p>
            <w:pPr>
              <w:pStyle w:val="0"/>
              <w:jc w:val="center"/>
            </w:pPr>
            <w:r>
              <w:rPr>
                <w:sz w:val="20"/>
              </w:rPr>
              <w:t xml:space="preserve">514838,8</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pPr>
            <w:r>
              <w:rPr>
                <w:sz w:val="20"/>
              </w:rPr>
            </w:r>
          </w:p>
        </w:tc>
      </w:tr>
      <w:tr>
        <w:tc>
          <w:tcPr>
            <w:tcW w:w="1084" w:type="dxa"/>
          </w:tcPr>
          <w:p>
            <w:pPr>
              <w:pStyle w:val="0"/>
            </w:pPr>
            <w:r>
              <w:rPr>
                <w:sz w:val="20"/>
              </w:rPr>
            </w:r>
          </w:p>
        </w:tc>
        <w:tc>
          <w:tcPr>
            <w:tcW w:w="2891" w:type="dxa"/>
          </w:tcPr>
          <w:p>
            <w:pPr>
              <w:pStyle w:val="0"/>
              <w:jc w:val="center"/>
            </w:pPr>
            <w:r>
              <w:rPr>
                <w:sz w:val="20"/>
              </w:rPr>
              <w:t xml:space="preserve">строительный контроль</w:t>
            </w:r>
          </w:p>
        </w:tc>
        <w:tc>
          <w:tcPr>
            <w:tcW w:w="1020" w:type="dxa"/>
          </w:tcPr>
          <w:p>
            <w:pPr>
              <w:pStyle w:val="0"/>
            </w:pPr>
            <w:r>
              <w:rPr>
                <w:sz w:val="20"/>
              </w:rPr>
            </w:r>
          </w:p>
        </w:tc>
        <w:tc>
          <w:tcPr>
            <w:tcW w:w="2098" w:type="dxa"/>
          </w:tcPr>
          <w:p>
            <w:pPr>
              <w:pStyle w:val="0"/>
            </w:pPr>
            <w:r>
              <w:rPr>
                <w:sz w:val="20"/>
              </w:rPr>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pPr>
            <w:r>
              <w:rPr>
                <w:sz w:val="20"/>
              </w:rPr>
            </w:r>
          </w:p>
        </w:tc>
        <w:tc>
          <w:tcPr>
            <w:tcW w:w="1928" w:type="dxa"/>
          </w:tcPr>
          <w:p>
            <w:pPr>
              <w:pStyle w:val="0"/>
              <w:jc w:val="center"/>
            </w:pPr>
            <w:r>
              <w:rPr>
                <w:sz w:val="20"/>
              </w:rPr>
              <w:t xml:space="preserve">бюджет Пермского края</w:t>
            </w:r>
          </w:p>
        </w:tc>
        <w:tc>
          <w:tcPr>
            <w:tcW w:w="1264" w:type="dxa"/>
          </w:tcPr>
          <w:p>
            <w:pPr>
              <w:pStyle w:val="0"/>
              <w:jc w:val="center"/>
            </w:pPr>
            <w:r>
              <w:rPr>
                <w:sz w:val="20"/>
              </w:rPr>
              <w:t xml:space="preserve">12170,2</w:t>
            </w:r>
          </w:p>
        </w:tc>
        <w:tc>
          <w:tcPr>
            <w:tcW w:w="1264" w:type="dxa"/>
          </w:tcPr>
          <w:p>
            <w:pPr>
              <w:pStyle w:val="0"/>
              <w:jc w:val="center"/>
            </w:pPr>
            <w:r>
              <w:rPr>
                <w:sz w:val="20"/>
              </w:rPr>
              <w:t xml:space="preserve">6652,9</w:t>
            </w:r>
          </w:p>
        </w:tc>
        <w:tc>
          <w:tcPr>
            <w:tcW w:w="1264" w:type="dxa"/>
          </w:tcPr>
          <w:p>
            <w:pPr>
              <w:pStyle w:val="0"/>
              <w:jc w:val="center"/>
            </w:pPr>
            <w:r>
              <w:rPr>
                <w:sz w:val="20"/>
              </w:rPr>
              <w:t xml:space="preserve">5901,7</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pPr>
            <w:r>
              <w:rPr>
                <w:sz w:val="20"/>
              </w:rPr>
            </w:r>
          </w:p>
        </w:tc>
      </w:tr>
      <w:tr>
        <w:tc>
          <w:tcPr>
            <w:tcW w:w="1084" w:type="dxa"/>
          </w:tcPr>
          <w:p>
            <w:pPr>
              <w:pStyle w:val="0"/>
              <w:jc w:val="center"/>
            </w:pPr>
            <w:r>
              <w:rPr>
                <w:sz w:val="20"/>
              </w:rPr>
              <w:t xml:space="preserve">2.32</w:t>
            </w:r>
          </w:p>
        </w:tc>
        <w:tc>
          <w:tcPr>
            <w:tcW w:w="2891" w:type="dxa"/>
          </w:tcPr>
          <w:p>
            <w:pPr>
              <w:pStyle w:val="0"/>
              <w:jc w:val="center"/>
            </w:pPr>
            <w:r>
              <w:rPr>
                <w:sz w:val="20"/>
              </w:rPr>
              <w:t xml:space="preserve">Строительство транспортных развязок в разных уровнях на пересечении ул. Чкалова с ул. Куйбышева и ул. Героев Хасана в г. Перми (оценочно - 1,2 км)</w:t>
            </w:r>
          </w:p>
        </w:tc>
        <w:tc>
          <w:tcPr>
            <w:tcW w:w="1020" w:type="dxa"/>
          </w:tcPr>
          <w:p>
            <w:pPr>
              <w:pStyle w:val="0"/>
              <w:jc w:val="center"/>
            </w:pPr>
            <w:r>
              <w:rPr>
                <w:sz w:val="20"/>
              </w:rPr>
              <w:t xml:space="preserve">880</w:t>
            </w:r>
          </w:p>
        </w:tc>
        <w:tc>
          <w:tcPr>
            <w:tcW w:w="2098" w:type="dxa"/>
          </w:tcPr>
          <w:p>
            <w:pPr>
              <w:pStyle w:val="0"/>
              <w:jc w:val="center"/>
            </w:pPr>
            <w:r>
              <w:rPr>
                <w:sz w:val="20"/>
              </w:rPr>
              <w:t xml:space="preserve">КГБУ "Управление автомобильных дорог и транспорта" Пермского края</w:t>
            </w:r>
          </w:p>
        </w:tc>
        <w:tc>
          <w:tcPr>
            <w:tcW w:w="1384" w:type="dxa"/>
          </w:tcPr>
          <w:p>
            <w:pPr>
              <w:pStyle w:val="0"/>
              <w:jc w:val="center"/>
            </w:pPr>
            <w:r>
              <w:rPr>
                <w:sz w:val="20"/>
              </w:rPr>
              <w:t xml:space="preserve">9803652,0</w:t>
            </w:r>
          </w:p>
        </w:tc>
        <w:tc>
          <w:tcPr>
            <w:tcW w:w="1384" w:type="dxa"/>
          </w:tcPr>
          <w:p>
            <w:pPr>
              <w:pStyle w:val="0"/>
              <w:jc w:val="center"/>
            </w:pPr>
            <w:r>
              <w:rPr>
                <w:sz w:val="20"/>
              </w:rPr>
              <w:t xml:space="preserve">9803652,0</w:t>
            </w:r>
          </w:p>
        </w:tc>
        <w:tc>
          <w:tcPr>
            <w:tcW w:w="1304" w:type="dxa"/>
          </w:tcPr>
          <w:p>
            <w:pPr>
              <w:pStyle w:val="0"/>
              <w:jc w:val="center"/>
            </w:pPr>
            <w:r>
              <w:rPr>
                <w:sz w:val="20"/>
              </w:rPr>
              <w:t xml:space="preserve">2023 - 2031</w:t>
            </w:r>
          </w:p>
        </w:tc>
        <w:tc>
          <w:tcPr>
            <w:tcW w:w="1456" w:type="dxa"/>
          </w:tcPr>
          <w:p>
            <w:pPr>
              <w:pStyle w:val="0"/>
              <w:jc w:val="center"/>
            </w:pPr>
            <w:r>
              <w:rPr>
                <w:sz w:val="20"/>
              </w:rPr>
              <w:t xml:space="preserve">0,0</w:t>
            </w:r>
          </w:p>
        </w:tc>
        <w:tc>
          <w:tcPr>
            <w:tcW w:w="1928" w:type="dxa"/>
          </w:tcPr>
          <w:p>
            <w:pPr>
              <w:pStyle w:val="0"/>
              <w:jc w:val="center"/>
            </w:pPr>
            <w:r>
              <w:rPr>
                <w:sz w:val="20"/>
              </w:rPr>
              <w:t xml:space="preserve">бюджет Пермского края</w:t>
            </w:r>
          </w:p>
        </w:tc>
        <w:tc>
          <w:tcPr>
            <w:tcW w:w="1264" w:type="dxa"/>
          </w:tcPr>
          <w:p>
            <w:pPr>
              <w:pStyle w:val="0"/>
              <w:jc w:val="center"/>
            </w:pPr>
            <w:r>
              <w:rPr>
                <w:sz w:val="20"/>
              </w:rPr>
              <w:t xml:space="preserve">38250,0</w:t>
            </w:r>
          </w:p>
        </w:tc>
        <w:tc>
          <w:tcPr>
            <w:tcW w:w="1264" w:type="dxa"/>
          </w:tcPr>
          <w:p>
            <w:pPr>
              <w:pStyle w:val="0"/>
              <w:jc w:val="center"/>
            </w:pPr>
            <w:r>
              <w:rPr>
                <w:sz w:val="20"/>
              </w:rPr>
              <w:t xml:space="preserve">141750,0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jc w:val="center"/>
            </w:pPr>
            <w:r>
              <w:rPr>
                <w:sz w:val="20"/>
              </w:rPr>
              <w:t xml:space="preserve">9623652,0</w:t>
            </w:r>
          </w:p>
        </w:tc>
      </w:tr>
      <w:tr>
        <w:tc>
          <w:tcPr>
            <w:tcW w:w="1084" w:type="dxa"/>
          </w:tcPr>
          <w:p>
            <w:pPr>
              <w:pStyle w:val="0"/>
            </w:pPr>
            <w:r>
              <w:rPr>
                <w:sz w:val="20"/>
              </w:rPr>
            </w:r>
          </w:p>
        </w:tc>
        <w:tc>
          <w:tcPr>
            <w:tcW w:w="2891" w:type="dxa"/>
          </w:tcPr>
          <w:p>
            <w:pPr>
              <w:pStyle w:val="0"/>
              <w:jc w:val="center"/>
            </w:pPr>
            <w:r>
              <w:rPr>
                <w:sz w:val="20"/>
              </w:rPr>
              <w:t xml:space="preserve">проектно-изыскательские работы</w:t>
            </w:r>
          </w:p>
        </w:tc>
        <w:tc>
          <w:tcPr>
            <w:tcW w:w="1020" w:type="dxa"/>
          </w:tcPr>
          <w:p>
            <w:pPr>
              <w:pStyle w:val="0"/>
            </w:pPr>
            <w:r>
              <w:rPr>
                <w:sz w:val="20"/>
              </w:rPr>
            </w:r>
          </w:p>
        </w:tc>
        <w:tc>
          <w:tcPr>
            <w:tcW w:w="2098" w:type="dxa"/>
          </w:tcPr>
          <w:p>
            <w:pPr>
              <w:pStyle w:val="0"/>
            </w:pPr>
            <w:r>
              <w:rPr>
                <w:sz w:val="20"/>
              </w:rPr>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pPr>
            <w:r>
              <w:rPr>
                <w:sz w:val="20"/>
              </w:rPr>
            </w:r>
          </w:p>
        </w:tc>
        <w:tc>
          <w:tcPr>
            <w:tcW w:w="1928" w:type="dxa"/>
          </w:tcPr>
          <w:p>
            <w:pPr>
              <w:pStyle w:val="0"/>
              <w:jc w:val="center"/>
            </w:pPr>
            <w:r>
              <w:rPr>
                <w:sz w:val="20"/>
              </w:rPr>
              <w:t xml:space="preserve">бюджет Пермского края</w:t>
            </w:r>
          </w:p>
        </w:tc>
        <w:tc>
          <w:tcPr>
            <w:tcW w:w="1264" w:type="dxa"/>
          </w:tcPr>
          <w:p>
            <w:pPr>
              <w:pStyle w:val="0"/>
              <w:jc w:val="center"/>
            </w:pPr>
            <w:r>
              <w:rPr>
                <w:sz w:val="20"/>
              </w:rPr>
              <w:t xml:space="preserve">38250,0</w:t>
            </w:r>
          </w:p>
        </w:tc>
        <w:tc>
          <w:tcPr>
            <w:tcW w:w="1264" w:type="dxa"/>
          </w:tcPr>
          <w:p>
            <w:pPr>
              <w:pStyle w:val="0"/>
              <w:jc w:val="center"/>
            </w:pPr>
            <w:r>
              <w:rPr>
                <w:sz w:val="20"/>
              </w:rPr>
              <w:t xml:space="preserve">141750,0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pPr>
            <w:r>
              <w:rPr>
                <w:sz w:val="20"/>
              </w:rPr>
            </w:r>
          </w:p>
        </w:tc>
      </w:tr>
      <w:tr>
        <w:tc>
          <w:tcPr>
            <w:tcW w:w="1084" w:type="dxa"/>
          </w:tcPr>
          <w:p>
            <w:pPr>
              <w:pStyle w:val="0"/>
              <w:jc w:val="center"/>
            </w:pPr>
            <w:r>
              <w:rPr>
                <w:sz w:val="20"/>
              </w:rPr>
              <w:t xml:space="preserve">2.33</w:t>
            </w:r>
          </w:p>
        </w:tc>
        <w:tc>
          <w:tcPr>
            <w:tcW w:w="2891" w:type="dxa"/>
          </w:tcPr>
          <w:p>
            <w:pPr>
              <w:pStyle w:val="0"/>
              <w:jc w:val="center"/>
            </w:pPr>
            <w:r>
              <w:rPr>
                <w:sz w:val="20"/>
              </w:rPr>
              <w:t xml:space="preserve">Строительство транспортной развязки в разных уровнях на пересечении ул. Макаренко с бульваром Гагарина в г. Перми (оценочно - 0,3 км)</w:t>
            </w:r>
          </w:p>
        </w:tc>
        <w:tc>
          <w:tcPr>
            <w:tcW w:w="1020" w:type="dxa"/>
          </w:tcPr>
          <w:p>
            <w:pPr>
              <w:pStyle w:val="0"/>
              <w:jc w:val="center"/>
            </w:pPr>
            <w:r>
              <w:rPr>
                <w:sz w:val="20"/>
              </w:rPr>
              <w:t xml:space="preserve">880</w:t>
            </w:r>
          </w:p>
        </w:tc>
        <w:tc>
          <w:tcPr>
            <w:tcW w:w="2098" w:type="dxa"/>
          </w:tcPr>
          <w:p>
            <w:pPr>
              <w:pStyle w:val="0"/>
              <w:jc w:val="center"/>
            </w:pPr>
            <w:r>
              <w:rPr>
                <w:sz w:val="20"/>
              </w:rPr>
              <w:t xml:space="preserve">КГБУ "Управление автомобильных дорог и транспорта" Пермского края</w:t>
            </w:r>
          </w:p>
        </w:tc>
        <w:tc>
          <w:tcPr>
            <w:tcW w:w="1384" w:type="dxa"/>
          </w:tcPr>
          <w:p>
            <w:pPr>
              <w:pStyle w:val="0"/>
              <w:jc w:val="center"/>
            </w:pPr>
            <w:r>
              <w:rPr>
                <w:sz w:val="20"/>
              </w:rPr>
              <w:t xml:space="preserve">5154694,0</w:t>
            </w:r>
          </w:p>
        </w:tc>
        <w:tc>
          <w:tcPr>
            <w:tcW w:w="1384" w:type="dxa"/>
          </w:tcPr>
          <w:p>
            <w:pPr>
              <w:pStyle w:val="0"/>
              <w:jc w:val="center"/>
            </w:pPr>
            <w:r>
              <w:rPr>
                <w:sz w:val="20"/>
              </w:rPr>
              <w:t xml:space="preserve">5154694,0</w:t>
            </w:r>
          </w:p>
        </w:tc>
        <w:tc>
          <w:tcPr>
            <w:tcW w:w="1304" w:type="dxa"/>
          </w:tcPr>
          <w:p>
            <w:pPr>
              <w:pStyle w:val="0"/>
              <w:jc w:val="center"/>
            </w:pPr>
            <w:r>
              <w:rPr>
                <w:sz w:val="20"/>
              </w:rPr>
              <w:t xml:space="preserve">2023 - 2031</w:t>
            </w:r>
          </w:p>
        </w:tc>
        <w:tc>
          <w:tcPr>
            <w:tcW w:w="1456" w:type="dxa"/>
          </w:tcPr>
          <w:p>
            <w:pPr>
              <w:pStyle w:val="0"/>
              <w:jc w:val="center"/>
            </w:pPr>
            <w:r>
              <w:rPr>
                <w:sz w:val="20"/>
              </w:rPr>
              <w:t xml:space="preserve">0,0</w:t>
            </w:r>
          </w:p>
        </w:tc>
        <w:tc>
          <w:tcPr>
            <w:tcW w:w="1928" w:type="dxa"/>
          </w:tcPr>
          <w:p>
            <w:pPr>
              <w:pStyle w:val="0"/>
              <w:jc w:val="center"/>
            </w:pPr>
            <w:r>
              <w:rPr>
                <w:sz w:val="20"/>
              </w:rPr>
              <w:t xml:space="preserve">бюджет Пермского края</w:t>
            </w:r>
          </w:p>
        </w:tc>
        <w:tc>
          <w:tcPr>
            <w:tcW w:w="1264" w:type="dxa"/>
          </w:tcPr>
          <w:p>
            <w:pPr>
              <w:pStyle w:val="0"/>
              <w:jc w:val="center"/>
            </w:pPr>
            <w:r>
              <w:rPr>
                <w:sz w:val="20"/>
              </w:rPr>
              <w:t xml:space="preserve">19125,0</w:t>
            </w:r>
          </w:p>
        </w:tc>
        <w:tc>
          <w:tcPr>
            <w:tcW w:w="1264" w:type="dxa"/>
          </w:tcPr>
          <w:p>
            <w:pPr>
              <w:pStyle w:val="0"/>
              <w:jc w:val="center"/>
            </w:pPr>
            <w:r>
              <w:rPr>
                <w:sz w:val="20"/>
              </w:rPr>
              <w:t xml:space="preserve">100875,0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jc w:val="center"/>
            </w:pPr>
            <w:r>
              <w:rPr>
                <w:sz w:val="20"/>
              </w:rPr>
              <w:t xml:space="preserve">5034694,0</w:t>
            </w:r>
          </w:p>
        </w:tc>
      </w:tr>
      <w:tr>
        <w:tc>
          <w:tcPr>
            <w:tcW w:w="1084" w:type="dxa"/>
          </w:tcPr>
          <w:p>
            <w:pPr>
              <w:pStyle w:val="0"/>
            </w:pPr>
            <w:r>
              <w:rPr>
                <w:sz w:val="20"/>
              </w:rPr>
            </w:r>
          </w:p>
        </w:tc>
        <w:tc>
          <w:tcPr>
            <w:tcW w:w="2891" w:type="dxa"/>
          </w:tcPr>
          <w:p>
            <w:pPr>
              <w:pStyle w:val="0"/>
              <w:jc w:val="center"/>
            </w:pPr>
            <w:r>
              <w:rPr>
                <w:sz w:val="20"/>
              </w:rPr>
              <w:t xml:space="preserve">проектно-изыскательские работы</w:t>
            </w:r>
          </w:p>
        </w:tc>
        <w:tc>
          <w:tcPr>
            <w:tcW w:w="1020" w:type="dxa"/>
          </w:tcPr>
          <w:p>
            <w:pPr>
              <w:pStyle w:val="0"/>
            </w:pPr>
            <w:r>
              <w:rPr>
                <w:sz w:val="20"/>
              </w:rPr>
            </w:r>
          </w:p>
        </w:tc>
        <w:tc>
          <w:tcPr>
            <w:tcW w:w="2098" w:type="dxa"/>
          </w:tcPr>
          <w:p>
            <w:pPr>
              <w:pStyle w:val="0"/>
            </w:pPr>
            <w:r>
              <w:rPr>
                <w:sz w:val="20"/>
              </w:rPr>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pPr>
            <w:r>
              <w:rPr>
                <w:sz w:val="20"/>
              </w:rPr>
            </w:r>
          </w:p>
        </w:tc>
        <w:tc>
          <w:tcPr>
            <w:tcW w:w="1928" w:type="dxa"/>
          </w:tcPr>
          <w:p>
            <w:pPr>
              <w:pStyle w:val="0"/>
              <w:jc w:val="center"/>
            </w:pPr>
            <w:r>
              <w:rPr>
                <w:sz w:val="20"/>
              </w:rPr>
              <w:t xml:space="preserve">бюджет Пермского края</w:t>
            </w:r>
          </w:p>
        </w:tc>
        <w:tc>
          <w:tcPr>
            <w:tcW w:w="1264" w:type="dxa"/>
          </w:tcPr>
          <w:p>
            <w:pPr>
              <w:pStyle w:val="0"/>
              <w:jc w:val="center"/>
            </w:pPr>
            <w:r>
              <w:rPr>
                <w:sz w:val="20"/>
              </w:rPr>
              <w:t xml:space="preserve">19125,0</w:t>
            </w:r>
          </w:p>
        </w:tc>
        <w:tc>
          <w:tcPr>
            <w:tcW w:w="1264" w:type="dxa"/>
          </w:tcPr>
          <w:p>
            <w:pPr>
              <w:pStyle w:val="0"/>
              <w:jc w:val="center"/>
            </w:pPr>
            <w:r>
              <w:rPr>
                <w:sz w:val="20"/>
              </w:rPr>
              <w:t xml:space="preserve">100875,0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pPr>
            <w:r>
              <w:rPr>
                <w:sz w:val="20"/>
              </w:rPr>
            </w:r>
          </w:p>
        </w:tc>
      </w:tr>
      <w:tr>
        <w:tc>
          <w:tcPr>
            <w:tcW w:w="1084" w:type="dxa"/>
          </w:tcPr>
          <w:p>
            <w:pPr>
              <w:pStyle w:val="0"/>
              <w:jc w:val="center"/>
            </w:pPr>
            <w:r>
              <w:rPr>
                <w:sz w:val="20"/>
              </w:rPr>
              <w:t xml:space="preserve">2.34</w:t>
            </w:r>
          </w:p>
        </w:tc>
        <w:tc>
          <w:tcPr>
            <w:tcW w:w="2891" w:type="dxa"/>
          </w:tcPr>
          <w:p>
            <w:pPr>
              <w:pStyle w:val="0"/>
              <w:jc w:val="center"/>
            </w:pPr>
            <w:r>
              <w:rPr>
                <w:sz w:val="20"/>
              </w:rPr>
              <w:t xml:space="preserve">Строительство транспортной развязки на пересечении шоссе Космонавтов, ул. Революции, ул. Пушкина и ул. Попова с подходами в г. Перми (оценочно - 1,25 км)</w:t>
            </w:r>
          </w:p>
        </w:tc>
        <w:tc>
          <w:tcPr>
            <w:tcW w:w="1020" w:type="dxa"/>
          </w:tcPr>
          <w:p>
            <w:pPr>
              <w:pStyle w:val="0"/>
              <w:jc w:val="center"/>
            </w:pPr>
            <w:r>
              <w:rPr>
                <w:sz w:val="20"/>
              </w:rPr>
              <w:t xml:space="preserve">880</w:t>
            </w:r>
          </w:p>
        </w:tc>
        <w:tc>
          <w:tcPr>
            <w:tcW w:w="2098" w:type="dxa"/>
          </w:tcPr>
          <w:p>
            <w:pPr>
              <w:pStyle w:val="0"/>
              <w:jc w:val="center"/>
            </w:pPr>
            <w:r>
              <w:rPr>
                <w:sz w:val="20"/>
              </w:rPr>
              <w:t xml:space="preserve">КГБУ "Управление автомобильных дорог и транспорта" Пермского края</w:t>
            </w:r>
          </w:p>
        </w:tc>
        <w:tc>
          <w:tcPr>
            <w:tcW w:w="1384" w:type="dxa"/>
          </w:tcPr>
          <w:p>
            <w:pPr>
              <w:pStyle w:val="0"/>
              <w:jc w:val="center"/>
            </w:pPr>
            <w:r>
              <w:rPr>
                <w:sz w:val="20"/>
              </w:rPr>
              <w:t xml:space="preserve">4192358,0</w:t>
            </w:r>
          </w:p>
        </w:tc>
        <w:tc>
          <w:tcPr>
            <w:tcW w:w="1384" w:type="dxa"/>
          </w:tcPr>
          <w:p>
            <w:pPr>
              <w:pStyle w:val="0"/>
              <w:jc w:val="center"/>
            </w:pPr>
            <w:r>
              <w:rPr>
                <w:sz w:val="20"/>
              </w:rPr>
              <w:t xml:space="preserve">4192358,0</w:t>
            </w:r>
          </w:p>
        </w:tc>
        <w:tc>
          <w:tcPr>
            <w:tcW w:w="1304" w:type="dxa"/>
          </w:tcPr>
          <w:p>
            <w:pPr>
              <w:pStyle w:val="0"/>
              <w:jc w:val="center"/>
            </w:pPr>
            <w:r>
              <w:rPr>
                <w:sz w:val="20"/>
              </w:rPr>
              <w:t xml:space="preserve">2023 - 2031</w:t>
            </w:r>
          </w:p>
        </w:tc>
        <w:tc>
          <w:tcPr>
            <w:tcW w:w="1456" w:type="dxa"/>
          </w:tcPr>
          <w:p>
            <w:pPr>
              <w:pStyle w:val="0"/>
              <w:jc w:val="center"/>
            </w:pPr>
            <w:r>
              <w:rPr>
                <w:sz w:val="20"/>
              </w:rPr>
              <w:t xml:space="preserve">0,0</w:t>
            </w:r>
          </w:p>
        </w:tc>
        <w:tc>
          <w:tcPr>
            <w:tcW w:w="1928" w:type="dxa"/>
          </w:tcPr>
          <w:p>
            <w:pPr>
              <w:pStyle w:val="0"/>
              <w:jc w:val="center"/>
            </w:pPr>
            <w:r>
              <w:rPr>
                <w:sz w:val="20"/>
              </w:rPr>
              <w:t xml:space="preserve">бюджет Пермского края</w:t>
            </w:r>
          </w:p>
        </w:tc>
        <w:tc>
          <w:tcPr>
            <w:tcW w:w="1264" w:type="dxa"/>
          </w:tcPr>
          <w:p>
            <w:pPr>
              <w:pStyle w:val="0"/>
              <w:jc w:val="center"/>
            </w:pPr>
            <w:r>
              <w:rPr>
                <w:sz w:val="20"/>
              </w:rPr>
              <w:t xml:space="preserve">7372,4</w:t>
            </w:r>
          </w:p>
        </w:tc>
        <w:tc>
          <w:tcPr>
            <w:tcW w:w="1264" w:type="dxa"/>
          </w:tcPr>
          <w:p>
            <w:pPr>
              <w:pStyle w:val="0"/>
              <w:jc w:val="center"/>
            </w:pPr>
            <w:r>
              <w:rPr>
                <w:sz w:val="20"/>
              </w:rPr>
              <w:t xml:space="preserve">112627,6</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1800000,0</w:t>
            </w:r>
          </w:p>
        </w:tc>
        <w:tc>
          <w:tcPr>
            <w:tcW w:w="1384" w:type="dxa"/>
          </w:tcPr>
          <w:p>
            <w:pPr>
              <w:pStyle w:val="0"/>
              <w:jc w:val="center"/>
            </w:pPr>
            <w:r>
              <w:rPr>
                <w:sz w:val="20"/>
              </w:rPr>
              <w:t xml:space="preserve">2272358,0</w:t>
            </w:r>
          </w:p>
        </w:tc>
      </w:tr>
      <w:tr>
        <w:tc>
          <w:tcPr>
            <w:tcW w:w="1084" w:type="dxa"/>
          </w:tcPr>
          <w:p>
            <w:pPr>
              <w:pStyle w:val="0"/>
            </w:pPr>
            <w:r>
              <w:rPr>
                <w:sz w:val="20"/>
              </w:rPr>
            </w:r>
          </w:p>
        </w:tc>
        <w:tc>
          <w:tcPr>
            <w:tcW w:w="2891" w:type="dxa"/>
          </w:tcPr>
          <w:p>
            <w:pPr>
              <w:pStyle w:val="0"/>
              <w:jc w:val="center"/>
            </w:pPr>
            <w:r>
              <w:rPr>
                <w:sz w:val="20"/>
              </w:rPr>
              <w:t xml:space="preserve">проектно-изыскательские работы</w:t>
            </w:r>
          </w:p>
        </w:tc>
        <w:tc>
          <w:tcPr>
            <w:tcW w:w="1020" w:type="dxa"/>
          </w:tcPr>
          <w:p>
            <w:pPr>
              <w:pStyle w:val="0"/>
            </w:pPr>
            <w:r>
              <w:rPr>
                <w:sz w:val="20"/>
              </w:rPr>
            </w:r>
          </w:p>
        </w:tc>
        <w:tc>
          <w:tcPr>
            <w:tcW w:w="2098" w:type="dxa"/>
          </w:tcPr>
          <w:p>
            <w:pPr>
              <w:pStyle w:val="0"/>
            </w:pPr>
            <w:r>
              <w:rPr>
                <w:sz w:val="20"/>
              </w:rPr>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pPr>
            <w:r>
              <w:rPr>
                <w:sz w:val="20"/>
              </w:rPr>
            </w:r>
          </w:p>
        </w:tc>
        <w:tc>
          <w:tcPr>
            <w:tcW w:w="1928" w:type="dxa"/>
          </w:tcPr>
          <w:p>
            <w:pPr>
              <w:pStyle w:val="0"/>
              <w:jc w:val="center"/>
            </w:pPr>
            <w:r>
              <w:rPr>
                <w:sz w:val="20"/>
              </w:rPr>
              <w:t xml:space="preserve">бюджет Пермского края</w:t>
            </w:r>
          </w:p>
        </w:tc>
        <w:tc>
          <w:tcPr>
            <w:tcW w:w="1264" w:type="dxa"/>
          </w:tcPr>
          <w:p>
            <w:pPr>
              <w:pStyle w:val="0"/>
              <w:jc w:val="center"/>
            </w:pPr>
            <w:r>
              <w:rPr>
                <w:sz w:val="20"/>
              </w:rPr>
              <w:t xml:space="preserve">7372,4</w:t>
            </w:r>
          </w:p>
        </w:tc>
        <w:tc>
          <w:tcPr>
            <w:tcW w:w="1264" w:type="dxa"/>
          </w:tcPr>
          <w:p>
            <w:pPr>
              <w:pStyle w:val="0"/>
              <w:jc w:val="center"/>
            </w:pPr>
            <w:r>
              <w:rPr>
                <w:sz w:val="20"/>
              </w:rPr>
              <w:t xml:space="preserve">112627,6</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1800000,0</w:t>
            </w:r>
          </w:p>
        </w:tc>
        <w:tc>
          <w:tcPr>
            <w:tcW w:w="1384" w:type="dxa"/>
          </w:tcPr>
          <w:p>
            <w:pPr>
              <w:pStyle w:val="0"/>
            </w:pPr>
            <w:r>
              <w:rPr>
                <w:sz w:val="20"/>
              </w:rPr>
            </w:r>
          </w:p>
        </w:tc>
      </w:tr>
      <w:tr>
        <w:tc>
          <w:tcPr>
            <w:tcW w:w="1084" w:type="dxa"/>
          </w:tcPr>
          <w:p>
            <w:pPr>
              <w:pStyle w:val="0"/>
              <w:jc w:val="center"/>
            </w:pPr>
            <w:r>
              <w:rPr>
                <w:sz w:val="20"/>
              </w:rPr>
              <w:t xml:space="preserve">2.35</w:t>
            </w:r>
          </w:p>
        </w:tc>
        <w:tc>
          <w:tcPr>
            <w:tcW w:w="2891" w:type="dxa"/>
          </w:tcPr>
          <w:p>
            <w:pPr>
              <w:pStyle w:val="0"/>
              <w:jc w:val="center"/>
            </w:pPr>
            <w:r>
              <w:rPr>
                <w:sz w:val="20"/>
              </w:rPr>
              <w:t xml:space="preserve">Реконструкция автодорожного путепровода по ул. Монастырской на 4А + 325 км перегона Пермь II - Пермь I Свердловской железной дороги (оценочно - 27,2 п. м)</w:t>
            </w:r>
          </w:p>
        </w:tc>
        <w:tc>
          <w:tcPr>
            <w:tcW w:w="1020" w:type="dxa"/>
          </w:tcPr>
          <w:p>
            <w:pPr>
              <w:pStyle w:val="0"/>
              <w:jc w:val="center"/>
            </w:pPr>
            <w:r>
              <w:rPr>
                <w:sz w:val="20"/>
              </w:rPr>
              <w:t xml:space="preserve">880</w:t>
            </w:r>
          </w:p>
        </w:tc>
        <w:tc>
          <w:tcPr>
            <w:tcW w:w="2098" w:type="dxa"/>
          </w:tcPr>
          <w:p>
            <w:pPr>
              <w:pStyle w:val="0"/>
              <w:jc w:val="center"/>
            </w:pPr>
            <w:r>
              <w:rPr>
                <w:sz w:val="20"/>
              </w:rPr>
              <w:t xml:space="preserve">КГБУ "Управление автомобильных дорог и транспорта" Пермского края</w:t>
            </w:r>
          </w:p>
        </w:tc>
        <w:tc>
          <w:tcPr>
            <w:tcW w:w="1384" w:type="dxa"/>
          </w:tcPr>
          <w:p>
            <w:pPr>
              <w:pStyle w:val="0"/>
              <w:jc w:val="center"/>
            </w:pPr>
            <w:r>
              <w:rPr>
                <w:sz w:val="20"/>
              </w:rPr>
              <w:t xml:space="preserve">1677686,7</w:t>
            </w:r>
          </w:p>
        </w:tc>
        <w:tc>
          <w:tcPr>
            <w:tcW w:w="1384" w:type="dxa"/>
          </w:tcPr>
          <w:p>
            <w:pPr>
              <w:pStyle w:val="0"/>
              <w:jc w:val="center"/>
            </w:pPr>
            <w:r>
              <w:rPr>
                <w:sz w:val="20"/>
              </w:rPr>
              <w:t xml:space="preserve">1677686,7</w:t>
            </w:r>
          </w:p>
        </w:tc>
        <w:tc>
          <w:tcPr>
            <w:tcW w:w="1304" w:type="dxa"/>
          </w:tcPr>
          <w:p>
            <w:pPr>
              <w:pStyle w:val="0"/>
              <w:jc w:val="center"/>
            </w:pPr>
            <w:r>
              <w:rPr>
                <w:sz w:val="20"/>
              </w:rPr>
              <w:t xml:space="preserve">2023 - 2026</w:t>
            </w:r>
          </w:p>
        </w:tc>
        <w:tc>
          <w:tcPr>
            <w:tcW w:w="1456" w:type="dxa"/>
          </w:tcPr>
          <w:p>
            <w:pPr>
              <w:pStyle w:val="0"/>
              <w:jc w:val="center"/>
            </w:pPr>
            <w:r>
              <w:rPr>
                <w:sz w:val="20"/>
              </w:rPr>
              <w:t xml:space="preserve">0,0</w:t>
            </w:r>
          </w:p>
        </w:tc>
        <w:tc>
          <w:tcPr>
            <w:tcW w:w="1928" w:type="dxa"/>
          </w:tcPr>
          <w:p>
            <w:pPr>
              <w:pStyle w:val="0"/>
              <w:jc w:val="center"/>
            </w:pPr>
            <w:r>
              <w:rPr>
                <w:sz w:val="20"/>
              </w:rPr>
              <w:t xml:space="preserve">бюджет Пермского края</w:t>
            </w:r>
          </w:p>
        </w:tc>
        <w:tc>
          <w:tcPr>
            <w:tcW w:w="1264" w:type="dxa"/>
          </w:tcPr>
          <w:p>
            <w:pPr>
              <w:pStyle w:val="0"/>
              <w:jc w:val="center"/>
            </w:pPr>
            <w:r>
              <w:rPr>
                <w:sz w:val="20"/>
              </w:rPr>
              <w:t xml:space="preserve">31199,3</w:t>
            </w:r>
          </w:p>
        </w:tc>
        <w:tc>
          <w:tcPr>
            <w:tcW w:w="1264" w:type="dxa"/>
          </w:tcPr>
          <w:p>
            <w:pPr>
              <w:pStyle w:val="0"/>
              <w:jc w:val="center"/>
            </w:pPr>
            <w:r>
              <w:rPr>
                <w:sz w:val="20"/>
              </w:rPr>
              <w:t xml:space="preserve">685547,9</w:t>
            </w:r>
          </w:p>
        </w:tc>
        <w:tc>
          <w:tcPr>
            <w:tcW w:w="1264" w:type="dxa"/>
          </w:tcPr>
          <w:p>
            <w:pPr>
              <w:pStyle w:val="0"/>
              <w:jc w:val="center"/>
            </w:pPr>
            <w:r>
              <w:rPr>
                <w:sz w:val="20"/>
              </w:rPr>
              <w:t xml:space="preserve">960939,5</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jc w:val="center"/>
            </w:pPr>
            <w:r>
              <w:rPr>
                <w:sz w:val="20"/>
              </w:rPr>
              <w:t xml:space="preserve">0,0</w:t>
            </w:r>
          </w:p>
        </w:tc>
      </w:tr>
      <w:tr>
        <w:tc>
          <w:tcPr>
            <w:tcW w:w="1084" w:type="dxa"/>
          </w:tcPr>
          <w:p>
            <w:pPr>
              <w:pStyle w:val="0"/>
            </w:pPr>
            <w:r>
              <w:rPr>
                <w:sz w:val="20"/>
              </w:rPr>
            </w:r>
          </w:p>
        </w:tc>
        <w:tc>
          <w:tcPr>
            <w:tcW w:w="2891" w:type="dxa"/>
          </w:tcPr>
          <w:p>
            <w:pPr>
              <w:pStyle w:val="0"/>
              <w:jc w:val="center"/>
            </w:pPr>
            <w:r>
              <w:rPr>
                <w:sz w:val="20"/>
              </w:rPr>
              <w:t xml:space="preserve">проектно-изыскательские работы</w:t>
            </w:r>
          </w:p>
        </w:tc>
        <w:tc>
          <w:tcPr>
            <w:tcW w:w="1020" w:type="dxa"/>
          </w:tcPr>
          <w:p>
            <w:pPr>
              <w:pStyle w:val="0"/>
            </w:pPr>
            <w:r>
              <w:rPr>
                <w:sz w:val="20"/>
              </w:rPr>
            </w:r>
          </w:p>
        </w:tc>
        <w:tc>
          <w:tcPr>
            <w:tcW w:w="2098" w:type="dxa"/>
          </w:tcPr>
          <w:p>
            <w:pPr>
              <w:pStyle w:val="0"/>
            </w:pPr>
            <w:r>
              <w:rPr>
                <w:sz w:val="20"/>
              </w:rPr>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pPr>
            <w:r>
              <w:rPr>
                <w:sz w:val="20"/>
              </w:rPr>
            </w:r>
          </w:p>
        </w:tc>
        <w:tc>
          <w:tcPr>
            <w:tcW w:w="1928" w:type="dxa"/>
          </w:tcPr>
          <w:p>
            <w:pPr>
              <w:pStyle w:val="0"/>
              <w:jc w:val="center"/>
            </w:pPr>
            <w:r>
              <w:rPr>
                <w:sz w:val="20"/>
              </w:rPr>
              <w:t xml:space="preserve">бюджет Пермского края</w:t>
            </w:r>
          </w:p>
        </w:tc>
        <w:tc>
          <w:tcPr>
            <w:tcW w:w="1264" w:type="dxa"/>
          </w:tcPr>
          <w:p>
            <w:pPr>
              <w:pStyle w:val="0"/>
              <w:jc w:val="center"/>
            </w:pPr>
            <w:r>
              <w:rPr>
                <w:sz w:val="20"/>
              </w:rPr>
              <w:t xml:space="preserve">31199,3</w:t>
            </w:r>
          </w:p>
        </w:tc>
        <w:tc>
          <w:tcPr>
            <w:tcW w:w="1264" w:type="dxa"/>
          </w:tcPr>
          <w:p>
            <w:pPr>
              <w:pStyle w:val="0"/>
              <w:jc w:val="center"/>
            </w:pPr>
            <w:r>
              <w:rPr>
                <w:sz w:val="20"/>
              </w:rPr>
              <w:t xml:space="preserve">31199,3</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pPr>
            <w:r>
              <w:rPr>
                <w:sz w:val="20"/>
              </w:rPr>
            </w:r>
          </w:p>
        </w:tc>
      </w:tr>
      <w:tr>
        <w:tc>
          <w:tcPr>
            <w:tcW w:w="1084" w:type="dxa"/>
          </w:tcPr>
          <w:p>
            <w:pPr>
              <w:pStyle w:val="0"/>
            </w:pPr>
            <w:r>
              <w:rPr>
                <w:sz w:val="20"/>
              </w:rPr>
            </w:r>
          </w:p>
        </w:tc>
        <w:tc>
          <w:tcPr>
            <w:tcW w:w="2891" w:type="dxa"/>
          </w:tcPr>
          <w:p>
            <w:pPr>
              <w:pStyle w:val="0"/>
              <w:jc w:val="center"/>
            </w:pPr>
            <w:r>
              <w:rPr>
                <w:sz w:val="20"/>
              </w:rPr>
              <w:t xml:space="preserve">строительно-монтажные работы</w:t>
            </w:r>
          </w:p>
        </w:tc>
        <w:tc>
          <w:tcPr>
            <w:tcW w:w="1020" w:type="dxa"/>
          </w:tcPr>
          <w:p>
            <w:pPr>
              <w:pStyle w:val="0"/>
            </w:pPr>
            <w:r>
              <w:rPr>
                <w:sz w:val="20"/>
              </w:rPr>
            </w:r>
          </w:p>
        </w:tc>
        <w:tc>
          <w:tcPr>
            <w:tcW w:w="2098" w:type="dxa"/>
          </w:tcPr>
          <w:p>
            <w:pPr>
              <w:pStyle w:val="0"/>
            </w:pPr>
            <w:r>
              <w:rPr>
                <w:sz w:val="20"/>
              </w:rPr>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pPr>
            <w:r>
              <w:rPr>
                <w:sz w:val="20"/>
              </w:rPr>
            </w:r>
          </w:p>
        </w:tc>
        <w:tc>
          <w:tcPr>
            <w:tcW w:w="1928" w:type="dxa"/>
          </w:tcPr>
          <w:p>
            <w:pPr>
              <w:pStyle w:val="0"/>
              <w:jc w:val="center"/>
            </w:pPr>
            <w:r>
              <w:rPr>
                <w:sz w:val="20"/>
              </w:rPr>
              <w:t xml:space="preserve">бюджет Пермского края</w:t>
            </w:r>
          </w:p>
        </w:tc>
        <w:tc>
          <w:tcPr>
            <w:tcW w:w="1264" w:type="dxa"/>
          </w:tcPr>
          <w:p>
            <w:pPr>
              <w:pStyle w:val="0"/>
              <w:jc w:val="center"/>
            </w:pPr>
            <w:r>
              <w:rPr>
                <w:sz w:val="20"/>
              </w:rPr>
              <w:t xml:space="preserve">0,0</w:t>
            </w:r>
          </w:p>
        </w:tc>
        <w:tc>
          <w:tcPr>
            <w:tcW w:w="1264" w:type="dxa"/>
          </w:tcPr>
          <w:p>
            <w:pPr>
              <w:pStyle w:val="0"/>
              <w:jc w:val="center"/>
            </w:pPr>
            <w:r>
              <w:rPr>
                <w:sz w:val="20"/>
              </w:rPr>
              <w:t xml:space="preserve">654348,6</w:t>
            </w:r>
          </w:p>
        </w:tc>
        <w:tc>
          <w:tcPr>
            <w:tcW w:w="1264" w:type="dxa"/>
          </w:tcPr>
          <w:p>
            <w:pPr>
              <w:pStyle w:val="0"/>
              <w:jc w:val="center"/>
            </w:pPr>
            <w:r>
              <w:rPr>
                <w:sz w:val="20"/>
              </w:rPr>
              <w:t xml:space="preserve">960939,5</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pPr>
            <w:r>
              <w:rPr>
                <w:sz w:val="20"/>
              </w:rPr>
            </w:r>
          </w:p>
        </w:tc>
      </w:tr>
      <w:tr>
        <w:tc>
          <w:tcPr>
            <w:tcW w:w="1084" w:type="dxa"/>
          </w:tcPr>
          <w:p>
            <w:pPr>
              <w:pStyle w:val="0"/>
              <w:jc w:val="center"/>
            </w:pPr>
            <w:r>
              <w:rPr>
                <w:sz w:val="20"/>
              </w:rPr>
              <w:t xml:space="preserve">2.36</w:t>
            </w:r>
          </w:p>
        </w:tc>
        <w:tc>
          <w:tcPr>
            <w:tcW w:w="2891" w:type="dxa"/>
          </w:tcPr>
          <w:p>
            <w:pPr>
              <w:pStyle w:val="0"/>
              <w:jc w:val="center"/>
            </w:pPr>
            <w:r>
              <w:rPr>
                <w:sz w:val="20"/>
              </w:rPr>
              <w:t xml:space="preserve">Реконструкция мостового перехода через р. Язьва на км 79+237 автомобильной дороги Соликамск - Красновишерск в Красновишерском городском округе Пермского края (оценочно - 160,19 п. м)</w:t>
            </w:r>
          </w:p>
        </w:tc>
        <w:tc>
          <w:tcPr>
            <w:tcW w:w="1020" w:type="dxa"/>
          </w:tcPr>
          <w:p>
            <w:pPr>
              <w:pStyle w:val="0"/>
              <w:jc w:val="center"/>
            </w:pPr>
            <w:r>
              <w:rPr>
                <w:sz w:val="20"/>
              </w:rPr>
              <w:t xml:space="preserve">880</w:t>
            </w:r>
          </w:p>
        </w:tc>
        <w:tc>
          <w:tcPr>
            <w:tcW w:w="2098" w:type="dxa"/>
          </w:tcPr>
          <w:p>
            <w:pPr>
              <w:pStyle w:val="0"/>
              <w:jc w:val="center"/>
            </w:pPr>
            <w:r>
              <w:rPr>
                <w:sz w:val="20"/>
              </w:rPr>
              <w:t xml:space="preserve">КГБУ "Управление автомобильных дорог и транспорта" Пермского края</w:t>
            </w:r>
          </w:p>
        </w:tc>
        <w:tc>
          <w:tcPr>
            <w:tcW w:w="1384" w:type="dxa"/>
          </w:tcPr>
          <w:p>
            <w:pPr>
              <w:pStyle w:val="0"/>
              <w:jc w:val="center"/>
            </w:pPr>
            <w:r>
              <w:rPr>
                <w:sz w:val="20"/>
              </w:rPr>
              <w:t xml:space="preserve">488000,0</w:t>
            </w:r>
          </w:p>
        </w:tc>
        <w:tc>
          <w:tcPr>
            <w:tcW w:w="1384" w:type="dxa"/>
          </w:tcPr>
          <w:p>
            <w:pPr>
              <w:pStyle w:val="0"/>
              <w:jc w:val="center"/>
            </w:pPr>
            <w:r>
              <w:rPr>
                <w:sz w:val="20"/>
              </w:rPr>
              <w:t xml:space="preserve">488000,0</w:t>
            </w:r>
          </w:p>
        </w:tc>
        <w:tc>
          <w:tcPr>
            <w:tcW w:w="1304" w:type="dxa"/>
          </w:tcPr>
          <w:p>
            <w:pPr>
              <w:pStyle w:val="0"/>
              <w:jc w:val="center"/>
            </w:pPr>
            <w:r>
              <w:rPr>
                <w:sz w:val="20"/>
              </w:rPr>
              <w:t xml:space="preserve">2023 - 2026</w:t>
            </w:r>
          </w:p>
        </w:tc>
        <w:tc>
          <w:tcPr>
            <w:tcW w:w="1456" w:type="dxa"/>
          </w:tcPr>
          <w:p>
            <w:pPr>
              <w:pStyle w:val="0"/>
              <w:jc w:val="center"/>
            </w:pPr>
            <w:r>
              <w:rPr>
                <w:sz w:val="20"/>
              </w:rPr>
              <w:t xml:space="preserve">0,0</w:t>
            </w:r>
          </w:p>
        </w:tc>
        <w:tc>
          <w:tcPr>
            <w:tcW w:w="1928" w:type="dxa"/>
          </w:tcPr>
          <w:p>
            <w:pPr>
              <w:pStyle w:val="0"/>
            </w:pPr>
            <w:r>
              <w:rPr>
                <w:sz w:val="20"/>
              </w:rPr>
            </w:r>
          </w:p>
        </w:tc>
        <w:tc>
          <w:tcPr>
            <w:tcW w:w="1264" w:type="dxa"/>
          </w:tcPr>
          <w:p>
            <w:pPr>
              <w:pStyle w:val="0"/>
              <w:jc w:val="center"/>
            </w:pPr>
            <w:r>
              <w:rPr>
                <w:sz w:val="20"/>
              </w:rPr>
              <w:t xml:space="preserve">31632,6</w:t>
            </w:r>
          </w:p>
        </w:tc>
        <w:tc>
          <w:tcPr>
            <w:tcW w:w="1264" w:type="dxa"/>
          </w:tcPr>
          <w:p>
            <w:pPr>
              <w:pStyle w:val="0"/>
              <w:jc w:val="center"/>
            </w:pPr>
            <w:r>
              <w:rPr>
                <w:sz w:val="20"/>
              </w:rPr>
              <w:t xml:space="preserve">137867,4</w:t>
            </w:r>
          </w:p>
        </w:tc>
        <w:tc>
          <w:tcPr>
            <w:tcW w:w="1264" w:type="dxa"/>
          </w:tcPr>
          <w:p>
            <w:pPr>
              <w:pStyle w:val="0"/>
              <w:jc w:val="center"/>
            </w:pPr>
            <w:r>
              <w:rPr>
                <w:sz w:val="20"/>
              </w:rPr>
              <w:t xml:space="preserve">318500,0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jc w:val="center"/>
            </w:pPr>
            <w:r>
              <w:rPr>
                <w:sz w:val="20"/>
              </w:rPr>
              <w:t xml:space="preserve">0,0</w:t>
            </w:r>
          </w:p>
        </w:tc>
      </w:tr>
      <w:tr>
        <w:tc>
          <w:tcPr>
            <w:tcW w:w="1084" w:type="dxa"/>
          </w:tcPr>
          <w:p>
            <w:pPr>
              <w:pStyle w:val="0"/>
            </w:pPr>
            <w:r>
              <w:rPr>
                <w:sz w:val="20"/>
              </w:rPr>
            </w:r>
          </w:p>
        </w:tc>
        <w:tc>
          <w:tcPr>
            <w:tcW w:w="2891" w:type="dxa"/>
          </w:tcPr>
          <w:p>
            <w:pPr>
              <w:pStyle w:val="0"/>
              <w:jc w:val="center"/>
            </w:pPr>
            <w:r>
              <w:rPr>
                <w:sz w:val="20"/>
              </w:rPr>
              <w:t xml:space="preserve">проектно-изыскательские работы</w:t>
            </w:r>
          </w:p>
        </w:tc>
        <w:tc>
          <w:tcPr>
            <w:tcW w:w="1020" w:type="dxa"/>
          </w:tcPr>
          <w:p>
            <w:pPr>
              <w:pStyle w:val="0"/>
            </w:pPr>
            <w:r>
              <w:rPr>
                <w:sz w:val="20"/>
              </w:rPr>
            </w:r>
          </w:p>
        </w:tc>
        <w:tc>
          <w:tcPr>
            <w:tcW w:w="2098" w:type="dxa"/>
          </w:tcPr>
          <w:p>
            <w:pPr>
              <w:pStyle w:val="0"/>
            </w:pPr>
            <w:r>
              <w:rPr>
                <w:sz w:val="20"/>
              </w:rPr>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pPr>
            <w:r>
              <w:rPr>
                <w:sz w:val="20"/>
              </w:rPr>
            </w:r>
          </w:p>
        </w:tc>
        <w:tc>
          <w:tcPr>
            <w:tcW w:w="1928" w:type="dxa"/>
          </w:tcPr>
          <w:p>
            <w:pPr>
              <w:pStyle w:val="0"/>
              <w:jc w:val="center"/>
            </w:pPr>
            <w:r>
              <w:rPr>
                <w:sz w:val="20"/>
              </w:rPr>
              <w:t xml:space="preserve">бюджет Пермского края</w:t>
            </w:r>
          </w:p>
        </w:tc>
        <w:tc>
          <w:tcPr>
            <w:tcW w:w="1264" w:type="dxa"/>
          </w:tcPr>
          <w:p>
            <w:pPr>
              <w:pStyle w:val="0"/>
              <w:jc w:val="center"/>
            </w:pPr>
            <w:r>
              <w:rPr>
                <w:sz w:val="20"/>
              </w:rPr>
              <w:t xml:space="preserve">31632,6</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pPr>
            <w:r>
              <w:rPr>
                <w:sz w:val="20"/>
              </w:rPr>
            </w:r>
          </w:p>
        </w:tc>
      </w:tr>
      <w:tr>
        <w:tc>
          <w:tcPr>
            <w:tcW w:w="1084" w:type="dxa"/>
          </w:tcPr>
          <w:p>
            <w:pPr>
              <w:pStyle w:val="0"/>
            </w:pPr>
            <w:r>
              <w:rPr>
                <w:sz w:val="20"/>
              </w:rPr>
            </w:r>
          </w:p>
        </w:tc>
        <w:tc>
          <w:tcPr>
            <w:tcW w:w="2891" w:type="dxa"/>
          </w:tcPr>
          <w:p>
            <w:pPr>
              <w:pStyle w:val="0"/>
              <w:jc w:val="center"/>
            </w:pPr>
            <w:r>
              <w:rPr>
                <w:sz w:val="20"/>
              </w:rPr>
              <w:t xml:space="preserve">строительно-монтажные работы</w:t>
            </w:r>
          </w:p>
        </w:tc>
        <w:tc>
          <w:tcPr>
            <w:tcW w:w="1020" w:type="dxa"/>
          </w:tcPr>
          <w:p>
            <w:pPr>
              <w:pStyle w:val="0"/>
            </w:pPr>
            <w:r>
              <w:rPr>
                <w:sz w:val="20"/>
              </w:rPr>
            </w:r>
          </w:p>
        </w:tc>
        <w:tc>
          <w:tcPr>
            <w:tcW w:w="2098" w:type="dxa"/>
          </w:tcPr>
          <w:p>
            <w:pPr>
              <w:pStyle w:val="0"/>
            </w:pPr>
            <w:r>
              <w:rPr>
                <w:sz w:val="20"/>
              </w:rPr>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pPr>
            <w:r>
              <w:rPr>
                <w:sz w:val="20"/>
              </w:rPr>
            </w:r>
          </w:p>
        </w:tc>
        <w:tc>
          <w:tcPr>
            <w:tcW w:w="1928" w:type="dxa"/>
          </w:tcPr>
          <w:p>
            <w:pPr>
              <w:pStyle w:val="0"/>
              <w:jc w:val="center"/>
            </w:pPr>
            <w:r>
              <w:rPr>
                <w:sz w:val="20"/>
              </w:rPr>
              <w:t xml:space="preserve">бюджет Пермского края</w:t>
            </w:r>
          </w:p>
        </w:tc>
        <w:tc>
          <w:tcPr>
            <w:tcW w:w="1264" w:type="dxa"/>
          </w:tcPr>
          <w:p>
            <w:pPr>
              <w:pStyle w:val="0"/>
              <w:jc w:val="center"/>
            </w:pPr>
            <w:r>
              <w:rPr>
                <w:sz w:val="20"/>
              </w:rPr>
              <w:t xml:space="preserve">0,0</w:t>
            </w:r>
          </w:p>
        </w:tc>
        <w:tc>
          <w:tcPr>
            <w:tcW w:w="1264" w:type="dxa"/>
          </w:tcPr>
          <w:p>
            <w:pPr>
              <w:pStyle w:val="0"/>
              <w:jc w:val="center"/>
            </w:pPr>
            <w:r>
              <w:rPr>
                <w:sz w:val="20"/>
              </w:rPr>
              <w:t xml:space="preserve">137867,4</w:t>
            </w:r>
          </w:p>
        </w:tc>
        <w:tc>
          <w:tcPr>
            <w:tcW w:w="1264" w:type="dxa"/>
          </w:tcPr>
          <w:p>
            <w:pPr>
              <w:pStyle w:val="0"/>
              <w:jc w:val="center"/>
            </w:pPr>
            <w:r>
              <w:rPr>
                <w:sz w:val="20"/>
              </w:rPr>
              <w:t xml:space="preserve">318500,0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pPr>
            <w:r>
              <w:rPr>
                <w:sz w:val="20"/>
              </w:rPr>
            </w:r>
          </w:p>
        </w:tc>
      </w:tr>
      <w:tr>
        <w:tc>
          <w:tcPr>
            <w:tcW w:w="1084" w:type="dxa"/>
          </w:tcPr>
          <w:p>
            <w:pPr>
              <w:pStyle w:val="0"/>
              <w:jc w:val="center"/>
            </w:pPr>
            <w:r>
              <w:rPr>
                <w:sz w:val="20"/>
              </w:rPr>
              <w:t xml:space="preserve">2.37</w:t>
            </w:r>
          </w:p>
        </w:tc>
        <w:tc>
          <w:tcPr>
            <w:tcW w:w="2891" w:type="dxa"/>
          </w:tcPr>
          <w:p>
            <w:pPr>
              <w:pStyle w:val="0"/>
              <w:jc w:val="center"/>
            </w:pPr>
            <w:r>
              <w:rPr>
                <w:sz w:val="20"/>
              </w:rPr>
              <w:t xml:space="preserve">Реконструкция мостового перехода через р. Усолка на км 82+370 автомобильной дороги Соликамск - Красновишерск в Красновишерском городском округе Пермского края (оценочно - 18,57 п. м)</w:t>
            </w:r>
          </w:p>
        </w:tc>
        <w:tc>
          <w:tcPr>
            <w:tcW w:w="1020" w:type="dxa"/>
          </w:tcPr>
          <w:p>
            <w:pPr>
              <w:pStyle w:val="0"/>
              <w:jc w:val="center"/>
            </w:pPr>
            <w:r>
              <w:rPr>
                <w:sz w:val="20"/>
              </w:rPr>
              <w:t xml:space="preserve">880</w:t>
            </w:r>
          </w:p>
        </w:tc>
        <w:tc>
          <w:tcPr>
            <w:tcW w:w="2098" w:type="dxa"/>
          </w:tcPr>
          <w:p>
            <w:pPr>
              <w:pStyle w:val="0"/>
              <w:jc w:val="center"/>
            </w:pPr>
            <w:r>
              <w:rPr>
                <w:sz w:val="20"/>
              </w:rPr>
              <w:t xml:space="preserve">КГБУ "Управление автомобильных дорог и транспорта" Пермского края</w:t>
            </w:r>
          </w:p>
        </w:tc>
        <w:tc>
          <w:tcPr>
            <w:tcW w:w="1384" w:type="dxa"/>
          </w:tcPr>
          <w:p>
            <w:pPr>
              <w:pStyle w:val="0"/>
              <w:jc w:val="center"/>
            </w:pPr>
            <w:r>
              <w:rPr>
                <w:sz w:val="20"/>
              </w:rPr>
              <w:t xml:space="preserve">112000,0</w:t>
            </w:r>
          </w:p>
        </w:tc>
        <w:tc>
          <w:tcPr>
            <w:tcW w:w="1384" w:type="dxa"/>
          </w:tcPr>
          <w:p>
            <w:pPr>
              <w:pStyle w:val="0"/>
              <w:jc w:val="center"/>
            </w:pPr>
            <w:r>
              <w:rPr>
                <w:sz w:val="20"/>
              </w:rPr>
              <w:t xml:space="preserve">112000,0</w:t>
            </w:r>
          </w:p>
        </w:tc>
        <w:tc>
          <w:tcPr>
            <w:tcW w:w="1304" w:type="dxa"/>
          </w:tcPr>
          <w:p>
            <w:pPr>
              <w:pStyle w:val="0"/>
              <w:jc w:val="center"/>
            </w:pPr>
            <w:r>
              <w:rPr>
                <w:sz w:val="20"/>
              </w:rPr>
              <w:t xml:space="preserve">2023 - 2025</w:t>
            </w:r>
          </w:p>
        </w:tc>
        <w:tc>
          <w:tcPr>
            <w:tcW w:w="1456" w:type="dxa"/>
          </w:tcPr>
          <w:p>
            <w:pPr>
              <w:pStyle w:val="0"/>
              <w:jc w:val="center"/>
            </w:pPr>
            <w:r>
              <w:rPr>
                <w:sz w:val="20"/>
              </w:rPr>
              <w:t xml:space="preserve">0,0</w:t>
            </w:r>
          </w:p>
        </w:tc>
        <w:tc>
          <w:tcPr>
            <w:tcW w:w="1928" w:type="dxa"/>
          </w:tcPr>
          <w:p>
            <w:pPr>
              <w:pStyle w:val="0"/>
            </w:pPr>
            <w:r>
              <w:rPr>
                <w:sz w:val="20"/>
              </w:rPr>
            </w:r>
          </w:p>
        </w:tc>
        <w:tc>
          <w:tcPr>
            <w:tcW w:w="1264" w:type="dxa"/>
          </w:tcPr>
          <w:p>
            <w:pPr>
              <w:pStyle w:val="0"/>
              <w:jc w:val="center"/>
            </w:pPr>
            <w:r>
              <w:rPr>
                <w:sz w:val="20"/>
              </w:rPr>
              <w:t xml:space="preserve">11000,0</w:t>
            </w:r>
          </w:p>
        </w:tc>
        <w:tc>
          <w:tcPr>
            <w:tcW w:w="1264" w:type="dxa"/>
          </w:tcPr>
          <w:p>
            <w:pPr>
              <w:pStyle w:val="0"/>
              <w:jc w:val="center"/>
            </w:pPr>
            <w:r>
              <w:rPr>
                <w:sz w:val="20"/>
              </w:rPr>
              <w:t xml:space="preserve">101000,0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jc w:val="center"/>
            </w:pPr>
            <w:r>
              <w:rPr>
                <w:sz w:val="20"/>
              </w:rPr>
              <w:t xml:space="preserve">0,0</w:t>
            </w:r>
          </w:p>
        </w:tc>
      </w:tr>
      <w:tr>
        <w:tc>
          <w:tcPr>
            <w:tcW w:w="1084" w:type="dxa"/>
          </w:tcPr>
          <w:p>
            <w:pPr>
              <w:pStyle w:val="0"/>
            </w:pPr>
            <w:r>
              <w:rPr>
                <w:sz w:val="20"/>
              </w:rPr>
            </w:r>
          </w:p>
        </w:tc>
        <w:tc>
          <w:tcPr>
            <w:tcW w:w="2891" w:type="dxa"/>
          </w:tcPr>
          <w:p>
            <w:pPr>
              <w:pStyle w:val="0"/>
              <w:jc w:val="center"/>
            </w:pPr>
            <w:r>
              <w:rPr>
                <w:sz w:val="20"/>
              </w:rPr>
              <w:t xml:space="preserve">проектно-изыскательские работы</w:t>
            </w:r>
          </w:p>
        </w:tc>
        <w:tc>
          <w:tcPr>
            <w:tcW w:w="1020" w:type="dxa"/>
          </w:tcPr>
          <w:p>
            <w:pPr>
              <w:pStyle w:val="0"/>
            </w:pPr>
            <w:r>
              <w:rPr>
                <w:sz w:val="20"/>
              </w:rPr>
            </w:r>
          </w:p>
        </w:tc>
        <w:tc>
          <w:tcPr>
            <w:tcW w:w="2098" w:type="dxa"/>
          </w:tcPr>
          <w:p>
            <w:pPr>
              <w:pStyle w:val="0"/>
            </w:pPr>
            <w:r>
              <w:rPr>
                <w:sz w:val="20"/>
              </w:rPr>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pPr>
            <w:r>
              <w:rPr>
                <w:sz w:val="20"/>
              </w:rPr>
            </w:r>
          </w:p>
        </w:tc>
        <w:tc>
          <w:tcPr>
            <w:tcW w:w="1928" w:type="dxa"/>
          </w:tcPr>
          <w:p>
            <w:pPr>
              <w:pStyle w:val="0"/>
              <w:jc w:val="center"/>
            </w:pPr>
            <w:r>
              <w:rPr>
                <w:sz w:val="20"/>
              </w:rPr>
              <w:t xml:space="preserve">бюджет Пермского края</w:t>
            </w:r>
          </w:p>
        </w:tc>
        <w:tc>
          <w:tcPr>
            <w:tcW w:w="1264" w:type="dxa"/>
          </w:tcPr>
          <w:p>
            <w:pPr>
              <w:pStyle w:val="0"/>
              <w:jc w:val="center"/>
            </w:pPr>
            <w:r>
              <w:rPr>
                <w:sz w:val="20"/>
              </w:rPr>
              <w:t xml:space="preserve">11000,0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pPr>
            <w:r>
              <w:rPr>
                <w:sz w:val="20"/>
              </w:rPr>
            </w:r>
          </w:p>
        </w:tc>
      </w:tr>
      <w:tr>
        <w:tc>
          <w:tcPr>
            <w:tcW w:w="1084" w:type="dxa"/>
          </w:tcPr>
          <w:p>
            <w:pPr>
              <w:pStyle w:val="0"/>
            </w:pPr>
            <w:r>
              <w:rPr>
                <w:sz w:val="20"/>
              </w:rPr>
            </w:r>
          </w:p>
        </w:tc>
        <w:tc>
          <w:tcPr>
            <w:tcW w:w="2891" w:type="dxa"/>
          </w:tcPr>
          <w:p>
            <w:pPr>
              <w:pStyle w:val="0"/>
              <w:jc w:val="center"/>
            </w:pPr>
            <w:r>
              <w:rPr>
                <w:sz w:val="20"/>
              </w:rPr>
              <w:t xml:space="preserve">строительно-монтажные работы</w:t>
            </w:r>
          </w:p>
        </w:tc>
        <w:tc>
          <w:tcPr>
            <w:tcW w:w="1020" w:type="dxa"/>
          </w:tcPr>
          <w:p>
            <w:pPr>
              <w:pStyle w:val="0"/>
            </w:pPr>
            <w:r>
              <w:rPr>
                <w:sz w:val="20"/>
              </w:rPr>
            </w:r>
          </w:p>
        </w:tc>
        <w:tc>
          <w:tcPr>
            <w:tcW w:w="2098" w:type="dxa"/>
          </w:tcPr>
          <w:p>
            <w:pPr>
              <w:pStyle w:val="0"/>
            </w:pPr>
            <w:r>
              <w:rPr>
                <w:sz w:val="20"/>
              </w:rPr>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pPr>
            <w:r>
              <w:rPr>
                <w:sz w:val="20"/>
              </w:rPr>
            </w:r>
          </w:p>
        </w:tc>
        <w:tc>
          <w:tcPr>
            <w:tcW w:w="1928" w:type="dxa"/>
          </w:tcPr>
          <w:p>
            <w:pPr>
              <w:pStyle w:val="0"/>
              <w:jc w:val="center"/>
            </w:pPr>
            <w:r>
              <w:rPr>
                <w:sz w:val="20"/>
              </w:rPr>
              <w:t xml:space="preserve">бюджет Пермского края</w:t>
            </w:r>
          </w:p>
        </w:tc>
        <w:tc>
          <w:tcPr>
            <w:tcW w:w="1264" w:type="dxa"/>
          </w:tcPr>
          <w:p>
            <w:pPr>
              <w:pStyle w:val="0"/>
              <w:jc w:val="center"/>
            </w:pPr>
            <w:r>
              <w:rPr>
                <w:sz w:val="20"/>
              </w:rPr>
              <w:t xml:space="preserve">0,0</w:t>
            </w:r>
          </w:p>
        </w:tc>
        <w:tc>
          <w:tcPr>
            <w:tcW w:w="1264" w:type="dxa"/>
          </w:tcPr>
          <w:p>
            <w:pPr>
              <w:pStyle w:val="0"/>
              <w:jc w:val="center"/>
            </w:pPr>
            <w:r>
              <w:rPr>
                <w:sz w:val="20"/>
              </w:rPr>
              <w:t xml:space="preserve">101000,0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pPr>
            <w:r>
              <w:rPr>
                <w:sz w:val="20"/>
              </w:rPr>
            </w:r>
          </w:p>
        </w:tc>
      </w:tr>
      <w:tr>
        <w:tc>
          <w:tcPr>
            <w:tcW w:w="1084" w:type="dxa"/>
          </w:tcPr>
          <w:p>
            <w:pPr>
              <w:pStyle w:val="0"/>
              <w:jc w:val="center"/>
            </w:pPr>
            <w:r>
              <w:rPr>
                <w:sz w:val="20"/>
              </w:rPr>
              <w:t xml:space="preserve">2.38</w:t>
            </w:r>
          </w:p>
        </w:tc>
        <w:tc>
          <w:tcPr>
            <w:tcW w:w="2891" w:type="dxa"/>
            <w:vMerge w:val="restart"/>
          </w:tcPr>
          <w:p>
            <w:pPr>
              <w:pStyle w:val="0"/>
              <w:jc w:val="center"/>
            </w:pPr>
            <w:r>
              <w:rPr>
                <w:sz w:val="20"/>
              </w:rPr>
              <w:t xml:space="preserve">Строительство автомобильной дороги к верхнему кластеру Всесезонного курорта "Губаха" до вершины г. Крестовая с обустройством парковок (оценочно - 3,3 км / 150 машино-мест). Государственная программа Пермского края "Развитие транспортной системы"</w:t>
            </w:r>
          </w:p>
        </w:tc>
        <w:tc>
          <w:tcPr>
            <w:tcW w:w="1020" w:type="dxa"/>
          </w:tcPr>
          <w:p>
            <w:pPr>
              <w:pStyle w:val="0"/>
              <w:jc w:val="center"/>
            </w:pPr>
            <w:r>
              <w:rPr>
                <w:sz w:val="20"/>
              </w:rPr>
              <w:t xml:space="preserve">880</w:t>
            </w:r>
          </w:p>
        </w:tc>
        <w:tc>
          <w:tcPr>
            <w:tcW w:w="2098" w:type="dxa"/>
          </w:tcPr>
          <w:p>
            <w:pPr>
              <w:pStyle w:val="0"/>
              <w:jc w:val="center"/>
            </w:pPr>
            <w:r>
              <w:rPr>
                <w:sz w:val="20"/>
              </w:rPr>
              <w:t xml:space="preserve">КГБУ "Управление автомобильных дорог и транспорта" Пермского края</w:t>
            </w:r>
          </w:p>
        </w:tc>
        <w:tc>
          <w:tcPr>
            <w:tcW w:w="1384" w:type="dxa"/>
          </w:tcPr>
          <w:p>
            <w:pPr>
              <w:pStyle w:val="0"/>
              <w:jc w:val="center"/>
            </w:pPr>
            <w:r>
              <w:rPr>
                <w:sz w:val="20"/>
              </w:rPr>
              <w:t xml:space="preserve">1301164,1</w:t>
            </w:r>
          </w:p>
        </w:tc>
        <w:tc>
          <w:tcPr>
            <w:tcW w:w="1384" w:type="dxa"/>
          </w:tcPr>
          <w:p>
            <w:pPr>
              <w:pStyle w:val="0"/>
              <w:jc w:val="center"/>
            </w:pPr>
            <w:r>
              <w:rPr>
                <w:sz w:val="20"/>
              </w:rPr>
              <w:t xml:space="preserve">1301164,1</w:t>
            </w:r>
          </w:p>
        </w:tc>
        <w:tc>
          <w:tcPr>
            <w:tcW w:w="1304" w:type="dxa"/>
          </w:tcPr>
          <w:p>
            <w:pPr>
              <w:pStyle w:val="0"/>
              <w:jc w:val="center"/>
            </w:pPr>
            <w:r>
              <w:rPr>
                <w:sz w:val="20"/>
              </w:rPr>
              <w:t xml:space="preserve">2023 - 2027</w:t>
            </w:r>
          </w:p>
        </w:tc>
        <w:tc>
          <w:tcPr>
            <w:tcW w:w="1456" w:type="dxa"/>
          </w:tcPr>
          <w:p>
            <w:pPr>
              <w:pStyle w:val="0"/>
              <w:jc w:val="center"/>
            </w:pPr>
            <w:r>
              <w:rPr>
                <w:sz w:val="20"/>
              </w:rPr>
              <w:t xml:space="preserve">172219,9</w:t>
            </w:r>
          </w:p>
        </w:tc>
        <w:tc>
          <w:tcPr>
            <w:tcW w:w="1928" w:type="dxa"/>
          </w:tcPr>
          <w:p>
            <w:pPr>
              <w:pStyle w:val="0"/>
            </w:pPr>
            <w:r>
              <w:rPr>
                <w:sz w:val="20"/>
              </w:rPr>
            </w:r>
          </w:p>
        </w:tc>
        <w:tc>
          <w:tcPr>
            <w:tcW w:w="1264" w:type="dxa"/>
          </w:tcPr>
          <w:p>
            <w:pPr>
              <w:pStyle w:val="0"/>
              <w:jc w:val="center"/>
            </w:pPr>
            <w:r>
              <w:rPr>
                <w:sz w:val="20"/>
              </w:rPr>
              <w:t xml:space="preserve">664573,3</w:t>
            </w:r>
          </w:p>
        </w:tc>
        <w:tc>
          <w:tcPr>
            <w:tcW w:w="1264" w:type="dxa"/>
          </w:tcPr>
          <w:p>
            <w:pPr>
              <w:pStyle w:val="0"/>
              <w:jc w:val="center"/>
            </w:pPr>
            <w:r>
              <w:rPr>
                <w:sz w:val="20"/>
              </w:rPr>
              <w:t xml:space="preserve">322280,8</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jc w:val="center"/>
            </w:pPr>
            <w:r>
              <w:rPr>
                <w:sz w:val="20"/>
              </w:rPr>
              <w:t xml:space="preserve">142090,1</w:t>
            </w:r>
          </w:p>
        </w:tc>
      </w:tr>
      <w:tr>
        <w:tc>
          <w:tcPr>
            <w:tcW w:w="1084" w:type="dxa"/>
          </w:tcPr>
          <w:p>
            <w:pPr>
              <w:pStyle w:val="0"/>
            </w:pPr>
            <w:r>
              <w:rPr>
                <w:sz w:val="20"/>
              </w:rPr>
            </w:r>
          </w:p>
        </w:tc>
        <w:tc>
          <w:tcPr>
            <w:vMerge w:val="continue"/>
          </w:tcPr>
          <w:p/>
        </w:tc>
        <w:tc>
          <w:tcPr>
            <w:tcW w:w="1020" w:type="dxa"/>
          </w:tcPr>
          <w:p>
            <w:pPr>
              <w:pStyle w:val="0"/>
              <w:jc w:val="center"/>
            </w:pPr>
            <w:r>
              <w:rPr>
                <w:sz w:val="20"/>
              </w:rPr>
              <w:t xml:space="preserve">10</w:t>
            </w:r>
          </w:p>
        </w:tc>
        <w:tc>
          <w:tcPr>
            <w:tcW w:w="2098" w:type="dxa"/>
          </w:tcPr>
          <w:p>
            <w:pPr>
              <w:pStyle w:val="0"/>
            </w:pPr>
            <w:r>
              <w:rPr>
                <w:sz w:val="20"/>
              </w:rPr>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pPr>
            <w:r>
              <w:rPr>
                <w:sz w:val="20"/>
              </w:rPr>
            </w:r>
          </w:p>
        </w:tc>
        <w:tc>
          <w:tcPr>
            <w:tcW w:w="1928" w:type="dxa"/>
          </w:tcPr>
          <w:p>
            <w:pPr>
              <w:pStyle w:val="0"/>
            </w:pPr>
            <w:r>
              <w:rPr>
                <w:sz w:val="20"/>
              </w:rPr>
            </w:r>
          </w:p>
        </w:tc>
        <w:tc>
          <w:tcPr>
            <w:tcW w:w="1264" w:type="dxa"/>
          </w:tcPr>
          <w:p>
            <w:pPr>
              <w:pStyle w:val="0"/>
              <w:jc w:val="center"/>
            </w:pPr>
            <w:r>
              <w:rPr>
                <w:sz w:val="20"/>
              </w:rPr>
              <w:t xml:space="preserve">7285,0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pPr>
            <w:r>
              <w:rPr>
                <w:sz w:val="20"/>
              </w:rPr>
            </w:r>
          </w:p>
        </w:tc>
      </w:tr>
      <w:tr>
        <w:tc>
          <w:tcPr>
            <w:tcW w:w="1084" w:type="dxa"/>
          </w:tcPr>
          <w:p>
            <w:pPr>
              <w:pStyle w:val="0"/>
            </w:pPr>
            <w:r>
              <w:rPr>
                <w:sz w:val="20"/>
              </w:rPr>
            </w:r>
          </w:p>
        </w:tc>
        <w:tc>
          <w:tcPr>
            <w:tcW w:w="2891" w:type="dxa"/>
            <w:vMerge w:val="restart"/>
          </w:tcPr>
          <w:p>
            <w:pPr>
              <w:pStyle w:val="0"/>
              <w:jc w:val="center"/>
            </w:pPr>
            <w:r>
              <w:rPr>
                <w:sz w:val="20"/>
              </w:rPr>
              <w:t xml:space="preserve">Государственная программа Пермского края "Экономическая политика и инновационное развитие"</w:t>
            </w:r>
          </w:p>
        </w:tc>
        <w:tc>
          <w:tcPr>
            <w:tcW w:w="1020" w:type="dxa"/>
          </w:tcPr>
          <w:p>
            <w:pPr>
              <w:pStyle w:val="0"/>
            </w:pPr>
            <w:r>
              <w:rPr>
                <w:sz w:val="20"/>
              </w:rPr>
            </w:r>
          </w:p>
        </w:tc>
        <w:tc>
          <w:tcPr>
            <w:tcW w:w="2098" w:type="dxa"/>
          </w:tcPr>
          <w:p>
            <w:pPr>
              <w:pStyle w:val="0"/>
            </w:pPr>
            <w:r>
              <w:rPr>
                <w:sz w:val="20"/>
              </w:rPr>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pPr>
            <w:r>
              <w:rPr>
                <w:sz w:val="20"/>
              </w:rPr>
            </w:r>
          </w:p>
        </w:tc>
        <w:tc>
          <w:tcPr>
            <w:tcW w:w="1928" w:type="dxa"/>
          </w:tcPr>
          <w:p>
            <w:pPr>
              <w:pStyle w:val="0"/>
              <w:jc w:val="center"/>
            </w:pPr>
            <w:r>
              <w:rPr>
                <w:sz w:val="20"/>
              </w:rPr>
              <w:t xml:space="preserve">бюджет Пермского края</w:t>
            </w:r>
          </w:p>
        </w:tc>
        <w:tc>
          <w:tcPr>
            <w:tcW w:w="1264" w:type="dxa"/>
          </w:tcPr>
          <w:p>
            <w:pPr>
              <w:pStyle w:val="0"/>
              <w:jc w:val="center"/>
            </w:pPr>
            <w:r>
              <w:rPr>
                <w:sz w:val="20"/>
              </w:rPr>
              <w:t xml:space="preserve">7285,0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pPr>
            <w:r>
              <w:rPr>
                <w:sz w:val="20"/>
              </w:rPr>
            </w:r>
          </w:p>
        </w:tc>
      </w:tr>
      <w:tr>
        <w:tc>
          <w:tcPr>
            <w:tcW w:w="1084" w:type="dxa"/>
          </w:tcPr>
          <w:p>
            <w:pPr>
              <w:pStyle w:val="0"/>
            </w:pPr>
            <w:r>
              <w:rPr>
                <w:sz w:val="20"/>
              </w:rPr>
            </w:r>
          </w:p>
        </w:tc>
        <w:tc>
          <w:tcPr>
            <w:vMerge w:val="continue"/>
          </w:tcPr>
          <w:p/>
        </w:tc>
        <w:tc>
          <w:tcPr>
            <w:tcW w:w="1020" w:type="dxa"/>
          </w:tcPr>
          <w:p>
            <w:pPr>
              <w:pStyle w:val="0"/>
              <w:jc w:val="center"/>
            </w:pPr>
            <w:r>
              <w:rPr>
                <w:sz w:val="20"/>
              </w:rPr>
              <w:t xml:space="preserve">7</w:t>
            </w:r>
          </w:p>
        </w:tc>
        <w:tc>
          <w:tcPr>
            <w:tcW w:w="2098" w:type="dxa"/>
          </w:tcPr>
          <w:p>
            <w:pPr>
              <w:pStyle w:val="0"/>
            </w:pPr>
            <w:r>
              <w:rPr>
                <w:sz w:val="20"/>
              </w:rPr>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pPr>
            <w:r>
              <w:rPr>
                <w:sz w:val="20"/>
              </w:rPr>
            </w:r>
          </w:p>
        </w:tc>
        <w:tc>
          <w:tcPr>
            <w:tcW w:w="1928" w:type="dxa"/>
          </w:tcPr>
          <w:p>
            <w:pPr>
              <w:pStyle w:val="0"/>
            </w:pPr>
            <w:r>
              <w:rPr>
                <w:sz w:val="20"/>
              </w:rPr>
            </w:r>
          </w:p>
        </w:tc>
        <w:tc>
          <w:tcPr>
            <w:tcW w:w="1264" w:type="dxa"/>
          </w:tcPr>
          <w:p>
            <w:pPr>
              <w:pStyle w:val="0"/>
              <w:jc w:val="center"/>
            </w:pPr>
            <w:r>
              <w:rPr>
                <w:sz w:val="20"/>
              </w:rPr>
              <w:t xml:space="preserve">657288,3</w:t>
            </w:r>
          </w:p>
        </w:tc>
        <w:tc>
          <w:tcPr>
            <w:tcW w:w="1264" w:type="dxa"/>
          </w:tcPr>
          <w:p>
            <w:pPr>
              <w:pStyle w:val="0"/>
              <w:jc w:val="center"/>
            </w:pPr>
            <w:r>
              <w:rPr>
                <w:sz w:val="20"/>
              </w:rPr>
              <w:t xml:space="preserve">322280,8</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pPr>
            <w:r>
              <w:rPr>
                <w:sz w:val="20"/>
              </w:rPr>
            </w:r>
          </w:p>
        </w:tc>
      </w:tr>
      <w:tr>
        <w:tc>
          <w:tcPr>
            <w:tcW w:w="1084" w:type="dxa"/>
          </w:tcPr>
          <w:p>
            <w:pPr>
              <w:pStyle w:val="0"/>
            </w:pPr>
            <w:r>
              <w:rPr>
                <w:sz w:val="20"/>
              </w:rPr>
            </w:r>
          </w:p>
        </w:tc>
        <w:tc>
          <w:tcPr>
            <w:tcW w:w="2891" w:type="dxa"/>
          </w:tcPr>
          <w:p>
            <w:pPr>
              <w:pStyle w:val="0"/>
            </w:pPr>
            <w:r>
              <w:rPr>
                <w:sz w:val="20"/>
              </w:rPr>
            </w:r>
          </w:p>
        </w:tc>
        <w:tc>
          <w:tcPr>
            <w:tcW w:w="1020" w:type="dxa"/>
          </w:tcPr>
          <w:p>
            <w:pPr>
              <w:pStyle w:val="0"/>
            </w:pPr>
            <w:r>
              <w:rPr>
                <w:sz w:val="20"/>
              </w:rPr>
            </w:r>
          </w:p>
        </w:tc>
        <w:tc>
          <w:tcPr>
            <w:tcW w:w="2098" w:type="dxa"/>
          </w:tcPr>
          <w:p>
            <w:pPr>
              <w:pStyle w:val="0"/>
            </w:pPr>
            <w:r>
              <w:rPr>
                <w:sz w:val="20"/>
              </w:rPr>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pPr>
            <w:r>
              <w:rPr>
                <w:sz w:val="20"/>
              </w:rPr>
            </w:r>
          </w:p>
        </w:tc>
        <w:tc>
          <w:tcPr>
            <w:tcW w:w="1928" w:type="dxa"/>
          </w:tcPr>
          <w:p>
            <w:pPr>
              <w:pStyle w:val="0"/>
              <w:jc w:val="center"/>
            </w:pPr>
            <w:r>
              <w:rPr>
                <w:sz w:val="20"/>
              </w:rPr>
              <w:t xml:space="preserve">бюджет Пермского края</w:t>
            </w:r>
          </w:p>
        </w:tc>
        <w:tc>
          <w:tcPr>
            <w:tcW w:w="1264" w:type="dxa"/>
          </w:tcPr>
          <w:p>
            <w:pPr>
              <w:pStyle w:val="0"/>
              <w:jc w:val="center"/>
            </w:pPr>
            <w:r>
              <w:rPr>
                <w:sz w:val="20"/>
              </w:rPr>
              <w:t xml:space="preserve">262756,8</w:t>
            </w:r>
          </w:p>
        </w:tc>
        <w:tc>
          <w:tcPr>
            <w:tcW w:w="1264" w:type="dxa"/>
          </w:tcPr>
          <w:p>
            <w:pPr>
              <w:pStyle w:val="0"/>
              <w:jc w:val="center"/>
            </w:pPr>
            <w:r>
              <w:rPr>
                <w:sz w:val="20"/>
              </w:rPr>
              <w:t xml:space="preserve">322280,8</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pPr>
            <w:r>
              <w:rPr>
                <w:sz w:val="20"/>
              </w:rPr>
            </w:r>
          </w:p>
        </w:tc>
      </w:tr>
      <w:tr>
        <w:tc>
          <w:tcPr>
            <w:tcW w:w="1084" w:type="dxa"/>
          </w:tcPr>
          <w:p>
            <w:pPr>
              <w:pStyle w:val="0"/>
            </w:pPr>
            <w:r>
              <w:rPr>
                <w:sz w:val="20"/>
              </w:rPr>
            </w:r>
          </w:p>
        </w:tc>
        <w:tc>
          <w:tcPr>
            <w:tcW w:w="2891" w:type="dxa"/>
            <w:vMerge w:val="restart"/>
          </w:tcPr>
          <w:p>
            <w:pPr>
              <w:pStyle w:val="0"/>
            </w:pPr>
            <w:r>
              <w:rPr>
                <w:sz w:val="20"/>
              </w:rPr>
            </w:r>
          </w:p>
        </w:tc>
        <w:tc>
          <w:tcPr>
            <w:tcW w:w="1020" w:type="dxa"/>
          </w:tcPr>
          <w:p>
            <w:pPr>
              <w:pStyle w:val="0"/>
            </w:pPr>
            <w:r>
              <w:rPr>
                <w:sz w:val="20"/>
              </w:rPr>
            </w:r>
          </w:p>
        </w:tc>
        <w:tc>
          <w:tcPr>
            <w:tcW w:w="2098" w:type="dxa"/>
          </w:tcPr>
          <w:p>
            <w:pPr>
              <w:pStyle w:val="0"/>
            </w:pPr>
            <w:r>
              <w:rPr>
                <w:sz w:val="20"/>
              </w:rPr>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pPr>
            <w:r>
              <w:rPr>
                <w:sz w:val="20"/>
              </w:rPr>
            </w:r>
          </w:p>
        </w:tc>
        <w:tc>
          <w:tcPr>
            <w:tcW w:w="1928" w:type="dxa"/>
          </w:tcPr>
          <w:p>
            <w:pPr>
              <w:pStyle w:val="0"/>
              <w:jc w:val="center"/>
            </w:pPr>
            <w:r>
              <w:rPr>
                <w:sz w:val="20"/>
              </w:rPr>
              <w:t xml:space="preserve">федеральный бюджет</w:t>
            </w:r>
          </w:p>
        </w:tc>
        <w:tc>
          <w:tcPr>
            <w:tcW w:w="1264" w:type="dxa"/>
          </w:tcPr>
          <w:p>
            <w:pPr>
              <w:pStyle w:val="0"/>
              <w:jc w:val="center"/>
            </w:pPr>
            <w:r>
              <w:rPr>
                <w:sz w:val="20"/>
              </w:rPr>
              <w:t xml:space="preserve">394531,5</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pPr>
            <w:r>
              <w:rPr>
                <w:sz w:val="20"/>
              </w:rPr>
            </w:r>
          </w:p>
        </w:tc>
      </w:tr>
      <w:tr>
        <w:tc>
          <w:tcPr>
            <w:tcW w:w="1084" w:type="dxa"/>
          </w:tcPr>
          <w:p>
            <w:pPr>
              <w:pStyle w:val="0"/>
            </w:pPr>
            <w:r>
              <w:rPr>
                <w:sz w:val="20"/>
              </w:rPr>
            </w:r>
          </w:p>
        </w:tc>
        <w:tc>
          <w:tcPr>
            <w:vMerge w:val="continue"/>
          </w:tcPr>
          <w:p/>
        </w:tc>
        <w:tc>
          <w:tcPr>
            <w:tcW w:w="1020" w:type="dxa"/>
          </w:tcPr>
          <w:p>
            <w:pPr>
              <w:pStyle w:val="0"/>
            </w:pPr>
            <w:r>
              <w:rPr>
                <w:sz w:val="20"/>
              </w:rPr>
            </w:r>
          </w:p>
        </w:tc>
        <w:tc>
          <w:tcPr>
            <w:tcW w:w="2098" w:type="dxa"/>
          </w:tcPr>
          <w:p>
            <w:pPr>
              <w:pStyle w:val="0"/>
            </w:pPr>
            <w:r>
              <w:rPr>
                <w:sz w:val="20"/>
              </w:rPr>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pPr>
            <w:r>
              <w:rPr>
                <w:sz w:val="20"/>
              </w:rPr>
            </w:r>
          </w:p>
        </w:tc>
        <w:tc>
          <w:tcPr>
            <w:tcW w:w="1928" w:type="dxa"/>
          </w:tcPr>
          <w:p>
            <w:pPr>
              <w:pStyle w:val="0"/>
              <w:jc w:val="center"/>
            </w:pPr>
            <w:r>
              <w:rPr>
                <w:sz w:val="20"/>
              </w:rPr>
              <w:t xml:space="preserve">бюджет Пермского края</w:t>
            </w:r>
          </w:p>
        </w:tc>
        <w:tc>
          <w:tcPr>
            <w:tcW w:w="1264" w:type="dxa"/>
          </w:tcPr>
          <w:p>
            <w:pPr>
              <w:pStyle w:val="0"/>
              <w:jc w:val="center"/>
            </w:pPr>
            <w:r>
              <w:rPr>
                <w:sz w:val="20"/>
              </w:rPr>
              <w:t xml:space="preserve">270041,8</w:t>
            </w:r>
          </w:p>
        </w:tc>
        <w:tc>
          <w:tcPr>
            <w:tcW w:w="1264" w:type="dxa"/>
          </w:tcPr>
          <w:p>
            <w:pPr>
              <w:pStyle w:val="0"/>
              <w:jc w:val="center"/>
            </w:pPr>
            <w:r>
              <w:rPr>
                <w:sz w:val="20"/>
              </w:rPr>
              <w:t xml:space="preserve">322280,8</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pPr>
            <w:r>
              <w:rPr>
                <w:sz w:val="20"/>
              </w:rPr>
            </w:r>
          </w:p>
        </w:tc>
      </w:tr>
      <w:tr>
        <w:tc>
          <w:tcPr>
            <w:tcW w:w="1084" w:type="dxa"/>
          </w:tcPr>
          <w:p>
            <w:pPr>
              <w:pStyle w:val="0"/>
            </w:pPr>
            <w:r>
              <w:rPr>
                <w:sz w:val="20"/>
              </w:rPr>
            </w:r>
          </w:p>
        </w:tc>
        <w:tc>
          <w:tcPr>
            <w:tcW w:w="2891" w:type="dxa"/>
            <w:vMerge w:val="restart"/>
          </w:tcPr>
          <w:p>
            <w:pPr>
              <w:pStyle w:val="0"/>
              <w:jc w:val="center"/>
            </w:pPr>
            <w:r>
              <w:rPr>
                <w:sz w:val="20"/>
              </w:rPr>
              <w:t xml:space="preserve">проектно-изыскательские работы</w:t>
            </w:r>
          </w:p>
        </w:tc>
        <w:tc>
          <w:tcPr>
            <w:tcW w:w="1020" w:type="dxa"/>
          </w:tcPr>
          <w:p>
            <w:pPr>
              <w:pStyle w:val="0"/>
            </w:pPr>
            <w:r>
              <w:rPr>
                <w:sz w:val="20"/>
              </w:rPr>
            </w:r>
          </w:p>
        </w:tc>
        <w:tc>
          <w:tcPr>
            <w:tcW w:w="2098" w:type="dxa"/>
          </w:tcPr>
          <w:p>
            <w:pPr>
              <w:pStyle w:val="0"/>
            </w:pPr>
            <w:r>
              <w:rPr>
                <w:sz w:val="20"/>
              </w:rPr>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pPr>
            <w:r>
              <w:rPr>
                <w:sz w:val="20"/>
              </w:rPr>
            </w:r>
          </w:p>
        </w:tc>
        <w:tc>
          <w:tcPr>
            <w:tcW w:w="1928" w:type="dxa"/>
          </w:tcPr>
          <w:p>
            <w:pPr>
              <w:pStyle w:val="0"/>
              <w:jc w:val="center"/>
            </w:pPr>
            <w:r>
              <w:rPr>
                <w:sz w:val="20"/>
              </w:rPr>
              <w:t xml:space="preserve">федеральный бюджет</w:t>
            </w:r>
          </w:p>
        </w:tc>
        <w:tc>
          <w:tcPr>
            <w:tcW w:w="1264" w:type="dxa"/>
          </w:tcPr>
          <w:p>
            <w:pPr>
              <w:pStyle w:val="0"/>
              <w:jc w:val="center"/>
            </w:pPr>
            <w:r>
              <w:rPr>
                <w:sz w:val="20"/>
              </w:rPr>
              <w:t xml:space="preserve">394531,5</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pPr>
            <w:r>
              <w:rPr>
                <w:sz w:val="20"/>
              </w:rPr>
            </w:r>
          </w:p>
        </w:tc>
      </w:tr>
      <w:tr>
        <w:tc>
          <w:tcPr>
            <w:tcW w:w="1084" w:type="dxa"/>
          </w:tcPr>
          <w:p>
            <w:pPr>
              <w:pStyle w:val="0"/>
            </w:pPr>
            <w:r>
              <w:rPr>
                <w:sz w:val="20"/>
              </w:rPr>
            </w:r>
          </w:p>
        </w:tc>
        <w:tc>
          <w:tcPr>
            <w:vMerge w:val="continue"/>
          </w:tcPr>
          <w:p/>
        </w:tc>
        <w:tc>
          <w:tcPr>
            <w:tcW w:w="1020" w:type="dxa"/>
          </w:tcPr>
          <w:p>
            <w:pPr>
              <w:pStyle w:val="0"/>
            </w:pPr>
            <w:r>
              <w:rPr>
                <w:sz w:val="20"/>
              </w:rPr>
            </w:r>
          </w:p>
        </w:tc>
        <w:tc>
          <w:tcPr>
            <w:tcW w:w="2098" w:type="dxa"/>
          </w:tcPr>
          <w:p>
            <w:pPr>
              <w:pStyle w:val="0"/>
            </w:pPr>
            <w:r>
              <w:rPr>
                <w:sz w:val="20"/>
              </w:rPr>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pPr>
            <w:r>
              <w:rPr>
                <w:sz w:val="20"/>
              </w:rPr>
            </w:r>
          </w:p>
        </w:tc>
        <w:tc>
          <w:tcPr>
            <w:tcW w:w="1928" w:type="dxa"/>
          </w:tcPr>
          <w:p>
            <w:pPr>
              <w:pStyle w:val="0"/>
              <w:jc w:val="center"/>
            </w:pPr>
            <w:r>
              <w:rPr>
                <w:sz w:val="20"/>
              </w:rPr>
              <w:t xml:space="preserve">бюджет Пермского края</w:t>
            </w:r>
          </w:p>
        </w:tc>
        <w:tc>
          <w:tcPr>
            <w:tcW w:w="1264" w:type="dxa"/>
          </w:tcPr>
          <w:p>
            <w:pPr>
              <w:pStyle w:val="0"/>
              <w:jc w:val="center"/>
            </w:pPr>
            <w:r>
              <w:rPr>
                <w:sz w:val="20"/>
              </w:rPr>
              <w:t xml:space="preserve">8705,7</w:t>
            </w:r>
          </w:p>
        </w:tc>
        <w:tc>
          <w:tcPr>
            <w:tcW w:w="1264" w:type="dxa"/>
          </w:tcPr>
          <w:p>
            <w:pPr>
              <w:pStyle w:val="0"/>
              <w:jc w:val="center"/>
            </w:pPr>
            <w:r>
              <w:rPr>
                <w:sz w:val="20"/>
              </w:rPr>
              <w:t xml:space="preserve">10374,9</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pPr>
            <w:r>
              <w:rPr>
                <w:sz w:val="20"/>
              </w:rPr>
            </w:r>
          </w:p>
        </w:tc>
      </w:tr>
      <w:tr>
        <w:tc>
          <w:tcPr>
            <w:tcW w:w="1084" w:type="dxa"/>
          </w:tcPr>
          <w:p>
            <w:pPr>
              <w:pStyle w:val="0"/>
            </w:pPr>
            <w:r>
              <w:rPr>
                <w:sz w:val="20"/>
              </w:rPr>
            </w:r>
          </w:p>
        </w:tc>
        <w:tc>
          <w:tcPr>
            <w:tcW w:w="2891" w:type="dxa"/>
          </w:tcPr>
          <w:p>
            <w:pPr>
              <w:pStyle w:val="0"/>
            </w:pPr>
            <w:r>
              <w:rPr>
                <w:sz w:val="20"/>
              </w:rPr>
            </w:r>
          </w:p>
        </w:tc>
        <w:tc>
          <w:tcPr>
            <w:tcW w:w="1020" w:type="dxa"/>
          </w:tcPr>
          <w:p>
            <w:pPr>
              <w:pStyle w:val="0"/>
            </w:pPr>
            <w:r>
              <w:rPr>
                <w:sz w:val="20"/>
              </w:rPr>
            </w:r>
          </w:p>
        </w:tc>
        <w:tc>
          <w:tcPr>
            <w:tcW w:w="2098" w:type="dxa"/>
          </w:tcPr>
          <w:p>
            <w:pPr>
              <w:pStyle w:val="0"/>
            </w:pPr>
            <w:r>
              <w:rPr>
                <w:sz w:val="20"/>
              </w:rPr>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pPr>
            <w:r>
              <w:rPr>
                <w:sz w:val="20"/>
              </w:rPr>
            </w:r>
          </w:p>
        </w:tc>
        <w:tc>
          <w:tcPr>
            <w:tcW w:w="1928" w:type="dxa"/>
          </w:tcPr>
          <w:p>
            <w:pPr>
              <w:pStyle w:val="0"/>
              <w:jc w:val="center"/>
            </w:pPr>
            <w:r>
              <w:rPr>
                <w:sz w:val="20"/>
              </w:rPr>
              <w:t xml:space="preserve">федеральный бюджет</w:t>
            </w:r>
          </w:p>
        </w:tc>
        <w:tc>
          <w:tcPr>
            <w:tcW w:w="1264" w:type="dxa"/>
          </w:tcPr>
          <w:p>
            <w:pPr>
              <w:pStyle w:val="0"/>
              <w:jc w:val="center"/>
            </w:pPr>
            <w:r>
              <w:rPr>
                <w:sz w:val="20"/>
              </w:rPr>
              <w:t xml:space="preserve">17398,9</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pPr>
            <w:r>
              <w:rPr>
                <w:sz w:val="20"/>
              </w:rPr>
            </w:r>
          </w:p>
        </w:tc>
      </w:tr>
      <w:tr>
        <w:tc>
          <w:tcPr>
            <w:tcW w:w="1084" w:type="dxa"/>
          </w:tcPr>
          <w:p>
            <w:pPr>
              <w:pStyle w:val="0"/>
            </w:pPr>
            <w:r>
              <w:rPr>
                <w:sz w:val="20"/>
              </w:rPr>
            </w:r>
          </w:p>
        </w:tc>
        <w:tc>
          <w:tcPr>
            <w:tcW w:w="2891" w:type="dxa"/>
          </w:tcPr>
          <w:p>
            <w:pPr>
              <w:pStyle w:val="0"/>
              <w:jc w:val="center"/>
            </w:pPr>
            <w:r>
              <w:rPr>
                <w:sz w:val="20"/>
              </w:rPr>
              <w:t xml:space="preserve">строительно-монтажные работы</w:t>
            </w:r>
          </w:p>
        </w:tc>
        <w:tc>
          <w:tcPr>
            <w:tcW w:w="1020" w:type="dxa"/>
          </w:tcPr>
          <w:p>
            <w:pPr>
              <w:pStyle w:val="0"/>
            </w:pPr>
            <w:r>
              <w:rPr>
                <w:sz w:val="20"/>
              </w:rPr>
            </w:r>
          </w:p>
        </w:tc>
        <w:tc>
          <w:tcPr>
            <w:tcW w:w="2098" w:type="dxa"/>
          </w:tcPr>
          <w:p>
            <w:pPr>
              <w:pStyle w:val="0"/>
            </w:pPr>
            <w:r>
              <w:rPr>
                <w:sz w:val="20"/>
              </w:rPr>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pPr>
            <w:r>
              <w:rPr>
                <w:sz w:val="20"/>
              </w:rPr>
            </w:r>
          </w:p>
        </w:tc>
        <w:tc>
          <w:tcPr>
            <w:tcW w:w="1928" w:type="dxa"/>
          </w:tcPr>
          <w:p>
            <w:pPr>
              <w:pStyle w:val="0"/>
              <w:jc w:val="center"/>
            </w:pPr>
            <w:r>
              <w:rPr>
                <w:sz w:val="20"/>
              </w:rPr>
              <w:t xml:space="preserve">бюджет Пермского края</w:t>
            </w:r>
          </w:p>
        </w:tc>
        <w:tc>
          <w:tcPr>
            <w:tcW w:w="1264" w:type="dxa"/>
          </w:tcPr>
          <w:p>
            <w:pPr>
              <w:pStyle w:val="0"/>
              <w:jc w:val="center"/>
            </w:pPr>
            <w:r>
              <w:rPr>
                <w:sz w:val="20"/>
              </w:rPr>
              <w:t xml:space="preserve">261336,1</w:t>
            </w:r>
          </w:p>
        </w:tc>
        <w:tc>
          <w:tcPr>
            <w:tcW w:w="1264" w:type="dxa"/>
          </w:tcPr>
          <w:p>
            <w:pPr>
              <w:pStyle w:val="0"/>
              <w:jc w:val="center"/>
            </w:pPr>
            <w:r>
              <w:rPr>
                <w:sz w:val="20"/>
              </w:rPr>
              <w:t xml:space="preserve">311905,9</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pPr>
            <w:r>
              <w:rPr>
                <w:sz w:val="20"/>
              </w:rPr>
            </w:r>
          </w:p>
        </w:tc>
      </w:tr>
      <w:tr>
        <w:tc>
          <w:tcPr>
            <w:tcW w:w="1084" w:type="dxa"/>
          </w:tcPr>
          <w:p>
            <w:pPr>
              <w:pStyle w:val="0"/>
            </w:pPr>
            <w:r>
              <w:rPr>
                <w:sz w:val="20"/>
              </w:rPr>
            </w:r>
          </w:p>
        </w:tc>
        <w:tc>
          <w:tcPr>
            <w:tcW w:w="2891" w:type="dxa"/>
          </w:tcPr>
          <w:p>
            <w:pPr>
              <w:pStyle w:val="0"/>
            </w:pPr>
            <w:r>
              <w:rPr>
                <w:sz w:val="20"/>
              </w:rPr>
            </w:r>
          </w:p>
        </w:tc>
        <w:tc>
          <w:tcPr>
            <w:tcW w:w="1020" w:type="dxa"/>
          </w:tcPr>
          <w:p>
            <w:pPr>
              <w:pStyle w:val="0"/>
            </w:pPr>
            <w:r>
              <w:rPr>
                <w:sz w:val="20"/>
              </w:rPr>
            </w:r>
          </w:p>
        </w:tc>
        <w:tc>
          <w:tcPr>
            <w:tcW w:w="2098" w:type="dxa"/>
          </w:tcPr>
          <w:p>
            <w:pPr>
              <w:pStyle w:val="0"/>
            </w:pPr>
            <w:r>
              <w:rPr>
                <w:sz w:val="20"/>
              </w:rPr>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pPr>
            <w:r>
              <w:rPr>
                <w:sz w:val="20"/>
              </w:rPr>
            </w:r>
          </w:p>
        </w:tc>
        <w:tc>
          <w:tcPr>
            <w:tcW w:w="1928" w:type="dxa"/>
          </w:tcPr>
          <w:p>
            <w:pPr>
              <w:pStyle w:val="0"/>
              <w:jc w:val="center"/>
            </w:pPr>
            <w:r>
              <w:rPr>
                <w:sz w:val="20"/>
              </w:rPr>
              <w:t xml:space="preserve">федеральный бюджет</w:t>
            </w:r>
          </w:p>
        </w:tc>
        <w:tc>
          <w:tcPr>
            <w:tcW w:w="1264" w:type="dxa"/>
          </w:tcPr>
          <w:p>
            <w:pPr>
              <w:pStyle w:val="0"/>
              <w:jc w:val="center"/>
            </w:pPr>
            <w:r>
              <w:rPr>
                <w:sz w:val="20"/>
              </w:rPr>
              <w:t xml:space="preserve">377132,6</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pPr>
            <w:r>
              <w:rPr>
                <w:sz w:val="20"/>
              </w:rPr>
            </w:r>
          </w:p>
        </w:tc>
      </w:tr>
      <w:tr>
        <w:tc>
          <w:tcPr>
            <w:tcW w:w="1084" w:type="dxa"/>
          </w:tcPr>
          <w:p>
            <w:pPr>
              <w:pStyle w:val="0"/>
              <w:jc w:val="center"/>
            </w:pPr>
            <w:r>
              <w:rPr>
                <w:sz w:val="20"/>
              </w:rPr>
              <w:t xml:space="preserve">2.38.1</w:t>
            </w:r>
          </w:p>
        </w:tc>
        <w:tc>
          <w:tcPr>
            <w:tcW w:w="2891" w:type="dxa"/>
          </w:tcPr>
          <w:p>
            <w:pPr>
              <w:pStyle w:val="0"/>
              <w:jc w:val="center"/>
            </w:pPr>
            <w:r>
              <w:rPr>
                <w:sz w:val="20"/>
              </w:rPr>
              <w:t xml:space="preserve">Строительство автомобильной дороги к верхнему кластеру Всесезонного курорта "Губаха" до вершины г. Крестовая с обустройством парковок</w:t>
            </w:r>
          </w:p>
        </w:tc>
        <w:tc>
          <w:tcPr>
            <w:tcW w:w="1020" w:type="dxa"/>
          </w:tcPr>
          <w:p>
            <w:pPr>
              <w:pStyle w:val="0"/>
              <w:jc w:val="center"/>
            </w:pPr>
            <w:r>
              <w:rPr>
                <w:sz w:val="20"/>
              </w:rPr>
              <w:t xml:space="preserve">880</w:t>
            </w:r>
          </w:p>
        </w:tc>
        <w:tc>
          <w:tcPr>
            <w:tcW w:w="2098" w:type="dxa"/>
          </w:tcPr>
          <w:p>
            <w:pPr>
              <w:pStyle w:val="0"/>
            </w:pPr>
            <w:r>
              <w:rPr>
                <w:sz w:val="20"/>
              </w:rPr>
            </w:r>
          </w:p>
        </w:tc>
        <w:tc>
          <w:tcPr>
            <w:tcW w:w="1384" w:type="dxa"/>
          </w:tcPr>
          <w:p>
            <w:pPr>
              <w:pStyle w:val="0"/>
              <w:jc w:val="center"/>
            </w:pPr>
            <w:r>
              <w:rPr>
                <w:sz w:val="20"/>
              </w:rPr>
              <w:t xml:space="preserve">514512,4</w:t>
            </w:r>
          </w:p>
        </w:tc>
        <w:tc>
          <w:tcPr>
            <w:tcW w:w="1384" w:type="dxa"/>
          </w:tcPr>
          <w:p>
            <w:pPr>
              <w:pStyle w:val="0"/>
              <w:jc w:val="center"/>
            </w:pPr>
            <w:r>
              <w:rPr>
                <w:sz w:val="20"/>
              </w:rPr>
              <w:t xml:space="preserve">514512,4</w:t>
            </w:r>
          </w:p>
        </w:tc>
        <w:tc>
          <w:tcPr>
            <w:tcW w:w="1304" w:type="dxa"/>
          </w:tcPr>
          <w:p>
            <w:pPr>
              <w:pStyle w:val="0"/>
              <w:jc w:val="center"/>
            </w:pPr>
            <w:r>
              <w:rPr>
                <w:sz w:val="20"/>
              </w:rPr>
              <w:t xml:space="preserve">2023 - 2024</w:t>
            </w:r>
          </w:p>
        </w:tc>
        <w:tc>
          <w:tcPr>
            <w:tcW w:w="1456" w:type="dxa"/>
          </w:tcPr>
          <w:p>
            <w:pPr>
              <w:pStyle w:val="0"/>
              <w:jc w:val="center"/>
            </w:pPr>
            <w:r>
              <w:rPr>
                <w:sz w:val="20"/>
              </w:rPr>
              <w:t xml:space="preserve">172219,9</w:t>
            </w:r>
          </w:p>
        </w:tc>
        <w:tc>
          <w:tcPr>
            <w:tcW w:w="1928" w:type="dxa"/>
          </w:tcPr>
          <w:p>
            <w:pPr>
              <w:pStyle w:val="0"/>
            </w:pPr>
            <w:r>
              <w:rPr>
                <w:sz w:val="20"/>
              </w:rPr>
            </w:r>
          </w:p>
        </w:tc>
        <w:tc>
          <w:tcPr>
            <w:tcW w:w="1264" w:type="dxa"/>
          </w:tcPr>
          <w:p>
            <w:pPr>
              <w:pStyle w:val="0"/>
              <w:jc w:val="center"/>
            </w:pPr>
            <w:r>
              <w:rPr>
                <w:sz w:val="20"/>
              </w:rPr>
              <w:t xml:space="preserve">342292,5</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jc w:val="center"/>
            </w:pPr>
            <w:r>
              <w:rPr>
                <w:sz w:val="20"/>
              </w:rPr>
              <w:t xml:space="preserve">0,0</w:t>
            </w:r>
          </w:p>
        </w:tc>
      </w:tr>
      <w:tr>
        <w:tc>
          <w:tcPr>
            <w:tcW w:w="1084" w:type="dxa"/>
          </w:tcPr>
          <w:p>
            <w:pPr>
              <w:pStyle w:val="0"/>
            </w:pPr>
            <w:r>
              <w:rPr>
                <w:sz w:val="20"/>
              </w:rPr>
            </w:r>
          </w:p>
        </w:tc>
        <w:tc>
          <w:tcPr>
            <w:tcW w:w="2891" w:type="dxa"/>
          </w:tcPr>
          <w:p>
            <w:pPr>
              <w:pStyle w:val="0"/>
              <w:jc w:val="center"/>
            </w:pPr>
            <w:r>
              <w:rPr>
                <w:sz w:val="20"/>
              </w:rPr>
              <w:t xml:space="preserve">проектно-изыскательские работы</w:t>
            </w:r>
          </w:p>
        </w:tc>
        <w:tc>
          <w:tcPr>
            <w:tcW w:w="1020" w:type="dxa"/>
          </w:tcPr>
          <w:p>
            <w:pPr>
              <w:pStyle w:val="0"/>
            </w:pPr>
            <w:r>
              <w:rPr>
                <w:sz w:val="20"/>
              </w:rPr>
            </w:r>
          </w:p>
        </w:tc>
        <w:tc>
          <w:tcPr>
            <w:tcW w:w="2098" w:type="dxa"/>
          </w:tcPr>
          <w:p>
            <w:pPr>
              <w:pStyle w:val="0"/>
            </w:pPr>
            <w:r>
              <w:rPr>
                <w:sz w:val="20"/>
              </w:rPr>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pPr>
            <w:r>
              <w:rPr>
                <w:sz w:val="20"/>
              </w:rPr>
            </w:r>
          </w:p>
        </w:tc>
        <w:tc>
          <w:tcPr>
            <w:tcW w:w="1928" w:type="dxa"/>
          </w:tcPr>
          <w:p>
            <w:pPr>
              <w:pStyle w:val="0"/>
              <w:jc w:val="center"/>
            </w:pPr>
            <w:r>
              <w:rPr>
                <w:sz w:val="20"/>
              </w:rPr>
              <w:t xml:space="preserve">бюджет Пермского края</w:t>
            </w:r>
          </w:p>
        </w:tc>
        <w:tc>
          <w:tcPr>
            <w:tcW w:w="1264" w:type="dxa"/>
          </w:tcPr>
          <w:p>
            <w:pPr>
              <w:pStyle w:val="0"/>
              <w:jc w:val="center"/>
            </w:pPr>
            <w:r>
              <w:rPr>
                <w:sz w:val="20"/>
              </w:rPr>
              <w:t xml:space="preserve">786,5</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pPr>
            <w:r>
              <w:rPr>
                <w:sz w:val="20"/>
              </w:rPr>
            </w:r>
          </w:p>
        </w:tc>
      </w:tr>
      <w:tr>
        <w:tc>
          <w:tcPr>
            <w:tcW w:w="1084" w:type="dxa"/>
          </w:tcPr>
          <w:p>
            <w:pPr>
              <w:pStyle w:val="0"/>
            </w:pPr>
            <w:r>
              <w:rPr>
                <w:sz w:val="20"/>
              </w:rPr>
            </w:r>
          </w:p>
        </w:tc>
        <w:tc>
          <w:tcPr>
            <w:tcW w:w="2891" w:type="dxa"/>
          </w:tcPr>
          <w:p>
            <w:pPr>
              <w:pStyle w:val="0"/>
            </w:pPr>
            <w:r>
              <w:rPr>
                <w:sz w:val="20"/>
              </w:rPr>
            </w:r>
          </w:p>
        </w:tc>
        <w:tc>
          <w:tcPr>
            <w:tcW w:w="1020" w:type="dxa"/>
          </w:tcPr>
          <w:p>
            <w:pPr>
              <w:pStyle w:val="0"/>
            </w:pPr>
            <w:r>
              <w:rPr>
                <w:sz w:val="20"/>
              </w:rPr>
            </w:r>
          </w:p>
        </w:tc>
        <w:tc>
          <w:tcPr>
            <w:tcW w:w="2098" w:type="dxa"/>
          </w:tcPr>
          <w:p>
            <w:pPr>
              <w:pStyle w:val="0"/>
            </w:pPr>
            <w:r>
              <w:rPr>
                <w:sz w:val="20"/>
              </w:rPr>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pPr>
            <w:r>
              <w:rPr>
                <w:sz w:val="20"/>
              </w:rPr>
            </w:r>
          </w:p>
        </w:tc>
        <w:tc>
          <w:tcPr>
            <w:tcW w:w="1928" w:type="dxa"/>
          </w:tcPr>
          <w:p>
            <w:pPr>
              <w:pStyle w:val="0"/>
              <w:jc w:val="center"/>
            </w:pPr>
            <w:r>
              <w:rPr>
                <w:sz w:val="20"/>
              </w:rPr>
              <w:t xml:space="preserve">федеральный бюджет</w:t>
            </w:r>
          </w:p>
        </w:tc>
        <w:tc>
          <w:tcPr>
            <w:tcW w:w="1264" w:type="dxa"/>
          </w:tcPr>
          <w:p>
            <w:pPr>
              <w:pStyle w:val="0"/>
              <w:jc w:val="center"/>
            </w:pPr>
            <w:r>
              <w:rPr>
                <w:sz w:val="20"/>
              </w:rPr>
              <w:t xml:space="preserve">14943,2</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pPr>
            <w:r>
              <w:rPr>
                <w:sz w:val="20"/>
              </w:rPr>
            </w:r>
          </w:p>
        </w:tc>
      </w:tr>
      <w:tr>
        <w:tc>
          <w:tcPr>
            <w:tcW w:w="1084" w:type="dxa"/>
          </w:tcPr>
          <w:p>
            <w:pPr>
              <w:pStyle w:val="0"/>
            </w:pPr>
            <w:r>
              <w:rPr>
                <w:sz w:val="20"/>
              </w:rPr>
            </w:r>
          </w:p>
        </w:tc>
        <w:tc>
          <w:tcPr>
            <w:tcW w:w="2891" w:type="dxa"/>
          </w:tcPr>
          <w:p>
            <w:pPr>
              <w:pStyle w:val="0"/>
              <w:jc w:val="center"/>
            </w:pPr>
            <w:r>
              <w:rPr>
                <w:sz w:val="20"/>
              </w:rPr>
              <w:t xml:space="preserve">строительно-монтажные работы</w:t>
            </w:r>
          </w:p>
        </w:tc>
        <w:tc>
          <w:tcPr>
            <w:tcW w:w="1020" w:type="dxa"/>
          </w:tcPr>
          <w:p>
            <w:pPr>
              <w:pStyle w:val="0"/>
            </w:pPr>
            <w:r>
              <w:rPr>
                <w:sz w:val="20"/>
              </w:rPr>
            </w:r>
          </w:p>
        </w:tc>
        <w:tc>
          <w:tcPr>
            <w:tcW w:w="2098" w:type="dxa"/>
          </w:tcPr>
          <w:p>
            <w:pPr>
              <w:pStyle w:val="0"/>
            </w:pPr>
            <w:r>
              <w:rPr>
                <w:sz w:val="20"/>
              </w:rPr>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pPr>
            <w:r>
              <w:rPr>
                <w:sz w:val="20"/>
              </w:rPr>
            </w:r>
          </w:p>
        </w:tc>
        <w:tc>
          <w:tcPr>
            <w:tcW w:w="1928" w:type="dxa"/>
          </w:tcPr>
          <w:p>
            <w:pPr>
              <w:pStyle w:val="0"/>
              <w:jc w:val="center"/>
            </w:pPr>
            <w:r>
              <w:rPr>
                <w:sz w:val="20"/>
              </w:rPr>
              <w:t xml:space="preserve">бюджет Пермского края</w:t>
            </w:r>
          </w:p>
        </w:tc>
        <w:tc>
          <w:tcPr>
            <w:tcW w:w="1264" w:type="dxa"/>
          </w:tcPr>
          <w:p>
            <w:pPr>
              <w:pStyle w:val="0"/>
              <w:jc w:val="center"/>
            </w:pPr>
            <w:r>
              <w:rPr>
                <w:sz w:val="20"/>
              </w:rPr>
              <w:t xml:space="preserve">23248,9</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pPr>
            <w:r>
              <w:rPr>
                <w:sz w:val="20"/>
              </w:rPr>
            </w:r>
          </w:p>
        </w:tc>
      </w:tr>
      <w:tr>
        <w:tc>
          <w:tcPr>
            <w:tcW w:w="1084" w:type="dxa"/>
          </w:tcPr>
          <w:p>
            <w:pPr>
              <w:pStyle w:val="0"/>
            </w:pPr>
            <w:r>
              <w:rPr>
                <w:sz w:val="20"/>
              </w:rPr>
            </w:r>
          </w:p>
        </w:tc>
        <w:tc>
          <w:tcPr>
            <w:tcW w:w="2891" w:type="dxa"/>
          </w:tcPr>
          <w:p>
            <w:pPr>
              <w:pStyle w:val="0"/>
            </w:pPr>
            <w:r>
              <w:rPr>
                <w:sz w:val="20"/>
              </w:rPr>
            </w:r>
          </w:p>
        </w:tc>
        <w:tc>
          <w:tcPr>
            <w:tcW w:w="1020" w:type="dxa"/>
          </w:tcPr>
          <w:p>
            <w:pPr>
              <w:pStyle w:val="0"/>
            </w:pPr>
            <w:r>
              <w:rPr>
                <w:sz w:val="20"/>
              </w:rPr>
            </w:r>
          </w:p>
        </w:tc>
        <w:tc>
          <w:tcPr>
            <w:tcW w:w="2098" w:type="dxa"/>
          </w:tcPr>
          <w:p>
            <w:pPr>
              <w:pStyle w:val="0"/>
            </w:pPr>
            <w:r>
              <w:rPr>
                <w:sz w:val="20"/>
              </w:rPr>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pPr>
            <w:r>
              <w:rPr>
                <w:sz w:val="20"/>
              </w:rPr>
            </w:r>
          </w:p>
        </w:tc>
        <w:tc>
          <w:tcPr>
            <w:tcW w:w="1928" w:type="dxa"/>
          </w:tcPr>
          <w:p>
            <w:pPr>
              <w:pStyle w:val="0"/>
              <w:jc w:val="center"/>
            </w:pPr>
            <w:r>
              <w:rPr>
                <w:sz w:val="20"/>
              </w:rPr>
              <w:t xml:space="preserve">федеральный бюджет</w:t>
            </w:r>
          </w:p>
        </w:tc>
        <w:tc>
          <w:tcPr>
            <w:tcW w:w="1264" w:type="dxa"/>
          </w:tcPr>
          <w:p>
            <w:pPr>
              <w:pStyle w:val="0"/>
              <w:jc w:val="center"/>
            </w:pPr>
            <w:r>
              <w:rPr>
                <w:sz w:val="20"/>
              </w:rPr>
              <w:t xml:space="preserve">303313,9</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pPr>
            <w:r>
              <w:rPr>
                <w:sz w:val="20"/>
              </w:rPr>
            </w:r>
          </w:p>
        </w:tc>
      </w:tr>
      <w:tr>
        <w:tc>
          <w:tcPr>
            <w:tcW w:w="1084" w:type="dxa"/>
          </w:tcPr>
          <w:p>
            <w:pPr>
              <w:pStyle w:val="0"/>
              <w:jc w:val="center"/>
            </w:pPr>
            <w:r>
              <w:rPr>
                <w:sz w:val="20"/>
              </w:rPr>
              <w:t xml:space="preserve">2.38.2</w:t>
            </w:r>
          </w:p>
        </w:tc>
        <w:tc>
          <w:tcPr>
            <w:tcW w:w="2891" w:type="dxa"/>
          </w:tcPr>
          <w:p>
            <w:pPr>
              <w:pStyle w:val="0"/>
              <w:jc w:val="center"/>
            </w:pPr>
            <w:r>
              <w:rPr>
                <w:sz w:val="20"/>
              </w:rPr>
              <w:t xml:space="preserve">Строительство автомобильной дороги к верхнему кластеру Всесезонного курорта "Губаха" до вершины г. Крестовая с обустройством парковок. Этап II. Этап III</w:t>
            </w:r>
          </w:p>
        </w:tc>
        <w:tc>
          <w:tcPr>
            <w:tcW w:w="1020" w:type="dxa"/>
          </w:tcPr>
          <w:p>
            <w:pPr>
              <w:pStyle w:val="0"/>
              <w:jc w:val="center"/>
            </w:pPr>
            <w:r>
              <w:rPr>
                <w:sz w:val="20"/>
              </w:rPr>
              <w:t xml:space="preserve">880</w:t>
            </w:r>
          </w:p>
        </w:tc>
        <w:tc>
          <w:tcPr>
            <w:tcW w:w="2098" w:type="dxa"/>
          </w:tcPr>
          <w:p>
            <w:pPr>
              <w:pStyle w:val="0"/>
            </w:pPr>
            <w:r>
              <w:rPr>
                <w:sz w:val="20"/>
              </w:rPr>
            </w:r>
          </w:p>
        </w:tc>
        <w:tc>
          <w:tcPr>
            <w:tcW w:w="1384" w:type="dxa"/>
          </w:tcPr>
          <w:p>
            <w:pPr>
              <w:pStyle w:val="0"/>
              <w:jc w:val="center"/>
            </w:pPr>
            <w:r>
              <w:rPr>
                <w:sz w:val="20"/>
              </w:rPr>
              <w:t xml:space="preserve">786651,7</w:t>
            </w:r>
          </w:p>
        </w:tc>
        <w:tc>
          <w:tcPr>
            <w:tcW w:w="1384" w:type="dxa"/>
          </w:tcPr>
          <w:p>
            <w:pPr>
              <w:pStyle w:val="0"/>
              <w:jc w:val="center"/>
            </w:pPr>
            <w:r>
              <w:rPr>
                <w:sz w:val="20"/>
              </w:rPr>
              <w:t xml:space="preserve">786651,7</w:t>
            </w:r>
          </w:p>
        </w:tc>
        <w:tc>
          <w:tcPr>
            <w:tcW w:w="1304" w:type="dxa"/>
          </w:tcPr>
          <w:p>
            <w:pPr>
              <w:pStyle w:val="0"/>
              <w:jc w:val="center"/>
            </w:pPr>
            <w:r>
              <w:rPr>
                <w:sz w:val="20"/>
              </w:rPr>
              <w:t xml:space="preserve">2023 - 2027</w:t>
            </w:r>
          </w:p>
        </w:tc>
        <w:tc>
          <w:tcPr>
            <w:tcW w:w="1456" w:type="dxa"/>
          </w:tcPr>
          <w:p>
            <w:pPr>
              <w:pStyle w:val="0"/>
              <w:jc w:val="center"/>
            </w:pPr>
            <w:r>
              <w:rPr>
                <w:sz w:val="20"/>
              </w:rPr>
              <w:t xml:space="preserve">0,0</w:t>
            </w:r>
          </w:p>
        </w:tc>
        <w:tc>
          <w:tcPr>
            <w:tcW w:w="1928" w:type="dxa"/>
          </w:tcPr>
          <w:p>
            <w:pPr>
              <w:pStyle w:val="0"/>
            </w:pPr>
            <w:r>
              <w:rPr>
                <w:sz w:val="20"/>
              </w:rPr>
            </w:r>
          </w:p>
        </w:tc>
        <w:tc>
          <w:tcPr>
            <w:tcW w:w="1264" w:type="dxa"/>
          </w:tcPr>
          <w:p>
            <w:pPr>
              <w:pStyle w:val="0"/>
              <w:jc w:val="center"/>
            </w:pPr>
            <w:r>
              <w:rPr>
                <w:sz w:val="20"/>
              </w:rPr>
              <w:t xml:space="preserve">322280,8</w:t>
            </w:r>
          </w:p>
        </w:tc>
        <w:tc>
          <w:tcPr>
            <w:tcW w:w="1264" w:type="dxa"/>
          </w:tcPr>
          <w:p>
            <w:pPr>
              <w:pStyle w:val="0"/>
              <w:jc w:val="center"/>
            </w:pPr>
            <w:r>
              <w:rPr>
                <w:sz w:val="20"/>
              </w:rPr>
              <w:t xml:space="preserve">322280,8</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jc w:val="center"/>
            </w:pPr>
            <w:r>
              <w:rPr>
                <w:sz w:val="20"/>
              </w:rPr>
              <w:t xml:space="preserve">142090,1</w:t>
            </w:r>
          </w:p>
        </w:tc>
      </w:tr>
      <w:tr>
        <w:tc>
          <w:tcPr>
            <w:tcW w:w="1084" w:type="dxa"/>
          </w:tcPr>
          <w:p>
            <w:pPr>
              <w:pStyle w:val="0"/>
            </w:pPr>
            <w:r>
              <w:rPr>
                <w:sz w:val="20"/>
              </w:rPr>
            </w:r>
          </w:p>
        </w:tc>
        <w:tc>
          <w:tcPr>
            <w:tcW w:w="2891" w:type="dxa"/>
            <w:vMerge w:val="restart"/>
          </w:tcPr>
          <w:p>
            <w:pPr>
              <w:pStyle w:val="0"/>
              <w:jc w:val="center"/>
            </w:pPr>
            <w:r>
              <w:rPr>
                <w:sz w:val="20"/>
              </w:rPr>
              <w:t xml:space="preserve">проектно-изыскательские работы</w:t>
            </w:r>
          </w:p>
        </w:tc>
        <w:tc>
          <w:tcPr>
            <w:tcW w:w="1020" w:type="dxa"/>
          </w:tcPr>
          <w:p>
            <w:pPr>
              <w:pStyle w:val="0"/>
            </w:pPr>
            <w:r>
              <w:rPr>
                <w:sz w:val="20"/>
              </w:rPr>
            </w:r>
          </w:p>
        </w:tc>
        <w:tc>
          <w:tcPr>
            <w:tcW w:w="2098" w:type="dxa"/>
          </w:tcPr>
          <w:p>
            <w:pPr>
              <w:pStyle w:val="0"/>
            </w:pPr>
            <w:r>
              <w:rPr>
                <w:sz w:val="20"/>
              </w:rPr>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pPr>
            <w:r>
              <w:rPr>
                <w:sz w:val="20"/>
              </w:rPr>
            </w:r>
          </w:p>
        </w:tc>
        <w:tc>
          <w:tcPr>
            <w:tcW w:w="1928" w:type="dxa"/>
          </w:tcPr>
          <w:p>
            <w:pPr>
              <w:pStyle w:val="0"/>
              <w:jc w:val="center"/>
            </w:pPr>
            <w:r>
              <w:rPr>
                <w:sz w:val="20"/>
              </w:rPr>
              <w:t xml:space="preserve">бюджет Пермского края</w:t>
            </w:r>
          </w:p>
        </w:tc>
        <w:tc>
          <w:tcPr>
            <w:tcW w:w="1264" w:type="dxa"/>
          </w:tcPr>
          <w:p>
            <w:pPr>
              <w:pStyle w:val="0"/>
              <w:jc w:val="center"/>
            </w:pPr>
            <w:r>
              <w:rPr>
                <w:sz w:val="20"/>
              </w:rPr>
              <w:t xml:space="preserve">7919,2</w:t>
            </w:r>
          </w:p>
        </w:tc>
        <w:tc>
          <w:tcPr>
            <w:tcW w:w="1264" w:type="dxa"/>
          </w:tcPr>
          <w:p>
            <w:pPr>
              <w:pStyle w:val="0"/>
              <w:jc w:val="center"/>
            </w:pPr>
            <w:r>
              <w:rPr>
                <w:sz w:val="20"/>
              </w:rPr>
              <w:t xml:space="preserve">10374,9</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pPr>
            <w:r>
              <w:rPr>
                <w:sz w:val="20"/>
              </w:rPr>
            </w:r>
          </w:p>
        </w:tc>
      </w:tr>
      <w:tr>
        <w:tc>
          <w:tcPr>
            <w:tcW w:w="1084" w:type="dxa"/>
          </w:tcPr>
          <w:p>
            <w:pPr>
              <w:pStyle w:val="0"/>
            </w:pPr>
            <w:r>
              <w:rPr>
                <w:sz w:val="20"/>
              </w:rPr>
            </w:r>
          </w:p>
        </w:tc>
        <w:tc>
          <w:tcPr>
            <w:vMerge w:val="continue"/>
          </w:tcPr>
          <w:p/>
        </w:tc>
        <w:tc>
          <w:tcPr>
            <w:tcW w:w="1020" w:type="dxa"/>
          </w:tcPr>
          <w:p>
            <w:pPr>
              <w:pStyle w:val="0"/>
            </w:pPr>
            <w:r>
              <w:rPr>
                <w:sz w:val="20"/>
              </w:rPr>
            </w:r>
          </w:p>
        </w:tc>
        <w:tc>
          <w:tcPr>
            <w:tcW w:w="2098" w:type="dxa"/>
          </w:tcPr>
          <w:p>
            <w:pPr>
              <w:pStyle w:val="0"/>
            </w:pPr>
            <w:r>
              <w:rPr>
                <w:sz w:val="20"/>
              </w:rPr>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pPr>
            <w:r>
              <w:rPr>
                <w:sz w:val="20"/>
              </w:rPr>
            </w:r>
          </w:p>
        </w:tc>
        <w:tc>
          <w:tcPr>
            <w:tcW w:w="1928" w:type="dxa"/>
          </w:tcPr>
          <w:p>
            <w:pPr>
              <w:pStyle w:val="0"/>
              <w:jc w:val="center"/>
            </w:pPr>
            <w:r>
              <w:rPr>
                <w:sz w:val="20"/>
              </w:rPr>
              <w:t xml:space="preserve">федеральный бюджет</w:t>
            </w:r>
          </w:p>
        </w:tc>
        <w:tc>
          <w:tcPr>
            <w:tcW w:w="1264" w:type="dxa"/>
          </w:tcPr>
          <w:p>
            <w:pPr>
              <w:pStyle w:val="0"/>
              <w:jc w:val="center"/>
            </w:pPr>
            <w:r>
              <w:rPr>
                <w:sz w:val="20"/>
              </w:rPr>
              <w:t xml:space="preserve">2455,7</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pPr>
            <w:r>
              <w:rPr>
                <w:sz w:val="20"/>
              </w:rPr>
            </w:r>
          </w:p>
        </w:tc>
      </w:tr>
      <w:tr>
        <w:tc>
          <w:tcPr>
            <w:tcW w:w="1084" w:type="dxa"/>
          </w:tcPr>
          <w:p>
            <w:pPr>
              <w:pStyle w:val="0"/>
            </w:pPr>
            <w:r>
              <w:rPr>
                <w:sz w:val="20"/>
              </w:rPr>
            </w:r>
          </w:p>
        </w:tc>
        <w:tc>
          <w:tcPr>
            <w:tcW w:w="2891" w:type="dxa"/>
            <w:vMerge w:val="restart"/>
          </w:tcPr>
          <w:p>
            <w:pPr>
              <w:pStyle w:val="0"/>
              <w:jc w:val="center"/>
            </w:pPr>
            <w:r>
              <w:rPr>
                <w:sz w:val="20"/>
              </w:rPr>
              <w:t xml:space="preserve">строительно-монтажные работы</w:t>
            </w:r>
          </w:p>
        </w:tc>
        <w:tc>
          <w:tcPr>
            <w:tcW w:w="1020" w:type="dxa"/>
          </w:tcPr>
          <w:p>
            <w:pPr>
              <w:pStyle w:val="0"/>
            </w:pPr>
            <w:r>
              <w:rPr>
                <w:sz w:val="20"/>
              </w:rPr>
            </w:r>
          </w:p>
        </w:tc>
        <w:tc>
          <w:tcPr>
            <w:tcW w:w="2098" w:type="dxa"/>
          </w:tcPr>
          <w:p>
            <w:pPr>
              <w:pStyle w:val="0"/>
            </w:pPr>
            <w:r>
              <w:rPr>
                <w:sz w:val="20"/>
              </w:rPr>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pPr>
            <w:r>
              <w:rPr>
                <w:sz w:val="20"/>
              </w:rPr>
            </w:r>
          </w:p>
        </w:tc>
        <w:tc>
          <w:tcPr>
            <w:tcW w:w="1928" w:type="dxa"/>
          </w:tcPr>
          <w:p>
            <w:pPr>
              <w:pStyle w:val="0"/>
              <w:jc w:val="center"/>
            </w:pPr>
            <w:r>
              <w:rPr>
                <w:sz w:val="20"/>
              </w:rPr>
              <w:t xml:space="preserve">бюджет Пермского края</w:t>
            </w:r>
          </w:p>
        </w:tc>
        <w:tc>
          <w:tcPr>
            <w:tcW w:w="1264" w:type="dxa"/>
          </w:tcPr>
          <w:p>
            <w:pPr>
              <w:pStyle w:val="0"/>
              <w:jc w:val="center"/>
            </w:pPr>
            <w:r>
              <w:rPr>
                <w:sz w:val="20"/>
              </w:rPr>
              <w:t xml:space="preserve">238087,2</w:t>
            </w:r>
          </w:p>
        </w:tc>
        <w:tc>
          <w:tcPr>
            <w:tcW w:w="1264" w:type="dxa"/>
          </w:tcPr>
          <w:p>
            <w:pPr>
              <w:pStyle w:val="0"/>
              <w:jc w:val="center"/>
            </w:pPr>
            <w:r>
              <w:rPr>
                <w:sz w:val="20"/>
              </w:rPr>
              <w:t xml:space="preserve">311905,9</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pPr>
            <w:r>
              <w:rPr>
                <w:sz w:val="20"/>
              </w:rPr>
            </w:r>
          </w:p>
        </w:tc>
      </w:tr>
      <w:tr>
        <w:tc>
          <w:tcPr>
            <w:tcW w:w="1084" w:type="dxa"/>
          </w:tcPr>
          <w:p>
            <w:pPr>
              <w:pStyle w:val="0"/>
            </w:pPr>
            <w:r>
              <w:rPr>
                <w:sz w:val="20"/>
              </w:rPr>
            </w:r>
          </w:p>
        </w:tc>
        <w:tc>
          <w:tcPr>
            <w:vMerge w:val="continue"/>
          </w:tcPr>
          <w:p/>
        </w:tc>
        <w:tc>
          <w:tcPr>
            <w:tcW w:w="1020" w:type="dxa"/>
          </w:tcPr>
          <w:p>
            <w:pPr>
              <w:pStyle w:val="0"/>
            </w:pPr>
            <w:r>
              <w:rPr>
                <w:sz w:val="20"/>
              </w:rPr>
            </w:r>
          </w:p>
        </w:tc>
        <w:tc>
          <w:tcPr>
            <w:tcW w:w="2098" w:type="dxa"/>
          </w:tcPr>
          <w:p>
            <w:pPr>
              <w:pStyle w:val="0"/>
            </w:pPr>
            <w:r>
              <w:rPr>
                <w:sz w:val="20"/>
              </w:rPr>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pPr>
            <w:r>
              <w:rPr>
                <w:sz w:val="20"/>
              </w:rPr>
            </w:r>
          </w:p>
        </w:tc>
        <w:tc>
          <w:tcPr>
            <w:tcW w:w="1928" w:type="dxa"/>
          </w:tcPr>
          <w:p>
            <w:pPr>
              <w:pStyle w:val="0"/>
              <w:jc w:val="center"/>
            </w:pPr>
            <w:r>
              <w:rPr>
                <w:sz w:val="20"/>
              </w:rPr>
              <w:t xml:space="preserve">федеральный бюджет</w:t>
            </w:r>
          </w:p>
        </w:tc>
        <w:tc>
          <w:tcPr>
            <w:tcW w:w="1264" w:type="dxa"/>
          </w:tcPr>
          <w:p>
            <w:pPr>
              <w:pStyle w:val="0"/>
              <w:jc w:val="center"/>
            </w:pPr>
            <w:r>
              <w:rPr>
                <w:sz w:val="20"/>
              </w:rPr>
              <w:t xml:space="preserve">73818,7</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pPr>
            <w:r>
              <w:rPr>
                <w:sz w:val="20"/>
              </w:rPr>
            </w:r>
          </w:p>
        </w:tc>
      </w:tr>
      <w:tr>
        <w:tc>
          <w:tcPr>
            <w:tcW w:w="1084" w:type="dxa"/>
          </w:tcPr>
          <w:p>
            <w:pPr>
              <w:pStyle w:val="0"/>
              <w:jc w:val="center"/>
            </w:pPr>
            <w:r>
              <w:rPr>
                <w:sz w:val="20"/>
              </w:rPr>
              <w:t xml:space="preserve">2.39</w:t>
            </w:r>
          </w:p>
        </w:tc>
        <w:tc>
          <w:tcPr>
            <w:tcW w:w="2891" w:type="dxa"/>
          </w:tcPr>
          <w:p>
            <w:pPr>
              <w:pStyle w:val="0"/>
              <w:jc w:val="center"/>
            </w:pPr>
            <w:r>
              <w:rPr>
                <w:sz w:val="20"/>
              </w:rPr>
              <w:t xml:space="preserve">Строительство снегоприемного пункта в Мотовилихинском районе г. Перми</w:t>
            </w:r>
          </w:p>
        </w:tc>
        <w:tc>
          <w:tcPr>
            <w:tcW w:w="1020" w:type="dxa"/>
          </w:tcPr>
          <w:p>
            <w:pPr>
              <w:pStyle w:val="0"/>
              <w:jc w:val="center"/>
            </w:pPr>
            <w:r>
              <w:rPr>
                <w:sz w:val="20"/>
              </w:rPr>
              <w:t xml:space="preserve">880</w:t>
            </w:r>
          </w:p>
        </w:tc>
        <w:tc>
          <w:tcPr>
            <w:tcW w:w="2098" w:type="dxa"/>
          </w:tcPr>
          <w:p>
            <w:pPr>
              <w:pStyle w:val="0"/>
            </w:pPr>
            <w:r>
              <w:rPr>
                <w:sz w:val="20"/>
              </w:rPr>
            </w:r>
          </w:p>
        </w:tc>
        <w:tc>
          <w:tcPr>
            <w:tcW w:w="1384" w:type="dxa"/>
          </w:tcPr>
          <w:p>
            <w:pPr>
              <w:pStyle w:val="0"/>
              <w:jc w:val="center"/>
            </w:pPr>
            <w:r>
              <w:rPr>
                <w:sz w:val="20"/>
              </w:rPr>
              <w:t xml:space="preserve">142489,4</w:t>
            </w:r>
          </w:p>
        </w:tc>
        <w:tc>
          <w:tcPr>
            <w:tcW w:w="1384" w:type="dxa"/>
          </w:tcPr>
          <w:p>
            <w:pPr>
              <w:pStyle w:val="0"/>
              <w:jc w:val="center"/>
            </w:pPr>
            <w:r>
              <w:rPr>
                <w:sz w:val="20"/>
              </w:rPr>
              <w:t xml:space="preserve">142489,4</w:t>
            </w:r>
          </w:p>
        </w:tc>
        <w:tc>
          <w:tcPr>
            <w:tcW w:w="1304" w:type="dxa"/>
          </w:tcPr>
          <w:p>
            <w:pPr>
              <w:pStyle w:val="0"/>
              <w:jc w:val="center"/>
            </w:pPr>
            <w:r>
              <w:rPr>
                <w:sz w:val="20"/>
              </w:rPr>
              <w:t xml:space="preserve">2024 - 2026</w:t>
            </w:r>
          </w:p>
        </w:tc>
        <w:tc>
          <w:tcPr>
            <w:tcW w:w="1456" w:type="dxa"/>
          </w:tcPr>
          <w:p>
            <w:pPr>
              <w:pStyle w:val="0"/>
              <w:jc w:val="center"/>
            </w:pPr>
            <w:r>
              <w:rPr>
                <w:sz w:val="20"/>
              </w:rPr>
              <w:t xml:space="preserve">0,0</w:t>
            </w:r>
          </w:p>
        </w:tc>
        <w:tc>
          <w:tcPr>
            <w:tcW w:w="1928" w:type="dxa"/>
          </w:tcPr>
          <w:p>
            <w:pPr>
              <w:pStyle w:val="0"/>
            </w:pPr>
            <w:r>
              <w:rPr>
                <w:sz w:val="20"/>
              </w:rPr>
            </w:r>
          </w:p>
        </w:tc>
        <w:tc>
          <w:tcPr>
            <w:tcW w:w="1264" w:type="dxa"/>
          </w:tcPr>
          <w:p>
            <w:pPr>
              <w:pStyle w:val="0"/>
              <w:jc w:val="center"/>
            </w:pPr>
            <w:r>
              <w:rPr>
                <w:sz w:val="20"/>
              </w:rPr>
              <w:t xml:space="preserve">20877,0</w:t>
            </w:r>
          </w:p>
        </w:tc>
        <w:tc>
          <w:tcPr>
            <w:tcW w:w="1264" w:type="dxa"/>
          </w:tcPr>
          <w:p>
            <w:pPr>
              <w:pStyle w:val="0"/>
              <w:jc w:val="center"/>
            </w:pPr>
            <w:r>
              <w:rPr>
                <w:sz w:val="20"/>
              </w:rPr>
              <w:t xml:space="preserve">72219,6</w:t>
            </w:r>
          </w:p>
        </w:tc>
        <w:tc>
          <w:tcPr>
            <w:tcW w:w="1264" w:type="dxa"/>
          </w:tcPr>
          <w:p>
            <w:pPr>
              <w:pStyle w:val="0"/>
              <w:jc w:val="center"/>
            </w:pPr>
            <w:r>
              <w:rPr>
                <w:sz w:val="20"/>
              </w:rPr>
              <w:t xml:space="preserve">49392,8</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jc w:val="center"/>
            </w:pPr>
            <w:r>
              <w:rPr>
                <w:sz w:val="20"/>
              </w:rPr>
              <w:t xml:space="preserve">0,0</w:t>
            </w:r>
          </w:p>
        </w:tc>
      </w:tr>
      <w:tr>
        <w:tc>
          <w:tcPr>
            <w:tcW w:w="1084" w:type="dxa"/>
          </w:tcPr>
          <w:p>
            <w:pPr>
              <w:pStyle w:val="0"/>
            </w:pPr>
            <w:r>
              <w:rPr>
                <w:sz w:val="20"/>
              </w:rPr>
            </w:r>
          </w:p>
        </w:tc>
        <w:tc>
          <w:tcPr>
            <w:tcW w:w="2891" w:type="dxa"/>
          </w:tcPr>
          <w:p>
            <w:pPr>
              <w:pStyle w:val="0"/>
              <w:jc w:val="center"/>
            </w:pPr>
            <w:r>
              <w:rPr>
                <w:sz w:val="20"/>
              </w:rPr>
              <w:t xml:space="preserve">проектно-изыскательские работы</w:t>
            </w:r>
          </w:p>
        </w:tc>
        <w:tc>
          <w:tcPr>
            <w:tcW w:w="1020" w:type="dxa"/>
          </w:tcPr>
          <w:p>
            <w:pPr>
              <w:pStyle w:val="0"/>
            </w:pPr>
            <w:r>
              <w:rPr>
                <w:sz w:val="20"/>
              </w:rPr>
            </w:r>
          </w:p>
        </w:tc>
        <w:tc>
          <w:tcPr>
            <w:tcW w:w="2098" w:type="dxa"/>
          </w:tcPr>
          <w:p>
            <w:pPr>
              <w:pStyle w:val="0"/>
              <w:jc w:val="center"/>
            </w:pPr>
            <w:r>
              <w:rPr>
                <w:sz w:val="20"/>
              </w:rPr>
              <w:t xml:space="preserve">Министерство транспорта Пермского края</w:t>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pPr>
            <w:r>
              <w:rPr>
                <w:sz w:val="20"/>
              </w:rPr>
            </w:r>
          </w:p>
        </w:tc>
        <w:tc>
          <w:tcPr>
            <w:tcW w:w="1928" w:type="dxa"/>
          </w:tcPr>
          <w:p>
            <w:pPr>
              <w:pStyle w:val="0"/>
              <w:jc w:val="center"/>
            </w:pPr>
            <w:r>
              <w:rPr>
                <w:sz w:val="20"/>
              </w:rPr>
              <w:t xml:space="preserve">бюджет Пермского края</w:t>
            </w:r>
          </w:p>
        </w:tc>
        <w:tc>
          <w:tcPr>
            <w:tcW w:w="1264" w:type="dxa"/>
          </w:tcPr>
          <w:p>
            <w:pPr>
              <w:pStyle w:val="0"/>
              <w:jc w:val="center"/>
            </w:pPr>
            <w:r>
              <w:rPr>
                <w:sz w:val="20"/>
              </w:rPr>
              <w:t xml:space="preserve">7479,2</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pPr>
            <w:r>
              <w:rPr>
                <w:sz w:val="20"/>
              </w:rPr>
            </w:r>
          </w:p>
        </w:tc>
      </w:tr>
      <w:tr>
        <w:tc>
          <w:tcPr>
            <w:tcW w:w="1084" w:type="dxa"/>
          </w:tcPr>
          <w:p>
            <w:pPr>
              <w:pStyle w:val="0"/>
            </w:pPr>
            <w:r>
              <w:rPr>
                <w:sz w:val="20"/>
              </w:rPr>
            </w:r>
          </w:p>
        </w:tc>
        <w:tc>
          <w:tcPr>
            <w:tcW w:w="2891" w:type="dxa"/>
          </w:tcPr>
          <w:p>
            <w:pPr>
              <w:pStyle w:val="0"/>
              <w:jc w:val="center"/>
            </w:pPr>
            <w:r>
              <w:rPr>
                <w:sz w:val="20"/>
              </w:rPr>
              <w:t xml:space="preserve">строительно-монтажные работы</w:t>
            </w:r>
          </w:p>
        </w:tc>
        <w:tc>
          <w:tcPr>
            <w:tcW w:w="1020" w:type="dxa"/>
          </w:tcPr>
          <w:p>
            <w:pPr>
              <w:pStyle w:val="0"/>
            </w:pPr>
            <w:r>
              <w:rPr>
                <w:sz w:val="20"/>
              </w:rPr>
            </w:r>
          </w:p>
        </w:tc>
        <w:tc>
          <w:tcPr>
            <w:tcW w:w="2098" w:type="dxa"/>
          </w:tcPr>
          <w:p>
            <w:pPr>
              <w:pStyle w:val="0"/>
              <w:jc w:val="center"/>
            </w:pPr>
            <w:r>
              <w:rPr>
                <w:sz w:val="20"/>
              </w:rPr>
              <w:t xml:space="preserve">КГБУ "Управление автомобильных дорог и транспорта" Пермского края</w:t>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pPr>
            <w:r>
              <w:rPr>
                <w:sz w:val="20"/>
              </w:rPr>
            </w:r>
          </w:p>
        </w:tc>
        <w:tc>
          <w:tcPr>
            <w:tcW w:w="1928" w:type="dxa"/>
          </w:tcPr>
          <w:p>
            <w:pPr>
              <w:pStyle w:val="0"/>
              <w:jc w:val="center"/>
            </w:pPr>
            <w:r>
              <w:rPr>
                <w:sz w:val="20"/>
              </w:rPr>
              <w:t xml:space="preserve">бюджет Пермского края</w:t>
            </w:r>
          </w:p>
        </w:tc>
        <w:tc>
          <w:tcPr>
            <w:tcW w:w="1264" w:type="dxa"/>
          </w:tcPr>
          <w:p>
            <w:pPr>
              <w:pStyle w:val="0"/>
              <w:jc w:val="center"/>
            </w:pPr>
            <w:r>
              <w:rPr>
                <w:sz w:val="20"/>
              </w:rPr>
              <w:t xml:space="preserve">13397,8</w:t>
            </w:r>
          </w:p>
        </w:tc>
        <w:tc>
          <w:tcPr>
            <w:tcW w:w="1264" w:type="dxa"/>
          </w:tcPr>
          <w:p>
            <w:pPr>
              <w:pStyle w:val="0"/>
              <w:jc w:val="center"/>
            </w:pPr>
            <w:r>
              <w:rPr>
                <w:sz w:val="20"/>
              </w:rPr>
              <w:t xml:space="preserve">72219,6</w:t>
            </w:r>
          </w:p>
        </w:tc>
        <w:tc>
          <w:tcPr>
            <w:tcW w:w="1264" w:type="dxa"/>
          </w:tcPr>
          <w:p>
            <w:pPr>
              <w:pStyle w:val="0"/>
              <w:jc w:val="center"/>
            </w:pPr>
            <w:r>
              <w:rPr>
                <w:sz w:val="20"/>
              </w:rPr>
              <w:t xml:space="preserve">49392,8</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pPr>
            <w:r>
              <w:rPr>
                <w:sz w:val="20"/>
              </w:rPr>
            </w:r>
          </w:p>
        </w:tc>
      </w:tr>
      <w:tr>
        <w:tblPrEx>
          <w:tblBorders>
            <w:insideH w:val="nil"/>
          </w:tblBorders>
        </w:tblPrEx>
        <w:tc>
          <w:tcPr>
            <w:tcW w:w="1084" w:type="dxa"/>
            <w:tcBorders>
              <w:bottom w:val="nil"/>
            </w:tcBorders>
          </w:tcPr>
          <w:p>
            <w:pPr>
              <w:pStyle w:val="0"/>
              <w:outlineLvl w:val="1"/>
              <w:jc w:val="center"/>
            </w:pPr>
            <w:r>
              <w:rPr>
                <w:sz w:val="20"/>
              </w:rPr>
              <w:t xml:space="preserve">5</w:t>
            </w:r>
          </w:p>
        </w:tc>
        <w:tc>
          <w:tcPr>
            <w:gridSpan w:val="16"/>
            <w:tcW w:w="23697" w:type="dxa"/>
            <w:tcBorders>
              <w:bottom w:val="nil"/>
            </w:tcBorders>
          </w:tcPr>
          <w:p>
            <w:pPr>
              <w:pStyle w:val="0"/>
              <w:jc w:val="center"/>
            </w:pPr>
            <w:r>
              <w:rPr>
                <w:sz w:val="20"/>
              </w:rPr>
              <w:t xml:space="preserve">Объекты жилищного строительства</w:t>
            </w:r>
          </w:p>
        </w:tc>
      </w:tr>
      <w:tr>
        <w:tblPrEx>
          <w:tblBorders>
            <w:insideH w:val="nil"/>
          </w:tblBorders>
        </w:tblPrEx>
        <w:tc>
          <w:tcPr>
            <w:gridSpan w:val="17"/>
            <w:tcW w:w="24781" w:type="dxa"/>
            <w:tcBorders>
              <w:top w:val="nil"/>
            </w:tcBorders>
          </w:tcPr>
          <w:p>
            <w:pPr>
              <w:pStyle w:val="0"/>
              <w:jc w:val="both"/>
            </w:pPr>
            <w:r>
              <w:rPr>
                <w:sz w:val="20"/>
              </w:rPr>
            </w:r>
          </w:p>
          <w:p>
            <w:pPr>
              <w:pStyle w:val="0"/>
              <w:jc w:val="both"/>
            </w:pPr>
            <w:r>
              <w:rPr>
                <w:sz w:val="20"/>
              </w:rPr>
              <w:t xml:space="preserve">(в ред. </w:t>
            </w:r>
            <w:hyperlink w:history="0" r:id="rId77" w:tooltip="Постановление Правительства Пермского края от 21.01.2025 N 36-п &quot;О внесении изменений в Адресную инвестиционную программу Пермского края, утвержденную постановлением Правительства Пермского края от 26 сентября 2024 г. N 710-п &quot;Об утверждении Адресной инвестиционной программы Пермского края и перечня мероприятий в части капитального ремонта гидротехнических сооружений прудов и водохранилищ, берегоукрепления объектов местного значения по перераспределенным полномочиям между органами местного самоуправления и  {КонсультантПлюс}">
              <w:r>
                <w:rPr>
                  <w:sz w:val="20"/>
                  <w:color w:val="0000ff"/>
                </w:rPr>
                <w:t xml:space="preserve">Постановления</w:t>
              </w:r>
            </w:hyperlink>
            <w:r>
              <w:rPr>
                <w:sz w:val="20"/>
              </w:rPr>
              <w:t xml:space="preserve"> Правительства Пермского края от 21.01.2025 N 36-п)</w:t>
            </w:r>
          </w:p>
        </w:tc>
      </w:tr>
      <w:tr>
        <w:tc>
          <w:tcPr>
            <w:tcW w:w="1084" w:type="dxa"/>
          </w:tcPr>
          <w:p>
            <w:pPr>
              <w:pStyle w:val="0"/>
            </w:pPr>
            <w:r>
              <w:rPr>
                <w:sz w:val="20"/>
              </w:rPr>
            </w:r>
          </w:p>
        </w:tc>
        <w:tc>
          <w:tcPr>
            <w:tcW w:w="2891" w:type="dxa"/>
          </w:tcPr>
          <w:p>
            <w:pPr>
              <w:pStyle w:val="0"/>
              <w:jc w:val="center"/>
            </w:pPr>
            <w:r>
              <w:rPr>
                <w:sz w:val="20"/>
              </w:rPr>
              <w:t xml:space="preserve">Государственная программа "Социальная поддержка жителей Пермского края"</w:t>
            </w:r>
          </w:p>
        </w:tc>
        <w:tc>
          <w:tcPr>
            <w:tcW w:w="1020" w:type="dxa"/>
          </w:tcPr>
          <w:p>
            <w:pPr>
              <w:pStyle w:val="0"/>
              <w:jc w:val="center"/>
            </w:pPr>
            <w:r>
              <w:rPr>
                <w:sz w:val="20"/>
              </w:rPr>
              <w:t xml:space="preserve">03</w:t>
            </w:r>
          </w:p>
        </w:tc>
        <w:tc>
          <w:tcPr>
            <w:tcW w:w="2098" w:type="dxa"/>
          </w:tcPr>
          <w:p>
            <w:pPr>
              <w:pStyle w:val="0"/>
            </w:pPr>
            <w:r>
              <w:rPr>
                <w:sz w:val="20"/>
              </w:rPr>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pPr>
            <w:r>
              <w:rPr>
                <w:sz w:val="20"/>
              </w:rPr>
            </w:r>
          </w:p>
        </w:tc>
        <w:tc>
          <w:tcPr>
            <w:tcW w:w="1928" w:type="dxa"/>
          </w:tcPr>
          <w:p>
            <w:pPr>
              <w:pStyle w:val="0"/>
            </w:pPr>
            <w:r>
              <w:rPr>
                <w:sz w:val="20"/>
              </w:rPr>
            </w:r>
          </w:p>
        </w:tc>
        <w:tc>
          <w:tcPr>
            <w:tcW w:w="1264" w:type="dxa"/>
          </w:tcPr>
          <w:p>
            <w:pPr>
              <w:pStyle w:val="0"/>
              <w:jc w:val="center"/>
            </w:pPr>
            <w:r>
              <w:rPr>
                <w:sz w:val="20"/>
              </w:rPr>
              <w:t xml:space="preserve">4972,7</w:t>
            </w:r>
          </w:p>
        </w:tc>
        <w:tc>
          <w:tcPr>
            <w:tcW w:w="1264" w:type="dxa"/>
          </w:tcPr>
          <w:p>
            <w:pPr>
              <w:pStyle w:val="0"/>
              <w:jc w:val="center"/>
            </w:pPr>
            <w:r>
              <w:rPr>
                <w:sz w:val="20"/>
              </w:rPr>
              <w:t xml:space="preserve">3902,4</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pPr>
            <w:r>
              <w:rPr>
                <w:sz w:val="20"/>
              </w:rPr>
            </w:r>
          </w:p>
        </w:tc>
      </w:tr>
      <w:tr>
        <w:tc>
          <w:tcPr>
            <w:tcW w:w="1084" w:type="dxa"/>
          </w:tcPr>
          <w:p>
            <w:pPr>
              <w:pStyle w:val="0"/>
            </w:pPr>
            <w:r>
              <w:rPr>
                <w:sz w:val="20"/>
              </w:rPr>
            </w:r>
          </w:p>
        </w:tc>
        <w:tc>
          <w:tcPr>
            <w:tcW w:w="2891" w:type="dxa"/>
          </w:tcPr>
          <w:p>
            <w:pPr>
              <w:pStyle w:val="0"/>
              <w:jc w:val="center"/>
            </w:pPr>
            <w:r>
              <w:rPr>
                <w:sz w:val="20"/>
              </w:rPr>
              <w:t xml:space="preserve">Министерство строительства Пермского края</w:t>
            </w:r>
          </w:p>
        </w:tc>
        <w:tc>
          <w:tcPr>
            <w:tcW w:w="1020" w:type="dxa"/>
          </w:tcPr>
          <w:p>
            <w:pPr>
              <w:pStyle w:val="0"/>
              <w:jc w:val="center"/>
            </w:pPr>
            <w:r>
              <w:rPr>
                <w:sz w:val="20"/>
              </w:rPr>
              <w:t xml:space="preserve">814</w:t>
            </w:r>
          </w:p>
        </w:tc>
        <w:tc>
          <w:tcPr>
            <w:tcW w:w="2098" w:type="dxa"/>
          </w:tcPr>
          <w:p>
            <w:pPr>
              <w:pStyle w:val="0"/>
            </w:pPr>
            <w:r>
              <w:rPr>
                <w:sz w:val="20"/>
              </w:rPr>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pPr>
            <w:r>
              <w:rPr>
                <w:sz w:val="20"/>
              </w:rPr>
            </w:r>
          </w:p>
        </w:tc>
        <w:tc>
          <w:tcPr>
            <w:tcW w:w="1928" w:type="dxa"/>
          </w:tcPr>
          <w:p>
            <w:pPr>
              <w:pStyle w:val="0"/>
              <w:jc w:val="center"/>
            </w:pPr>
            <w:r>
              <w:rPr>
                <w:sz w:val="20"/>
              </w:rPr>
              <w:t xml:space="preserve">бюджет Пермского края</w:t>
            </w:r>
          </w:p>
        </w:tc>
        <w:tc>
          <w:tcPr>
            <w:tcW w:w="1264" w:type="dxa"/>
          </w:tcPr>
          <w:p>
            <w:pPr>
              <w:pStyle w:val="0"/>
              <w:jc w:val="center"/>
            </w:pPr>
            <w:r>
              <w:rPr>
                <w:sz w:val="20"/>
              </w:rPr>
              <w:t xml:space="preserve">4972,7</w:t>
            </w:r>
          </w:p>
        </w:tc>
        <w:tc>
          <w:tcPr>
            <w:tcW w:w="1264" w:type="dxa"/>
          </w:tcPr>
          <w:p>
            <w:pPr>
              <w:pStyle w:val="0"/>
              <w:jc w:val="center"/>
            </w:pPr>
            <w:r>
              <w:rPr>
                <w:sz w:val="20"/>
              </w:rPr>
              <w:t xml:space="preserve">3902,4</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pPr>
            <w:r>
              <w:rPr>
                <w:sz w:val="20"/>
              </w:rPr>
            </w:r>
          </w:p>
        </w:tc>
      </w:tr>
      <w:tr>
        <w:tc>
          <w:tcPr>
            <w:tcW w:w="1084" w:type="dxa"/>
          </w:tcPr>
          <w:p>
            <w:pPr>
              <w:pStyle w:val="0"/>
            </w:pPr>
            <w:r>
              <w:rPr>
                <w:sz w:val="20"/>
              </w:rPr>
            </w:r>
          </w:p>
        </w:tc>
        <w:tc>
          <w:tcPr>
            <w:tcW w:w="2891" w:type="dxa"/>
          </w:tcPr>
          <w:p>
            <w:pPr>
              <w:pStyle w:val="0"/>
              <w:jc w:val="center"/>
            </w:pPr>
            <w:r>
              <w:rPr>
                <w:sz w:val="20"/>
              </w:rPr>
              <w:t xml:space="preserve">Строительство и приобретение жилых помещений для формирования специализированного жилищного фонда Пермского края для обеспечения жилыми помещениями детей-сирот и детей, оставшихся без попечения родителей, лиц из числа детей-сирот и детей, оставшихся без попечения родителей, по договорам найма специализированных жилых помещений</w:t>
            </w:r>
          </w:p>
        </w:tc>
        <w:tc>
          <w:tcPr>
            <w:tcW w:w="1020" w:type="dxa"/>
          </w:tcPr>
          <w:p>
            <w:pPr>
              <w:pStyle w:val="0"/>
            </w:pPr>
            <w:r>
              <w:rPr>
                <w:sz w:val="20"/>
              </w:rPr>
            </w:r>
          </w:p>
        </w:tc>
        <w:tc>
          <w:tcPr>
            <w:tcW w:w="2098" w:type="dxa"/>
          </w:tcPr>
          <w:p>
            <w:pPr>
              <w:pStyle w:val="0"/>
            </w:pPr>
            <w:r>
              <w:rPr>
                <w:sz w:val="20"/>
              </w:rPr>
            </w:r>
          </w:p>
        </w:tc>
        <w:tc>
          <w:tcPr>
            <w:tcW w:w="1384" w:type="dxa"/>
          </w:tcPr>
          <w:p>
            <w:pPr>
              <w:pStyle w:val="0"/>
            </w:pPr>
            <w:r>
              <w:rPr>
                <w:sz w:val="20"/>
              </w:rPr>
            </w:r>
          </w:p>
        </w:tc>
        <w:tc>
          <w:tcPr>
            <w:tcW w:w="1384" w:type="dxa"/>
          </w:tcPr>
          <w:p>
            <w:pPr>
              <w:pStyle w:val="0"/>
            </w:pPr>
            <w:r>
              <w:rPr>
                <w:sz w:val="20"/>
              </w:rPr>
            </w:r>
          </w:p>
        </w:tc>
        <w:tc>
          <w:tcPr>
            <w:tcW w:w="1304" w:type="dxa"/>
          </w:tcPr>
          <w:p>
            <w:pPr>
              <w:pStyle w:val="0"/>
            </w:pPr>
            <w:r>
              <w:rPr>
                <w:sz w:val="20"/>
              </w:rPr>
            </w:r>
          </w:p>
        </w:tc>
        <w:tc>
          <w:tcPr>
            <w:tcW w:w="1456" w:type="dxa"/>
          </w:tcPr>
          <w:p>
            <w:pPr>
              <w:pStyle w:val="0"/>
            </w:pPr>
            <w:r>
              <w:rPr>
                <w:sz w:val="20"/>
              </w:rPr>
            </w:r>
          </w:p>
        </w:tc>
        <w:tc>
          <w:tcPr>
            <w:tcW w:w="1928" w:type="dxa"/>
          </w:tcPr>
          <w:p>
            <w:pPr>
              <w:pStyle w:val="0"/>
              <w:jc w:val="center"/>
            </w:pPr>
            <w:r>
              <w:rPr>
                <w:sz w:val="20"/>
              </w:rPr>
              <w:t xml:space="preserve">бюджет Пермского края</w:t>
            </w:r>
          </w:p>
        </w:tc>
        <w:tc>
          <w:tcPr>
            <w:tcW w:w="1264" w:type="dxa"/>
          </w:tcPr>
          <w:p>
            <w:pPr>
              <w:pStyle w:val="0"/>
              <w:jc w:val="center"/>
            </w:pPr>
            <w:r>
              <w:rPr>
                <w:sz w:val="20"/>
              </w:rPr>
              <w:t xml:space="preserve">4972,7</w:t>
            </w:r>
          </w:p>
        </w:tc>
        <w:tc>
          <w:tcPr>
            <w:tcW w:w="1264" w:type="dxa"/>
          </w:tcPr>
          <w:p>
            <w:pPr>
              <w:pStyle w:val="0"/>
              <w:jc w:val="center"/>
            </w:pPr>
            <w:r>
              <w:rPr>
                <w:sz w:val="20"/>
              </w:rPr>
              <w:t xml:space="preserve">3902,4</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84" w:type="dxa"/>
          </w:tcPr>
          <w:p>
            <w:pPr>
              <w:pStyle w:val="0"/>
            </w:pPr>
            <w:r>
              <w:rPr>
                <w:sz w:val="20"/>
              </w:rPr>
            </w:r>
          </w:p>
        </w:tc>
      </w:tr>
    </w:tbl>
    <w:p>
      <w:pPr>
        <w:sectPr>
          <w:headerReference w:type="default" r:id="rId24"/>
          <w:headerReference w:type="first" r:id="rId24"/>
          <w:footerReference w:type="default" r:id="rId25"/>
          <w:footerReference w:type="first" r:id="rId25"/>
          <w:pgSz w:w="16838" w:h="11906" w:orient="landscape"/>
          <w:pgMar w:top="1133" w:right="397" w:bottom="566" w:left="397" w:header="0" w:footer="0" w:gutter="0"/>
          <w:titlePg/>
        </w:sectPr>
      </w:pP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УТВЕРЖДЕН</w:t>
      </w:r>
    </w:p>
    <w:p>
      <w:pPr>
        <w:pStyle w:val="0"/>
        <w:jc w:val="right"/>
      </w:pPr>
      <w:r>
        <w:rPr>
          <w:sz w:val="20"/>
        </w:rPr>
        <w:t xml:space="preserve">постановлением</w:t>
      </w:r>
    </w:p>
    <w:p>
      <w:pPr>
        <w:pStyle w:val="0"/>
        <w:jc w:val="right"/>
      </w:pPr>
      <w:r>
        <w:rPr>
          <w:sz w:val="20"/>
        </w:rPr>
        <w:t xml:space="preserve">Правительства</w:t>
      </w:r>
    </w:p>
    <w:p>
      <w:pPr>
        <w:pStyle w:val="0"/>
        <w:jc w:val="right"/>
      </w:pPr>
      <w:r>
        <w:rPr>
          <w:sz w:val="20"/>
        </w:rPr>
        <w:t xml:space="preserve">Пермского края</w:t>
      </w:r>
    </w:p>
    <w:p>
      <w:pPr>
        <w:pStyle w:val="0"/>
        <w:jc w:val="right"/>
      </w:pPr>
      <w:r>
        <w:rPr>
          <w:sz w:val="20"/>
        </w:rPr>
        <w:t xml:space="preserve">от 26.09.2024 N 710-п</w:t>
      </w:r>
    </w:p>
    <w:p>
      <w:pPr>
        <w:pStyle w:val="0"/>
        <w:jc w:val="both"/>
      </w:pPr>
      <w:r>
        <w:rPr>
          <w:sz w:val="20"/>
        </w:rPr>
      </w:r>
    </w:p>
    <w:bookmarkStart w:id="18279" w:name="P18279"/>
    <w:bookmarkEnd w:id="18279"/>
    <w:p>
      <w:pPr>
        <w:pStyle w:val="2"/>
        <w:jc w:val="center"/>
      </w:pPr>
      <w:r>
        <w:rPr>
          <w:sz w:val="20"/>
        </w:rPr>
        <w:t xml:space="preserve">ПЕРЕЧЕНЬ</w:t>
      </w:r>
    </w:p>
    <w:p>
      <w:pPr>
        <w:pStyle w:val="2"/>
        <w:jc w:val="center"/>
      </w:pPr>
      <w:r>
        <w:rPr>
          <w:sz w:val="20"/>
        </w:rPr>
        <w:t xml:space="preserve">МЕРОПРИЯТИЙ В ЧАСТИ КАПИТАЛЬНОГО РЕМОНТА ГИДРОТЕХНИЧЕСКИХ</w:t>
      </w:r>
    </w:p>
    <w:p>
      <w:pPr>
        <w:pStyle w:val="2"/>
        <w:jc w:val="center"/>
      </w:pPr>
      <w:r>
        <w:rPr>
          <w:sz w:val="20"/>
        </w:rPr>
        <w:t xml:space="preserve">СООРУЖЕНИЙ ПРУДОВ И ВОДОХРАНИЛИЩ, БЕРЕГОУКРЕПЛЕНИЯ ОБЪЕКТОВ</w:t>
      </w:r>
    </w:p>
    <w:p>
      <w:pPr>
        <w:pStyle w:val="2"/>
        <w:jc w:val="center"/>
      </w:pPr>
      <w:r>
        <w:rPr>
          <w:sz w:val="20"/>
        </w:rPr>
        <w:t xml:space="preserve">МЕСТНОГО ЗНАЧЕНИЯ ПО ПЕРЕРАСПРЕДЕЛЕННЫМ ПОЛНОМОЧИЯМ</w:t>
      </w:r>
    </w:p>
    <w:p>
      <w:pPr>
        <w:pStyle w:val="2"/>
        <w:jc w:val="center"/>
      </w:pPr>
      <w:r>
        <w:rPr>
          <w:sz w:val="20"/>
        </w:rPr>
        <w:t xml:space="preserve">МЕЖДУ ОРГАНАМИ МЕСТНОГО САМОУПРАВЛЕНИЯ И ОРГАНАМИ</w:t>
      </w:r>
    </w:p>
    <w:p>
      <w:pPr>
        <w:pStyle w:val="2"/>
        <w:jc w:val="center"/>
      </w:pPr>
      <w:r>
        <w:rPr>
          <w:sz w:val="20"/>
        </w:rPr>
        <w:t xml:space="preserve">ГОСУДАРСТВЕННОЙ ВЛАСТИ ПЕРМСКОГО КРАЯ</w:t>
      </w:r>
    </w:p>
    <w:p>
      <w:pPr>
        <w:pStyle w:val="0"/>
        <w:jc w:val="both"/>
      </w:pPr>
      <w:r>
        <w:rPr>
          <w:sz w:val="20"/>
        </w:rPr>
      </w:r>
    </w:p>
    <w:tbl>
      <w:tblPr>
        <w:tblInd w:w="0" w:type="dxa"/>
        <w:tblW w:w="5000" w:type="pct"/>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60"/>
        <w:gridCol w:w="2884"/>
        <w:gridCol w:w="1020"/>
        <w:gridCol w:w="2098"/>
        <w:gridCol w:w="1252"/>
        <w:gridCol w:w="1240"/>
        <w:gridCol w:w="1304"/>
        <w:gridCol w:w="1300"/>
        <w:gridCol w:w="1852"/>
        <w:gridCol w:w="604"/>
        <w:gridCol w:w="604"/>
        <w:gridCol w:w="1024"/>
        <w:gridCol w:w="1024"/>
        <w:gridCol w:w="1024"/>
        <w:gridCol w:w="1024"/>
        <w:gridCol w:w="1024"/>
        <w:gridCol w:w="964"/>
      </w:tblGrid>
      <w:tr>
        <w:tc>
          <w:tcPr>
            <w:tcW w:w="460" w:type="dxa"/>
            <w:vAlign w:val="center"/>
            <w:vMerge w:val="restart"/>
          </w:tcPr>
          <w:p>
            <w:pPr>
              <w:pStyle w:val="0"/>
              <w:jc w:val="center"/>
            </w:pPr>
            <w:r>
              <w:rPr>
                <w:sz w:val="20"/>
              </w:rPr>
              <w:t xml:space="preserve">N п/п</w:t>
            </w:r>
          </w:p>
        </w:tc>
        <w:tc>
          <w:tcPr>
            <w:tcW w:w="2884" w:type="dxa"/>
            <w:vAlign w:val="center"/>
            <w:vMerge w:val="restart"/>
          </w:tcPr>
          <w:p>
            <w:pPr>
              <w:pStyle w:val="0"/>
              <w:jc w:val="center"/>
            </w:pPr>
            <w:r>
              <w:rPr>
                <w:sz w:val="20"/>
              </w:rPr>
              <w:t xml:space="preserve">Наименование объектов в разрезе государственных программ, местоположение объекта, этапы реализации (проектно-изыскательские работы, строительно-монтажные работы, приобретение), мощность (технические характеристики) объекта</w:t>
            </w:r>
          </w:p>
        </w:tc>
        <w:tc>
          <w:tcPr>
            <w:tcW w:w="1020" w:type="dxa"/>
            <w:vAlign w:val="center"/>
            <w:vMerge w:val="restart"/>
          </w:tcPr>
          <w:p>
            <w:pPr>
              <w:pStyle w:val="0"/>
              <w:jc w:val="center"/>
            </w:pPr>
            <w:r>
              <w:rPr>
                <w:sz w:val="20"/>
              </w:rPr>
              <w:t xml:space="preserve">Код государственной программы, главного распорядителя бюджетных средств Пермского края</w:t>
            </w:r>
          </w:p>
        </w:tc>
        <w:tc>
          <w:tcPr>
            <w:tcW w:w="2098" w:type="dxa"/>
            <w:vAlign w:val="center"/>
            <w:vMerge w:val="restart"/>
          </w:tcPr>
          <w:p>
            <w:pPr>
              <w:pStyle w:val="0"/>
              <w:jc w:val="center"/>
            </w:pPr>
            <w:r>
              <w:rPr>
                <w:sz w:val="20"/>
              </w:rPr>
              <w:t xml:space="preserve">Заказчик-застройщик и (или) заказчик инвестиционного проекта (в случае выдачи государственного задания на подготовку проектно-изыскательских работ)</w:t>
            </w:r>
          </w:p>
        </w:tc>
        <w:tc>
          <w:tcPr>
            <w:tcW w:w="1252" w:type="dxa"/>
            <w:vAlign w:val="center"/>
            <w:vMerge w:val="restart"/>
          </w:tcPr>
          <w:p>
            <w:pPr>
              <w:pStyle w:val="0"/>
              <w:jc w:val="center"/>
            </w:pPr>
            <w:r>
              <w:rPr>
                <w:sz w:val="20"/>
              </w:rPr>
              <w:t xml:space="preserve">Оценочная стоимость или сметная стоимость по ПСД, тыс. рублей</w:t>
            </w:r>
          </w:p>
        </w:tc>
        <w:tc>
          <w:tcPr>
            <w:tcW w:w="1240" w:type="dxa"/>
            <w:vAlign w:val="center"/>
            <w:vMerge w:val="restart"/>
          </w:tcPr>
          <w:p>
            <w:pPr>
              <w:pStyle w:val="0"/>
              <w:jc w:val="center"/>
            </w:pPr>
            <w:r>
              <w:rPr>
                <w:sz w:val="20"/>
              </w:rPr>
              <w:t xml:space="preserve">Стоимость в текущих ценах, тыс. рублей</w:t>
            </w:r>
          </w:p>
        </w:tc>
        <w:tc>
          <w:tcPr>
            <w:tcW w:w="1304" w:type="dxa"/>
            <w:vAlign w:val="center"/>
            <w:vMerge w:val="restart"/>
          </w:tcPr>
          <w:p>
            <w:pPr>
              <w:pStyle w:val="0"/>
              <w:jc w:val="center"/>
            </w:pPr>
            <w:r>
              <w:rPr>
                <w:sz w:val="20"/>
              </w:rPr>
              <w:t xml:space="preserve">Период реализации инвестиционного проекта</w:t>
            </w:r>
          </w:p>
        </w:tc>
        <w:tc>
          <w:tcPr>
            <w:tcW w:w="1300" w:type="dxa"/>
            <w:vAlign w:val="center"/>
            <w:vMerge w:val="restart"/>
          </w:tcPr>
          <w:p>
            <w:pPr>
              <w:pStyle w:val="0"/>
              <w:jc w:val="center"/>
            </w:pPr>
            <w:r>
              <w:rPr>
                <w:sz w:val="20"/>
              </w:rPr>
              <w:t xml:space="preserve">Выполнено на 01 января 2024 года, тыс. рублей</w:t>
            </w:r>
          </w:p>
        </w:tc>
        <w:tc>
          <w:tcPr>
            <w:tcW w:w="1852" w:type="dxa"/>
            <w:vAlign w:val="center"/>
            <w:vMerge w:val="restart"/>
          </w:tcPr>
          <w:p>
            <w:pPr>
              <w:pStyle w:val="0"/>
              <w:jc w:val="center"/>
            </w:pPr>
            <w:r>
              <w:rPr>
                <w:sz w:val="20"/>
              </w:rPr>
              <w:t xml:space="preserve">Источник финансирования</w:t>
            </w:r>
          </w:p>
        </w:tc>
        <w:tc>
          <w:tcPr>
            <w:gridSpan w:val="7"/>
            <w:tcW w:w="6328" w:type="dxa"/>
            <w:vAlign w:val="center"/>
          </w:tcPr>
          <w:p>
            <w:pPr>
              <w:pStyle w:val="0"/>
              <w:jc w:val="center"/>
            </w:pPr>
            <w:r>
              <w:rPr>
                <w:sz w:val="20"/>
              </w:rPr>
              <w:t xml:space="preserve">Объем бюджетных ассигнований по годам, тыс. рублей</w:t>
            </w:r>
          </w:p>
        </w:tc>
        <w:tc>
          <w:tcPr>
            <w:tcW w:w="964" w:type="dxa"/>
            <w:vAlign w:val="center"/>
            <w:vMerge w:val="restart"/>
          </w:tcPr>
          <w:p>
            <w:pPr>
              <w:pStyle w:val="0"/>
              <w:jc w:val="center"/>
            </w:pPr>
            <w:r>
              <w:rPr>
                <w:sz w:val="20"/>
              </w:rPr>
              <w:t xml:space="preserve">Остаток на 01 января 2031 г., тыс. рублей</w:t>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604" w:type="dxa"/>
            <w:vAlign w:val="center"/>
          </w:tcPr>
          <w:p>
            <w:pPr>
              <w:pStyle w:val="0"/>
              <w:jc w:val="center"/>
            </w:pPr>
            <w:r>
              <w:rPr>
                <w:sz w:val="20"/>
              </w:rPr>
              <w:t xml:space="preserve">2024 год</w:t>
            </w:r>
          </w:p>
        </w:tc>
        <w:tc>
          <w:tcPr>
            <w:tcW w:w="604" w:type="dxa"/>
            <w:vAlign w:val="center"/>
          </w:tcPr>
          <w:p>
            <w:pPr>
              <w:pStyle w:val="0"/>
              <w:jc w:val="center"/>
            </w:pPr>
            <w:r>
              <w:rPr>
                <w:sz w:val="20"/>
              </w:rPr>
              <w:t xml:space="preserve">2025 год</w:t>
            </w:r>
          </w:p>
        </w:tc>
        <w:tc>
          <w:tcPr>
            <w:tcW w:w="1024" w:type="dxa"/>
            <w:vAlign w:val="center"/>
          </w:tcPr>
          <w:p>
            <w:pPr>
              <w:pStyle w:val="0"/>
              <w:jc w:val="center"/>
            </w:pPr>
            <w:r>
              <w:rPr>
                <w:sz w:val="20"/>
              </w:rPr>
              <w:t xml:space="preserve">2026 год</w:t>
            </w:r>
          </w:p>
        </w:tc>
        <w:tc>
          <w:tcPr>
            <w:tcW w:w="1024" w:type="dxa"/>
            <w:vAlign w:val="center"/>
          </w:tcPr>
          <w:p>
            <w:pPr>
              <w:pStyle w:val="0"/>
              <w:jc w:val="center"/>
            </w:pPr>
            <w:r>
              <w:rPr>
                <w:sz w:val="20"/>
              </w:rPr>
              <w:t xml:space="preserve">2027 год</w:t>
            </w:r>
          </w:p>
        </w:tc>
        <w:tc>
          <w:tcPr>
            <w:tcW w:w="1024" w:type="dxa"/>
            <w:vAlign w:val="center"/>
          </w:tcPr>
          <w:p>
            <w:pPr>
              <w:pStyle w:val="0"/>
              <w:jc w:val="center"/>
            </w:pPr>
            <w:r>
              <w:rPr>
                <w:sz w:val="20"/>
              </w:rPr>
              <w:t xml:space="preserve">2028 год</w:t>
            </w:r>
          </w:p>
        </w:tc>
        <w:tc>
          <w:tcPr>
            <w:tcW w:w="1024" w:type="dxa"/>
            <w:vAlign w:val="center"/>
          </w:tcPr>
          <w:p>
            <w:pPr>
              <w:pStyle w:val="0"/>
              <w:jc w:val="center"/>
            </w:pPr>
            <w:r>
              <w:rPr>
                <w:sz w:val="20"/>
              </w:rPr>
              <w:t xml:space="preserve">2029 год</w:t>
            </w:r>
          </w:p>
        </w:tc>
        <w:tc>
          <w:tcPr>
            <w:tcW w:w="1024" w:type="dxa"/>
            <w:vAlign w:val="center"/>
          </w:tcPr>
          <w:p>
            <w:pPr>
              <w:pStyle w:val="0"/>
              <w:jc w:val="center"/>
            </w:pPr>
            <w:r>
              <w:rPr>
                <w:sz w:val="20"/>
              </w:rPr>
              <w:t xml:space="preserve">2030 год</w:t>
            </w:r>
          </w:p>
        </w:tc>
        <w:tc>
          <w:tcPr>
            <w:vMerge w:val="continue"/>
          </w:tcPr>
          <w:p/>
        </w:tc>
      </w:tr>
      <w:tr>
        <w:tc>
          <w:tcPr>
            <w:tcW w:w="460" w:type="dxa"/>
            <w:vAlign w:val="center"/>
          </w:tcPr>
          <w:p>
            <w:pPr>
              <w:pStyle w:val="0"/>
              <w:jc w:val="center"/>
            </w:pPr>
            <w:r>
              <w:rPr>
                <w:sz w:val="20"/>
              </w:rPr>
              <w:t xml:space="preserve">1</w:t>
            </w:r>
          </w:p>
        </w:tc>
        <w:tc>
          <w:tcPr>
            <w:tcW w:w="2884" w:type="dxa"/>
            <w:vAlign w:val="center"/>
          </w:tcPr>
          <w:p>
            <w:pPr>
              <w:pStyle w:val="0"/>
              <w:jc w:val="center"/>
            </w:pPr>
            <w:r>
              <w:rPr>
                <w:sz w:val="20"/>
              </w:rPr>
              <w:t xml:space="preserve">2</w:t>
            </w:r>
          </w:p>
        </w:tc>
        <w:tc>
          <w:tcPr>
            <w:tcW w:w="1020" w:type="dxa"/>
            <w:vAlign w:val="center"/>
          </w:tcPr>
          <w:p>
            <w:pPr>
              <w:pStyle w:val="0"/>
              <w:jc w:val="center"/>
            </w:pPr>
            <w:r>
              <w:rPr>
                <w:sz w:val="20"/>
              </w:rPr>
              <w:t xml:space="preserve">3</w:t>
            </w:r>
          </w:p>
        </w:tc>
        <w:tc>
          <w:tcPr>
            <w:tcW w:w="2098" w:type="dxa"/>
            <w:vAlign w:val="center"/>
          </w:tcPr>
          <w:p>
            <w:pPr>
              <w:pStyle w:val="0"/>
              <w:jc w:val="center"/>
            </w:pPr>
            <w:r>
              <w:rPr>
                <w:sz w:val="20"/>
              </w:rPr>
              <w:t xml:space="preserve">4</w:t>
            </w:r>
          </w:p>
        </w:tc>
        <w:tc>
          <w:tcPr>
            <w:tcW w:w="1252" w:type="dxa"/>
            <w:vAlign w:val="center"/>
          </w:tcPr>
          <w:p>
            <w:pPr>
              <w:pStyle w:val="0"/>
              <w:jc w:val="center"/>
            </w:pPr>
            <w:r>
              <w:rPr>
                <w:sz w:val="20"/>
              </w:rPr>
              <w:t xml:space="preserve">5</w:t>
            </w:r>
          </w:p>
        </w:tc>
        <w:tc>
          <w:tcPr>
            <w:tcW w:w="1240" w:type="dxa"/>
            <w:vAlign w:val="center"/>
          </w:tcPr>
          <w:p>
            <w:pPr>
              <w:pStyle w:val="0"/>
              <w:jc w:val="center"/>
            </w:pPr>
            <w:r>
              <w:rPr>
                <w:sz w:val="20"/>
              </w:rPr>
              <w:t xml:space="preserve">6</w:t>
            </w:r>
          </w:p>
        </w:tc>
        <w:tc>
          <w:tcPr>
            <w:tcW w:w="1304" w:type="dxa"/>
            <w:vAlign w:val="center"/>
          </w:tcPr>
          <w:p>
            <w:pPr>
              <w:pStyle w:val="0"/>
              <w:jc w:val="center"/>
            </w:pPr>
            <w:r>
              <w:rPr>
                <w:sz w:val="20"/>
              </w:rPr>
              <w:t xml:space="preserve">7</w:t>
            </w:r>
          </w:p>
        </w:tc>
        <w:tc>
          <w:tcPr>
            <w:tcW w:w="1300" w:type="dxa"/>
            <w:vAlign w:val="center"/>
          </w:tcPr>
          <w:p>
            <w:pPr>
              <w:pStyle w:val="0"/>
              <w:jc w:val="center"/>
            </w:pPr>
            <w:r>
              <w:rPr>
                <w:sz w:val="20"/>
              </w:rPr>
              <w:t xml:space="preserve">8</w:t>
            </w:r>
          </w:p>
        </w:tc>
        <w:tc>
          <w:tcPr>
            <w:tcW w:w="1852" w:type="dxa"/>
            <w:vAlign w:val="center"/>
          </w:tcPr>
          <w:p>
            <w:pPr>
              <w:pStyle w:val="0"/>
              <w:jc w:val="center"/>
            </w:pPr>
            <w:r>
              <w:rPr>
                <w:sz w:val="20"/>
              </w:rPr>
              <w:t xml:space="preserve">9</w:t>
            </w:r>
          </w:p>
        </w:tc>
        <w:tc>
          <w:tcPr>
            <w:tcW w:w="604" w:type="dxa"/>
            <w:vAlign w:val="center"/>
          </w:tcPr>
          <w:p>
            <w:pPr>
              <w:pStyle w:val="0"/>
              <w:jc w:val="center"/>
            </w:pPr>
            <w:r>
              <w:rPr>
                <w:sz w:val="20"/>
              </w:rPr>
              <w:t xml:space="preserve">10</w:t>
            </w:r>
          </w:p>
        </w:tc>
        <w:tc>
          <w:tcPr>
            <w:tcW w:w="604" w:type="dxa"/>
            <w:vAlign w:val="center"/>
          </w:tcPr>
          <w:p>
            <w:pPr>
              <w:pStyle w:val="0"/>
              <w:jc w:val="center"/>
            </w:pPr>
            <w:r>
              <w:rPr>
                <w:sz w:val="20"/>
              </w:rPr>
              <w:t xml:space="preserve">11</w:t>
            </w:r>
          </w:p>
        </w:tc>
        <w:tc>
          <w:tcPr>
            <w:tcW w:w="1024" w:type="dxa"/>
            <w:vAlign w:val="center"/>
          </w:tcPr>
          <w:p>
            <w:pPr>
              <w:pStyle w:val="0"/>
              <w:jc w:val="center"/>
            </w:pPr>
            <w:r>
              <w:rPr>
                <w:sz w:val="20"/>
              </w:rPr>
              <w:t xml:space="preserve">12</w:t>
            </w:r>
          </w:p>
        </w:tc>
        <w:tc>
          <w:tcPr>
            <w:tcW w:w="1024" w:type="dxa"/>
            <w:vAlign w:val="center"/>
          </w:tcPr>
          <w:p>
            <w:pPr>
              <w:pStyle w:val="0"/>
              <w:jc w:val="center"/>
            </w:pPr>
            <w:r>
              <w:rPr>
                <w:sz w:val="20"/>
              </w:rPr>
              <w:t xml:space="preserve">13</w:t>
            </w:r>
          </w:p>
        </w:tc>
        <w:tc>
          <w:tcPr>
            <w:tcW w:w="1024" w:type="dxa"/>
            <w:vAlign w:val="center"/>
          </w:tcPr>
          <w:p>
            <w:pPr>
              <w:pStyle w:val="0"/>
              <w:jc w:val="center"/>
            </w:pPr>
            <w:r>
              <w:rPr>
                <w:sz w:val="20"/>
              </w:rPr>
              <w:t xml:space="preserve">14</w:t>
            </w:r>
          </w:p>
        </w:tc>
        <w:tc>
          <w:tcPr>
            <w:tcW w:w="1024" w:type="dxa"/>
            <w:vAlign w:val="center"/>
          </w:tcPr>
          <w:p>
            <w:pPr>
              <w:pStyle w:val="0"/>
              <w:jc w:val="center"/>
            </w:pPr>
            <w:r>
              <w:rPr>
                <w:sz w:val="20"/>
              </w:rPr>
              <w:t xml:space="preserve">15</w:t>
            </w:r>
          </w:p>
        </w:tc>
        <w:tc>
          <w:tcPr>
            <w:tcW w:w="1024" w:type="dxa"/>
            <w:vAlign w:val="center"/>
          </w:tcPr>
          <w:p>
            <w:pPr>
              <w:pStyle w:val="0"/>
              <w:jc w:val="center"/>
            </w:pPr>
            <w:r>
              <w:rPr>
                <w:sz w:val="20"/>
              </w:rPr>
              <w:t xml:space="preserve">16</w:t>
            </w:r>
          </w:p>
        </w:tc>
        <w:tc>
          <w:tcPr>
            <w:tcW w:w="964" w:type="dxa"/>
            <w:vAlign w:val="center"/>
          </w:tcPr>
          <w:p>
            <w:pPr>
              <w:pStyle w:val="0"/>
              <w:jc w:val="center"/>
            </w:pPr>
            <w:r>
              <w:rPr>
                <w:sz w:val="20"/>
              </w:rPr>
              <w:t xml:space="preserve">17</w:t>
            </w:r>
          </w:p>
        </w:tc>
      </w:tr>
      <w:tr>
        <w:tc>
          <w:tcPr>
            <w:tcW w:w="460" w:type="dxa"/>
            <w:vAlign w:val="center"/>
          </w:tcPr>
          <w:p>
            <w:pPr>
              <w:pStyle w:val="0"/>
            </w:pPr>
            <w:r>
              <w:rPr>
                <w:sz w:val="20"/>
              </w:rPr>
            </w:r>
          </w:p>
        </w:tc>
        <w:tc>
          <w:tcPr>
            <w:tcW w:w="2884" w:type="dxa"/>
            <w:vAlign w:val="center"/>
          </w:tcPr>
          <w:p>
            <w:pPr>
              <w:pStyle w:val="0"/>
            </w:pPr>
            <w:r>
              <w:rPr>
                <w:sz w:val="20"/>
              </w:rPr>
              <w:t xml:space="preserve">Государственная программа Пермского края "Экология"</w:t>
            </w:r>
          </w:p>
        </w:tc>
        <w:tc>
          <w:tcPr>
            <w:tcW w:w="1020" w:type="dxa"/>
            <w:vAlign w:val="center"/>
          </w:tcPr>
          <w:p>
            <w:pPr>
              <w:pStyle w:val="0"/>
              <w:jc w:val="center"/>
            </w:pPr>
            <w:r>
              <w:rPr>
                <w:sz w:val="20"/>
              </w:rPr>
              <w:t xml:space="preserve">14</w:t>
            </w:r>
          </w:p>
        </w:tc>
        <w:tc>
          <w:tcPr>
            <w:tcW w:w="2098" w:type="dxa"/>
            <w:vAlign w:val="center"/>
          </w:tcPr>
          <w:p>
            <w:pPr>
              <w:pStyle w:val="0"/>
            </w:pPr>
            <w:r>
              <w:rPr>
                <w:sz w:val="20"/>
              </w:rPr>
            </w:r>
          </w:p>
        </w:tc>
        <w:tc>
          <w:tcPr>
            <w:tcW w:w="1252" w:type="dxa"/>
            <w:vAlign w:val="center"/>
          </w:tcPr>
          <w:p>
            <w:pPr>
              <w:pStyle w:val="0"/>
            </w:pPr>
            <w:r>
              <w:rPr>
                <w:sz w:val="20"/>
              </w:rPr>
            </w:r>
          </w:p>
        </w:tc>
        <w:tc>
          <w:tcPr>
            <w:tcW w:w="1240" w:type="dxa"/>
            <w:vAlign w:val="center"/>
          </w:tcPr>
          <w:p>
            <w:pPr>
              <w:pStyle w:val="0"/>
            </w:pPr>
            <w:r>
              <w:rPr>
                <w:sz w:val="20"/>
              </w:rPr>
            </w:r>
          </w:p>
        </w:tc>
        <w:tc>
          <w:tcPr>
            <w:tcW w:w="1304" w:type="dxa"/>
            <w:vAlign w:val="center"/>
          </w:tcPr>
          <w:p>
            <w:pPr>
              <w:pStyle w:val="0"/>
            </w:pPr>
            <w:r>
              <w:rPr>
                <w:sz w:val="20"/>
              </w:rPr>
            </w:r>
          </w:p>
        </w:tc>
        <w:tc>
          <w:tcPr>
            <w:tcW w:w="1300" w:type="dxa"/>
            <w:vAlign w:val="center"/>
          </w:tcPr>
          <w:p>
            <w:pPr>
              <w:pStyle w:val="0"/>
              <w:jc w:val="center"/>
            </w:pPr>
            <w:r>
              <w:rPr>
                <w:sz w:val="20"/>
              </w:rPr>
              <w:t xml:space="preserve">0,0</w:t>
            </w:r>
          </w:p>
        </w:tc>
        <w:tc>
          <w:tcPr>
            <w:tcW w:w="1852" w:type="dxa"/>
            <w:vAlign w:val="center"/>
          </w:tcPr>
          <w:p>
            <w:pPr>
              <w:pStyle w:val="0"/>
            </w:pPr>
            <w:r>
              <w:rPr>
                <w:sz w:val="20"/>
              </w:rPr>
            </w:r>
          </w:p>
        </w:tc>
        <w:tc>
          <w:tcPr>
            <w:tcW w:w="604" w:type="dxa"/>
            <w:vAlign w:val="center"/>
          </w:tcPr>
          <w:p>
            <w:pPr>
              <w:pStyle w:val="0"/>
              <w:jc w:val="center"/>
            </w:pPr>
            <w:r>
              <w:rPr>
                <w:sz w:val="20"/>
              </w:rPr>
              <w:t xml:space="preserve">0,0</w:t>
            </w:r>
          </w:p>
        </w:tc>
        <w:tc>
          <w:tcPr>
            <w:tcW w:w="604" w:type="dxa"/>
            <w:vAlign w:val="center"/>
          </w:tcPr>
          <w:p>
            <w:pPr>
              <w:pStyle w:val="0"/>
              <w:jc w:val="center"/>
            </w:pPr>
            <w:r>
              <w:rPr>
                <w:sz w:val="20"/>
              </w:rPr>
              <w:t xml:space="preserve">0,0</w:t>
            </w:r>
          </w:p>
        </w:tc>
        <w:tc>
          <w:tcPr>
            <w:tcW w:w="1024" w:type="dxa"/>
            <w:vAlign w:val="center"/>
          </w:tcPr>
          <w:p>
            <w:pPr>
              <w:pStyle w:val="0"/>
              <w:jc w:val="center"/>
            </w:pPr>
            <w:r>
              <w:rPr>
                <w:sz w:val="20"/>
              </w:rPr>
              <w:t xml:space="preserve">104986,1</w:t>
            </w:r>
          </w:p>
        </w:tc>
        <w:tc>
          <w:tcPr>
            <w:tcW w:w="1024" w:type="dxa"/>
            <w:vAlign w:val="center"/>
          </w:tcPr>
          <w:p>
            <w:pPr>
              <w:pStyle w:val="0"/>
              <w:jc w:val="center"/>
            </w:pPr>
            <w:r>
              <w:rPr>
                <w:sz w:val="20"/>
              </w:rPr>
              <w:t xml:space="preserve">225486,1</w:t>
            </w:r>
          </w:p>
        </w:tc>
        <w:tc>
          <w:tcPr>
            <w:tcW w:w="1024" w:type="dxa"/>
            <w:vAlign w:val="center"/>
          </w:tcPr>
          <w:p>
            <w:pPr>
              <w:pStyle w:val="0"/>
              <w:jc w:val="center"/>
            </w:pPr>
            <w:r>
              <w:rPr>
                <w:sz w:val="20"/>
              </w:rPr>
              <w:t xml:space="preserve">217000,0</w:t>
            </w:r>
          </w:p>
        </w:tc>
        <w:tc>
          <w:tcPr>
            <w:tcW w:w="1024" w:type="dxa"/>
            <w:vAlign w:val="center"/>
          </w:tcPr>
          <w:p>
            <w:pPr>
              <w:pStyle w:val="0"/>
              <w:jc w:val="center"/>
            </w:pPr>
            <w:r>
              <w:rPr>
                <w:sz w:val="20"/>
              </w:rPr>
              <w:t xml:space="preserve">240000,0</w:t>
            </w:r>
          </w:p>
        </w:tc>
        <w:tc>
          <w:tcPr>
            <w:tcW w:w="1024" w:type="dxa"/>
            <w:vAlign w:val="center"/>
          </w:tcPr>
          <w:p>
            <w:pPr>
              <w:pStyle w:val="0"/>
              <w:jc w:val="center"/>
            </w:pPr>
            <w:r>
              <w:rPr>
                <w:sz w:val="20"/>
              </w:rPr>
              <w:t xml:space="preserve">221000,0</w:t>
            </w:r>
          </w:p>
        </w:tc>
        <w:tc>
          <w:tcPr>
            <w:tcW w:w="964" w:type="dxa"/>
            <w:vAlign w:val="center"/>
          </w:tcPr>
          <w:p>
            <w:pPr>
              <w:pStyle w:val="0"/>
              <w:jc w:val="center"/>
            </w:pPr>
            <w:r>
              <w:rPr>
                <w:sz w:val="20"/>
              </w:rPr>
              <w:t xml:space="preserve">0,0</w:t>
            </w:r>
          </w:p>
        </w:tc>
      </w:tr>
      <w:tr>
        <w:tc>
          <w:tcPr>
            <w:tcW w:w="460" w:type="dxa"/>
            <w:vAlign w:val="center"/>
          </w:tcPr>
          <w:p>
            <w:pPr>
              <w:pStyle w:val="0"/>
            </w:pPr>
            <w:r>
              <w:rPr>
                <w:sz w:val="20"/>
              </w:rPr>
            </w:r>
          </w:p>
        </w:tc>
        <w:tc>
          <w:tcPr>
            <w:tcW w:w="2884" w:type="dxa"/>
            <w:vAlign w:val="center"/>
          </w:tcPr>
          <w:p>
            <w:pPr>
              <w:pStyle w:val="0"/>
            </w:pPr>
            <w:r>
              <w:rPr>
                <w:sz w:val="20"/>
              </w:rPr>
            </w:r>
          </w:p>
        </w:tc>
        <w:tc>
          <w:tcPr>
            <w:tcW w:w="1020" w:type="dxa"/>
            <w:vAlign w:val="center"/>
          </w:tcPr>
          <w:p>
            <w:pPr>
              <w:pStyle w:val="0"/>
            </w:pPr>
            <w:r>
              <w:rPr>
                <w:sz w:val="20"/>
              </w:rPr>
            </w:r>
          </w:p>
        </w:tc>
        <w:tc>
          <w:tcPr>
            <w:tcW w:w="2098" w:type="dxa"/>
            <w:vAlign w:val="center"/>
          </w:tcPr>
          <w:p>
            <w:pPr>
              <w:pStyle w:val="0"/>
            </w:pPr>
            <w:r>
              <w:rPr>
                <w:sz w:val="20"/>
              </w:rPr>
            </w:r>
          </w:p>
        </w:tc>
        <w:tc>
          <w:tcPr>
            <w:tcW w:w="1252" w:type="dxa"/>
            <w:vAlign w:val="center"/>
          </w:tcPr>
          <w:p>
            <w:pPr>
              <w:pStyle w:val="0"/>
            </w:pPr>
            <w:r>
              <w:rPr>
                <w:sz w:val="20"/>
              </w:rPr>
            </w:r>
          </w:p>
        </w:tc>
        <w:tc>
          <w:tcPr>
            <w:tcW w:w="1240" w:type="dxa"/>
            <w:vAlign w:val="center"/>
          </w:tcPr>
          <w:p>
            <w:pPr>
              <w:pStyle w:val="0"/>
            </w:pPr>
            <w:r>
              <w:rPr>
                <w:sz w:val="20"/>
              </w:rPr>
            </w:r>
          </w:p>
        </w:tc>
        <w:tc>
          <w:tcPr>
            <w:tcW w:w="1304" w:type="dxa"/>
            <w:vAlign w:val="center"/>
          </w:tcPr>
          <w:p>
            <w:pPr>
              <w:pStyle w:val="0"/>
            </w:pPr>
            <w:r>
              <w:rPr>
                <w:sz w:val="20"/>
              </w:rPr>
            </w:r>
          </w:p>
        </w:tc>
        <w:tc>
          <w:tcPr>
            <w:tcW w:w="1300" w:type="dxa"/>
            <w:vAlign w:val="center"/>
          </w:tcPr>
          <w:p>
            <w:pPr>
              <w:pStyle w:val="0"/>
              <w:jc w:val="center"/>
            </w:pPr>
            <w:r>
              <w:rPr>
                <w:sz w:val="20"/>
              </w:rPr>
              <w:t xml:space="preserve">0,0</w:t>
            </w:r>
          </w:p>
        </w:tc>
        <w:tc>
          <w:tcPr>
            <w:tcW w:w="1852" w:type="dxa"/>
            <w:vAlign w:val="center"/>
          </w:tcPr>
          <w:p>
            <w:pPr>
              <w:pStyle w:val="0"/>
              <w:jc w:val="center"/>
            </w:pPr>
            <w:r>
              <w:rPr>
                <w:sz w:val="20"/>
              </w:rPr>
              <w:t xml:space="preserve">бюджет Пермского края</w:t>
            </w:r>
          </w:p>
        </w:tc>
        <w:tc>
          <w:tcPr>
            <w:tcW w:w="604" w:type="dxa"/>
            <w:vAlign w:val="center"/>
          </w:tcPr>
          <w:p>
            <w:pPr>
              <w:pStyle w:val="0"/>
              <w:jc w:val="center"/>
            </w:pPr>
            <w:r>
              <w:rPr>
                <w:sz w:val="20"/>
              </w:rPr>
              <w:t xml:space="preserve">0,0</w:t>
            </w:r>
          </w:p>
        </w:tc>
        <w:tc>
          <w:tcPr>
            <w:tcW w:w="604" w:type="dxa"/>
            <w:vAlign w:val="center"/>
          </w:tcPr>
          <w:p>
            <w:pPr>
              <w:pStyle w:val="0"/>
              <w:jc w:val="center"/>
            </w:pPr>
            <w:r>
              <w:rPr>
                <w:sz w:val="20"/>
              </w:rPr>
              <w:t xml:space="preserve">0,0</w:t>
            </w:r>
          </w:p>
        </w:tc>
        <w:tc>
          <w:tcPr>
            <w:tcW w:w="1024" w:type="dxa"/>
            <w:vAlign w:val="center"/>
          </w:tcPr>
          <w:p>
            <w:pPr>
              <w:pStyle w:val="0"/>
              <w:jc w:val="center"/>
            </w:pPr>
            <w:r>
              <w:rPr>
                <w:sz w:val="20"/>
              </w:rPr>
              <w:t xml:space="preserve">104986,1</w:t>
            </w:r>
          </w:p>
        </w:tc>
        <w:tc>
          <w:tcPr>
            <w:tcW w:w="1024" w:type="dxa"/>
            <w:vAlign w:val="center"/>
          </w:tcPr>
          <w:p>
            <w:pPr>
              <w:pStyle w:val="0"/>
              <w:jc w:val="center"/>
            </w:pPr>
            <w:r>
              <w:rPr>
                <w:sz w:val="20"/>
              </w:rPr>
              <w:t xml:space="preserve">225486,1</w:t>
            </w:r>
          </w:p>
        </w:tc>
        <w:tc>
          <w:tcPr>
            <w:tcW w:w="1024" w:type="dxa"/>
            <w:vAlign w:val="center"/>
          </w:tcPr>
          <w:p>
            <w:pPr>
              <w:pStyle w:val="0"/>
              <w:jc w:val="center"/>
            </w:pPr>
            <w:r>
              <w:rPr>
                <w:sz w:val="20"/>
              </w:rPr>
              <w:t xml:space="preserve">217000,0</w:t>
            </w:r>
          </w:p>
        </w:tc>
        <w:tc>
          <w:tcPr>
            <w:tcW w:w="1024" w:type="dxa"/>
            <w:vAlign w:val="center"/>
          </w:tcPr>
          <w:p>
            <w:pPr>
              <w:pStyle w:val="0"/>
              <w:jc w:val="center"/>
            </w:pPr>
            <w:r>
              <w:rPr>
                <w:sz w:val="20"/>
              </w:rPr>
              <w:t xml:space="preserve">240000,0</w:t>
            </w:r>
          </w:p>
        </w:tc>
        <w:tc>
          <w:tcPr>
            <w:tcW w:w="1024" w:type="dxa"/>
            <w:vAlign w:val="center"/>
          </w:tcPr>
          <w:p>
            <w:pPr>
              <w:pStyle w:val="0"/>
              <w:jc w:val="center"/>
            </w:pPr>
            <w:r>
              <w:rPr>
                <w:sz w:val="20"/>
              </w:rPr>
              <w:t xml:space="preserve">221000,0</w:t>
            </w:r>
          </w:p>
        </w:tc>
        <w:tc>
          <w:tcPr>
            <w:tcW w:w="964" w:type="dxa"/>
            <w:vAlign w:val="center"/>
          </w:tcPr>
          <w:p>
            <w:pPr>
              <w:pStyle w:val="0"/>
              <w:jc w:val="center"/>
            </w:pPr>
            <w:r>
              <w:rPr>
                <w:sz w:val="20"/>
              </w:rPr>
              <w:t xml:space="preserve">0,0</w:t>
            </w:r>
          </w:p>
        </w:tc>
      </w:tr>
      <w:tr>
        <w:tc>
          <w:tcPr>
            <w:tcW w:w="460" w:type="dxa"/>
            <w:vAlign w:val="center"/>
          </w:tcPr>
          <w:p>
            <w:pPr>
              <w:pStyle w:val="0"/>
            </w:pPr>
            <w:r>
              <w:rPr>
                <w:sz w:val="20"/>
              </w:rPr>
            </w:r>
          </w:p>
        </w:tc>
        <w:tc>
          <w:tcPr>
            <w:tcW w:w="2884" w:type="dxa"/>
            <w:vAlign w:val="center"/>
          </w:tcPr>
          <w:p>
            <w:pPr>
              <w:pStyle w:val="0"/>
            </w:pPr>
            <w:r>
              <w:rPr>
                <w:sz w:val="20"/>
              </w:rPr>
              <w:t xml:space="preserve">Министерство транспорта Пермского края</w:t>
            </w:r>
          </w:p>
        </w:tc>
        <w:tc>
          <w:tcPr>
            <w:tcW w:w="1020" w:type="dxa"/>
            <w:vAlign w:val="center"/>
          </w:tcPr>
          <w:p>
            <w:pPr>
              <w:pStyle w:val="0"/>
              <w:jc w:val="center"/>
            </w:pPr>
            <w:r>
              <w:rPr>
                <w:sz w:val="20"/>
              </w:rPr>
              <w:t xml:space="preserve">880</w:t>
            </w:r>
          </w:p>
        </w:tc>
        <w:tc>
          <w:tcPr>
            <w:tcW w:w="2098" w:type="dxa"/>
            <w:vAlign w:val="center"/>
          </w:tcPr>
          <w:p>
            <w:pPr>
              <w:pStyle w:val="0"/>
            </w:pPr>
            <w:r>
              <w:rPr>
                <w:sz w:val="20"/>
              </w:rPr>
            </w:r>
          </w:p>
        </w:tc>
        <w:tc>
          <w:tcPr>
            <w:tcW w:w="1252" w:type="dxa"/>
            <w:vAlign w:val="center"/>
          </w:tcPr>
          <w:p>
            <w:pPr>
              <w:pStyle w:val="0"/>
            </w:pPr>
            <w:r>
              <w:rPr>
                <w:sz w:val="20"/>
              </w:rPr>
            </w:r>
          </w:p>
        </w:tc>
        <w:tc>
          <w:tcPr>
            <w:tcW w:w="1240" w:type="dxa"/>
            <w:vAlign w:val="center"/>
          </w:tcPr>
          <w:p>
            <w:pPr>
              <w:pStyle w:val="0"/>
            </w:pPr>
            <w:r>
              <w:rPr>
                <w:sz w:val="20"/>
              </w:rPr>
            </w:r>
          </w:p>
        </w:tc>
        <w:tc>
          <w:tcPr>
            <w:tcW w:w="1304" w:type="dxa"/>
            <w:vAlign w:val="center"/>
          </w:tcPr>
          <w:p>
            <w:pPr>
              <w:pStyle w:val="0"/>
            </w:pPr>
            <w:r>
              <w:rPr>
                <w:sz w:val="20"/>
              </w:rPr>
            </w:r>
          </w:p>
        </w:tc>
        <w:tc>
          <w:tcPr>
            <w:tcW w:w="1300" w:type="dxa"/>
            <w:vAlign w:val="center"/>
          </w:tcPr>
          <w:p>
            <w:pPr>
              <w:pStyle w:val="0"/>
              <w:jc w:val="center"/>
            </w:pPr>
            <w:r>
              <w:rPr>
                <w:sz w:val="20"/>
              </w:rPr>
              <w:t xml:space="preserve">0,0</w:t>
            </w:r>
          </w:p>
        </w:tc>
        <w:tc>
          <w:tcPr>
            <w:tcW w:w="1852" w:type="dxa"/>
            <w:vAlign w:val="center"/>
          </w:tcPr>
          <w:p>
            <w:pPr>
              <w:pStyle w:val="0"/>
            </w:pPr>
            <w:r>
              <w:rPr>
                <w:sz w:val="20"/>
              </w:rPr>
            </w:r>
          </w:p>
        </w:tc>
        <w:tc>
          <w:tcPr>
            <w:tcW w:w="604" w:type="dxa"/>
            <w:vAlign w:val="center"/>
          </w:tcPr>
          <w:p>
            <w:pPr>
              <w:pStyle w:val="0"/>
              <w:jc w:val="center"/>
            </w:pPr>
            <w:r>
              <w:rPr>
                <w:sz w:val="20"/>
              </w:rPr>
              <w:t xml:space="preserve">0,0</w:t>
            </w:r>
          </w:p>
        </w:tc>
        <w:tc>
          <w:tcPr>
            <w:tcW w:w="604" w:type="dxa"/>
            <w:vAlign w:val="center"/>
          </w:tcPr>
          <w:p>
            <w:pPr>
              <w:pStyle w:val="0"/>
              <w:jc w:val="center"/>
            </w:pPr>
            <w:r>
              <w:rPr>
                <w:sz w:val="20"/>
              </w:rPr>
              <w:t xml:space="preserve">0,0</w:t>
            </w:r>
          </w:p>
        </w:tc>
        <w:tc>
          <w:tcPr>
            <w:tcW w:w="1024" w:type="dxa"/>
            <w:vAlign w:val="center"/>
          </w:tcPr>
          <w:p>
            <w:pPr>
              <w:pStyle w:val="0"/>
              <w:jc w:val="center"/>
            </w:pPr>
            <w:r>
              <w:rPr>
                <w:sz w:val="20"/>
              </w:rPr>
              <w:t xml:space="preserve">104986,1</w:t>
            </w:r>
          </w:p>
        </w:tc>
        <w:tc>
          <w:tcPr>
            <w:tcW w:w="1024" w:type="dxa"/>
            <w:vAlign w:val="center"/>
          </w:tcPr>
          <w:p>
            <w:pPr>
              <w:pStyle w:val="0"/>
              <w:jc w:val="center"/>
            </w:pPr>
            <w:r>
              <w:rPr>
                <w:sz w:val="20"/>
              </w:rPr>
              <w:t xml:space="preserve">25486,1</w:t>
            </w:r>
          </w:p>
        </w:tc>
        <w:tc>
          <w:tcPr>
            <w:tcW w:w="1024" w:type="dxa"/>
            <w:vAlign w:val="center"/>
          </w:tcPr>
          <w:p>
            <w:pPr>
              <w:pStyle w:val="0"/>
              <w:jc w:val="center"/>
            </w:pPr>
            <w:r>
              <w:rPr>
                <w:sz w:val="20"/>
              </w:rPr>
              <w:t xml:space="preserve">217000,0</w:t>
            </w:r>
          </w:p>
        </w:tc>
        <w:tc>
          <w:tcPr>
            <w:tcW w:w="1024" w:type="dxa"/>
            <w:vAlign w:val="center"/>
          </w:tcPr>
          <w:p>
            <w:pPr>
              <w:pStyle w:val="0"/>
              <w:jc w:val="center"/>
            </w:pPr>
            <w:r>
              <w:rPr>
                <w:sz w:val="20"/>
              </w:rPr>
              <w:t xml:space="preserve">240000,0</w:t>
            </w:r>
          </w:p>
        </w:tc>
        <w:tc>
          <w:tcPr>
            <w:tcW w:w="1024" w:type="dxa"/>
            <w:vAlign w:val="center"/>
          </w:tcPr>
          <w:p>
            <w:pPr>
              <w:pStyle w:val="0"/>
              <w:jc w:val="center"/>
            </w:pPr>
            <w:r>
              <w:rPr>
                <w:sz w:val="20"/>
              </w:rPr>
              <w:t xml:space="preserve">221000,0</w:t>
            </w:r>
          </w:p>
        </w:tc>
        <w:tc>
          <w:tcPr>
            <w:tcW w:w="964" w:type="dxa"/>
            <w:vAlign w:val="center"/>
          </w:tcPr>
          <w:p>
            <w:pPr>
              <w:pStyle w:val="0"/>
              <w:jc w:val="center"/>
            </w:pPr>
            <w:r>
              <w:rPr>
                <w:sz w:val="20"/>
              </w:rPr>
              <w:t xml:space="preserve">0,0</w:t>
            </w:r>
          </w:p>
        </w:tc>
      </w:tr>
      <w:tr>
        <w:tc>
          <w:tcPr>
            <w:tcW w:w="460" w:type="dxa"/>
            <w:vAlign w:val="center"/>
          </w:tcPr>
          <w:p>
            <w:pPr>
              <w:pStyle w:val="0"/>
            </w:pPr>
            <w:r>
              <w:rPr>
                <w:sz w:val="20"/>
              </w:rPr>
            </w:r>
          </w:p>
        </w:tc>
        <w:tc>
          <w:tcPr>
            <w:tcW w:w="2884" w:type="dxa"/>
            <w:vAlign w:val="center"/>
          </w:tcPr>
          <w:p>
            <w:pPr>
              <w:pStyle w:val="0"/>
            </w:pPr>
            <w:r>
              <w:rPr>
                <w:sz w:val="20"/>
              </w:rPr>
            </w:r>
          </w:p>
        </w:tc>
        <w:tc>
          <w:tcPr>
            <w:tcW w:w="1020" w:type="dxa"/>
            <w:vAlign w:val="center"/>
          </w:tcPr>
          <w:p>
            <w:pPr>
              <w:pStyle w:val="0"/>
            </w:pPr>
            <w:r>
              <w:rPr>
                <w:sz w:val="20"/>
              </w:rPr>
            </w:r>
          </w:p>
        </w:tc>
        <w:tc>
          <w:tcPr>
            <w:tcW w:w="2098" w:type="dxa"/>
            <w:vAlign w:val="center"/>
          </w:tcPr>
          <w:p>
            <w:pPr>
              <w:pStyle w:val="0"/>
            </w:pPr>
            <w:r>
              <w:rPr>
                <w:sz w:val="20"/>
              </w:rPr>
            </w:r>
          </w:p>
        </w:tc>
        <w:tc>
          <w:tcPr>
            <w:tcW w:w="1252" w:type="dxa"/>
            <w:vAlign w:val="center"/>
          </w:tcPr>
          <w:p>
            <w:pPr>
              <w:pStyle w:val="0"/>
            </w:pPr>
            <w:r>
              <w:rPr>
                <w:sz w:val="20"/>
              </w:rPr>
            </w:r>
          </w:p>
        </w:tc>
        <w:tc>
          <w:tcPr>
            <w:tcW w:w="1240" w:type="dxa"/>
            <w:vAlign w:val="center"/>
          </w:tcPr>
          <w:p>
            <w:pPr>
              <w:pStyle w:val="0"/>
            </w:pPr>
            <w:r>
              <w:rPr>
                <w:sz w:val="20"/>
              </w:rPr>
            </w:r>
          </w:p>
        </w:tc>
        <w:tc>
          <w:tcPr>
            <w:tcW w:w="1304" w:type="dxa"/>
            <w:vAlign w:val="center"/>
          </w:tcPr>
          <w:p>
            <w:pPr>
              <w:pStyle w:val="0"/>
            </w:pPr>
            <w:r>
              <w:rPr>
                <w:sz w:val="20"/>
              </w:rPr>
            </w:r>
          </w:p>
        </w:tc>
        <w:tc>
          <w:tcPr>
            <w:tcW w:w="1300" w:type="dxa"/>
            <w:vAlign w:val="center"/>
          </w:tcPr>
          <w:p>
            <w:pPr>
              <w:pStyle w:val="0"/>
              <w:jc w:val="center"/>
            </w:pPr>
            <w:r>
              <w:rPr>
                <w:sz w:val="20"/>
              </w:rPr>
              <w:t xml:space="preserve">0,0</w:t>
            </w:r>
          </w:p>
        </w:tc>
        <w:tc>
          <w:tcPr>
            <w:tcW w:w="1852" w:type="dxa"/>
            <w:vAlign w:val="center"/>
          </w:tcPr>
          <w:p>
            <w:pPr>
              <w:pStyle w:val="0"/>
              <w:jc w:val="center"/>
            </w:pPr>
            <w:r>
              <w:rPr>
                <w:sz w:val="20"/>
              </w:rPr>
              <w:t xml:space="preserve">бюджет Пермского края</w:t>
            </w:r>
          </w:p>
        </w:tc>
        <w:tc>
          <w:tcPr>
            <w:tcW w:w="604" w:type="dxa"/>
            <w:vAlign w:val="center"/>
          </w:tcPr>
          <w:p>
            <w:pPr>
              <w:pStyle w:val="0"/>
              <w:jc w:val="center"/>
            </w:pPr>
            <w:r>
              <w:rPr>
                <w:sz w:val="20"/>
              </w:rPr>
              <w:t xml:space="preserve">0,0</w:t>
            </w:r>
          </w:p>
        </w:tc>
        <w:tc>
          <w:tcPr>
            <w:tcW w:w="604" w:type="dxa"/>
            <w:vAlign w:val="center"/>
          </w:tcPr>
          <w:p>
            <w:pPr>
              <w:pStyle w:val="0"/>
              <w:jc w:val="center"/>
            </w:pPr>
            <w:r>
              <w:rPr>
                <w:sz w:val="20"/>
              </w:rPr>
              <w:t xml:space="preserve">0,0</w:t>
            </w:r>
          </w:p>
        </w:tc>
        <w:tc>
          <w:tcPr>
            <w:tcW w:w="1024" w:type="dxa"/>
            <w:vAlign w:val="center"/>
          </w:tcPr>
          <w:p>
            <w:pPr>
              <w:pStyle w:val="0"/>
              <w:jc w:val="center"/>
            </w:pPr>
            <w:r>
              <w:rPr>
                <w:sz w:val="20"/>
              </w:rPr>
              <w:t xml:space="preserve">104986,1</w:t>
            </w:r>
          </w:p>
        </w:tc>
        <w:tc>
          <w:tcPr>
            <w:tcW w:w="1024" w:type="dxa"/>
            <w:vAlign w:val="center"/>
          </w:tcPr>
          <w:p>
            <w:pPr>
              <w:pStyle w:val="0"/>
              <w:jc w:val="center"/>
            </w:pPr>
            <w:r>
              <w:rPr>
                <w:sz w:val="20"/>
              </w:rPr>
              <w:t xml:space="preserve">225486,1</w:t>
            </w:r>
          </w:p>
        </w:tc>
        <w:tc>
          <w:tcPr>
            <w:tcW w:w="1024" w:type="dxa"/>
            <w:vAlign w:val="center"/>
          </w:tcPr>
          <w:p>
            <w:pPr>
              <w:pStyle w:val="0"/>
              <w:jc w:val="center"/>
            </w:pPr>
            <w:r>
              <w:rPr>
                <w:sz w:val="20"/>
              </w:rPr>
              <w:t xml:space="preserve">217000,0</w:t>
            </w:r>
          </w:p>
        </w:tc>
        <w:tc>
          <w:tcPr>
            <w:tcW w:w="1024" w:type="dxa"/>
            <w:vAlign w:val="center"/>
          </w:tcPr>
          <w:p>
            <w:pPr>
              <w:pStyle w:val="0"/>
              <w:jc w:val="center"/>
            </w:pPr>
            <w:r>
              <w:rPr>
                <w:sz w:val="20"/>
              </w:rPr>
              <w:t xml:space="preserve">240000,0</w:t>
            </w:r>
          </w:p>
        </w:tc>
        <w:tc>
          <w:tcPr>
            <w:tcW w:w="1024" w:type="dxa"/>
            <w:vAlign w:val="center"/>
          </w:tcPr>
          <w:p>
            <w:pPr>
              <w:pStyle w:val="0"/>
              <w:jc w:val="center"/>
            </w:pPr>
            <w:r>
              <w:rPr>
                <w:sz w:val="20"/>
              </w:rPr>
              <w:t xml:space="preserve">221000,0</w:t>
            </w:r>
          </w:p>
        </w:tc>
        <w:tc>
          <w:tcPr>
            <w:tcW w:w="964" w:type="dxa"/>
            <w:vAlign w:val="center"/>
          </w:tcPr>
          <w:p>
            <w:pPr>
              <w:pStyle w:val="0"/>
              <w:jc w:val="center"/>
            </w:pPr>
            <w:r>
              <w:rPr>
                <w:sz w:val="20"/>
              </w:rPr>
              <w:t xml:space="preserve">0,0</w:t>
            </w:r>
          </w:p>
        </w:tc>
      </w:tr>
      <w:tr>
        <w:tc>
          <w:tcPr>
            <w:tcW w:w="460" w:type="dxa"/>
            <w:vAlign w:val="center"/>
          </w:tcPr>
          <w:p>
            <w:pPr>
              <w:pStyle w:val="0"/>
            </w:pPr>
            <w:r>
              <w:rPr>
                <w:sz w:val="20"/>
              </w:rPr>
            </w:r>
          </w:p>
        </w:tc>
        <w:tc>
          <w:tcPr>
            <w:tcW w:w="2884" w:type="dxa"/>
            <w:vAlign w:val="center"/>
          </w:tcPr>
          <w:p>
            <w:pPr>
              <w:pStyle w:val="0"/>
            </w:pPr>
            <w:r>
              <w:rPr>
                <w:sz w:val="20"/>
              </w:rPr>
              <w:t xml:space="preserve">Капитальный ремонт ГТС прудов и водохранилищ, берегоукрепление</w:t>
            </w:r>
          </w:p>
        </w:tc>
        <w:tc>
          <w:tcPr>
            <w:tcW w:w="1020" w:type="dxa"/>
            <w:vAlign w:val="center"/>
          </w:tcPr>
          <w:p>
            <w:pPr>
              <w:pStyle w:val="0"/>
            </w:pPr>
            <w:r>
              <w:rPr>
                <w:sz w:val="20"/>
              </w:rPr>
            </w:r>
          </w:p>
        </w:tc>
        <w:tc>
          <w:tcPr>
            <w:tcW w:w="2098" w:type="dxa"/>
            <w:vAlign w:val="center"/>
          </w:tcPr>
          <w:p>
            <w:pPr>
              <w:pStyle w:val="0"/>
            </w:pPr>
            <w:r>
              <w:rPr>
                <w:sz w:val="20"/>
              </w:rPr>
            </w:r>
          </w:p>
        </w:tc>
        <w:tc>
          <w:tcPr>
            <w:tcW w:w="1252" w:type="dxa"/>
            <w:vAlign w:val="center"/>
          </w:tcPr>
          <w:p>
            <w:pPr>
              <w:pStyle w:val="0"/>
              <w:jc w:val="center"/>
            </w:pPr>
            <w:r>
              <w:rPr>
                <w:sz w:val="20"/>
              </w:rPr>
              <w:t xml:space="preserve">895472,2</w:t>
            </w:r>
          </w:p>
        </w:tc>
        <w:tc>
          <w:tcPr>
            <w:tcW w:w="1240" w:type="dxa"/>
            <w:vAlign w:val="center"/>
          </w:tcPr>
          <w:p>
            <w:pPr>
              <w:pStyle w:val="0"/>
              <w:jc w:val="center"/>
            </w:pPr>
            <w:r>
              <w:rPr>
                <w:sz w:val="20"/>
              </w:rPr>
              <w:t xml:space="preserve">895472,2</w:t>
            </w:r>
          </w:p>
        </w:tc>
        <w:tc>
          <w:tcPr>
            <w:tcW w:w="1304" w:type="dxa"/>
            <w:vAlign w:val="center"/>
          </w:tcPr>
          <w:p>
            <w:pPr>
              <w:pStyle w:val="0"/>
            </w:pPr>
            <w:r>
              <w:rPr>
                <w:sz w:val="20"/>
              </w:rPr>
            </w:r>
          </w:p>
        </w:tc>
        <w:tc>
          <w:tcPr>
            <w:tcW w:w="1300" w:type="dxa"/>
            <w:vAlign w:val="center"/>
          </w:tcPr>
          <w:p>
            <w:pPr>
              <w:pStyle w:val="0"/>
              <w:jc w:val="center"/>
            </w:pPr>
            <w:r>
              <w:rPr>
                <w:sz w:val="20"/>
              </w:rPr>
              <w:t xml:space="preserve">0,0</w:t>
            </w:r>
          </w:p>
        </w:tc>
        <w:tc>
          <w:tcPr>
            <w:tcW w:w="1852" w:type="dxa"/>
            <w:vAlign w:val="center"/>
          </w:tcPr>
          <w:p>
            <w:pPr>
              <w:pStyle w:val="0"/>
            </w:pPr>
            <w:r>
              <w:rPr>
                <w:sz w:val="20"/>
              </w:rPr>
            </w:r>
          </w:p>
        </w:tc>
        <w:tc>
          <w:tcPr>
            <w:tcW w:w="604" w:type="dxa"/>
            <w:vAlign w:val="center"/>
          </w:tcPr>
          <w:p>
            <w:pPr>
              <w:pStyle w:val="0"/>
              <w:jc w:val="center"/>
            </w:pPr>
            <w:r>
              <w:rPr>
                <w:sz w:val="20"/>
              </w:rPr>
              <w:t xml:space="preserve">0,0</w:t>
            </w:r>
          </w:p>
        </w:tc>
        <w:tc>
          <w:tcPr>
            <w:tcW w:w="604" w:type="dxa"/>
            <w:vAlign w:val="center"/>
          </w:tcPr>
          <w:p>
            <w:pPr>
              <w:pStyle w:val="0"/>
              <w:jc w:val="center"/>
            </w:pPr>
            <w:r>
              <w:rPr>
                <w:sz w:val="20"/>
              </w:rPr>
              <w:t xml:space="preserve">0,0</w:t>
            </w:r>
          </w:p>
        </w:tc>
        <w:tc>
          <w:tcPr>
            <w:tcW w:w="1024" w:type="dxa"/>
            <w:vAlign w:val="center"/>
          </w:tcPr>
          <w:p>
            <w:pPr>
              <w:pStyle w:val="0"/>
              <w:jc w:val="center"/>
            </w:pPr>
            <w:r>
              <w:rPr>
                <w:sz w:val="20"/>
              </w:rPr>
              <w:t xml:space="preserve">104986,1</w:t>
            </w:r>
          </w:p>
        </w:tc>
        <w:tc>
          <w:tcPr>
            <w:tcW w:w="1024" w:type="dxa"/>
            <w:vAlign w:val="center"/>
          </w:tcPr>
          <w:p>
            <w:pPr>
              <w:pStyle w:val="0"/>
              <w:jc w:val="center"/>
            </w:pPr>
            <w:r>
              <w:rPr>
                <w:sz w:val="20"/>
              </w:rPr>
              <w:t xml:space="preserve">225486,1</w:t>
            </w:r>
          </w:p>
        </w:tc>
        <w:tc>
          <w:tcPr>
            <w:tcW w:w="1024" w:type="dxa"/>
            <w:vAlign w:val="center"/>
          </w:tcPr>
          <w:p>
            <w:pPr>
              <w:pStyle w:val="0"/>
              <w:jc w:val="center"/>
            </w:pPr>
            <w:r>
              <w:rPr>
                <w:sz w:val="20"/>
              </w:rPr>
              <w:t xml:space="preserve">217000,0</w:t>
            </w:r>
          </w:p>
        </w:tc>
        <w:tc>
          <w:tcPr>
            <w:tcW w:w="1024" w:type="dxa"/>
            <w:vAlign w:val="center"/>
          </w:tcPr>
          <w:p>
            <w:pPr>
              <w:pStyle w:val="0"/>
              <w:jc w:val="center"/>
            </w:pPr>
            <w:r>
              <w:rPr>
                <w:sz w:val="20"/>
              </w:rPr>
              <w:t xml:space="preserve">240000,0</w:t>
            </w:r>
          </w:p>
        </w:tc>
        <w:tc>
          <w:tcPr>
            <w:tcW w:w="1024" w:type="dxa"/>
            <w:vAlign w:val="center"/>
          </w:tcPr>
          <w:p>
            <w:pPr>
              <w:pStyle w:val="0"/>
              <w:jc w:val="center"/>
            </w:pPr>
            <w:r>
              <w:rPr>
                <w:sz w:val="20"/>
              </w:rPr>
              <w:t xml:space="preserve">221000,0</w:t>
            </w:r>
          </w:p>
        </w:tc>
        <w:tc>
          <w:tcPr>
            <w:tcW w:w="964" w:type="dxa"/>
            <w:vAlign w:val="center"/>
          </w:tcPr>
          <w:p>
            <w:pPr>
              <w:pStyle w:val="0"/>
              <w:jc w:val="center"/>
            </w:pPr>
            <w:r>
              <w:rPr>
                <w:sz w:val="20"/>
              </w:rPr>
              <w:t xml:space="preserve">0,0</w:t>
            </w:r>
          </w:p>
        </w:tc>
      </w:tr>
      <w:tr>
        <w:tc>
          <w:tcPr>
            <w:tcW w:w="460" w:type="dxa"/>
            <w:vAlign w:val="center"/>
          </w:tcPr>
          <w:p>
            <w:pPr>
              <w:pStyle w:val="0"/>
            </w:pPr>
            <w:r>
              <w:rPr>
                <w:sz w:val="20"/>
              </w:rPr>
            </w:r>
          </w:p>
        </w:tc>
        <w:tc>
          <w:tcPr>
            <w:tcW w:w="2884" w:type="dxa"/>
            <w:vAlign w:val="center"/>
          </w:tcPr>
          <w:p>
            <w:pPr>
              <w:pStyle w:val="0"/>
            </w:pPr>
            <w:r>
              <w:rPr>
                <w:sz w:val="20"/>
              </w:rPr>
              <w:t xml:space="preserve">проектно-изыскательские работы</w:t>
            </w:r>
          </w:p>
        </w:tc>
        <w:tc>
          <w:tcPr>
            <w:tcW w:w="1020" w:type="dxa"/>
            <w:vAlign w:val="center"/>
          </w:tcPr>
          <w:p>
            <w:pPr>
              <w:pStyle w:val="0"/>
            </w:pPr>
            <w:r>
              <w:rPr>
                <w:sz w:val="20"/>
              </w:rPr>
            </w:r>
          </w:p>
        </w:tc>
        <w:tc>
          <w:tcPr>
            <w:tcW w:w="2098" w:type="dxa"/>
            <w:vAlign w:val="center"/>
          </w:tcPr>
          <w:p>
            <w:pPr>
              <w:pStyle w:val="0"/>
            </w:pPr>
            <w:r>
              <w:rPr>
                <w:sz w:val="20"/>
              </w:rPr>
            </w:r>
          </w:p>
        </w:tc>
        <w:tc>
          <w:tcPr>
            <w:tcW w:w="1252" w:type="dxa"/>
            <w:vAlign w:val="center"/>
          </w:tcPr>
          <w:p>
            <w:pPr>
              <w:pStyle w:val="0"/>
            </w:pPr>
            <w:r>
              <w:rPr>
                <w:sz w:val="20"/>
              </w:rPr>
            </w:r>
          </w:p>
        </w:tc>
        <w:tc>
          <w:tcPr>
            <w:tcW w:w="1240" w:type="dxa"/>
            <w:vAlign w:val="center"/>
          </w:tcPr>
          <w:p>
            <w:pPr>
              <w:pStyle w:val="0"/>
            </w:pPr>
            <w:r>
              <w:rPr>
                <w:sz w:val="20"/>
              </w:rPr>
            </w:r>
          </w:p>
        </w:tc>
        <w:tc>
          <w:tcPr>
            <w:tcW w:w="1304" w:type="dxa"/>
            <w:vAlign w:val="center"/>
          </w:tcPr>
          <w:p>
            <w:pPr>
              <w:pStyle w:val="0"/>
            </w:pPr>
            <w:r>
              <w:rPr>
                <w:sz w:val="20"/>
              </w:rPr>
            </w:r>
          </w:p>
        </w:tc>
        <w:tc>
          <w:tcPr>
            <w:tcW w:w="1300" w:type="dxa"/>
            <w:vAlign w:val="center"/>
          </w:tcPr>
          <w:p>
            <w:pPr>
              <w:pStyle w:val="0"/>
              <w:jc w:val="center"/>
            </w:pPr>
            <w:r>
              <w:rPr>
                <w:sz w:val="20"/>
              </w:rPr>
              <w:t xml:space="preserve">0,0</w:t>
            </w:r>
          </w:p>
        </w:tc>
        <w:tc>
          <w:tcPr>
            <w:tcW w:w="1852" w:type="dxa"/>
            <w:vAlign w:val="center"/>
          </w:tcPr>
          <w:p>
            <w:pPr>
              <w:pStyle w:val="0"/>
              <w:jc w:val="center"/>
            </w:pPr>
            <w:r>
              <w:rPr>
                <w:sz w:val="20"/>
              </w:rPr>
              <w:t xml:space="preserve">бюджет Пермского края</w:t>
            </w:r>
          </w:p>
        </w:tc>
        <w:tc>
          <w:tcPr>
            <w:tcW w:w="604" w:type="dxa"/>
            <w:vAlign w:val="center"/>
          </w:tcPr>
          <w:p>
            <w:pPr>
              <w:pStyle w:val="0"/>
              <w:jc w:val="center"/>
            </w:pPr>
            <w:r>
              <w:rPr>
                <w:sz w:val="20"/>
              </w:rPr>
              <w:t xml:space="preserve">0,0</w:t>
            </w:r>
          </w:p>
        </w:tc>
        <w:tc>
          <w:tcPr>
            <w:tcW w:w="604" w:type="dxa"/>
            <w:vAlign w:val="center"/>
          </w:tcPr>
          <w:p>
            <w:pPr>
              <w:pStyle w:val="0"/>
              <w:jc w:val="center"/>
            </w:pPr>
            <w:r>
              <w:rPr>
                <w:sz w:val="20"/>
              </w:rPr>
              <w:t xml:space="preserve">0,0</w:t>
            </w:r>
          </w:p>
        </w:tc>
        <w:tc>
          <w:tcPr>
            <w:tcW w:w="1024" w:type="dxa"/>
            <w:vAlign w:val="center"/>
          </w:tcPr>
          <w:p>
            <w:pPr>
              <w:pStyle w:val="0"/>
              <w:jc w:val="center"/>
            </w:pPr>
            <w:r>
              <w:rPr>
                <w:sz w:val="20"/>
              </w:rPr>
              <w:t xml:space="preserve">14500,0</w:t>
            </w:r>
          </w:p>
        </w:tc>
        <w:tc>
          <w:tcPr>
            <w:tcW w:w="1024" w:type="dxa"/>
            <w:vAlign w:val="center"/>
          </w:tcPr>
          <w:p>
            <w:pPr>
              <w:pStyle w:val="0"/>
              <w:jc w:val="center"/>
            </w:pPr>
            <w:r>
              <w:rPr>
                <w:sz w:val="20"/>
              </w:rPr>
              <w:t xml:space="preserve">5000,0</w:t>
            </w:r>
          </w:p>
        </w:tc>
        <w:tc>
          <w:tcPr>
            <w:tcW w:w="1024" w:type="dxa"/>
            <w:vAlign w:val="center"/>
          </w:tcPr>
          <w:p>
            <w:pPr>
              <w:pStyle w:val="0"/>
              <w:jc w:val="center"/>
            </w:pPr>
            <w:r>
              <w:rPr>
                <w:sz w:val="20"/>
              </w:rPr>
              <w:t xml:space="preserve">17000,0</w:t>
            </w:r>
          </w:p>
        </w:tc>
        <w:tc>
          <w:tcPr>
            <w:tcW w:w="1024" w:type="dxa"/>
            <w:vAlign w:val="center"/>
          </w:tcPr>
          <w:p>
            <w:pPr>
              <w:pStyle w:val="0"/>
              <w:jc w:val="center"/>
            </w:pPr>
            <w:r>
              <w:rPr>
                <w:sz w:val="20"/>
              </w:rPr>
              <w:t xml:space="preserve">10000,0</w:t>
            </w:r>
          </w:p>
        </w:tc>
        <w:tc>
          <w:tcPr>
            <w:tcW w:w="1024" w:type="dxa"/>
            <w:vAlign w:val="center"/>
          </w:tcPr>
          <w:p>
            <w:pPr>
              <w:pStyle w:val="0"/>
              <w:jc w:val="center"/>
            </w:pPr>
            <w:r>
              <w:rPr>
                <w:sz w:val="20"/>
              </w:rPr>
              <w:t xml:space="preserve">0,0</w:t>
            </w:r>
          </w:p>
        </w:tc>
        <w:tc>
          <w:tcPr>
            <w:tcW w:w="964" w:type="dxa"/>
            <w:vAlign w:val="center"/>
          </w:tcPr>
          <w:p>
            <w:pPr>
              <w:pStyle w:val="0"/>
              <w:jc w:val="center"/>
            </w:pPr>
            <w:r>
              <w:rPr>
                <w:sz w:val="20"/>
              </w:rPr>
              <w:t xml:space="preserve">0,0</w:t>
            </w:r>
          </w:p>
        </w:tc>
      </w:tr>
      <w:tr>
        <w:tc>
          <w:tcPr>
            <w:tcW w:w="460" w:type="dxa"/>
            <w:vAlign w:val="center"/>
          </w:tcPr>
          <w:p>
            <w:pPr>
              <w:pStyle w:val="0"/>
            </w:pPr>
            <w:r>
              <w:rPr>
                <w:sz w:val="20"/>
              </w:rPr>
            </w:r>
          </w:p>
        </w:tc>
        <w:tc>
          <w:tcPr>
            <w:tcW w:w="2884" w:type="dxa"/>
            <w:vAlign w:val="center"/>
          </w:tcPr>
          <w:p>
            <w:pPr>
              <w:pStyle w:val="0"/>
            </w:pPr>
            <w:r>
              <w:rPr>
                <w:sz w:val="20"/>
              </w:rPr>
              <w:t xml:space="preserve">строительно-монтажные работы</w:t>
            </w:r>
          </w:p>
        </w:tc>
        <w:tc>
          <w:tcPr>
            <w:tcW w:w="1020" w:type="dxa"/>
            <w:vAlign w:val="center"/>
          </w:tcPr>
          <w:p>
            <w:pPr>
              <w:pStyle w:val="0"/>
            </w:pPr>
            <w:r>
              <w:rPr>
                <w:sz w:val="20"/>
              </w:rPr>
            </w:r>
          </w:p>
        </w:tc>
        <w:tc>
          <w:tcPr>
            <w:tcW w:w="2098" w:type="dxa"/>
            <w:vAlign w:val="center"/>
          </w:tcPr>
          <w:p>
            <w:pPr>
              <w:pStyle w:val="0"/>
            </w:pPr>
            <w:r>
              <w:rPr>
                <w:sz w:val="20"/>
              </w:rPr>
            </w:r>
          </w:p>
        </w:tc>
        <w:tc>
          <w:tcPr>
            <w:tcW w:w="1252" w:type="dxa"/>
            <w:vAlign w:val="center"/>
          </w:tcPr>
          <w:p>
            <w:pPr>
              <w:pStyle w:val="0"/>
            </w:pPr>
            <w:r>
              <w:rPr>
                <w:sz w:val="20"/>
              </w:rPr>
            </w:r>
          </w:p>
        </w:tc>
        <w:tc>
          <w:tcPr>
            <w:tcW w:w="1240" w:type="dxa"/>
            <w:vAlign w:val="center"/>
          </w:tcPr>
          <w:p>
            <w:pPr>
              <w:pStyle w:val="0"/>
            </w:pPr>
            <w:r>
              <w:rPr>
                <w:sz w:val="20"/>
              </w:rPr>
            </w:r>
          </w:p>
        </w:tc>
        <w:tc>
          <w:tcPr>
            <w:tcW w:w="1304" w:type="dxa"/>
            <w:vAlign w:val="center"/>
          </w:tcPr>
          <w:p>
            <w:pPr>
              <w:pStyle w:val="0"/>
            </w:pPr>
            <w:r>
              <w:rPr>
                <w:sz w:val="20"/>
              </w:rPr>
            </w:r>
          </w:p>
        </w:tc>
        <w:tc>
          <w:tcPr>
            <w:tcW w:w="1300" w:type="dxa"/>
            <w:vAlign w:val="center"/>
          </w:tcPr>
          <w:p>
            <w:pPr>
              <w:pStyle w:val="0"/>
              <w:jc w:val="center"/>
            </w:pPr>
            <w:r>
              <w:rPr>
                <w:sz w:val="20"/>
              </w:rPr>
              <w:t xml:space="preserve">0,0</w:t>
            </w:r>
          </w:p>
        </w:tc>
        <w:tc>
          <w:tcPr>
            <w:tcW w:w="1852" w:type="dxa"/>
            <w:vAlign w:val="center"/>
          </w:tcPr>
          <w:p>
            <w:pPr>
              <w:pStyle w:val="0"/>
              <w:jc w:val="center"/>
            </w:pPr>
            <w:r>
              <w:rPr>
                <w:sz w:val="20"/>
              </w:rPr>
              <w:t xml:space="preserve">бюджет Пермского края</w:t>
            </w:r>
          </w:p>
        </w:tc>
        <w:tc>
          <w:tcPr>
            <w:tcW w:w="604" w:type="dxa"/>
            <w:vAlign w:val="center"/>
          </w:tcPr>
          <w:p>
            <w:pPr>
              <w:pStyle w:val="0"/>
              <w:jc w:val="center"/>
            </w:pPr>
            <w:r>
              <w:rPr>
                <w:sz w:val="20"/>
              </w:rPr>
              <w:t xml:space="preserve">0,0</w:t>
            </w:r>
          </w:p>
        </w:tc>
        <w:tc>
          <w:tcPr>
            <w:tcW w:w="604" w:type="dxa"/>
            <w:vAlign w:val="center"/>
          </w:tcPr>
          <w:p>
            <w:pPr>
              <w:pStyle w:val="0"/>
              <w:jc w:val="center"/>
            </w:pPr>
            <w:r>
              <w:rPr>
                <w:sz w:val="20"/>
              </w:rPr>
              <w:t xml:space="preserve">0,0</w:t>
            </w:r>
          </w:p>
        </w:tc>
        <w:tc>
          <w:tcPr>
            <w:tcW w:w="1024" w:type="dxa"/>
            <w:vAlign w:val="center"/>
          </w:tcPr>
          <w:p>
            <w:pPr>
              <w:pStyle w:val="0"/>
              <w:jc w:val="center"/>
            </w:pPr>
            <w:r>
              <w:rPr>
                <w:sz w:val="20"/>
              </w:rPr>
              <w:t xml:space="preserve">90486,1</w:t>
            </w:r>
          </w:p>
        </w:tc>
        <w:tc>
          <w:tcPr>
            <w:tcW w:w="1024" w:type="dxa"/>
            <w:vAlign w:val="center"/>
          </w:tcPr>
          <w:p>
            <w:pPr>
              <w:pStyle w:val="0"/>
              <w:jc w:val="center"/>
            </w:pPr>
            <w:r>
              <w:rPr>
                <w:sz w:val="20"/>
              </w:rPr>
              <w:t xml:space="preserve">220486,1</w:t>
            </w:r>
          </w:p>
        </w:tc>
        <w:tc>
          <w:tcPr>
            <w:tcW w:w="1024" w:type="dxa"/>
            <w:vAlign w:val="center"/>
          </w:tcPr>
          <w:p>
            <w:pPr>
              <w:pStyle w:val="0"/>
              <w:jc w:val="center"/>
            </w:pPr>
            <w:r>
              <w:rPr>
                <w:sz w:val="20"/>
              </w:rPr>
              <w:t xml:space="preserve">200000,0</w:t>
            </w:r>
          </w:p>
        </w:tc>
        <w:tc>
          <w:tcPr>
            <w:tcW w:w="1024" w:type="dxa"/>
            <w:vAlign w:val="center"/>
          </w:tcPr>
          <w:p>
            <w:pPr>
              <w:pStyle w:val="0"/>
              <w:jc w:val="center"/>
            </w:pPr>
            <w:r>
              <w:rPr>
                <w:sz w:val="20"/>
              </w:rPr>
              <w:t xml:space="preserve">230000,0</w:t>
            </w:r>
          </w:p>
        </w:tc>
        <w:tc>
          <w:tcPr>
            <w:tcW w:w="1024" w:type="dxa"/>
            <w:vAlign w:val="center"/>
          </w:tcPr>
          <w:p>
            <w:pPr>
              <w:pStyle w:val="0"/>
              <w:jc w:val="center"/>
            </w:pPr>
            <w:r>
              <w:rPr>
                <w:sz w:val="20"/>
              </w:rPr>
              <w:t xml:space="preserve">221000,0</w:t>
            </w:r>
          </w:p>
        </w:tc>
        <w:tc>
          <w:tcPr>
            <w:tcW w:w="964" w:type="dxa"/>
            <w:vAlign w:val="center"/>
          </w:tcPr>
          <w:p>
            <w:pPr>
              <w:pStyle w:val="0"/>
              <w:jc w:val="center"/>
            </w:pPr>
            <w:r>
              <w:rPr>
                <w:sz w:val="20"/>
              </w:rPr>
              <w:t xml:space="preserve">0,0</w:t>
            </w:r>
          </w:p>
        </w:tc>
      </w:tr>
      <w:tr>
        <w:tc>
          <w:tcPr>
            <w:tcW w:w="460" w:type="dxa"/>
            <w:vAlign w:val="center"/>
          </w:tcPr>
          <w:p>
            <w:pPr>
              <w:pStyle w:val="0"/>
              <w:jc w:val="center"/>
            </w:pPr>
            <w:r>
              <w:rPr>
                <w:sz w:val="20"/>
              </w:rPr>
              <w:t xml:space="preserve">1</w:t>
            </w:r>
          </w:p>
        </w:tc>
        <w:tc>
          <w:tcPr>
            <w:tcW w:w="2884" w:type="dxa"/>
            <w:vAlign w:val="center"/>
          </w:tcPr>
          <w:p>
            <w:pPr>
              <w:pStyle w:val="0"/>
              <w:jc w:val="center"/>
            </w:pPr>
            <w:r>
              <w:rPr>
                <w:sz w:val="20"/>
              </w:rPr>
              <w:t xml:space="preserve">Капитальный ремонт ГТС водохранилища на р. Суксунчик в г. Суксун Суксунский городской округ, г. Суксун, 1 шт.</w:t>
            </w:r>
          </w:p>
        </w:tc>
        <w:tc>
          <w:tcPr>
            <w:tcW w:w="1020" w:type="dxa"/>
            <w:vAlign w:val="center"/>
          </w:tcPr>
          <w:p>
            <w:pPr>
              <w:pStyle w:val="0"/>
            </w:pPr>
            <w:r>
              <w:rPr>
                <w:sz w:val="20"/>
              </w:rPr>
            </w:r>
          </w:p>
        </w:tc>
        <w:tc>
          <w:tcPr>
            <w:tcW w:w="2098" w:type="dxa"/>
            <w:vAlign w:val="center"/>
          </w:tcPr>
          <w:p>
            <w:pPr>
              <w:pStyle w:val="0"/>
            </w:pPr>
            <w:r>
              <w:rPr>
                <w:sz w:val="20"/>
              </w:rPr>
            </w:r>
          </w:p>
        </w:tc>
        <w:tc>
          <w:tcPr>
            <w:tcW w:w="1252" w:type="dxa"/>
            <w:vAlign w:val="center"/>
          </w:tcPr>
          <w:p>
            <w:pPr>
              <w:pStyle w:val="0"/>
              <w:jc w:val="center"/>
            </w:pPr>
            <w:r>
              <w:rPr>
                <w:sz w:val="20"/>
              </w:rPr>
              <w:t xml:space="preserve">180972,2</w:t>
            </w:r>
          </w:p>
        </w:tc>
        <w:tc>
          <w:tcPr>
            <w:tcW w:w="1240" w:type="dxa"/>
            <w:vAlign w:val="center"/>
          </w:tcPr>
          <w:p>
            <w:pPr>
              <w:pStyle w:val="0"/>
              <w:jc w:val="center"/>
            </w:pPr>
            <w:r>
              <w:rPr>
                <w:sz w:val="20"/>
              </w:rPr>
              <w:t xml:space="preserve">180972,2</w:t>
            </w:r>
          </w:p>
        </w:tc>
        <w:tc>
          <w:tcPr>
            <w:tcW w:w="1304" w:type="dxa"/>
            <w:vAlign w:val="center"/>
          </w:tcPr>
          <w:p>
            <w:pPr>
              <w:pStyle w:val="0"/>
              <w:jc w:val="center"/>
            </w:pPr>
            <w:r>
              <w:rPr>
                <w:sz w:val="20"/>
              </w:rPr>
              <w:t xml:space="preserve">2026 - 2027</w:t>
            </w:r>
          </w:p>
        </w:tc>
        <w:tc>
          <w:tcPr>
            <w:tcW w:w="1300" w:type="dxa"/>
            <w:vAlign w:val="center"/>
          </w:tcPr>
          <w:p>
            <w:pPr>
              <w:pStyle w:val="0"/>
              <w:jc w:val="center"/>
            </w:pPr>
            <w:r>
              <w:rPr>
                <w:sz w:val="20"/>
              </w:rPr>
              <w:t xml:space="preserve">0,0</w:t>
            </w:r>
          </w:p>
        </w:tc>
        <w:tc>
          <w:tcPr>
            <w:tcW w:w="1852" w:type="dxa"/>
            <w:vAlign w:val="center"/>
          </w:tcPr>
          <w:p>
            <w:pPr>
              <w:pStyle w:val="0"/>
            </w:pPr>
            <w:r>
              <w:rPr>
                <w:sz w:val="20"/>
              </w:rPr>
            </w:r>
          </w:p>
        </w:tc>
        <w:tc>
          <w:tcPr>
            <w:tcW w:w="604" w:type="dxa"/>
            <w:vAlign w:val="center"/>
          </w:tcPr>
          <w:p>
            <w:pPr>
              <w:pStyle w:val="0"/>
              <w:jc w:val="center"/>
            </w:pPr>
            <w:r>
              <w:rPr>
                <w:sz w:val="20"/>
              </w:rPr>
              <w:t xml:space="preserve">0,0</w:t>
            </w:r>
          </w:p>
        </w:tc>
        <w:tc>
          <w:tcPr>
            <w:tcW w:w="604" w:type="dxa"/>
            <w:vAlign w:val="center"/>
          </w:tcPr>
          <w:p>
            <w:pPr>
              <w:pStyle w:val="0"/>
              <w:jc w:val="center"/>
            </w:pPr>
            <w:r>
              <w:rPr>
                <w:sz w:val="20"/>
              </w:rPr>
              <w:t xml:space="preserve">0,0</w:t>
            </w:r>
          </w:p>
        </w:tc>
        <w:tc>
          <w:tcPr>
            <w:tcW w:w="1024" w:type="dxa"/>
            <w:vAlign w:val="center"/>
          </w:tcPr>
          <w:p>
            <w:pPr>
              <w:pStyle w:val="0"/>
              <w:jc w:val="center"/>
            </w:pPr>
            <w:r>
              <w:rPr>
                <w:sz w:val="20"/>
              </w:rPr>
              <w:t xml:space="preserve">90486,1</w:t>
            </w:r>
          </w:p>
        </w:tc>
        <w:tc>
          <w:tcPr>
            <w:tcW w:w="1024" w:type="dxa"/>
            <w:vAlign w:val="center"/>
          </w:tcPr>
          <w:p>
            <w:pPr>
              <w:pStyle w:val="0"/>
              <w:jc w:val="center"/>
            </w:pPr>
            <w:r>
              <w:rPr>
                <w:sz w:val="20"/>
              </w:rPr>
              <w:t xml:space="preserve">90486,1</w:t>
            </w:r>
          </w:p>
        </w:tc>
        <w:tc>
          <w:tcPr>
            <w:tcW w:w="1024" w:type="dxa"/>
            <w:vAlign w:val="center"/>
          </w:tcPr>
          <w:p>
            <w:pPr>
              <w:pStyle w:val="0"/>
              <w:jc w:val="center"/>
            </w:pPr>
            <w:r>
              <w:rPr>
                <w:sz w:val="20"/>
              </w:rPr>
              <w:t xml:space="preserve">0,0</w:t>
            </w:r>
          </w:p>
        </w:tc>
        <w:tc>
          <w:tcPr>
            <w:tcW w:w="1024" w:type="dxa"/>
            <w:vAlign w:val="center"/>
          </w:tcPr>
          <w:p>
            <w:pPr>
              <w:pStyle w:val="0"/>
              <w:jc w:val="center"/>
            </w:pPr>
            <w:r>
              <w:rPr>
                <w:sz w:val="20"/>
              </w:rPr>
              <w:t xml:space="preserve">0,0</w:t>
            </w:r>
          </w:p>
        </w:tc>
        <w:tc>
          <w:tcPr>
            <w:tcW w:w="1024" w:type="dxa"/>
            <w:vAlign w:val="center"/>
          </w:tcPr>
          <w:p>
            <w:pPr>
              <w:pStyle w:val="0"/>
              <w:jc w:val="center"/>
            </w:pPr>
            <w:r>
              <w:rPr>
                <w:sz w:val="20"/>
              </w:rPr>
              <w:t xml:space="preserve">0,0</w:t>
            </w:r>
          </w:p>
        </w:tc>
        <w:tc>
          <w:tcPr>
            <w:tcW w:w="964" w:type="dxa"/>
            <w:vAlign w:val="center"/>
          </w:tcPr>
          <w:p>
            <w:pPr>
              <w:pStyle w:val="0"/>
              <w:jc w:val="center"/>
            </w:pPr>
            <w:r>
              <w:rPr>
                <w:sz w:val="20"/>
              </w:rPr>
              <w:t xml:space="preserve">0,0</w:t>
            </w:r>
          </w:p>
        </w:tc>
      </w:tr>
      <w:tr>
        <w:tc>
          <w:tcPr>
            <w:tcW w:w="460" w:type="dxa"/>
            <w:vAlign w:val="center"/>
          </w:tcPr>
          <w:p>
            <w:pPr>
              <w:pStyle w:val="0"/>
            </w:pPr>
            <w:r>
              <w:rPr>
                <w:sz w:val="20"/>
              </w:rPr>
            </w:r>
          </w:p>
        </w:tc>
        <w:tc>
          <w:tcPr>
            <w:tcW w:w="2884" w:type="dxa"/>
            <w:vAlign w:val="center"/>
          </w:tcPr>
          <w:p>
            <w:pPr>
              <w:pStyle w:val="0"/>
              <w:jc w:val="center"/>
            </w:pPr>
            <w:r>
              <w:rPr>
                <w:sz w:val="20"/>
              </w:rPr>
              <w:t xml:space="preserve">проектно-изыскательские работы</w:t>
            </w:r>
          </w:p>
        </w:tc>
        <w:tc>
          <w:tcPr>
            <w:tcW w:w="1020" w:type="dxa"/>
            <w:vAlign w:val="center"/>
          </w:tcPr>
          <w:p>
            <w:pPr>
              <w:pStyle w:val="0"/>
              <w:jc w:val="center"/>
            </w:pPr>
            <w:r>
              <w:rPr>
                <w:sz w:val="20"/>
              </w:rPr>
              <w:t xml:space="preserve">880</w:t>
            </w:r>
          </w:p>
        </w:tc>
        <w:tc>
          <w:tcPr>
            <w:tcW w:w="2098" w:type="dxa"/>
            <w:vAlign w:val="center"/>
          </w:tcPr>
          <w:p>
            <w:pPr>
              <w:pStyle w:val="0"/>
              <w:jc w:val="center"/>
            </w:pPr>
            <w:r>
              <w:rPr>
                <w:sz w:val="20"/>
              </w:rPr>
              <w:t xml:space="preserve">КГБУ "УАДИТ"</w:t>
            </w:r>
          </w:p>
        </w:tc>
        <w:tc>
          <w:tcPr>
            <w:tcW w:w="1252" w:type="dxa"/>
            <w:vAlign w:val="center"/>
          </w:tcPr>
          <w:p>
            <w:pPr>
              <w:pStyle w:val="0"/>
            </w:pPr>
            <w:r>
              <w:rPr>
                <w:sz w:val="20"/>
              </w:rPr>
            </w:r>
          </w:p>
        </w:tc>
        <w:tc>
          <w:tcPr>
            <w:tcW w:w="1240" w:type="dxa"/>
            <w:vAlign w:val="center"/>
          </w:tcPr>
          <w:p>
            <w:pPr>
              <w:pStyle w:val="0"/>
            </w:pPr>
            <w:r>
              <w:rPr>
                <w:sz w:val="20"/>
              </w:rPr>
            </w:r>
          </w:p>
        </w:tc>
        <w:tc>
          <w:tcPr>
            <w:tcW w:w="1304" w:type="dxa"/>
            <w:vAlign w:val="center"/>
          </w:tcPr>
          <w:p>
            <w:pPr>
              <w:pStyle w:val="0"/>
            </w:pPr>
            <w:r>
              <w:rPr>
                <w:sz w:val="20"/>
              </w:rPr>
            </w:r>
          </w:p>
        </w:tc>
        <w:tc>
          <w:tcPr>
            <w:tcW w:w="1300" w:type="dxa"/>
            <w:vAlign w:val="center"/>
          </w:tcPr>
          <w:p>
            <w:pPr>
              <w:pStyle w:val="0"/>
              <w:jc w:val="center"/>
            </w:pPr>
            <w:r>
              <w:rPr>
                <w:sz w:val="20"/>
              </w:rPr>
              <w:t xml:space="preserve">0,0</w:t>
            </w:r>
          </w:p>
        </w:tc>
        <w:tc>
          <w:tcPr>
            <w:tcW w:w="1852" w:type="dxa"/>
            <w:vAlign w:val="center"/>
          </w:tcPr>
          <w:p>
            <w:pPr>
              <w:pStyle w:val="0"/>
              <w:jc w:val="center"/>
            </w:pPr>
            <w:r>
              <w:rPr>
                <w:sz w:val="20"/>
              </w:rPr>
              <w:t xml:space="preserve">бюджет Пермского края</w:t>
            </w:r>
          </w:p>
        </w:tc>
        <w:tc>
          <w:tcPr>
            <w:tcW w:w="604" w:type="dxa"/>
            <w:vAlign w:val="center"/>
          </w:tcPr>
          <w:p>
            <w:pPr>
              <w:pStyle w:val="0"/>
              <w:jc w:val="center"/>
            </w:pPr>
            <w:r>
              <w:rPr>
                <w:sz w:val="20"/>
              </w:rPr>
              <w:t xml:space="preserve">0,0</w:t>
            </w:r>
          </w:p>
        </w:tc>
        <w:tc>
          <w:tcPr>
            <w:tcW w:w="604" w:type="dxa"/>
            <w:vAlign w:val="center"/>
          </w:tcPr>
          <w:p>
            <w:pPr>
              <w:pStyle w:val="0"/>
              <w:jc w:val="center"/>
            </w:pPr>
            <w:r>
              <w:rPr>
                <w:sz w:val="20"/>
              </w:rPr>
              <w:t xml:space="preserve">0,0</w:t>
            </w:r>
          </w:p>
        </w:tc>
        <w:tc>
          <w:tcPr>
            <w:tcW w:w="1024" w:type="dxa"/>
            <w:vAlign w:val="center"/>
          </w:tcPr>
          <w:p>
            <w:pPr>
              <w:pStyle w:val="0"/>
              <w:jc w:val="center"/>
            </w:pPr>
            <w:r>
              <w:rPr>
                <w:sz w:val="20"/>
              </w:rPr>
              <w:t xml:space="preserve">0,0</w:t>
            </w:r>
          </w:p>
        </w:tc>
        <w:tc>
          <w:tcPr>
            <w:tcW w:w="1024" w:type="dxa"/>
            <w:vAlign w:val="center"/>
          </w:tcPr>
          <w:p>
            <w:pPr>
              <w:pStyle w:val="0"/>
              <w:jc w:val="center"/>
            </w:pPr>
            <w:r>
              <w:rPr>
                <w:sz w:val="20"/>
              </w:rPr>
              <w:t xml:space="preserve">0,0</w:t>
            </w:r>
          </w:p>
        </w:tc>
        <w:tc>
          <w:tcPr>
            <w:tcW w:w="1024" w:type="dxa"/>
            <w:vAlign w:val="center"/>
          </w:tcPr>
          <w:p>
            <w:pPr>
              <w:pStyle w:val="0"/>
              <w:jc w:val="center"/>
            </w:pPr>
            <w:r>
              <w:rPr>
                <w:sz w:val="20"/>
              </w:rPr>
              <w:t xml:space="preserve">0,0</w:t>
            </w:r>
          </w:p>
        </w:tc>
        <w:tc>
          <w:tcPr>
            <w:tcW w:w="1024" w:type="dxa"/>
            <w:vAlign w:val="center"/>
          </w:tcPr>
          <w:p>
            <w:pPr>
              <w:pStyle w:val="0"/>
              <w:jc w:val="center"/>
            </w:pPr>
            <w:r>
              <w:rPr>
                <w:sz w:val="20"/>
              </w:rPr>
              <w:t xml:space="preserve">0,0</w:t>
            </w:r>
          </w:p>
        </w:tc>
        <w:tc>
          <w:tcPr>
            <w:tcW w:w="1024" w:type="dxa"/>
            <w:vAlign w:val="center"/>
          </w:tcPr>
          <w:p>
            <w:pPr>
              <w:pStyle w:val="0"/>
              <w:jc w:val="center"/>
            </w:pPr>
            <w:r>
              <w:rPr>
                <w:sz w:val="20"/>
              </w:rPr>
              <w:t xml:space="preserve">0,0</w:t>
            </w:r>
          </w:p>
        </w:tc>
        <w:tc>
          <w:tcPr>
            <w:tcW w:w="964" w:type="dxa"/>
            <w:vAlign w:val="center"/>
          </w:tcPr>
          <w:p>
            <w:pPr>
              <w:pStyle w:val="0"/>
              <w:jc w:val="center"/>
            </w:pPr>
            <w:r>
              <w:rPr>
                <w:sz w:val="20"/>
              </w:rPr>
              <w:t xml:space="preserve">0,0</w:t>
            </w:r>
          </w:p>
        </w:tc>
      </w:tr>
      <w:tr>
        <w:tc>
          <w:tcPr>
            <w:tcW w:w="460" w:type="dxa"/>
            <w:vAlign w:val="center"/>
          </w:tcPr>
          <w:p>
            <w:pPr>
              <w:pStyle w:val="0"/>
            </w:pPr>
            <w:r>
              <w:rPr>
                <w:sz w:val="20"/>
              </w:rPr>
            </w:r>
          </w:p>
        </w:tc>
        <w:tc>
          <w:tcPr>
            <w:tcW w:w="2884" w:type="dxa"/>
            <w:vAlign w:val="center"/>
          </w:tcPr>
          <w:p>
            <w:pPr>
              <w:pStyle w:val="0"/>
              <w:jc w:val="center"/>
            </w:pPr>
            <w:r>
              <w:rPr>
                <w:sz w:val="20"/>
              </w:rPr>
              <w:t xml:space="preserve">строительно-монтажные работы</w:t>
            </w:r>
          </w:p>
        </w:tc>
        <w:tc>
          <w:tcPr>
            <w:tcW w:w="1020" w:type="dxa"/>
            <w:vAlign w:val="center"/>
          </w:tcPr>
          <w:p>
            <w:pPr>
              <w:pStyle w:val="0"/>
              <w:jc w:val="center"/>
            </w:pPr>
            <w:r>
              <w:rPr>
                <w:sz w:val="20"/>
              </w:rPr>
              <w:t xml:space="preserve">880</w:t>
            </w:r>
          </w:p>
        </w:tc>
        <w:tc>
          <w:tcPr>
            <w:tcW w:w="2098" w:type="dxa"/>
            <w:vAlign w:val="center"/>
          </w:tcPr>
          <w:p>
            <w:pPr>
              <w:pStyle w:val="0"/>
              <w:jc w:val="center"/>
            </w:pPr>
            <w:r>
              <w:rPr>
                <w:sz w:val="20"/>
              </w:rPr>
              <w:t xml:space="preserve">КГБУ "УАДИТ"</w:t>
            </w:r>
          </w:p>
        </w:tc>
        <w:tc>
          <w:tcPr>
            <w:tcW w:w="1252" w:type="dxa"/>
            <w:vAlign w:val="center"/>
          </w:tcPr>
          <w:p>
            <w:pPr>
              <w:pStyle w:val="0"/>
            </w:pPr>
            <w:r>
              <w:rPr>
                <w:sz w:val="20"/>
              </w:rPr>
            </w:r>
          </w:p>
        </w:tc>
        <w:tc>
          <w:tcPr>
            <w:tcW w:w="1240" w:type="dxa"/>
            <w:vAlign w:val="center"/>
          </w:tcPr>
          <w:p>
            <w:pPr>
              <w:pStyle w:val="0"/>
            </w:pPr>
            <w:r>
              <w:rPr>
                <w:sz w:val="20"/>
              </w:rPr>
            </w:r>
          </w:p>
        </w:tc>
        <w:tc>
          <w:tcPr>
            <w:tcW w:w="1304" w:type="dxa"/>
            <w:vAlign w:val="center"/>
          </w:tcPr>
          <w:p>
            <w:pPr>
              <w:pStyle w:val="0"/>
            </w:pPr>
            <w:r>
              <w:rPr>
                <w:sz w:val="20"/>
              </w:rPr>
            </w:r>
          </w:p>
        </w:tc>
        <w:tc>
          <w:tcPr>
            <w:tcW w:w="1300" w:type="dxa"/>
            <w:vAlign w:val="center"/>
          </w:tcPr>
          <w:p>
            <w:pPr>
              <w:pStyle w:val="0"/>
              <w:jc w:val="center"/>
            </w:pPr>
            <w:r>
              <w:rPr>
                <w:sz w:val="20"/>
              </w:rPr>
              <w:t xml:space="preserve">0,0</w:t>
            </w:r>
          </w:p>
        </w:tc>
        <w:tc>
          <w:tcPr>
            <w:tcW w:w="1852" w:type="dxa"/>
            <w:vAlign w:val="center"/>
          </w:tcPr>
          <w:p>
            <w:pPr>
              <w:pStyle w:val="0"/>
              <w:jc w:val="center"/>
            </w:pPr>
            <w:r>
              <w:rPr>
                <w:sz w:val="20"/>
              </w:rPr>
              <w:t xml:space="preserve">бюджет Пермского края</w:t>
            </w:r>
          </w:p>
        </w:tc>
        <w:tc>
          <w:tcPr>
            <w:tcW w:w="604" w:type="dxa"/>
            <w:vAlign w:val="center"/>
          </w:tcPr>
          <w:p>
            <w:pPr>
              <w:pStyle w:val="0"/>
              <w:jc w:val="center"/>
            </w:pPr>
            <w:r>
              <w:rPr>
                <w:sz w:val="20"/>
              </w:rPr>
              <w:t xml:space="preserve">0,0</w:t>
            </w:r>
          </w:p>
        </w:tc>
        <w:tc>
          <w:tcPr>
            <w:tcW w:w="604" w:type="dxa"/>
            <w:vAlign w:val="center"/>
          </w:tcPr>
          <w:p>
            <w:pPr>
              <w:pStyle w:val="0"/>
              <w:jc w:val="center"/>
            </w:pPr>
            <w:r>
              <w:rPr>
                <w:sz w:val="20"/>
              </w:rPr>
              <w:t xml:space="preserve">0,0</w:t>
            </w:r>
          </w:p>
        </w:tc>
        <w:tc>
          <w:tcPr>
            <w:tcW w:w="1024" w:type="dxa"/>
            <w:vAlign w:val="center"/>
          </w:tcPr>
          <w:p>
            <w:pPr>
              <w:pStyle w:val="0"/>
              <w:jc w:val="center"/>
            </w:pPr>
            <w:r>
              <w:rPr>
                <w:sz w:val="20"/>
              </w:rPr>
              <w:t xml:space="preserve">90486,1</w:t>
            </w:r>
          </w:p>
        </w:tc>
        <w:tc>
          <w:tcPr>
            <w:tcW w:w="1024" w:type="dxa"/>
            <w:vAlign w:val="center"/>
          </w:tcPr>
          <w:p>
            <w:pPr>
              <w:pStyle w:val="0"/>
              <w:jc w:val="center"/>
            </w:pPr>
            <w:r>
              <w:rPr>
                <w:sz w:val="20"/>
              </w:rPr>
              <w:t xml:space="preserve">90486,1</w:t>
            </w:r>
          </w:p>
        </w:tc>
        <w:tc>
          <w:tcPr>
            <w:tcW w:w="1024" w:type="dxa"/>
            <w:vAlign w:val="center"/>
          </w:tcPr>
          <w:p>
            <w:pPr>
              <w:pStyle w:val="0"/>
              <w:jc w:val="center"/>
            </w:pPr>
            <w:r>
              <w:rPr>
                <w:sz w:val="20"/>
              </w:rPr>
              <w:t xml:space="preserve">0,0</w:t>
            </w:r>
          </w:p>
        </w:tc>
        <w:tc>
          <w:tcPr>
            <w:tcW w:w="1024" w:type="dxa"/>
            <w:vAlign w:val="center"/>
          </w:tcPr>
          <w:p>
            <w:pPr>
              <w:pStyle w:val="0"/>
              <w:jc w:val="center"/>
            </w:pPr>
            <w:r>
              <w:rPr>
                <w:sz w:val="20"/>
              </w:rPr>
              <w:t xml:space="preserve">0,0</w:t>
            </w:r>
          </w:p>
        </w:tc>
        <w:tc>
          <w:tcPr>
            <w:tcW w:w="1024" w:type="dxa"/>
            <w:vAlign w:val="center"/>
          </w:tcPr>
          <w:p>
            <w:pPr>
              <w:pStyle w:val="0"/>
              <w:jc w:val="center"/>
            </w:pPr>
            <w:r>
              <w:rPr>
                <w:sz w:val="20"/>
              </w:rPr>
              <w:t xml:space="preserve">0,0</w:t>
            </w:r>
          </w:p>
        </w:tc>
        <w:tc>
          <w:tcPr>
            <w:tcW w:w="964" w:type="dxa"/>
            <w:vAlign w:val="center"/>
          </w:tcPr>
          <w:p>
            <w:pPr>
              <w:pStyle w:val="0"/>
              <w:jc w:val="center"/>
            </w:pPr>
            <w:r>
              <w:rPr>
                <w:sz w:val="20"/>
              </w:rPr>
              <w:t xml:space="preserve">0,0</w:t>
            </w:r>
          </w:p>
        </w:tc>
      </w:tr>
      <w:tr>
        <w:tc>
          <w:tcPr>
            <w:tcW w:w="460" w:type="dxa"/>
            <w:vAlign w:val="center"/>
          </w:tcPr>
          <w:p>
            <w:pPr>
              <w:pStyle w:val="0"/>
              <w:jc w:val="center"/>
            </w:pPr>
            <w:r>
              <w:rPr>
                <w:sz w:val="20"/>
              </w:rPr>
              <w:t xml:space="preserve">2</w:t>
            </w:r>
          </w:p>
        </w:tc>
        <w:tc>
          <w:tcPr>
            <w:tcW w:w="2884" w:type="dxa"/>
            <w:vAlign w:val="center"/>
          </w:tcPr>
          <w:p>
            <w:pPr>
              <w:pStyle w:val="0"/>
              <w:jc w:val="center"/>
            </w:pPr>
            <w:r>
              <w:rPr>
                <w:sz w:val="20"/>
              </w:rPr>
              <w:t xml:space="preserve">Капитальный ремонт ГТС пруда на р. Соснова в с. Большая Соснова Большесосновский муниципальный округ, с. Большая Соснова, 1 шт.</w:t>
            </w:r>
          </w:p>
        </w:tc>
        <w:tc>
          <w:tcPr>
            <w:tcW w:w="1020" w:type="dxa"/>
            <w:vAlign w:val="center"/>
          </w:tcPr>
          <w:p>
            <w:pPr>
              <w:pStyle w:val="0"/>
            </w:pPr>
            <w:r>
              <w:rPr>
                <w:sz w:val="20"/>
              </w:rPr>
            </w:r>
          </w:p>
        </w:tc>
        <w:tc>
          <w:tcPr>
            <w:tcW w:w="2098" w:type="dxa"/>
            <w:vAlign w:val="center"/>
          </w:tcPr>
          <w:p>
            <w:pPr>
              <w:pStyle w:val="0"/>
            </w:pPr>
            <w:r>
              <w:rPr>
                <w:sz w:val="20"/>
              </w:rPr>
            </w:r>
          </w:p>
        </w:tc>
        <w:tc>
          <w:tcPr>
            <w:tcW w:w="1252" w:type="dxa"/>
            <w:vAlign w:val="center"/>
          </w:tcPr>
          <w:p>
            <w:pPr>
              <w:pStyle w:val="0"/>
              <w:jc w:val="center"/>
            </w:pPr>
            <w:r>
              <w:rPr>
                <w:sz w:val="20"/>
              </w:rPr>
              <w:t xml:space="preserve">105500,0</w:t>
            </w:r>
          </w:p>
        </w:tc>
        <w:tc>
          <w:tcPr>
            <w:tcW w:w="1240" w:type="dxa"/>
            <w:vAlign w:val="center"/>
          </w:tcPr>
          <w:p>
            <w:pPr>
              <w:pStyle w:val="0"/>
              <w:jc w:val="center"/>
            </w:pPr>
            <w:r>
              <w:rPr>
                <w:sz w:val="20"/>
              </w:rPr>
              <w:t xml:space="preserve">105500,0</w:t>
            </w:r>
          </w:p>
        </w:tc>
        <w:tc>
          <w:tcPr>
            <w:tcW w:w="1304" w:type="dxa"/>
            <w:vAlign w:val="center"/>
          </w:tcPr>
          <w:p>
            <w:pPr>
              <w:pStyle w:val="0"/>
              <w:jc w:val="center"/>
            </w:pPr>
            <w:r>
              <w:rPr>
                <w:sz w:val="20"/>
              </w:rPr>
              <w:t xml:space="preserve">2026 - 2028</w:t>
            </w:r>
          </w:p>
        </w:tc>
        <w:tc>
          <w:tcPr>
            <w:tcW w:w="1300" w:type="dxa"/>
            <w:vAlign w:val="center"/>
          </w:tcPr>
          <w:p>
            <w:pPr>
              <w:pStyle w:val="0"/>
              <w:jc w:val="center"/>
            </w:pPr>
            <w:r>
              <w:rPr>
                <w:sz w:val="20"/>
              </w:rPr>
              <w:t xml:space="preserve">0,0</w:t>
            </w:r>
          </w:p>
        </w:tc>
        <w:tc>
          <w:tcPr>
            <w:tcW w:w="1852" w:type="dxa"/>
            <w:vAlign w:val="center"/>
          </w:tcPr>
          <w:p>
            <w:pPr>
              <w:pStyle w:val="0"/>
            </w:pPr>
            <w:r>
              <w:rPr>
                <w:sz w:val="20"/>
              </w:rPr>
            </w:r>
          </w:p>
        </w:tc>
        <w:tc>
          <w:tcPr>
            <w:tcW w:w="604" w:type="dxa"/>
            <w:vAlign w:val="center"/>
          </w:tcPr>
          <w:p>
            <w:pPr>
              <w:pStyle w:val="0"/>
              <w:jc w:val="center"/>
            </w:pPr>
            <w:r>
              <w:rPr>
                <w:sz w:val="20"/>
              </w:rPr>
              <w:t xml:space="preserve">0,0</w:t>
            </w:r>
          </w:p>
        </w:tc>
        <w:tc>
          <w:tcPr>
            <w:tcW w:w="604" w:type="dxa"/>
            <w:vAlign w:val="center"/>
          </w:tcPr>
          <w:p>
            <w:pPr>
              <w:pStyle w:val="0"/>
              <w:jc w:val="center"/>
            </w:pPr>
            <w:r>
              <w:rPr>
                <w:sz w:val="20"/>
              </w:rPr>
              <w:t xml:space="preserve">0,0</w:t>
            </w:r>
          </w:p>
        </w:tc>
        <w:tc>
          <w:tcPr>
            <w:tcW w:w="1024" w:type="dxa"/>
            <w:vAlign w:val="center"/>
          </w:tcPr>
          <w:p>
            <w:pPr>
              <w:pStyle w:val="0"/>
              <w:jc w:val="center"/>
            </w:pPr>
            <w:r>
              <w:rPr>
                <w:sz w:val="20"/>
              </w:rPr>
              <w:t xml:space="preserve">5500,0</w:t>
            </w:r>
          </w:p>
        </w:tc>
        <w:tc>
          <w:tcPr>
            <w:tcW w:w="1024" w:type="dxa"/>
            <w:vAlign w:val="center"/>
          </w:tcPr>
          <w:p>
            <w:pPr>
              <w:pStyle w:val="0"/>
              <w:jc w:val="center"/>
            </w:pPr>
            <w:r>
              <w:rPr>
                <w:sz w:val="20"/>
              </w:rPr>
              <w:t xml:space="preserve">50000,0</w:t>
            </w:r>
          </w:p>
        </w:tc>
        <w:tc>
          <w:tcPr>
            <w:tcW w:w="1024" w:type="dxa"/>
            <w:vAlign w:val="center"/>
          </w:tcPr>
          <w:p>
            <w:pPr>
              <w:pStyle w:val="0"/>
              <w:jc w:val="center"/>
            </w:pPr>
            <w:r>
              <w:rPr>
                <w:sz w:val="20"/>
              </w:rPr>
              <w:t xml:space="preserve">50000,0</w:t>
            </w:r>
          </w:p>
        </w:tc>
        <w:tc>
          <w:tcPr>
            <w:tcW w:w="1024" w:type="dxa"/>
            <w:vAlign w:val="center"/>
          </w:tcPr>
          <w:p>
            <w:pPr>
              <w:pStyle w:val="0"/>
              <w:jc w:val="center"/>
            </w:pPr>
            <w:r>
              <w:rPr>
                <w:sz w:val="20"/>
              </w:rPr>
              <w:t xml:space="preserve">0,0</w:t>
            </w:r>
          </w:p>
        </w:tc>
        <w:tc>
          <w:tcPr>
            <w:tcW w:w="1024" w:type="dxa"/>
            <w:vAlign w:val="center"/>
          </w:tcPr>
          <w:p>
            <w:pPr>
              <w:pStyle w:val="0"/>
              <w:jc w:val="center"/>
            </w:pPr>
            <w:r>
              <w:rPr>
                <w:sz w:val="20"/>
              </w:rPr>
              <w:t xml:space="preserve">0,0</w:t>
            </w:r>
          </w:p>
        </w:tc>
        <w:tc>
          <w:tcPr>
            <w:tcW w:w="964" w:type="dxa"/>
            <w:vAlign w:val="center"/>
          </w:tcPr>
          <w:p>
            <w:pPr>
              <w:pStyle w:val="0"/>
              <w:jc w:val="center"/>
            </w:pPr>
            <w:r>
              <w:rPr>
                <w:sz w:val="20"/>
              </w:rPr>
              <w:t xml:space="preserve">0,0</w:t>
            </w:r>
          </w:p>
        </w:tc>
      </w:tr>
      <w:tr>
        <w:tc>
          <w:tcPr>
            <w:tcW w:w="460" w:type="dxa"/>
            <w:vAlign w:val="center"/>
          </w:tcPr>
          <w:p>
            <w:pPr>
              <w:pStyle w:val="0"/>
            </w:pPr>
            <w:r>
              <w:rPr>
                <w:sz w:val="20"/>
              </w:rPr>
            </w:r>
          </w:p>
        </w:tc>
        <w:tc>
          <w:tcPr>
            <w:tcW w:w="2884" w:type="dxa"/>
            <w:vAlign w:val="center"/>
          </w:tcPr>
          <w:p>
            <w:pPr>
              <w:pStyle w:val="0"/>
              <w:jc w:val="center"/>
            </w:pPr>
            <w:r>
              <w:rPr>
                <w:sz w:val="20"/>
              </w:rPr>
              <w:t xml:space="preserve">проектно-изыскательские работы</w:t>
            </w:r>
          </w:p>
        </w:tc>
        <w:tc>
          <w:tcPr>
            <w:tcW w:w="1020" w:type="dxa"/>
            <w:vAlign w:val="center"/>
          </w:tcPr>
          <w:p>
            <w:pPr>
              <w:pStyle w:val="0"/>
              <w:jc w:val="center"/>
            </w:pPr>
            <w:r>
              <w:rPr>
                <w:sz w:val="20"/>
              </w:rPr>
              <w:t xml:space="preserve">880</w:t>
            </w:r>
          </w:p>
        </w:tc>
        <w:tc>
          <w:tcPr>
            <w:tcW w:w="2098" w:type="dxa"/>
            <w:vAlign w:val="center"/>
          </w:tcPr>
          <w:p>
            <w:pPr>
              <w:pStyle w:val="0"/>
              <w:jc w:val="center"/>
            </w:pPr>
            <w:r>
              <w:rPr>
                <w:sz w:val="20"/>
              </w:rPr>
              <w:t xml:space="preserve">КГБУ "УАДИТ"</w:t>
            </w:r>
          </w:p>
        </w:tc>
        <w:tc>
          <w:tcPr>
            <w:tcW w:w="1252" w:type="dxa"/>
            <w:vAlign w:val="center"/>
          </w:tcPr>
          <w:p>
            <w:pPr>
              <w:pStyle w:val="0"/>
            </w:pPr>
            <w:r>
              <w:rPr>
                <w:sz w:val="20"/>
              </w:rPr>
            </w:r>
          </w:p>
        </w:tc>
        <w:tc>
          <w:tcPr>
            <w:tcW w:w="1240" w:type="dxa"/>
            <w:vAlign w:val="center"/>
          </w:tcPr>
          <w:p>
            <w:pPr>
              <w:pStyle w:val="0"/>
            </w:pPr>
            <w:r>
              <w:rPr>
                <w:sz w:val="20"/>
              </w:rPr>
            </w:r>
          </w:p>
        </w:tc>
        <w:tc>
          <w:tcPr>
            <w:tcW w:w="1304" w:type="dxa"/>
            <w:vAlign w:val="center"/>
          </w:tcPr>
          <w:p>
            <w:pPr>
              <w:pStyle w:val="0"/>
            </w:pPr>
            <w:r>
              <w:rPr>
                <w:sz w:val="20"/>
              </w:rPr>
            </w:r>
          </w:p>
        </w:tc>
        <w:tc>
          <w:tcPr>
            <w:tcW w:w="1300" w:type="dxa"/>
            <w:vAlign w:val="center"/>
          </w:tcPr>
          <w:p>
            <w:pPr>
              <w:pStyle w:val="0"/>
              <w:jc w:val="center"/>
            </w:pPr>
            <w:r>
              <w:rPr>
                <w:sz w:val="20"/>
              </w:rPr>
              <w:t xml:space="preserve">0,0</w:t>
            </w:r>
          </w:p>
        </w:tc>
        <w:tc>
          <w:tcPr>
            <w:tcW w:w="1852" w:type="dxa"/>
            <w:vAlign w:val="center"/>
          </w:tcPr>
          <w:p>
            <w:pPr>
              <w:pStyle w:val="0"/>
              <w:jc w:val="center"/>
            </w:pPr>
            <w:r>
              <w:rPr>
                <w:sz w:val="20"/>
              </w:rPr>
              <w:t xml:space="preserve">бюджет Пермского края</w:t>
            </w:r>
          </w:p>
        </w:tc>
        <w:tc>
          <w:tcPr>
            <w:tcW w:w="604" w:type="dxa"/>
            <w:vAlign w:val="center"/>
          </w:tcPr>
          <w:p>
            <w:pPr>
              <w:pStyle w:val="0"/>
              <w:jc w:val="center"/>
            </w:pPr>
            <w:r>
              <w:rPr>
                <w:sz w:val="20"/>
              </w:rPr>
              <w:t xml:space="preserve">0,0</w:t>
            </w:r>
          </w:p>
        </w:tc>
        <w:tc>
          <w:tcPr>
            <w:tcW w:w="604" w:type="dxa"/>
            <w:vAlign w:val="center"/>
          </w:tcPr>
          <w:p>
            <w:pPr>
              <w:pStyle w:val="0"/>
              <w:jc w:val="center"/>
            </w:pPr>
            <w:r>
              <w:rPr>
                <w:sz w:val="20"/>
              </w:rPr>
              <w:t xml:space="preserve">0,0</w:t>
            </w:r>
          </w:p>
        </w:tc>
        <w:tc>
          <w:tcPr>
            <w:tcW w:w="1024" w:type="dxa"/>
            <w:vAlign w:val="center"/>
          </w:tcPr>
          <w:p>
            <w:pPr>
              <w:pStyle w:val="0"/>
              <w:jc w:val="center"/>
            </w:pPr>
            <w:r>
              <w:rPr>
                <w:sz w:val="20"/>
              </w:rPr>
              <w:t xml:space="preserve">5500,0</w:t>
            </w:r>
          </w:p>
        </w:tc>
        <w:tc>
          <w:tcPr>
            <w:tcW w:w="1024" w:type="dxa"/>
            <w:vAlign w:val="center"/>
          </w:tcPr>
          <w:p>
            <w:pPr>
              <w:pStyle w:val="0"/>
              <w:jc w:val="center"/>
            </w:pPr>
            <w:r>
              <w:rPr>
                <w:sz w:val="20"/>
              </w:rPr>
              <w:t xml:space="preserve">0,0</w:t>
            </w:r>
          </w:p>
        </w:tc>
        <w:tc>
          <w:tcPr>
            <w:tcW w:w="1024" w:type="dxa"/>
            <w:vAlign w:val="center"/>
          </w:tcPr>
          <w:p>
            <w:pPr>
              <w:pStyle w:val="0"/>
              <w:jc w:val="center"/>
            </w:pPr>
            <w:r>
              <w:rPr>
                <w:sz w:val="20"/>
              </w:rPr>
              <w:t xml:space="preserve">0,0</w:t>
            </w:r>
          </w:p>
        </w:tc>
        <w:tc>
          <w:tcPr>
            <w:tcW w:w="1024" w:type="dxa"/>
            <w:vAlign w:val="center"/>
          </w:tcPr>
          <w:p>
            <w:pPr>
              <w:pStyle w:val="0"/>
              <w:jc w:val="center"/>
            </w:pPr>
            <w:r>
              <w:rPr>
                <w:sz w:val="20"/>
              </w:rPr>
              <w:t xml:space="preserve">0,0</w:t>
            </w:r>
          </w:p>
        </w:tc>
        <w:tc>
          <w:tcPr>
            <w:tcW w:w="1024" w:type="dxa"/>
            <w:vAlign w:val="center"/>
          </w:tcPr>
          <w:p>
            <w:pPr>
              <w:pStyle w:val="0"/>
              <w:jc w:val="center"/>
            </w:pPr>
            <w:r>
              <w:rPr>
                <w:sz w:val="20"/>
              </w:rPr>
              <w:t xml:space="preserve">0,0</w:t>
            </w:r>
          </w:p>
        </w:tc>
        <w:tc>
          <w:tcPr>
            <w:tcW w:w="964" w:type="dxa"/>
            <w:vAlign w:val="center"/>
          </w:tcPr>
          <w:p>
            <w:pPr>
              <w:pStyle w:val="0"/>
              <w:jc w:val="center"/>
            </w:pPr>
            <w:r>
              <w:rPr>
                <w:sz w:val="20"/>
              </w:rPr>
              <w:t xml:space="preserve">0,0</w:t>
            </w:r>
          </w:p>
        </w:tc>
      </w:tr>
      <w:tr>
        <w:tc>
          <w:tcPr>
            <w:tcW w:w="460" w:type="dxa"/>
            <w:vAlign w:val="center"/>
          </w:tcPr>
          <w:p>
            <w:pPr>
              <w:pStyle w:val="0"/>
            </w:pPr>
            <w:r>
              <w:rPr>
                <w:sz w:val="20"/>
              </w:rPr>
            </w:r>
          </w:p>
        </w:tc>
        <w:tc>
          <w:tcPr>
            <w:tcW w:w="2884" w:type="dxa"/>
            <w:vAlign w:val="center"/>
          </w:tcPr>
          <w:p>
            <w:pPr>
              <w:pStyle w:val="0"/>
              <w:jc w:val="center"/>
            </w:pPr>
            <w:r>
              <w:rPr>
                <w:sz w:val="20"/>
              </w:rPr>
              <w:t xml:space="preserve">строительно-монтажные работы</w:t>
            </w:r>
          </w:p>
        </w:tc>
        <w:tc>
          <w:tcPr>
            <w:tcW w:w="1020" w:type="dxa"/>
            <w:vAlign w:val="center"/>
          </w:tcPr>
          <w:p>
            <w:pPr>
              <w:pStyle w:val="0"/>
              <w:jc w:val="center"/>
            </w:pPr>
            <w:r>
              <w:rPr>
                <w:sz w:val="20"/>
              </w:rPr>
              <w:t xml:space="preserve">880</w:t>
            </w:r>
          </w:p>
        </w:tc>
        <w:tc>
          <w:tcPr>
            <w:tcW w:w="2098" w:type="dxa"/>
            <w:vAlign w:val="center"/>
          </w:tcPr>
          <w:p>
            <w:pPr>
              <w:pStyle w:val="0"/>
              <w:jc w:val="center"/>
            </w:pPr>
            <w:r>
              <w:rPr>
                <w:sz w:val="20"/>
              </w:rPr>
              <w:t xml:space="preserve">КГБУ "УАДИТ"</w:t>
            </w:r>
          </w:p>
        </w:tc>
        <w:tc>
          <w:tcPr>
            <w:tcW w:w="1252" w:type="dxa"/>
            <w:vAlign w:val="center"/>
          </w:tcPr>
          <w:p>
            <w:pPr>
              <w:pStyle w:val="0"/>
            </w:pPr>
            <w:r>
              <w:rPr>
                <w:sz w:val="20"/>
              </w:rPr>
            </w:r>
          </w:p>
        </w:tc>
        <w:tc>
          <w:tcPr>
            <w:tcW w:w="1240" w:type="dxa"/>
            <w:vAlign w:val="center"/>
          </w:tcPr>
          <w:p>
            <w:pPr>
              <w:pStyle w:val="0"/>
            </w:pPr>
            <w:r>
              <w:rPr>
                <w:sz w:val="20"/>
              </w:rPr>
            </w:r>
          </w:p>
        </w:tc>
        <w:tc>
          <w:tcPr>
            <w:tcW w:w="1304" w:type="dxa"/>
            <w:vAlign w:val="center"/>
          </w:tcPr>
          <w:p>
            <w:pPr>
              <w:pStyle w:val="0"/>
            </w:pPr>
            <w:r>
              <w:rPr>
                <w:sz w:val="20"/>
              </w:rPr>
            </w:r>
          </w:p>
        </w:tc>
        <w:tc>
          <w:tcPr>
            <w:tcW w:w="1300" w:type="dxa"/>
            <w:vAlign w:val="center"/>
          </w:tcPr>
          <w:p>
            <w:pPr>
              <w:pStyle w:val="0"/>
              <w:jc w:val="center"/>
            </w:pPr>
            <w:r>
              <w:rPr>
                <w:sz w:val="20"/>
              </w:rPr>
              <w:t xml:space="preserve">0,0</w:t>
            </w:r>
          </w:p>
        </w:tc>
        <w:tc>
          <w:tcPr>
            <w:tcW w:w="1852" w:type="dxa"/>
            <w:vAlign w:val="center"/>
          </w:tcPr>
          <w:p>
            <w:pPr>
              <w:pStyle w:val="0"/>
              <w:jc w:val="center"/>
            </w:pPr>
            <w:r>
              <w:rPr>
                <w:sz w:val="20"/>
              </w:rPr>
              <w:t xml:space="preserve">бюджет Пермского края</w:t>
            </w:r>
          </w:p>
        </w:tc>
        <w:tc>
          <w:tcPr>
            <w:tcW w:w="604" w:type="dxa"/>
            <w:vAlign w:val="center"/>
          </w:tcPr>
          <w:p>
            <w:pPr>
              <w:pStyle w:val="0"/>
              <w:jc w:val="center"/>
            </w:pPr>
            <w:r>
              <w:rPr>
                <w:sz w:val="20"/>
              </w:rPr>
              <w:t xml:space="preserve">0,0</w:t>
            </w:r>
          </w:p>
        </w:tc>
        <w:tc>
          <w:tcPr>
            <w:tcW w:w="604" w:type="dxa"/>
            <w:vAlign w:val="center"/>
          </w:tcPr>
          <w:p>
            <w:pPr>
              <w:pStyle w:val="0"/>
              <w:jc w:val="center"/>
            </w:pPr>
            <w:r>
              <w:rPr>
                <w:sz w:val="20"/>
              </w:rPr>
              <w:t xml:space="preserve">0,0</w:t>
            </w:r>
          </w:p>
        </w:tc>
        <w:tc>
          <w:tcPr>
            <w:tcW w:w="1024" w:type="dxa"/>
            <w:vAlign w:val="center"/>
          </w:tcPr>
          <w:p>
            <w:pPr>
              <w:pStyle w:val="0"/>
              <w:jc w:val="center"/>
            </w:pPr>
            <w:r>
              <w:rPr>
                <w:sz w:val="20"/>
              </w:rPr>
              <w:t xml:space="preserve">0,0</w:t>
            </w:r>
          </w:p>
        </w:tc>
        <w:tc>
          <w:tcPr>
            <w:tcW w:w="1024" w:type="dxa"/>
            <w:vAlign w:val="center"/>
          </w:tcPr>
          <w:p>
            <w:pPr>
              <w:pStyle w:val="0"/>
              <w:jc w:val="center"/>
            </w:pPr>
            <w:r>
              <w:rPr>
                <w:sz w:val="20"/>
              </w:rPr>
              <w:t xml:space="preserve">50000,0</w:t>
            </w:r>
          </w:p>
        </w:tc>
        <w:tc>
          <w:tcPr>
            <w:tcW w:w="1024" w:type="dxa"/>
            <w:vAlign w:val="center"/>
          </w:tcPr>
          <w:p>
            <w:pPr>
              <w:pStyle w:val="0"/>
              <w:jc w:val="center"/>
            </w:pPr>
            <w:r>
              <w:rPr>
                <w:sz w:val="20"/>
              </w:rPr>
              <w:t xml:space="preserve">50000,0</w:t>
            </w:r>
          </w:p>
        </w:tc>
        <w:tc>
          <w:tcPr>
            <w:tcW w:w="1024" w:type="dxa"/>
            <w:vAlign w:val="center"/>
          </w:tcPr>
          <w:p>
            <w:pPr>
              <w:pStyle w:val="0"/>
              <w:jc w:val="center"/>
            </w:pPr>
            <w:r>
              <w:rPr>
                <w:sz w:val="20"/>
              </w:rPr>
              <w:t xml:space="preserve">0,0</w:t>
            </w:r>
          </w:p>
        </w:tc>
        <w:tc>
          <w:tcPr>
            <w:tcW w:w="1024" w:type="dxa"/>
            <w:vAlign w:val="center"/>
          </w:tcPr>
          <w:p>
            <w:pPr>
              <w:pStyle w:val="0"/>
              <w:jc w:val="center"/>
            </w:pPr>
            <w:r>
              <w:rPr>
                <w:sz w:val="20"/>
              </w:rPr>
              <w:t xml:space="preserve">0,0</w:t>
            </w:r>
          </w:p>
        </w:tc>
        <w:tc>
          <w:tcPr>
            <w:tcW w:w="964" w:type="dxa"/>
            <w:vAlign w:val="center"/>
          </w:tcPr>
          <w:p>
            <w:pPr>
              <w:pStyle w:val="0"/>
              <w:jc w:val="center"/>
            </w:pPr>
            <w:r>
              <w:rPr>
                <w:sz w:val="20"/>
              </w:rPr>
              <w:t xml:space="preserve">0,0</w:t>
            </w:r>
          </w:p>
        </w:tc>
      </w:tr>
      <w:tr>
        <w:tc>
          <w:tcPr>
            <w:tcW w:w="460" w:type="dxa"/>
            <w:vAlign w:val="center"/>
          </w:tcPr>
          <w:p>
            <w:pPr>
              <w:pStyle w:val="0"/>
              <w:jc w:val="center"/>
            </w:pPr>
            <w:r>
              <w:rPr>
                <w:sz w:val="20"/>
              </w:rPr>
              <w:t xml:space="preserve">3</w:t>
            </w:r>
          </w:p>
        </w:tc>
        <w:tc>
          <w:tcPr>
            <w:tcW w:w="2884" w:type="dxa"/>
            <w:vAlign w:val="center"/>
          </w:tcPr>
          <w:p>
            <w:pPr>
              <w:pStyle w:val="0"/>
              <w:jc w:val="center"/>
            </w:pPr>
            <w:r>
              <w:rPr>
                <w:sz w:val="20"/>
              </w:rPr>
              <w:t xml:space="preserve">Капитальный ремонт ГТС водохранилища в с. Сива Сивинский муниципальный округ, с. Сива, 1 шт.</w:t>
            </w:r>
          </w:p>
        </w:tc>
        <w:tc>
          <w:tcPr>
            <w:tcW w:w="1020" w:type="dxa"/>
            <w:vAlign w:val="center"/>
          </w:tcPr>
          <w:p>
            <w:pPr>
              <w:pStyle w:val="0"/>
            </w:pPr>
            <w:r>
              <w:rPr>
                <w:sz w:val="20"/>
              </w:rPr>
            </w:r>
          </w:p>
        </w:tc>
        <w:tc>
          <w:tcPr>
            <w:tcW w:w="2098" w:type="dxa"/>
            <w:vAlign w:val="center"/>
          </w:tcPr>
          <w:p>
            <w:pPr>
              <w:pStyle w:val="0"/>
            </w:pPr>
            <w:r>
              <w:rPr>
                <w:sz w:val="20"/>
              </w:rPr>
            </w:r>
          </w:p>
        </w:tc>
        <w:tc>
          <w:tcPr>
            <w:tcW w:w="1252" w:type="dxa"/>
            <w:vAlign w:val="center"/>
          </w:tcPr>
          <w:p>
            <w:pPr>
              <w:pStyle w:val="0"/>
              <w:jc w:val="center"/>
            </w:pPr>
            <w:r>
              <w:rPr>
                <w:sz w:val="20"/>
              </w:rPr>
              <w:t xml:space="preserve">179000,0</w:t>
            </w:r>
          </w:p>
        </w:tc>
        <w:tc>
          <w:tcPr>
            <w:tcW w:w="1240" w:type="dxa"/>
            <w:vAlign w:val="center"/>
          </w:tcPr>
          <w:p>
            <w:pPr>
              <w:pStyle w:val="0"/>
              <w:jc w:val="center"/>
            </w:pPr>
            <w:r>
              <w:rPr>
                <w:sz w:val="20"/>
              </w:rPr>
              <w:t xml:space="preserve">179000,0</w:t>
            </w:r>
          </w:p>
        </w:tc>
        <w:tc>
          <w:tcPr>
            <w:tcW w:w="1304" w:type="dxa"/>
            <w:vAlign w:val="center"/>
          </w:tcPr>
          <w:p>
            <w:pPr>
              <w:pStyle w:val="0"/>
              <w:jc w:val="center"/>
            </w:pPr>
            <w:r>
              <w:rPr>
                <w:sz w:val="20"/>
              </w:rPr>
              <w:t xml:space="preserve">2026 - 2028</w:t>
            </w:r>
          </w:p>
        </w:tc>
        <w:tc>
          <w:tcPr>
            <w:tcW w:w="1300" w:type="dxa"/>
            <w:vAlign w:val="center"/>
          </w:tcPr>
          <w:p>
            <w:pPr>
              <w:pStyle w:val="0"/>
              <w:jc w:val="center"/>
            </w:pPr>
            <w:r>
              <w:rPr>
                <w:sz w:val="20"/>
              </w:rPr>
              <w:t xml:space="preserve">0,0</w:t>
            </w:r>
          </w:p>
        </w:tc>
        <w:tc>
          <w:tcPr>
            <w:tcW w:w="1852" w:type="dxa"/>
            <w:vAlign w:val="center"/>
          </w:tcPr>
          <w:p>
            <w:pPr>
              <w:pStyle w:val="0"/>
            </w:pPr>
            <w:r>
              <w:rPr>
                <w:sz w:val="20"/>
              </w:rPr>
            </w:r>
          </w:p>
        </w:tc>
        <w:tc>
          <w:tcPr>
            <w:tcW w:w="604" w:type="dxa"/>
            <w:vAlign w:val="center"/>
          </w:tcPr>
          <w:p>
            <w:pPr>
              <w:pStyle w:val="0"/>
              <w:jc w:val="center"/>
            </w:pPr>
            <w:r>
              <w:rPr>
                <w:sz w:val="20"/>
              </w:rPr>
              <w:t xml:space="preserve">0,0</w:t>
            </w:r>
          </w:p>
        </w:tc>
        <w:tc>
          <w:tcPr>
            <w:tcW w:w="604" w:type="dxa"/>
            <w:vAlign w:val="center"/>
          </w:tcPr>
          <w:p>
            <w:pPr>
              <w:pStyle w:val="0"/>
              <w:jc w:val="center"/>
            </w:pPr>
            <w:r>
              <w:rPr>
                <w:sz w:val="20"/>
              </w:rPr>
              <w:t xml:space="preserve">0,0</w:t>
            </w:r>
          </w:p>
        </w:tc>
        <w:tc>
          <w:tcPr>
            <w:tcW w:w="1024" w:type="dxa"/>
            <w:vAlign w:val="center"/>
          </w:tcPr>
          <w:p>
            <w:pPr>
              <w:pStyle w:val="0"/>
              <w:jc w:val="center"/>
            </w:pPr>
            <w:r>
              <w:rPr>
                <w:sz w:val="20"/>
              </w:rPr>
              <w:t xml:space="preserve">9000,0</w:t>
            </w:r>
          </w:p>
        </w:tc>
        <w:tc>
          <w:tcPr>
            <w:tcW w:w="1024" w:type="dxa"/>
            <w:vAlign w:val="center"/>
          </w:tcPr>
          <w:p>
            <w:pPr>
              <w:pStyle w:val="0"/>
              <w:jc w:val="center"/>
            </w:pPr>
            <w:r>
              <w:rPr>
                <w:sz w:val="20"/>
              </w:rPr>
              <w:t xml:space="preserve">80000,0</w:t>
            </w:r>
          </w:p>
        </w:tc>
        <w:tc>
          <w:tcPr>
            <w:tcW w:w="1024" w:type="dxa"/>
            <w:vAlign w:val="center"/>
          </w:tcPr>
          <w:p>
            <w:pPr>
              <w:pStyle w:val="0"/>
              <w:jc w:val="center"/>
            </w:pPr>
            <w:r>
              <w:rPr>
                <w:sz w:val="20"/>
              </w:rPr>
              <w:t xml:space="preserve">90000,0</w:t>
            </w:r>
          </w:p>
        </w:tc>
        <w:tc>
          <w:tcPr>
            <w:tcW w:w="1024" w:type="dxa"/>
            <w:vAlign w:val="center"/>
          </w:tcPr>
          <w:p>
            <w:pPr>
              <w:pStyle w:val="0"/>
              <w:jc w:val="center"/>
            </w:pPr>
            <w:r>
              <w:rPr>
                <w:sz w:val="20"/>
              </w:rPr>
              <w:t xml:space="preserve">0,0</w:t>
            </w:r>
          </w:p>
        </w:tc>
        <w:tc>
          <w:tcPr>
            <w:tcW w:w="1024" w:type="dxa"/>
            <w:vAlign w:val="center"/>
          </w:tcPr>
          <w:p>
            <w:pPr>
              <w:pStyle w:val="0"/>
              <w:jc w:val="center"/>
            </w:pPr>
            <w:r>
              <w:rPr>
                <w:sz w:val="20"/>
              </w:rPr>
              <w:t xml:space="preserve">0,0</w:t>
            </w:r>
          </w:p>
        </w:tc>
        <w:tc>
          <w:tcPr>
            <w:tcW w:w="964" w:type="dxa"/>
            <w:vAlign w:val="center"/>
          </w:tcPr>
          <w:p>
            <w:pPr>
              <w:pStyle w:val="0"/>
              <w:jc w:val="center"/>
            </w:pPr>
            <w:r>
              <w:rPr>
                <w:sz w:val="20"/>
              </w:rPr>
              <w:t xml:space="preserve">0,0</w:t>
            </w:r>
          </w:p>
        </w:tc>
      </w:tr>
      <w:tr>
        <w:tc>
          <w:tcPr>
            <w:tcW w:w="460" w:type="dxa"/>
            <w:vAlign w:val="center"/>
          </w:tcPr>
          <w:p>
            <w:pPr>
              <w:pStyle w:val="0"/>
            </w:pPr>
            <w:r>
              <w:rPr>
                <w:sz w:val="20"/>
              </w:rPr>
            </w:r>
          </w:p>
        </w:tc>
        <w:tc>
          <w:tcPr>
            <w:tcW w:w="2884" w:type="dxa"/>
            <w:vAlign w:val="center"/>
          </w:tcPr>
          <w:p>
            <w:pPr>
              <w:pStyle w:val="0"/>
              <w:jc w:val="center"/>
            </w:pPr>
            <w:r>
              <w:rPr>
                <w:sz w:val="20"/>
              </w:rPr>
              <w:t xml:space="preserve">проектно-изыскательские работы</w:t>
            </w:r>
          </w:p>
        </w:tc>
        <w:tc>
          <w:tcPr>
            <w:tcW w:w="1020" w:type="dxa"/>
            <w:vAlign w:val="center"/>
          </w:tcPr>
          <w:p>
            <w:pPr>
              <w:pStyle w:val="0"/>
              <w:jc w:val="center"/>
            </w:pPr>
            <w:r>
              <w:rPr>
                <w:sz w:val="20"/>
              </w:rPr>
              <w:t xml:space="preserve">880</w:t>
            </w:r>
          </w:p>
        </w:tc>
        <w:tc>
          <w:tcPr>
            <w:tcW w:w="2098" w:type="dxa"/>
            <w:vAlign w:val="center"/>
          </w:tcPr>
          <w:p>
            <w:pPr>
              <w:pStyle w:val="0"/>
              <w:jc w:val="center"/>
            </w:pPr>
            <w:r>
              <w:rPr>
                <w:sz w:val="20"/>
              </w:rPr>
              <w:t xml:space="preserve">КГБУ "УАДИТ"</w:t>
            </w:r>
          </w:p>
        </w:tc>
        <w:tc>
          <w:tcPr>
            <w:tcW w:w="1252" w:type="dxa"/>
            <w:vAlign w:val="center"/>
          </w:tcPr>
          <w:p>
            <w:pPr>
              <w:pStyle w:val="0"/>
            </w:pPr>
            <w:r>
              <w:rPr>
                <w:sz w:val="20"/>
              </w:rPr>
            </w:r>
          </w:p>
        </w:tc>
        <w:tc>
          <w:tcPr>
            <w:tcW w:w="1240" w:type="dxa"/>
            <w:vAlign w:val="center"/>
          </w:tcPr>
          <w:p>
            <w:pPr>
              <w:pStyle w:val="0"/>
            </w:pPr>
            <w:r>
              <w:rPr>
                <w:sz w:val="20"/>
              </w:rPr>
            </w:r>
          </w:p>
        </w:tc>
        <w:tc>
          <w:tcPr>
            <w:tcW w:w="1304" w:type="dxa"/>
            <w:vAlign w:val="center"/>
          </w:tcPr>
          <w:p>
            <w:pPr>
              <w:pStyle w:val="0"/>
            </w:pPr>
            <w:r>
              <w:rPr>
                <w:sz w:val="20"/>
              </w:rPr>
            </w:r>
          </w:p>
        </w:tc>
        <w:tc>
          <w:tcPr>
            <w:tcW w:w="1300" w:type="dxa"/>
            <w:vAlign w:val="center"/>
          </w:tcPr>
          <w:p>
            <w:pPr>
              <w:pStyle w:val="0"/>
              <w:jc w:val="center"/>
            </w:pPr>
            <w:r>
              <w:rPr>
                <w:sz w:val="20"/>
              </w:rPr>
              <w:t xml:space="preserve">0,0</w:t>
            </w:r>
          </w:p>
        </w:tc>
        <w:tc>
          <w:tcPr>
            <w:tcW w:w="1852" w:type="dxa"/>
            <w:vAlign w:val="center"/>
          </w:tcPr>
          <w:p>
            <w:pPr>
              <w:pStyle w:val="0"/>
              <w:jc w:val="center"/>
            </w:pPr>
            <w:r>
              <w:rPr>
                <w:sz w:val="20"/>
              </w:rPr>
              <w:t xml:space="preserve">бюджет Пермского края</w:t>
            </w:r>
          </w:p>
        </w:tc>
        <w:tc>
          <w:tcPr>
            <w:tcW w:w="604" w:type="dxa"/>
            <w:vAlign w:val="center"/>
          </w:tcPr>
          <w:p>
            <w:pPr>
              <w:pStyle w:val="0"/>
              <w:jc w:val="center"/>
            </w:pPr>
            <w:r>
              <w:rPr>
                <w:sz w:val="20"/>
              </w:rPr>
              <w:t xml:space="preserve">0,0</w:t>
            </w:r>
          </w:p>
        </w:tc>
        <w:tc>
          <w:tcPr>
            <w:tcW w:w="604" w:type="dxa"/>
            <w:vAlign w:val="center"/>
          </w:tcPr>
          <w:p>
            <w:pPr>
              <w:pStyle w:val="0"/>
              <w:jc w:val="center"/>
            </w:pPr>
            <w:r>
              <w:rPr>
                <w:sz w:val="20"/>
              </w:rPr>
              <w:t xml:space="preserve">0,0</w:t>
            </w:r>
          </w:p>
        </w:tc>
        <w:tc>
          <w:tcPr>
            <w:tcW w:w="1024" w:type="dxa"/>
            <w:vAlign w:val="center"/>
          </w:tcPr>
          <w:p>
            <w:pPr>
              <w:pStyle w:val="0"/>
              <w:jc w:val="center"/>
            </w:pPr>
            <w:r>
              <w:rPr>
                <w:sz w:val="20"/>
              </w:rPr>
              <w:t xml:space="preserve">9000,0</w:t>
            </w:r>
          </w:p>
        </w:tc>
        <w:tc>
          <w:tcPr>
            <w:tcW w:w="1024" w:type="dxa"/>
            <w:vAlign w:val="center"/>
          </w:tcPr>
          <w:p>
            <w:pPr>
              <w:pStyle w:val="0"/>
              <w:jc w:val="center"/>
            </w:pPr>
            <w:r>
              <w:rPr>
                <w:sz w:val="20"/>
              </w:rPr>
              <w:t xml:space="preserve">0,0</w:t>
            </w:r>
          </w:p>
        </w:tc>
        <w:tc>
          <w:tcPr>
            <w:tcW w:w="1024" w:type="dxa"/>
            <w:vAlign w:val="center"/>
          </w:tcPr>
          <w:p>
            <w:pPr>
              <w:pStyle w:val="0"/>
              <w:jc w:val="center"/>
            </w:pPr>
            <w:r>
              <w:rPr>
                <w:sz w:val="20"/>
              </w:rPr>
              <w:t xml:space="preserve">0,0</w:t>
            </w:r>
          </w:p>
        </w:tc>
        <w:tc>
          <w:tcPr>
            <w:tcW w:w="1024" w:type="dxa"/>
            <w:vAlign w:val="center"/>
          </w:tcPr>
          <w:p>
            <w:pPr>
              <w:pStyle w:val="0"/>
              <w:jc w:val="center"/>
            </w:pPr>
            <w:r>
              <w:rPr>
                <w:sz w:val="20"/>
              </w:rPr>
              <w:t xml:space="preserve">0,0</w:t>
            </w:r>
          </w:p>
        </w:tc>
        <w:tc>
          <w:tcPr>
            <w:tcW w:w="1024" w:type="dxa"/>
            <w:vAlign w:val="center"/>
          </w:tcPr>
          <w:p>
            <w:pPr>
              <w:pStyle w:val="0"/>
              <w:jc w:val="center"/>
            </w:pPr>
            <w:r>
              <w:rPr>
                <w:sz w:val="20"/>
              </w:rPr>
              <w:t xml:space="preserve">0,0</w:t>
            </w:r>
          </w:p>
        </w:tc>
        <w:tc>
          <w:tcPr>
            <w:tcW w:w="964" w:type="dxa"/>
            <w:vAlign w:val="center"/>
          </w:tcPr>
          <w:p>
            <w:pPr>
              <w:pStyle w:val="0"/>
              <w:jc w:val="center"/>
            </w:pPr>
            <w:r>
              <w:rPr>
                <w:sz w:val="20"/>
              </w:rPr>
              <w:t xml:space="preserve">0,0</w:t>
            </w:r>
          </w:p>
        </w:tc>
      </w:tr>
      <w:tr>
        <w:tc>
          <w:tcPr>
            <w:tcW w:w="460" w:type="dxa"/>
            <w:vAlign w:val="center"/>
          </w:tcPr>
          <w:p>
            <w:pPr>
              <w:pStyle w:val="0"/>
            </w:pPr>
            <w:r>
              <w:rPr>
                <w:sz w:val="20"/>
              </w:rPr>
            </w:r>
          </w:p>
        </w:tc>
        <w:tc>
          <w:tcPr>
            <w:tcW w:w="2884" w:type="dxa"/>
            <w:vAlign w:val="center"/>
          </w:tcPr>
          <w:p>
            <w:pPr>
              <w:pStyle w:val="0"/>
              <w:jc w:val="center"/>
            </w:pPr>
            <w:r>
              <w:rPr>
                <w:sz w:val="20"/>
              </w:rPr>
              <w:t xml:space="preserve">строительно-монтажные работы</w:t>
            </w:r>
          </w:p>
        </w:tc>
        <w:tc>
          <w:tcPr>
            <w:tcW w:w="1020" w:type="dxa"/>
            <w:vAlign w:val="center"/>
          </w:tcPr>
          <w:p>
            <w:pPr>
              <w:pStyle w:val="0"/>
              <w:jc w:val="center"/>
            </w:pPr>
            <w:r>
              <w:rPr>
                <w:sz w:val="20"/>
              </w:rPr>
              <w:t xml:space="preserve">880</w:t>
            </w:r>
          </w:p>
        </w:tc>
        <w:tc>
          <w:tcPr>
            <w:tcW w:w="2098" w:type="dxa"/>
            <w:vAlign w:val="center"/>
          </w:tcPr>
          <w:p>
            <w:pPr>
              <w:pStyle w:val="0"/>
              <w:jc w:val="center"/>
            </w:pPr>
            <w:r>
              <w:rPr>
                <w:sz w:val="20"/>
              </w:rPr>
              <w:t xml:space="preserve">КГБУ "УАДИТ"</w:t>
            </w:r>
          </w:p>
        </w:tc>
        <w:tc>
          <w:tcPr>
            <w:tcW w:w="1252" w:type="dxa"/>
            <w:vAlign w:val="center"/>
          </w:tcPr>
          <w:p>
            <w:pPr>
              <w:pStyle w:val="0"/>
            </w:pPr>
            <w:r>
              <w:rPr>
                <w:sz w:val="20"/>
              </w:rPr>
            </w:r>
          </w:p>
        </w:tc>
        <w:tc>
          <w:tcPr>
            <w:tcW w:w="1240" w:type="dxa"/>
            <w:vAlign w:val="center"/>
          </w:tcPr>
          <w:p>
            <w:pPr>
              <w:pStyle w:val="0"/>
            </w:pPr>
            <w:r>
              <w:rPr>
                <w:sz w:val="20"/>
              </w:rPr>
            </w:r>
          </w:p>
        </w:tc>
        <w:tc>
          <w:tcPr>
            <w:tcW w:w="1304" w:type="dxa"/>
            <w:vAlign w:val="center"/>
          </w:tcPr>
          <w:p>
            <w:pPr>
              <w:pStyle w:val="0"/>
            </w:pPr>
            <w:r>
              <w:rPr>
                <w:sz w:val="20"/>
              </w:rPr>
            </w:r>
          </w:p>
        </w:tc>
        <w:tc>
          <w:tcPr>
            <w:tcW w:w="1300" w:type="dxa"/>
            <w:vAlign w:val="center"/>
          </w:tcPr>
          <w:p>
            <w:pPr>
              <w:pStyle w:val="0"/>
              <w:jc w:val="center"/>
            </w:pPr>
            <w:r>
              <w:rPr>
                <w:sz w:val="20"/>
              </w:rPr>
              <w:t xml:space="preserve">0,0</w:t>
            </w:r>
          </w:p>
        </w:tc>
        <w:tc>
          <w:tcPr>
            <w:tcW w:w="1852" w:type="dxa"/>
            <w:vAlign w:val="center"/>
          </w:tcPr>
          <w:p>
            <w:pPr>
              <w:pStyle w:val="0"/>
              <w:jc w:val="center"/>
            </w:pPr>
            <w:r>
              <w:rPr>
                <w:sz w:val="20"/>
              </w:rPr>
              <w:t xml:space="preserve">бюджет Пермского края</w:t>
            </w:r>
          </w:p>
        </w:tc>
        <w:tc>
          <w:tcPr>
            <w:tcW w:w="604" w:type="dxa"/>
            <w:vAlign w:val="center"/>
          </w:tcPr>
          <w:p>
            <w:pPr>
              <w:pStyle w:val="0"/>
              <w:jc w:val="center"/>
            </w:pPr>
            <w:r>
              <w:rPr>
                <w:sz w:val="20"/>
              </w:rPr>
              <w:t xml:space="preserve">0,0</w:t>
            </w:r>
          </w:p>
        </w:tc>
        <w:tc>
          <w:tcPr>
            <w:tcW w:w="604" w:type="dxa"/>
            <w:vAlign w:val="center"/>
          </w:tcPr>
          <w:p>
            <w:pPr>
              <w:pStyle w:val="0"/>
              <w:jc w:val="center"/>
            </w:pPr>
            <w:r>
              <w:rPr>
                <w:sz w:val="20"/>
              </w:rPr>
              <w:t xml:space="preserve">0,0</w:t>
            </w:r>
          </w:p>
        </w:tc>
        <w:tc>
          <w:tcPr>
            <w:tcW w:w="1024" w:type="dxa"/>
            <w:vAlign w:val="center"/>
          </w:tcPr>
          <w:p>
            <w:pPr>
              <w:pStyle w:val="0"/>
              <w:jc w:val="center"/>
            </w:pPr>
            <w:r>
              <w:rPr>
                <w:sz w:val="20"/>
              </w:rPr>
              <w:t xml:space="preserve">0,0</w:t>
            </w:r>
          </w:p>
        </w:tc>
        <w:tc>
          <w:tcPr>
            <w:tcW w:w="1024" w:type="dxa"/>
            <w:vAlign w:val="center"/>
          </w:tcPr>
          <w:p>
            <w:pPr>
              <w:pStyle w:val="0"/>
              <w:jc w:val="center"/>
            </w:pPr>
            <w:r>
              <w:rPr>
                <w:sz w:val="20"/>
              </w:rPr>
              <w:t xml:space="preserve">80000,0</w:t>
            </w:r>
          </w:p>
        </w:tc>
        <w:tc>
          <w:tcPr>
            <w:tcW w:w="1024" w:type="dxa"/>
            <w:vAlign w:val="center"/>
          </w:tcPr>
          <w:p>
            <w:pPr>
              <w:pStyle w:val="0"/>
              <w:jc w:val="center"/>
            </w:pPr>
            <w:r>
              <w:rPr>
                <w:sz w:val="20"/>
              </w:rPr>
              <w:t xml:space="preserve">90000,0</w:t>
            </w:r>
          </w:p>
        </w:tc>
        <w:tc>
          <w:tcPr>
            <w:tcW w:w="1024" w:type="dxa"/>
            <w:vAlign w:val="center"/>
          </w:tcPr>
          <w:p>
            <w:pPr>
              <w:pStyle w:val="0"/>
              <w:jc w:val="center"/>
            </w:pPr>
            <w:r>
              <w:rPr>
                <w:sz w:val="20"/>
              </w:rPr>
              <w:t xml:space="preserve">0,0</w:t>
            </w:r>
          </w:p>
        </w:tc>
        <w:tc>
          <w:tcPr>
            <w:tcW w:w="1024" w:type="dxa"/>
            <w:vAlign w:val="center"/>
          </w:tcPr>
          <w:p>
            <w:pPr>
              <w:pStyle w:val="0"/>
              <w:jc w:val="center"/>
            </w:pPr>
            <w:r>
              <w:rPr>
                <w:sz w:val="20"/>
              </w:rPr>
              <w:t xml:space="preserve">0,0</w:t>
            </w:r>
          </w:p>
        </w:tc>
        <w:tc>
          <w:tcPr>
            <w:tcW w:w="964" w:type="dxa"/>
            <w:vAlign w:val="center"/>
          </w:tcPr>
          <w:p>
            <w:pPr>
              <w:pStyle w:val="0"/>
              <w:jc w:val="center"/>
            </w:pPr>
            <w:r>
              <w:rPr>
                <w:sz w:val="20"/>
              </w:rPr>
              <w:t xml:space="preserve">0,0</w:t>
            </w:r>
          </w:p>
        </w:tc>
      </w:tr>
      <w:tr>
        <w:tc>
          <w:tcPr>
            <w:tcW w:w="460" w:type="dxa"/>
            <w:vAlign w:val="center"/>
          </w:tcPr>
          <w:p>
            <w:pPr>
              <w:pStyle w:val="0"/>
              <w:jc w:val="center"/>
            </w:pPr>
            <w:r>
              <w:rPr>
                <w:sz w:val="20"/>
              </w:rPr>
              <w:t xml:space="preserve">4</w:t>
            </w:r>
          </w:p>
        </w:tc>
        <w:tc>
          <w:tcPr>
            <w:tcW w:w="2884" w:type="dxa"/>
            <w:vAlign w:val="center"/>
          </w:tcPr>
          <w:p>
            <w:pPr>
              <w:pStyle w:val="0"/>
              <w:jc w:val="center"/>
            </w:pPr>
            <w:r>
              <w:rPr>
                <w:sz w:val="20"/>
              </w:rPr>
              <w:t xml:space="preserve">Капитальный ремонт берегоукрепления Камского водохранилища в п. Ильинский, Ильинский городской округ, п. Ильинский, протяженность участка берегоукрепления - 780 м; высота - 1-2 м</w:t>
            </w:r>
          </w:p>
        </w:tc>
        <w:tc>
          <w:tcPr>
            <w:tcW w:w="1020" w:type="dxa"/>
            <w:vAlign w:val="center"/>
          </w:tcPr>
          <w:p>
            <w:pPr>
              <w:pStyle w:val="0"/>
            </w:pPr>
            <w:r>
              <w:rPr>
                <w:sz w:val="20"/>
              </w:rPr>
            </w:r>
          </w:p>
        </w:tc>
        <w:tc>
          <w:tcPr>
            <w:tcW w:w="2098" w:type="dxa"/>
            <w:vAlign w:val="center"/>
          </w:tcPr>
          <w:p>
            <w:pPr>
              <w:pStyle w:val="0"/>
            </w:pPr>
            <w:r>
              <w:rPr>
                <w:sz w:val="20"/>
              </w:rPr>
            </w:r>
          </w:p>
        </w:tc>
        <w:tc>
          <w:tcPr>
            <w:tcW w:w="1252" w:type="dxa"/>
            <w:vAlign w:val="center"/>
          </w:tcPr>
          <w:p>
            <w:pPr>
              <w:pStyle w:val="0"/>
              <w:jc w:val="center"/>
            </w:pPr>
            <w:r>
              <w:rPr>
                <w:sz w:val="20"/>
              </w:rPr>
              <w:t xml:space="preserve">125000,0</w:t>
            </w:r>
          </w:p>
        </w:tc>
        <w:tc>
          <w:tcPr>
            <w:tcW w:w="1240" w:type="dxa"/>
            <w:vAlign w:val="center"/>
          </w:tcPr>
          <w:p>
            <w:pPr>
              <w:pStyle w:val="0"/>
              <w:jc w:val="center"/>
            </w:pPr>
            <w:r>
              <w:rPr>
                <w:sz w:val="20"/>
              </w:rPr>
              <w:t xml:space="preserve">125000,0</w:t>
            </w:r>
          </w:p>
        </w:tc>
        <w:tc>
          <w:tcPr>
            <w:tcW w:w="1304" w:type="dxa"/>
            <w:vAlign w:val="center"/>
          </w:tcPr>
          <w:p>
            <w:pPr>
              <w:pStyle w:val="0"/>
              <w:jc w:val="center"/>
            </w:pPr>
            <w:r>
              <w:rPr>
                <w:sz w:val="20"/>
              </w:rPr>
              <w:t xml:space="preserve">2027 - 2029</w:t>
            </w:r>
          </w:p>
        </w:tc>
        <w:tc>
          <w:tcPr>
            <w:tcW w:w="1300" w:type="dxa"/>
            <w:vAlign w:val="center"/>
          </w:tcPr>
          <w:p>
            <w:pPr>
              <w:pStyle w:val="0"/>
              <w:jc w:val="center"/>
            </w:pPr>
            <w:r>
              <w:rPr>
                <w:sz w:val="20"/>
              </w:rPr>
              <w:t xml:space="preserve">0,0</w:t>
            </w:r>
          </w:p>
        </w:tc>
        <w:tc>
          <w:tcPr>
            <w:tcW w:w="1852" w:type="dxa"/>
            <w:vAlign w:val="center"/>
          </w:tcPr>
          <w:p>
            <w:pPr>
              <w:pStyle w:val="0"/>
            </w:pPr>
            <w:r>
              <w:rPr>
                <w:sz w:val="20"/>
              </w:rPr>
            </w:r>
          </w:p>
        </w:tc>
        <w:tc>
          <w:tcPr>
            <w:tcW w:w="604" w:type="dxa"/>
            <w:vAlign w:val="center"/>
          </w:tcPr>
          <w:p>
            <w:pPr>
              <w:pStyle w:val="0"/>
              <w:jc w:val="center"/>
            </w:pPr>
            <w:r>
              <w:rPr>
                <w:sz w:val="20"/>
              </w:rPr>
              <w:t xml:space="preserve">0,0</w:t>
            </w:r>
          </w:p>
        </w:tc>
        <w:tc>
          <w:tcPr>
            <w:tcW w:w="604" w:type="dxa"/>
            <w:vAlign w:val="center"/>
          </w:tcPr>
          <w:p>
            <w:pPr>
              <w:pStyle w:val="0"/>
              <w:jc w:val="center"/>
            </w:pPr>
            <w:r>
              <w:rPr>
                <w:sz w:val="20"/>
              </w:rPr>
              <w:t xml:space="preserve">0,0</w:t>
            </w:r>
          </w:p>
        </w:tc>
        <w:tc>
          <w:tcPr>
            <w:tcW w:w="1024" w:type="dxa"/>
            <w:vAlign w:val="center"/>
          </w:tcPr>
          <w:p>
            <w:pPr>
              <w:pStyle w:val="0"/>
              <w:jc w:val="center"/>
            </w:pPr>
            <w:r>
              <w:rPr>
                <w:sz w:val="20"/>
              </w:rPr>
              <w:t xml:space="preserve">0,0</w:t>
            </w:r>
          </w:p>
        </w:tc>
        <w:tc>
          <w:tcPr>
            <w:tcW w:w="1024" w:type="dxa"/>
            <w:vAlign w:val="center"/>
          </w:tcPr>
          <w:p>
            <w:pPr>
              <w:pStyle w:val="0"/>
              <w:jc w:val="center"/>
            </w:pPr>
            <w:r>
              <w:rPr>
                <w:sz w:val="20"/>
              </w:rPr>
              <w:t xml:space="preserve">5000,0</w:t>
            </w:r>
          </w:p>
        </w:tc>
        <w:tc>
          <w:tcPr>
            <w:tcW w:w="1024" w:type="dxa"/>
            <w:vAlign w:val="center"/>
          </w:tcPr>
          <w:p>
            <w:pPr>
              <w:pStyle w:val="0"/>
              <w:jc w:val="center"/>
            </w:pPr>
            <w:r>
              <w:rPr>
                <w:sz w:val="20"/>
              </w:rPr>
              <w:t xml:space="preserve">60000,0</w:t>
            </w:r>
          </w:p>
        </w:tc>
        <w:tc>
          <w:tcPr>
            <w:tcW w:w="1024" w:type="dxa"/>
            <w:vAlign w:val="center"/>
          </w:tcPr>
          <w:p>
            <w:pPr>
              <w:pStyle w:val="0"/>
              <w:jc w:val="center"/>
            </w:pPr>
            <w:r>
              <w:rPr>
                <w:sz w:val="20"/>
              </w:rPr>
              <w:t xml:space="preserve">60000,0</w:t>
            </w:r>
          </w:p>
        </w:tc>
        <w:tc>
          <w:tcPr>
            <w:tcW w:w="1024" w:type="dxa"/>
            <w:vAlign w:val="center"/>
          </w:tcPr>
          <w:p>
            <w:pPr>
              <w:pStyle w:val="0"/>
              <w:jc w:val="center"/>
            </w:pPr>
            <w:r>
              <w:rPr>
                <w:sz w:val="20"/>
              </w:rPr>
              <w:t xml:space="preserve">0,0</w:t>
            </w:r>
          </w:p>
        </w:tc>
        <w:tc>
          <w:tcPr>
            <w:tcW w:w="964" w:type="dxa"/>
            <w:vAlign w:val="center"/>
          </w:tcPr>
          <w:p>
            <w:pPr>
              <w:pStyle w:val="0"/>
              <w:jc w:val="center"/>
            </w:pPr>
            <w:r>
              <w:rPr>
                <w:sz w:val="20"/>
              </w:rPr>
              <w:t xml:space="preserve">0,0</w:t>
            </w:r>
          </w:p>
        </w:tc>
      </w:tr>
      <w:tr>
        <w:tc>
          <w:tcPr>
            <w:tcW w:w="460" w:type="dxa"/>
            <w:vAlign w:val="center"/>
          </w:tcPr>
          <w:p>
            <w:pPr>
              <w:pStyle w:val="0"/>
            </w:pPr>
            <w:r>
              <w:rPr>
                <w:sz w:val="20"/>
              </w:rPr>
            </w:r>
          </w:p>
        </w:tc>
        <w:tc>
          <w:tcPr>
            <w:tcW w:w="2884" w:type="dxa"/>
            <w:vAlign w:val="center"/>
          </w:tcPr>
          <w:p>
            <w:pPr>
              <w:pStyle w:val="0"/>
              <w:jc w:val="center"/>
            </w:pPr>
            <w:r>
              <w:rPr>
                <w:sz w:val="20"/>
              </w:rPr>
              <w:t xml:space="preserve">проектно-изыскательские работы</w:t>
            </w:r>
          </w:p>
        </w:tc>
        <w:tc>
          <w:tcPr>
            <w:tcW w:w="1020" w:type="dxa"/>
            <w:vAlign w:val="center"/>
          </w:tcPr>
          <w:p>
            <w:pPr>
              <w:pStyle w:val="0"/>
              <w:jc w:val="center"/>
            </w:pPr>
            <w:r>
              <w:rPr>
                <w:sz w:val="20"/>
              </w:rPr>
              <w:t xml:space="preserve">880</w:t>
            </w:r>
          </w:p>
        </w:tc>
        <w:tc>
          <w:tcPr>
            <w:tcW w:w="2098" w:type="dxa"/>
            <w:vAlign w:val="center"/>
          </w:tcPr>
          <w:p>
            <w:pPr>
              <w:pStyle w:val="0"/>
              <w:jc w:val="center"/>
            </w:pPr>
            <w:r>
              <w:rPr>
                <w:sz w:val="20"/>
              </w:rPr>
              <w:t xml:space="preserve">КГБУ "УАДИТ"</w:t>
            </w:r>
          </w:p>
        </w:tc>
        <w:tc>
          <w:tcPr>
            <w:tcW w:w="1252" w:type="dxa"/>
            <w:vAlign w:val="center"/>
          </w:tcPr>
          <w:p>
            <w:pPr>
              <w:pStyle w:val="0"/>
            </w:pPr>
            <w:r>
              <w:rPr>
                <w:sz w:val="20"/>
              </w:rPr>
            </w:r>
          </w:p>
        </w:tc>
        <w:tc>
          <w:tcPr>
            <w:tcW w:w="1240" w:type="dxa"/>
            <w:vAlign w:val="center"/>
          </w:tcPr>
          <w:p>
            <w:pPr>
              <w:pStyle w:val="0"/>
            </w:pPr>
            <w:r>
              <w:rPr>
                <w:sz w:val="20"/>
              </w:rPr>
            </w:r>
          </w:p>
        </w:tc>
        <w:tc>
          <w:tcPr>
            <w:tcW w:w="1304" w:type="dxa"/>
            <w:vAlign w:val="center"/>
          </w:tcPr>
          <w:p>
            <w:pPr>
              <w:pStyle w:val="0"/>
            </w:pPr>
            <w:r>
              <w:rPr>
                <w:sz w:val="20"/>
              </w:rPr>
            </w:r>
          </w:p>
        </w:tc>
        <w:tc>
          <w:tcPr>
            <w:tcW w:w="1300" w:type="dxa"/>
            <w:vAlign w:val="center"/>
          </w:tcPr>
          <w:p>
            <w:pPr>
              <w:pStyle w:val="0"/>
              <w:jc w:val="center"/>
            </w:pPr>
            <w:r>
              <w:rPr>
                <w:sz w:val="20"/>
              </w:rPr>
              <w:t xml:space="preserve">0,0</w:t>
            </w:r>
          </w:p>
        </w:tc>
        <w:tc>
          <w:tcPr>
            <w:tcW w:w="1852" w:type="dxa"/>
            <w:vAlign w:val="center"/>
          </w:tcPr>
          <w:p>
            <w:pPr>
              <w:pStyle w:val="0"/>
              <w:jc w:val="center"/>
            </w:pPr>
            <w:r>
              <w:rPr>
                <w:sz w:val="20"/>
              </w:rPr>
              <w:t xml:space="preserve">бюджет Пермского края</w:t>
            </w:r>
          </w:p>
        </w:tc>
        <w:tc>
          <w:tcPr>
            <w:tcW w:w="604" w:type="dxa"/>
            <w:vAlign w:val="center"/>
          </w:tcPr>
          <w:p>
            <w:pPr>
              <w:pStyle w:val="0"/>
              <w:jc w:val="center"/>
            </w:pPr>
            <w:r>
              <w:rPr>
                <w:sz w:val="20"/>
              </w:rPr>
              <w:t xml:space="preserve">0,0</w:t>
            </w:r>
          </w:p>
        </w:tc>
        <w:tc>
          <w:tcPr>
            <w:tcW w:w="604" w:type="dxa"/>
            <w:vAlign w:val="center"/>
          </w:tcPr>
          <w:p>
            <w:pPr>
              <w:pStyle w:val="0"/>
              <w:jc w:val="center"/>
            </w:pPr>
            <w:r>
              <w:rPr>
                <w:sz w:val="20"/>
              </w:rPr>
              <w:t xml:space="preserve">0,0</w:t>
            </w:r>
          </w:p>
        </w:tc>
        <w:tc>
          <w:tcPr>
            <w:tcW w:w="1024" w:type="dxa"/>
            <w:vAlign w:val="center"/>
          </w:tcPr>
          <w:p>
            <w:pPr>
              <w:pStyle w:val="0"/>
              <w:jc w:val="center"/>
            </w:pPr>
            <w:r>
              <w:rPr>
                <w:sz w:val="20"/>
              </w:rPr>
              <w:t xml:space="preserve">0,0</w:t>
            </w:r>
          </w:p>
        </w:tc>
        <w:tc>
          <w:tcPr>
            <w:tcW w:w="1024" w:type="dxa"/>
            <w:vAlign w:val="center"/>
          </w:tcPr>
          <w:p>
            <w:pPr>
              <w:pStyle w:val="0"/>
              <w:jc w:val="center"/>
            </w:pPr>
            <w:r>
              <w:rPr>
                <w:sz w:val="20"/>
              </w:rPr>
              <w:t xml:space="preserve">5000,0</w:t>
            </w:r>
          </w:p>
        </w:tc>
        <w:tc>
          <w:tcPr>
            <w:tcW w:w="1024" w:type="dxa"/>
            <w:vAlign w:val="center"/>
          </w:tcPr>
          <w:p>
            <w:pPr>
              <w:pStyle w:val="0"/>
              <w:jc w:val="center"/>
            </w:pPr>
            <w:r>
              <w:rPr>
                <w:sz w:val="20"/>
              </w:rPr>
              <w:t xml:space="preserve">0,0</w:t>
            </w:r>
          </w:p>
        </w:tc>
        <w:tc>
          <w:tcPr>
            <w:tcW w:w="1024" w:type="dxa"/>
            <w:vAlign w:val="center"/>
          </w:tcPr>
          <w:p>
            <w:pPr>
              <w:pStyle w:val="0"/>
              <w:jc w:val="center"/>
            </w:pPr>
            <w:r>
              <w:rPr>
                <w:sz w:val="20"/>
              </w:rPr>
              <w:t xml:space="preserve">0,0</w:t>
            </w:r>
          </w:p>
        </w:tc>
        <w:tc>
          <w:tcPr>
            <w:tcW w:w="1024" w:type="dxa"/>
            <w:vAlign w:val="center"/>
          </w:tcPr>
          <w:p>
            <w:pPr>
              <w:pStyle w:val="0"/>
              <w:jc w:val="center"/>
            </w:pPr>
            <w:r>
              <w:rPr>
                <w:sz w:val="20"/>
              </w:rPr>
              <w:t xml:space="preserve">0,0</w:t>
            </w:r>
          </w:p>
        </w:tc>
        <w:tc>
          <w:tcPr>
            <w:tcW w:w="964" w:type="dxa"/>
            <w:vAlign w:val="center"/>
          </w:tcPr>
          <w:p>
            <w:pPr>
              <w:pStyle w:val="0"/>
              <w:jc w:val="center"/>
            </w:pPr>
            <w:r>
              <w:rPr>
                <w:sz w:val="20"/>
              </w:rPr>
              <w:t xml:space="preserve">0,0</w:t>
            </w:r>
          </w:p>
        </w:tc>
      </w:tr>
      <w:tr>
        <w:tc>
          <w:tcPr>
            <w:tcW w:w="460" w:type="dxa"/>
            <w:vAlign w:val="center"/>
          </w:tcPr>
          <w:p>
            <w:pPr>
              <w:pStyle w:val="0"/>
            </w:pPr>
            <w:r>
              <w:rPr>
                <w:sz w:val="20"/>
              </w:rPr>
            </w:r>
          </w:p>
        </w:tc>
        <w:tc>
          <w:tcPr>
            <w:tcW w:w="2884" w:type="dxa"/>
            <w:vAlign w:val="center"/>
          </w:tcPr>
          <w:p>
            <w:pPr>
              <w:pStyle w:val="0"/>
              <w:jc w:val="center"/>
            </w:pPr>
            <w:r>
              <w:rPr>
                <w:sz w:val="20"/>
              </w:rPr>
              <w:t xml:space="preserve">строительно-монтажные работы</w:t>
            </w:r>
          </w:p>
        </w:tc>
        <w:tc>
          <w:tcPr>
            <w:tcW w:w="1020" w:type="dxa"/>
            <w:vAlign w:val="center"/>
          </w:tcPr>
          <w:p>
            <w:pPr>
              <w:pStyle w:val="0"/>
              <w:jc w:val="center"/>
            </w:pPr>
            <w:r>
              <w:rPr>
                <w:sz w:val="20"/>
              </w:rPr>
              <w:t xml:space="preserve">880</w:t>
            </w:r>
          </w:p>
        </w:tc>
        <w:tc>
          <w:tcPr>
            <w:tcW w:w="2098" w:type="dxa"/>
            <w:vAlign w:val="center"/>
          </w:tcPr>
          <w:p>
            <w:pPr>
              <w:pStyle w:val="0"/>
              <w:jc w:val="center"/>
            </w:pPr>
            <w:r>
              <w:rPr>
                <w:sz w:val="20"/>
              </w:rPr>
              <w:t xml:space="preserve">КГБУ "УАДИТ"</w:t>
            </w:r>
          </w:p>
        </w:tc>
        <w:tc>
          <w:tcPr>
            <w:tcW w:w="1252" w:type="dxa"/>
            <w:vAlign w:val="center"/>
          </w:tcPr>
          <w:p>
            <w:pPr>
              <w:pStyle w:val="0"/>
            </w:pPr>
            <w:r>
              <w:rPr>
                <w:sz w:val="20"/>
              </w:rPr>
            </w:r>
          </w:p>
        </w:tc>
        <w:tc>
          <w:tcPr>
            <w:tcW w:w="1240" w:type="dxa"/>
            <w:vAlign w:val="center"/>
          </w:tcPr>
          <w:p>
            <w:pPr>
              <w:pStyle w:val="0"/>
            </w:pPr>
            <w:r>
              <w:rPr>
                <w:sz w:val="20"/>
              </w:rPr>
            </w:r>
          </w:p>
        </w:tc>
        <w:tc>
          <w:tcPr>
            <w:tcW w:w="1304" w:type="dxa"/>
            <w:vAlign w:val="center"/>
          </w:tcPr>
          <w:p>
            <w:pPr>
              <w:pStyle w:val="0"/>
            </w:pPr>
            <w:r>
              <w:rPr>
                <w:sz w:val="20"/>
              </w:rPr>
            </w:r>
          </w:p>
        </w:tc>
        <w:tc>
          <w:tcPr>
            <w:tcW w:w="1300" w:type="dxa"/>
            <w:vAlign w:val="center"/>
          </w:tcPr>
          <w:p>
            <w:pPr>
              <w:pStyle w:val="0"/>
              <w:jc w:val="center"/>
            </w:pPr>
            <w:r>
              <w:rPr>
                <w:sz w:val="20"/>
              </w:rPr>
              <w:t xml:space="preserve">0,0</w:t>
            </w:r>
          </w:p>
        </w:tc>
        <w:tc>
          <w:tcPr>
            <w:tcW w:w="1852" w:type="dxa"/>
            <w:vAlign w:val="center"/>
          </w:tcPr>
          <w:p>
            <w:pPr>
              <w:pStyle w:val="0"/>
              <w:jc w:val="center"/>
            </w:pPr>
            <w:r>
              <w:rPr>
                <w:sz w:val="20"/>
              </w:rPr>
              <w:t xml:space="preserve">бюджет Пермского края</w:t>
            </w:r>
          </w:p>
        </w:tc>
        <w:tc>
          <w:tcPr>
            <w:tcW w:w="604" w:type="dxa"/>
            <w:vAlign w:val="center"/>
          </w:tcPr>
          <w:p>
            <w:pPr>
              <w:pStyle w:val="0"/>
              <w:jc w:val="center"/>
            </w:pPr>
            <w:r>
              <w:rPr>
                <w:sz w:val="20"/>
              </w:rPr>
              <w:t xml:space="preserve">0,0</w:t>
            </w:r>
          </w:p>
        </w:tc>
        <w:tc>
          <w:tcPr>
            <w:tcW w:w="604" w:type="dxa"/>
            <w:vAlign w:val="center"/>
          </w:tcPr>
          <w:p>
            <w:pPr>
              <w:pStyle w:val="0"/>
              <w:jc w:val="center"/>
            </w:pPr>
            <w:r>
              <w:rPr>
                <w:sz w:val="20"/>
              </w:rPr>
              <w:t xml:space="preserve">0,0</w:t>
            </w:r>
          </w:p>
        </w:tc>
        <w:tc>
          <w:tcPr>
            <w:tcW w:w="1024" w:type="dxa"/>
            <w:vAlign w:val="center"/>
          </w:tcPr>
          <w:p>
            <w:pPr>
              <w:pStyle w:val="0"/>
              <w:jc w:val="center"/>
            </w:pPr>
            <w:r>
              <w:rPr>
                <w:sz w:val="20"/>
              </w:rPr>
              <w:t xml:space="preserve">0,0</w:t>
            </w:r>
          </w:p>
        </w:tc>
        <w:tc>
          <w:tcPr>
            <w:tcW w:w="1024" w:type="dxa"/>
            <w:vAlign w:val="center"/>
          </w:tcPr>
          <w:p>
            <w:pPr>
              <w:pStyle w:val="0"/>
              <w:jc w:val="center"/>
            </w:pPr>
            <w:r>
              <w:rPr>
                <w:sz w:val="20"/>
              </w:rPr>
              <w:t xml:space="preserve">0,0</w:t>
            </w:r>
          </w:p>
        </w:tc>
        <w:tc>
          <w:tcPr>
            <w:tcW w:w="1024" w:type="dxa"/>
            <w:vAlign w:val="center"/>
          </w:tcPr>
          <w:p>
            <w:pPr>
              <w:pStyle w:val="0"/>
              <w:jc w:val="center"/>
            </w:pPr>
            <w:r>
              <w:rPr>
                <w:sz w:val="20"/>
              </w:rPr>
              <w:t xml:space="preserve">60000,0</w:t>
            </w:r>
          </w:p>
        </w:tc>
        <w:tc>
          <w:tcPr>
            <w:tcW w:w="1024" w:type="dxa"/>
            <w:vAlign w:val="center"/>
          </w:tcPr>
          <w:p>
            <w:pPr>
              <w:pStyle w:val="0"/>
              <w:jc w:val="center"/>
            </w:pPr>
            <w:r>
              <w:rPr>
                <w:sz w:val="20"/>
              </w:rPr>
              <w:t xml:space="preserve">60000,0</w:t>
            </w:r>
          </w:p>
        </w:tc>
        <w:tc>
          <w:tcPr>
            <w:tcW w:w="1024" w:type="dxa"/>
            <w:vAlign w:val="center"/>
          </w:tcPr>
          <w:p>
            <w:pPr>
              <w:pStyle w:val="0"/>
              <w:jc w:val="center"/>
            </w:pPr>
            <w:r>
              <w:rPr>
                <w:sz w:val="20"/>
              </w:rPr>
              <w:t xml:space="preserve">0,0</w:t>
            </w:r>
          </w:p>
        </w:tc>
        <w:tc>
          <w:tcPr>
            <w:tcW w:w="964" w:type="dxa"/>
            <w:vAlign w:val="center"/>
          </w:tcPr>
          <w:p>
            <w:pPr>
              <w:pStyle w:val="0"/>
              <w:jc w:val="center"/>
            </w:pPr>
            <w:r>
              <w:rPr>
                <w:sz w:val="20"/>
              </w:rPr>
              <w:t xml:space="preserve">0,0</w:t>
            </w:r>
          </w:p>
        </w:tc>
      </w:tr>
      <w:tr>
        <w:tc>
          <w:tcPr>
            <w:tcW w:w="460" w:type="dxa"/>
            <w:vAlign w:val="center"/>
          </w:tcPr>
          <w:p>
            <w:pPr>
              <w:pStyle w:val="0"/>
              <w:jc w:val="center"/>
            </w:pPr>
            <w:r>
              <w:rPr>
                <w:sz w:val="20"/>
              </w:rPr>
              <w:t xml:space="preserve">5</w:t>
            </w:r>
          </w:p>
        </w:tc>
        <w:tc>
          <w:tcPr>
            <w:tcW w:w="2884" w:type="dxa"/>
            <w:vAlign w:val="center"/>
          </w:tcPr>
          <w:p>
            <w:pPr>
              <w:pStyle w:val="0"/>
              <w:jc w:val="center"/>
            </w:pPr>
            <w:r>
              <w:rPr>
                <w:sz w:val="20"/>
              </w:rPr>
              <w:t xml:space="preserve">Капитальный ремонт берегоукрепления Воткинского водохранилища в г. Краснокамск Краснокамский городской округ, г. Краснокамск, протяженность участка берегоукрепления - 1758,2 м</w:t>
            </w:r>
          </w:p>
        </w:tc>
        <w:tc>
          <w:tcPr>
            <w:tcW w:w="1020" w:type="dxa"/>
            <w:vAlign w:val="center"/>
          </w:tcPr>
          <w:p>
            <w:pPr>
              <w:pStyle w:val="0"/>
            </w:pPr>
            <w:r>
              <w:rPr>
                <w:sz w:val="20"/>
              </w:rPr>
            </w:r>
          </w:p>
        </w:tc>
        <w:tc>
          <w:tcPr>
            <w:tcW w:w="2098" w:type="dxa"/>
            <w:vAlign w:val="center"/>
          </w:tcPr>
          <w:p>
            <w:pPr>
              <w:pStyle w:val="0"/>
            </w:pPr>
            <w:r>
              <w:rPr>
                <w:sz w:val="20"/>
              </w:rPr>
            </w:r>
          </w:p>
        </w:tc>
        <w:tc>
          <w:tcPr>
            <w:tcW w:w="1252" w:type="dxa"/>
            <w:vAlign w:val="center"/>
          </w:tcPr>
          <w:p>
            <w:pPr>
              <w:pStyle w:val="0"/>
              <w:jc w:val="center"/>
            </w:pPr>
            <w:r>
              <w:rPr>
                <w:sz w:val="20"/>
              </w:rPr>
              <w:t xml:space="preserve">105000,0</w:t>
            </w:r>
          </w:p>
        </w:tc>
        <w:tc>
          <w:tcPr>
            <w:tcW w:w="1240" w:type="dxa"/>
            <w:vAlign w:val="center"/>
          </w:tcPr>
          <w:p>
            <w:pPr>
              <w:pStyle w:val="0"/>
              <w:jc w:val="center"/>
            </w:pPr>
            <w:r>
              <w:rPr>
                <w:sz w:val="20"/>
              </w:rPr>
              <w:t xml:space="preserve">105000,0</w:t>
            </w:r>
          </w:p>
        </w:tc>
        <w:tc>
          <w:tcPr>
            <w:tcW w:w="1304" w:type="dxa"/>
            <w:vAlign w:val="center"/>
          </w:tcPr>
          <w:p>
            <w:pPr>
              <w:pStyle w:val="0"/>
              <w:jc w:val="center"/>
            </w:pPr>
            <w:r>
              <w:rPr>
                <w:sz w:val="20"/>
              </w:rPr>
              <w:t xml:space="preserve">2028 - 2030</w:t>
            </w:r>
          </w:p>
        </w:tc>
        <w:tc>
          <w:tcPr>
            <w:tcW w:w="1300" w:type="dxa"/>
            <w:vAlign w:val="center"/>
          </w:tcPr>
          <w:p>
            <w:pPr>
              <w:pStyle w:val="0"/>
              <w:jc w:val="center"/>
            </w:pPr>
            <w:r>
              <w:rPr>
                <w:sz w:val="20"/>
              </w:rPr>
              <w:t xml:space="preserve">0,0</w:t>
            </w:r>
          </w:p>
        </w:tc>
        <w:tc>
          <w:tcPr>
            <w:tcW w:w="1852" w:type="dxa"/>
            <w:vAlign w:val="center"/>
          </w:tcPr>
          <w:p>
            <w:pPr>
              <w:pStyle w:val="0"/>
            </w:pPr>
            <w:r>
              <w:rPr>
                <w:sz w:val="20"/>
              </w:rPr>
            </w:r>
          </w:p>
        </w:tc>
        <w:tc>
          <w:tcPr>
            <w:tcW w:w="604" w:type="dxa"/>
            <w:vAlign w:val="center"/>
          </w:tcPr>
          <w:p>
            <w:pPr>
              <w:pStyle w:val="0"/>
              <w:jc w:val="center"/>
            </w:pPr>
            <w:r>
              <w:rPr>
                <w:sz w:val="20"/>
              </w:rPr>
              <w:t xml:space="preserve">0,0</w:t>
            </w:r>
          </w:p>
        </w:tc>
        <w:tc>
          <w:tcPr>
            <w:tcW w:w="604" w:type="dxa"/>
            <w:vAlign w:val="center"/>
          </w:tcPr>
          <w:p>
            <w:pPr>
              <w:pStyle w:val="0"/>
              <w:jc w:val="center"/>
            </w:pPr>
            <w:r>
              <w:rPr>
                <w:sz w:val="20"/>
              </w:rPr>
              <w:t xml:space="preserve">0,0</w:t>
            </w:r>
          </w:p>
        </w:tc>
        <w:tc>
          <w:tcPr>
            <w:tcW w:w="1024" w:type="dxa"/>
            <w:vAlign w:val="center"/>
          </w:tcPr>
          <w:p>
            <w:pPr>
              <w:pStyle w:val="0"/>
              <w:jc w:val="center"/>
            </w:pPr>
            <w:r>
              <w:rPr>
                <w:sz w:val="20"/>
              </w:rPr>
              <w:t xml:space="preserve">0,0</w:t>
            </w:r>
          </w:p>
        </w:tc>
        <w:tc>
          <w:tcPr>
            <w:tcW w:w="1024" w:type="dxa"/>
            <w:vAlign w:val="center"/>
          </w:tcPr>
          <w:p>
            <w:pPr>
              <w:pStyle w:val="0"/>
              <w:jc w:val="center"/>
            </w:pPr>
            <w:r>
              <w:rPr>
                <w:sz w:val="20"/>
              </w:rPr>
              <w:t xml:space="preserve">0,0</w:t>
            </w:r>
          </w:p>
        </w:tc>
        <w:tc>
          <w:tcPr>
            <w:tcW w:w="1024" w:type="dxa"/>
            <w:vAlign w:val="center"/>
          </w:tcPr>
          <w:p>
            <w:pPr>
              <w:pStyle w:val="0"/>
              <w:jc w:val="center"/>
            </w:pPr>
            <w:r>
              <w:rPr>
                <w:sz w:val="20"/>
              </w:rPr>
              <w:t xml:space="preserve">5000,0</w:t>
            </w:r>
          </w:p>
        </w:tc>
        <w:tc>
          <w:tcPr>
            <w:tcW w:w="1024" w:type="dxa"/>
            <w:vAlign w:val="center"/>
          </w:tcPr>
          <w:p>
            <w:pPr>
              <w:pStyle w:val="0"/>
              <w:jc w:val="center"/>
            </w:pPr>
            <w:r>
              <w:rPr>
                <w:sz w:val="20"/>
              </w:rPr>
              <w:t xml:space="preserve">50000,0</w:t>
            </w:r>
          </w:p>
        </w:tc>
        <w:tc>
          <w:tcPr>
            <w:tcW w:w="1024" w:type="dxa"/>
            <w:vAlign w:val="center"/>
          </w:tcPr>
          <w:p>
            <w:pPr>
              <w:pStyle w:val="0"/>
              <w:jc w:val="center"/>
            </w:pPr>
            <w:r>
              <w:rPr>
                <w:sz w:val="20"/>
              </w:rPr>
              <w:t xml:space="preserve">50000,0</w:t>
            </w:r>
          </w:p>
        </w:tc>
        <w:tc>
          <w:tcPr>
            <w:tcW w:w="964" w:type="dxa"/>
            <w:vAlign w:val="center"/>
          </w:tcPr>
          <w:p>
            <w:pPr>
              <w:pStyle w:val="0"/>
              <w:jc w:val="center"/>
            </w:pPr>
            <w:r>
              <w:rPr>
                <w:sz w:val="20"/>
              </w:rPr>
              <w:t xml:space="preserve">0,0</w:t>
            </w:r>
          </w:p>
        </w:tc>
      </w:tr>
      <w:tr>
        <w:tc>
          <w:tcPr>
            <w:tcW w:w="460" w:type="dxa"/>
            <w:vAlign w:val="center"/>
          </w:tcPr>
          <w:p>
            <w:pPr>
              <w:pStyle w:val="0"/>
            </w:pPr>
            <w:r>
              <w:rPr>
                <w:sz w:val="20"/>
              </w:rPr>
            </w:r>
          </w:p>
        </w:tc>
        <w:tc>
          <w:tcPr>
            <w:tcW w:w="2884" w:type="dxa"/>
            <w:vAlign w:val="center"/>
          </w:tcPr>
          <w:p>
            <w:pPr>
              <w:pStyle w:val="0"/>
              <w:jc w:val="center"/>
            </w:pPr>
            <w:r>
              <w:rPr>
                <w:sz w:val="20"/>
              </w:rPr>
              <w:t xml:space="preserve">проектно-изыскательские работы</w:t>
            </w:r>
          </w:p>
        </w:tc>
        <w:tc>
          <w:tcPr>
            <w:tcW w:w="1020" w:type="dxa"/>
            <w:vAlign w:val="center"/>
          </w:tcPr>
          <w:p>
            <w:pPr>
              <w:pStyle w:val="0"/>
              <w:jc w:val="center"/>
            </w:pPr>
            <w:r>
              <w:rPr>
                <w:sz w:val="20"/>
              </w:rPr>
              <w:t xml:space="preserve">880</w:t>
            </w:r>
          </w:p>
        </w:tc>
        <w:tc>
          <w:tcPr>
            <w:tcW w:w="2098" w:type="dxa"/>
            <w:vAlign w:val="center"/>
          </w:tcPr>
          <w:p>
            <w:pPr>
              <w:pStyle w:val="0"/>
              <w:jc w:val="center"/>
            </w:pPr>
            <w:r>
              <w:rPr>
                <w:sz w:val="20"/>
              </w:rPr>
              <w:t xml:space="preserve">КГБУ "УАДИТ"</w:t>
            </w:r>
          </w:p>
        </w:tc>
        <w:tc>
          <w:tcPr>
            <w:tcW w:w="1252" w:type="dxa"/>
            <w:vAlign w:val="center"/>
          </w:tcPr>
          <w:p>
            <w:pPr>
              <w:pStyle w:val="0"/>
            </w:pPr>
            <w:r>
              <w:rPr>
                <w:sz w:val="20"/>
              </w:rPr>
            </w:r>
          </w:p>
        </w:tc>
        <w:tc>
          <w:tcPr>
            <w:tcW w:w="1240" w:type="dxa"/>
            <w:vAlign w:val="center"/>
          </w:tcPr>
          <w:p>
            <w:pPr>
              <w:pStyle w:val="0"/>
            </w:pPr>
            <w:r>
              <w:rPr>
                <w:sz w:val="20"/>
              </w:rPr>
            </w:r>
          </w:p>
        </w:tc>
        <w:tc>
          <w:tcPr>
            <w:tcW w:w="1304" w:type="dxa"/>
            <w:vAlign w:val="center"/>
          </w:tcPr>
          <w:p>
            <w:pPr>
              <w:pStyle w:val="0"/>
            </w:pPr>
            <w:r>
              <w:rPr>
                <w:sz w:val="20"/>
              </w:rPr>
            </w:r>
          </w:p>
        </w:tc>
        <w:tc>
          <w:tcPr>
            <w:tcW w:w="1300" w:type="dxa"/>
            <w:vAlign w:val="center"/>
          </w:tcPr>
          <w:p>
            <w:pPr>
              <w:pStyle w:val="0"/>
              <w:jc w:val="center"/>
            </w:pPr>
            <w:r>
              <w:rPr>
                <w:sz w:val="20"/>
              </w:rPr>
              <w:t xml:space="preserve">0,0</w:t>
            </w:r>
          </w:p>
        </w:tc>
        <w:tc>
          <w:tcPr>
            <w:tcW w:w="1852" w:type="dxa"/>
            <w:vAlign w:val="center"/>
          </w:tcPr>
          <w:p>
            <w:pPr>
              <w:pStyle w:val="0"/>
              <w:jc w:val="center"/>
            </w:pPr>
            <w:r>
              <w:rPr>
                <w:sz w:val="20"/>
              </w:rPr>
              <w:t xml:space="preserve">бюджет Пермского края</w:t>
            </w:r>
          </w:p>
        </w:tc>
        <w:tc>
          <w:tcPr>
            <w:tcW w:w="604" w:type="dxa"/>
            <w:vAlign w:val="center"/>
          </w:tcPr>
          <w:p>
            <w:pPr>
              <w:pStyle w:val="0"/>
              <w:jc w:val="center"/>
            </w:pPr>
            <w:r>
              <w:rPr>
                <w:sz w:val="20"/>
              </w:rPr>
              <w:t xml:space="preserve">0,0</w:t>
            </w:r>
          </w:p>
        </w:tc>
        <w:tc>
          <w:tcPr>
            <w:tcW w:w="604" w:type="dxa"/>
            <w:vAlign w:val="center"/>
          </w:tcPr>
          <w:p>
            <w:pPr>
              <w:pStyle w:val="0"/>
              <w:jc w:val="center"/>
            </w:pPr>
            <w:r>
              <w:rPr>
                <w:sz w:val="20"/>
              </w:rPr>
              <w:t xml:space="preserve">0,0</w:t>
            </w:r>
          </w:p>
        </w:tc>
        <w:tc>
          <w:tcPr>
            <w:tcW w:w="1024" w:type="dxa"/>
            <w:vAlign w:val="center"/>
          </w:tcPr>
          <w:p>
            <w:pPr>
              <w:pStyle w:val="0"/>
              <w:jc w:val="center"/>
            </w:pPr>
            <w:r>
              <w:rPr>
                <w:sz w:val="20"/>
              </w:rPr>
              <w:t xml:space="preserve">0,0</w:t>
            </w:r>
          </w:p>
        </w:tc>
        <w:tc>
          <w:tcPr>
            <w:tcW w:w="1024" w:type="dxa"/>
            <w:vAlign w:val="center"/>
          </w:tcPr>
          <w:p>
            <w:pPr>
              <w:pStyle w:val="0"/>
              <w:jc w:val="center"/>
            </w:pPr>
            <w:r>
              <w:rPr>
                <w:sz w:val="20"/>
              </w:rPr>
              <w:t xml:space="preserve">0,0</w:t>
            </w:r>
          </w:p>
        </w:tc>
        <w:tc>
          <w:tcPr>
            <w:tcW w:w="1024" w:type="dxa"/>
            <w:vAlign w:val="center"/>
          </w:tcPr>
          <w:p>
            <w:pPr>
              <w:pStyle w:val="0"/>
              <w:jc w:val="center"/>
            </w:pPr>
            <w:r>
              <w:rPr>
                <w:sz w:val="20"/>
              </w:rPr>
              <w:t xml:space="preserve">5000,0</w:t>
            </w:r>
          </w:p>
        </w:tc>
        <w:tc>
          <w:tcPr>
            <w:tcW w:w="1024" w:type="dxa"/>
            <w:vAlign w:val="center"/>
          </w:tcPr>
          <w:p>
            <w:pPr>
              <w:pStyle w:val="0"/>
              <w:jc w:val="center"/>
            </w:pPr>
            <w:r>
              <w:rPr>
                <w:sz w:val="20"/>
              </w:rPr>
              <w:t xml:space="preserve">0,0</w:t>
            </w:r>
          </w:p>
        </w:tc>
        <w:tc>
          <w:tcPr>
            <w:tcW w:w="1024" w:type="dxa"/>
            <w:vAlign w:val="center"/>
          </w:tcPr>
          <w:p>
            <w:pPr>
              <w:pStyle w:val="0"/>
              <w:jc w:val="center"/>
            </w:pPr>
            <w:r>
              <w:rPr>
                <w:sz w:val="20"/>
              </w:rPr>
              <w:t xml:space="preserve">0,0</w:t>
            </w:r>
          </w:p>
        </w:tc>
        <w:tc>
          <w:tcPr>
            <w:tcW w:w="964" w:type="dxa"/>
            <w:vAlign w:val="center"/>
          </w:tcPr>
          <w:p>
            <w:pPr>
              <w:pStyle w:val="0"/>
              <w:jc w:val="center"/>
            </w:pPr>
            <w:r>
              <w:rPr>
                <w:sz w:val="20"/>
              </w:rPr>
              <w:t xml:space="preserve">0,0</w:t>
            </w:r>
          </w:p>
        </w:tc>
      </w:tr>
      <w:tr>
        <w:tc>
          <w:tcPr>
            <w:tcW w:w="460" w:type="dxa"/>
            <w:vAlign w:val="center"/>
          </w:tcPr>
          <w:p>
            <w:pPr>
              <w:pStyle w:val="0"/>
            </w:pPr>
            <w:r>
              <w:rPr>
                <w:sz w:val="20"/>
              </w:rPr>
            </w:r>
          </w:p>
        </w:tc>
        <w:tc>
          <w:tcPr>
            <w:tcW w:w="2884" w:type="dxa"/>
            <w:vAlign w:val="center"/>
          </w:tcPr>
          <w:p>
            <w:pPr>
              <w:pStyle w:val="0"/>
              <w:jc w:val="center"/>
            </w:pPr>
            <w:r>
              <w:rPr>
                <w:sz w:val="20"/>
              </w:rPr>
              <w:t xml:space="preserve">строительно-монтажные работы</w:t>
            </w:r>
          </w:p>
        </w:tc>
        <w:tc>
          <w:tcPr>
            <w:tcW w:w="1020" w:type="dxa"/>
            <w:vAlign w:val="center"/>
          </w:tcPr>
          <w:p>
            <w:pPr>
              <w:pStyle w:val="0"/>
              <w:jc w:val="center"/>
            </w:pPr>
            <w:r>
              <w:rPr>
                <w:sz w:val="20"/>
              </w:rPr>
              <w:t xml:space="preserve">880</w:t>
            </w:r>
          </w:p>
        </w:tc>
        <w:tc>
          <w:tcPr>
            <w:tcW w:w="2098" w:type="dxa"/>
            <w:vAlign w:val="center"/>
          </w:tcPr>
          <w:p>
            <w:pPr>
              <w:pStyle w:val="0"/>
              <w:jc w:val="center"/>
            </w:pPr>
            <w:r>
              <w:rPr>
                <w:sz w:val="20"/>
              </w:rPr>
              <w:t xml:space="preserve">КГБУ "УАДИТ"</w:t>
            </w:r>
          </w:p>
        </w:tc>
        <w:tc>
          <w:tcPr>
            <w:tcW w:w="1252" w:type="dxa"/>
            <w:vAlign w:val="center"/>
          </w:tcPr>
          <w:p>
            <w:pPr>
              <w:pStyle w:val="0"/>
            </w:pPr>
            <w:r>
              <w:rPr>
                <w:sz w:val="20"/>
              </w:rPr>
            </w:r>
          </w:p>
        </w:tc>
        <w:tc>
          <w:tcPr>
            <w:tcW w:w="1240" w:type="dxa"/>
            <w:vAlign w:val="center"/>
          </w:tcPr>
          <w:p>
            <w:pPr>
              <w:pStyle w:val="0"/>
            </w:pPr>
            <w:r>
              <w:rPr>
                <w:sz w:val="20"/>
              </w:rPr>
            </w:r>
          </w:p>
        </w:tc>
        <w:tc>
          <w:tcPr>
            <w:tcW w:w="1304" w:type="dxa"/>
            <w:vAlign w:val="center"/>
          </w:tcPr>
          <w:p>
            <w:pPr>
              <w:pStyle w:val="0"/>
            </w:pPr>
            <w:r>
              <w:rPr>
                <w:sz w:val="20"/>
              </w:rPr>
            </w:r>
          </w:p>
        </w:tc>
        <w:tc>
          <w:tcPr>
            <w:tcW w:w="1300" w:type="dxa"/>
            <w:vAlign w:val="center"/>
          </w:tcPr>
          <w:p>
            <w:pPr>
              <w:pStyle w:val="0"/>
              <w:jc w:val="center"/>
            </w:pPr>
            <w:r>
              <w:rPr>
                <w:sz w:val="20"/>
              </w:rPr>
              <w:t xml:space="preserve">0,0</w:t>
            </w:r>
          </w:p>
        </w:tc>
        <w:tc>
          <w:tcPr>
            <w:tcW w:w="1852" w:type="dxa"/>
            <w:vAlign w:val="center"/>
          </w:tcPr>
          <w:p>
            <w:pPr>
              <w:pStyle w:val="0"/>
              <w:jc w:val="center"/>
            </w:pPr>
            <w:r>
              <w:rPr>
                <w:sz w:val="20"/>
              </w:rPr>
              <w:t xml:space="preserve">бюджет Пермского края</w:t>
            </w:r>
          </w:p>
        </w:tc>
        <w:tc>
          <w:tcPr>
            <w:tcW w:w="604" w:type="dxa"/>
            <w:vAlign w:val="center"/>
          </w:tcPr>
          <w:p>
            <w:pPr>
              <w:pStyle w:val="0"/>
              <w:jc w:val="center"/>
            </w:pPr>
            <w:r>
              <w:rPr>
                <w:sz w:val="20"/>
              </w:rPr>
              <w:t xml:space="preserve">0,0</w:t>
            </w:r>
          </w:p>
        </w:tc>
        <w:tc>
          <w:tcPr>
            <w:tcW w:w="604" w:type="dxa"/>
            <w:vAlign w:val="center"/>
          </w:tcPr>
          <w:p>
            <w:pPr>
              <w:pStyle w:val="0"/>
              <w:jc w:val="center"/>
            </w:pPr>
            <w:r>
              <w:rPr>
                <w:sz w:val="20"/>
              </w:rPr>
              <w:t xml:space="preserve">0,0</w:t>
            </w:r>
          </w:p>
        </w:tc>
        <w:tc>
          <w:tcPr>
            <w:tcW w:w="1024" w:type="dxa"/>
            <w:vAlign w:val="center"/>
          </w:tcPr>
          <w:p>
            <w:pPr>
              <w:pStyle w:val="0"/>
              <w:jc w:val="center"/>
            </w:pPr>
            <w:r>
              <w:rPr>
                <w:sz w:val="20"/>
              </w:rPr>
              <w:t xml:space="preserve">0,0</w:t>
            </w:r>
          </w:p>
        </w:tc>
        <w:tc>
          <w:tcPr>
            <w:tcW w:w="1024" w:type="dxa"/>
            <w:vAlign w:val="center"/>
          </w:tcPr>
          <w:p>
            <w:pPr>
              <w:pStyle w:val="0"/>
              <w:jc w:val="center"/>
            </w:pPr>
            <w:r>
              <w:rPr>
                <w:sz w:val="20"/>
              </w:rPr>
              <w:t xml:space="preserve">0,0</w:t>
            </w:r>
          </w:p>
        </w:tc>
        <w:tc>
          <w:tcPr>
            <w:tcW w:w="1024" w:type="dxa"/>
            <w:vAlign w:val="center"/>
          </w:tcPr>
          <w:p>
            <w:pPr>
              <w:pStyle w:val="0"/>
              <w:jc w:val="center"/>
            </w:pPr>
            <w:r>
              <w:rPr>
                <w:sz w:val="20"/>
              </w:rPr>
              <w:t xml:space="preserve">0,0</w:t>
            </w:r>
          </w:p>
        </w:tc>
        <w:tc>
          <w:tcPr>
            <w:tcW w:w="1024" w:type="dxa"/>
            <w:vAlign w:val="center"/>
          </w:tcPr>
          <w:p>
            <w:pPr>
              <w:pStyle w:val="0"/>
              <w:jc w:val="center"/>
            </w:pPr>
            <w:r>
              <w:rPr>
                <w:sz w:val="20"/>
              </w:rPr>
              <w:t xml:space="preserve">50000,0</w:t>
            </w:r>
          </w:p>
        </w:tc>
        <w:tc>
          <w:tcPr>
            <w:tcW w:w="1024" w:type="dxa"/>
            <w:vAlign w:val="center"/>
          </w:tcPr>
          <w:p>
            <w:pPr>
              <w:pStyle w:val="0"/>
              <w:jc w:val="center"/>
            </w:pPr>
            <w:r>
              <w:rPr>
                <w:sz w:val="20"/>
              </w:rPr>
              <w:t xml:space="preserve">50000,0</w:t>
            </w:r>
          </w:p>
        </w:tc>
        <w:tc>
          <w:tcPr>
            <w:tcW w:w="964" w:type="dxa"/>
            <w:vAlign w:val="center"/>
          </w:tcPr>
          <w:p>
            <w:pPr>
              <w:pStyle w:val="0"/>
              <w:jc w:val="center"/>
            </w:pPr>
            <w:r>
              <w:rPr>
                <w:sz w:val="20"/>
              </w:rPr>
              <w:t xml:space="preserve">0,0</w:t>
            </w:r>
          </w:p>
        </w:tc>
      </w:tr>
      <w:tr>
        <w:tc>
          <w:tcPr>
            <w:tcW w:w="460" w:type="dxa"/>
            <w:vAlign w:val="center"/>
          </w:tcPr>
          <w:p>
            <w:pPr>
              <w:pStyle w:val="0"/>
              <w:jc w:val="center"/>
            </w:pPr>
            <w:r>
              <w:rPr>
                <w:sz w:val="20"/>
              </w:rPr>
              <w:t xml:space="preserve">6</w:t>
            </w:r>
          </w:p>
        </w:tc>
        <w:tc>
          <w:tcPr>
            <w:tcW w:w="2884" w:type="dxa"/>
            <w:vAlign w:val="center"/>
          </w:tcPr>
          <w:p>
            <w:pPr>
              <w:pStyle w:val="0"/>
              <w:jc w:val="center"/>
            </w:pPr>
            <w:r>
              <w:rPr>
                <w:sz w:val="20"/>
              </w:rPr>
              <w:t xml:space="preserve">Капитальный ремонт ГТС пруда на р. Ножовка в с. Ножовка Частинского муниципального округа Частинский муниципальный округ, с. Ножовка, 1 шт.</w:t>
            </w:r>
          </w:p>
        </w:tc>
        <w:tc>
          <w:tcPr>
            <w:tcW w:w="1020" w:type="dxa"/>
            <w:vAlign w:val="center"/>
          </w:tcPr>
          <w:p>
            <w:pPr>
              <w:pStyle w:val="0"/>
            </w:pPr>
            <w:r>
              <w:rPr>
                <w:sz w:val="20"/>
              </w:rPr>
            </w:r>
          </w:p>
        </w:tc>
        <w:tc>
          <w:tcPr>
            <w:tcW w:w="2098" w:type="dxa"/>
            <w:vAlign w:val="center"/>
          </w:tcPr>
          <w:p>
            <w:pPr>
              <w:pStyle w:val="0"/>
            </w:pPr>
            <w:r>
              <w:rPr>
                <w:sz w:val="20"/>
              </w:rPr>
            </w:r>
          </w:p>
        </w:tc>
        <w:tc>
          <w:tcPr>
            <w:tcW w:w="1252" w:type="dxa"/>
            <w:vAlign w:val="center"/>
          </w:tcPr>
          <w:p>
            <w:pPr>
              <w:pStyle w:val="0"/>
              <w:jc w:val="center"/>
            </w:pPr>
            <w:r>
              <w:rPr>
                <w:sz w:val="20"/>
              </w:rPr>
              <w:t xml:space="preserve">75000,0</w:t>
            </w:r>
          </w:p>
        </w:tc>
        <w:tc>
          <w:tcPr>
            <w:tcW w:w="1240" w:type="dxa"/>
            <w:vAlign w:val="center"/>
          </w:tcPr>
          <w:p>
            <w:pPr>
              <w:pStyle w:val="0"/>
              <w:jc w:val="center"/>
            </w:pPr>
            <w:r>
              <w:rPr>
                <w:sz w:val="20"/>
              </w:rPr>
              <w:t xml:space="preserve">75000,0</w:t>
            </w:r>
          </w:p>
        </w:tc>
        <w:tc>
          <w:tcPr>
            <w:tcW w:w="1304" w:type="dxa"/>
            <w:vAlign w:val="center"/>
          </w:tcPr>
          <w:p>
            <w:pPr>
              <w:pStyle w:val="0"/>
              <w:jc w:val="center"/>
            </w:pPr>
            <w:r>
              <w:rPr>
                <w:sz w:val="20"/>
              </w:rPr>
              <w:t xml:space="preserve">2028 - 2029</w:t>
            </w:r>
          </w:p>
        </w:tc>
        <w:tc>
          <w:tcPr>
            <w:tcW w:w="1300" w:type="dxa"/>
            <w:vAlign w:val="center"/>
          </w:tcPr>
          <w:p>
            <w:pPr>
              <w:pStyle w:val="0"/>
              <w:jc w:val="center"/>
            </w:pPr>
            <w:r>
              <w:rPr>
                <w:sz w:val="20"/>
              </w:rPr>
              <w:t xml:space="preserve">0,0</w:t>
            </w:r>
          </w:p>
        </w:tc>
        <w:tc>
          <w:tcPr>
            <w:tcW w:w="1852" w:type="dxa"/>
            <w:vAlign w:val="center"/>
          </w:tcPr>
          <w:p>
            <w:pPr>
              <w:pStyle w:val="0"/>
            </w:pPr>
            <w:r>
              <w:rPr>
                <w:sz w:val="20"/>
              </w:rPr>
            </w:r>
          </w:p>
        </w:tc>
        <w:tc>
          <w:tcPr>
            <w:tcW w:w="604" w:type="dxa"/>
            <w:vAlign w:val="center"/>
          </w:tcPr>
          <w:p>
            <w:pPr>
              <w:pStyle w:val="0"/>
              <w:jc w:val="center"/>
            </w:pPr>
            <w:r>
              <w:rPr>
                <w:sz w:val="20"/>
              </w:rPr>
              <w:t xml:space="preserve">0,0</w:t>
            </w:r>
          </w:p>
        </w:tc>
        <w:tc>
          <w:tcPr>
            <w:tcW w:w="604" w:type="dxa"/>
            <w:vAlign w:val="center"/>
          </w:tcPr>
          <w:p>
            <w:pPr>
              <w:pStyle w:val="0"/>
              <w:jc w:val="center"/>
            </w:pPr>
            <w:r>
              <w:rPr>
                <w:sz w:val="20"/>
              </w:rPr>
              <w:t xml:space="preserve">0,0</w:t>
            </w:r>
          </w:p>
        </w:tc>
        <w:tc>
          <w:tcPr>
            <w:tcW w:w="1024" w:type="dxa"/>
            <w:vAlign w:val="center"/>
          </w:tcPr>
          <w:p>
            <w:pPr>
              <w:pStyle w:val="0"/>
              <w:jc w:val="center"/>
            </w:pPr>
            <w:r>
              <w:rPr>
                <w:sz w:val="20"/>
              </w:rPr>
              <w:t xml:space="preserve">0,0</w:t>
            </w:r>
          </w:p>
        </w:tc>
        <w:tc>
          <w:tcPr>
            <w:tcW w:w="1024" w:type="dxa"/>
            <w:vAlign w:val="center"/>
          </w:tcPr>
          <w:p>
            <w:pPr>
              <w:pStyle w:val="0"/>
              <w:jc w:val="center"/>
            </w:pPr>
            <w:r>
              <w:rPr>
                <w:sz w:val="20"/>
              </w:rPr>
              <w:t xml:space="preserve">0,0</w:t>
            </w:r>
          </w:p>
        </w:tc>
        <w:tc>
          <w:tcPr>
            <w:tcW w:w="1024" w:type="dxa"/>
            <w:vAlign w:val="center"/>
          </w:tcPr>
          <w:p>
            <w:pPr>
              <w:pStyle w:val="0"/>
              <w:jc w:val="center"/>
            </w:pPr>
            <w:r>
              <w:rPr>
                <w:sz w:val="20"/>
              </w:rPr>
              <w:t xml:space="preserve">5000,0</w:t>
            </w:r>
          </w:p>
        </w:tc>
        <w:tc>
          <w:tcPr>
            <w:tcW w:w="1024" w:type="dxa"/>
            <w:vAlign w:val="center"/>
          </w:tcPr>
          <w:p>
            <w:pPr>
              <w:pStyle w:val="0"/>
              <w:jc w:val="center"/>
            </w:pPr>
            <w:r>
              <w:rPr>
                <w:sz w:val="20"/>
              </w:rPr>
              <w:t xml:space="preserve">70000,0</w:t>
            </w:r>
          </w:p>
        </w:tc>
        <w:tc>
          <w:tcPr>
            <w:tcW w:w="1024" w:type="dxa"/>
            <w:vAlign w:val="center"/>
          </w:tcPr>
          <w:p>
            <w:pPr>
              <w:pStyle w:val="0"/>
              <w:jc w:val="center"/>
            </w:pPr>
            <w:r>
              <w:rPr>
                <w:sz w:val="20"/>
              </w:rPr>
              <w:t xml:space="preserve">0,0</w:t>
            </w:r>
          </w:p>
        </w:tc>
        <w:tc>
          <w:tcPr>
            <w:tcW w:w="964" w:type="dxa"/>
            <w:vAlign w:val="center"/>
          </w:tcPr>
          <w:p>
            <w:pPr>
              <w:pStyle w:val="0"/>
              <w:jc w:val="center"/>
            </w:pPr>
            <w:r>
              <w:rPr>
                <w:sz w:val="20"/>
              </w:rPr>
              <w:t xml:space="preserve">0,0</w:t>
            </w:r>
          </w:p>
        </w:tc>
      </w:tr>
      <w:tr>
        <w:tc>
          <w:tcPr>
            <w:tcW w:w="460" w:type="dxa"/>
            <w:vAlign w:val="center"/>
          </w:tcPr>
          <w:p>
            <w:pPr>
              <w:pStyle w:val="0"/>
            </w:pPr>
            <w:r>
              <w:rPr>
                <w:sz w:val="20"/>
              </w:rPr>
            </w:r>
          </w:p>
        </w:tc>
        <w:tc>
          <w:tcPr>
            <w:tcW w:w="2884" w:type="dxa"/>
            <w:vAlign w:val="center"/>
          </w:tcPr>
          <w:p>
            <w:pPr>
              <w:pStyle w:val="0"/>
              <w:jc w:val="center"/>
            </w:pPr>
            <w:r>
              <w:rPr>
                <w:sz w:val="20"/>
              </w:rPr>
              <w:t xml:space="preserve">проектно-изыскательские работы</w:t>
            </w:r>
          </w:p>
        </w:tc>
        <w:tc>
          <w:tcPr>
            <w:tcW w:w="1020" w:type="dxa"/>
            <w:vAlign w:val="center"/>
          </w:tcPr>
          <w:p>
            <w:pPr>
              <w:pStyle w:val="0"/>
              <w:jc w:val="center"/>
            </w:pPr>
            <w:r>
              <w:rPr>
                <w:sz w:val="20"/>
              </w:rPr>
              <w:t xml:space="preserve">880</w:t>
            </w:r>
          </w:p>
        </w:tc>
        <w:tc>
          <w:tcPr>
            <w:tcW w:w="2098" w:type="dxa"/>
            <w:vAlign w:val="center"/>
          </w:tcPr>
          <w:p>
            <w:pPr>
              <w:pStyle w:val="0"/>
              <w:jc w:val="center"/>
            </w:pPr>
            <w:r>
              <w:rPr>
                <w:sz w:val="20"/>
              </w:rPr>
              <w:t xml:space="preserve">КГБУ "УАДИТ"</w:t>
            </w:r>
          </w:p>
        </w:tc>
        <w:tc>
          <w:tcPr>
            <w:tcW w:w="1252" w:type="dxa"/>
            <w:vAlign w:val="center"/>
          </w:tcPr>
          <w:p>
            <w:pPr>
              <w:pStyle w:val="0"/>
            </w:pPr>
            <w:r>
              <w:rPr>
                <w:sz w:val="20"/>
              </w:rPr>
            </w:r>
          </w:p>
        </w:tc>
        <w:tc>
          <w:tcPr>
            <w:tcW w:w="1240" w:type="dxa"/>
            <w:vAlign w:val="center"/>
          </w:tcPr>
          <w:p>
            <w:pPr>
              <w:pStyle w:val="0"/>
            </w:pPr>
            <w:r>
              <w:rPr>
                <w:sz w:val="20"/>
              </w:rPr>
            </w:r>
          </w:p>
        </w:tc>
        <w:tc>
          <w:tcPr>
            <w:tcW w:w="1304" w:type="dxa"/>
            <w:vAlign w:val="center"/>
          </w:tcPr>
          <w:p>
            <w:pPr>
              <w:pStyle w:val="0"/>
            </w:pPr>
            <w:r>
              <w:rPr>
                <w:sz w:val="20"/>
              </w:rPr>
            </w:r>
          </w:p>
        </w:tc>
        <w:tc>
          <w:tcPr>
            <w:tcW w:w="1300" w:type="dxa"/>
            <w:vAlign w:val="center"/>
          </w:tcPr>
          <w:p>
            <w:pPr>
              <w:pStyle w:val="0"/>
              <w:jc w:val="center"/>
            </w:pPr>
            <w:r>
              <w:rPr>
                <w:sz w:val="20"/>
              </w:rPr>
              <w:t xml:space="preserve">0,0</w:t>
            </w:r>
          </w:p>
        </w:tc>
        <w:tc>
          <w:tcPr>
            <w:tcW w:w="1852" w:type="dxa"/>
            <w:vAlign w:val="center"/>
          </w:tcPr>
          <w:p>
            <w:pPr>
              <w:pStyle w:val="0"/>
              <w:jc w:val="center"/>
            </w:pPr>
            <w:r>
              <w:rPr>
                <w:sz w:val="20"/>
              </w:rPr>
              <w:t xml:space="preserve">бюджет Пермского края</w:t>
            </w:r>
          </w:p>
        </w:tc>
        <w:tc>
          <w:tcPr>
            <w:tcW w:w="604" w:type="dxa"/>
            <w:vAlign w:val="center"/>
          </w:tcPr>
          <w:p>
            <w:pPr>
              <w:pStyle w:val="0"/>
              <w:jc w:val="center"/>
            </w:pPr>
            <w:r>
              <w:rPr>
                <w:sz w:val="20"/>
              </w:rPr>
              <w:t xml:space="preserve">0,0</w:t>
            </w:r>
          </w:p>
        </w:tc>
        <w:tc>
          <w:tcPr>
            <w:tcW w:w="604" w:type="dxa"/>
            <w:vAlign w:val="center"/>
          </w:tcPr>
          <w:p>
            <w:pPr>
              <w:pStyle w:val="0"/>
              <w:jc w:val="center"/>
            </w:pPr>
            <w:r>
              <w:rPr>
                <w:sz w:val="20"/>
              </w:rPr>
              <w:t xml:space="preserve">0,0</w:t>
            </w:r>
          </w:p>
        </w:tc>
        <w:tc>
          <w:tcPr>
            <w:tcW w:w="1024" w:type="dxa"/>
            <w:vAlign w:val="center"/>
          </w:tcPr>
          <w:p>
            <w:pPr>
              <w:pStyle w:val="0"/>
              <w:jc w:val="center"/>
            </w:pPr>
            <w:r>
              <w:rPr>
                <w:sz w:val="20"/>
              </w:rPr>
              <w:t xml:space="preserve">0,0</w:t>
            </w:r>
          </w:p>
        </w:tc>
        <w:tc>
          <w:tcPr>
            <w:tcW w:w="1024" w:type="dxa"/>
            <w:vAlign w:val="center"/>
          </w:tcPr>
          <w:p>
            <w:pPr>
              <w:pStyle w:val="0"/>
              <w:jc w:val="center"/>
            </w:pPr>
            <w:r>
              <w:rPr>
                <w:sz w:val="20"/>
              </w:rPr>
              <w:t xml:space="preserve">0,0</w:t>
            </w:r>
          </w:p>
        </w:tc>
        <w:tc>
          <w:tcPr>
            <w:tcW w:w="1024" w:type="dxa"/>
            <w:vAlign w:val="center"/>
          </w:tcPr>
          <w:p>
            <w:pPr>
              <w:pStyle w:val="0"/>
              <w:jc w:val="center"/>
            </w:pPr>
            <w:r>
              <w:rPr>
                <w:sz w:val="20"/>
              </w:rPr>
              <w:t xml:space="preserve">5000,0</w:t>
            </w:r>
          </w:p>
        </w:tc>
        <w:tc>
          <w:tcPr>
            <w:tcW w:w="1024" w:type="dxa"/>
            <w:vAlign w:val="center"/>
          </w:tcPr>
          <w:p>
            <w:pPr>
              <w:pStyle w:val="0"/>
              <w:jc w:val="center"/>
            </w:pPr>
            <w:r>
              <w:rPr>
                <w:sz w:val="20"/>
              </w:rPr>
              <w:t xml:space="preserve">0,0</w:t>
            </w:r>
          </w:p>
        </w:tc>
        <w:tc>
          <w:tcPr>
            <w:tcW w:w="1024" w:type="dxa"/>
            <w:vAlign w:val="center"/>
          </w:tcPr>
          <w:p>
            <w:pPr>
              <w:pStyle w:val="0"/>
              <w:jc w:val="center"/>
            </w:pPr>
            <w:r>
              <w:rPr>
                <w:sz w:val="20"/>
              </w:rPr>
              <w:t xml:space="preserve">0,0</w:t>
            </w:r>
          </w:p>
        </w:tc>
        <w:tc>
          <w:tcPr>
            <w:tcW w:w="964" w:type="dxa"/>
            <w:vAlign w:val="center"/>
          </w:tcPr>
          <w:p>
            <w:pPr>
              <w:pStyle w:val="0"/>
              <w:jc w:val="center"/>
            </w:pPr>
            <w:r>
              <w:rPr>
                <w:sz w:val="20"/>
              </w:rPr>
              <w:t xml:space="preserve">0,0</w:t>
            </w:r>
          </w:p>
        </w:tc>
      </w:tr>
      <w:tr>
        <w:tc>
          <w:tcPr>
            <w:tcW w:w="460" w:type="dxa"/>
            <w:vAlign w:val="center"/>
          </w:tcPr>
          <w:p>
            <w:pPr>
              <w:pStyle w:val="0"/>
            </w:pPr>
            <w:r>
              <w:rPr>
                <w:sz w:val="20"/>
              </w:rPr>
            </w:r>
          </w:p>
        </w:tc>
        <w:tc>
          <w:tcPr>
            <w:tcW w:w="2884" w:type="dxa"/>
            <w:vAlign w:val="center"/>
          </w:tcPr>
          <w:p>
            <w:pPr>
              <w:pStyle w:val="0"/>
              <w:jc w:val="center"/>
            </w:pPr>
            <w:r>
              <w:rPr>
                <w:sz w:val="20"/>
              </w:rPr>
              <w:t xml:space="preserve">строительно-монтажные работы</w:t>
            </w:r>
          </w:p>
        </w:tc>
        <w:tc>
          <w:tcPr>
            <w:tcW w:w="1020" w:type="dxa"/>
            <w:vAlign w:val="center"/>
          </w:tcPr>
          <w:p>
            <w:pPr>
              <w:pStyle w:val="0"/>
              <w:jc w:val="center"/>
            </w:pPr>
            <w:r>
              <w:rPr>
                <w:sz w:val="20"/>
              </w:rPr>
              <w:t xml:space="preserve">880</w:t>
            </w:r>
          </w:p>
        </w:tc>
        <w:tc>
          <w:tcPr>
            <w:tcW w:w="2098" w:type="dxa"/>
            <w:vAlign w:val="center"/>
          </w:tcPr>
          <w:p>
            <w:pPr>
              <w:pStyle w:val="0"/>
              <w:jc w:val="center"/>
            </w:pPr>
            <w:r>
              <w:rPr>
                <w:sz w:val="20"/>
              </w:rPr>
              <w:t xml:space="preserve">КГБУ "УАДИТ"</w:t>
            </w:r>
          </w:p>
        </w:tc>
        <w:tc>
          <w:tcPr>
            <w:tcW w:w="1252" w:type="dxa"/>
            <w:vAlign w:val="center"/>
          </w:tcPr>
          <w:p>
            <w:pPr>
              <w:pStyle w:val="0"/>
            </w:pPr>
            <w:r>
              <w:rPr>
                <w:sz w:val="20"/>
              </w:rPr>
            </w:r>
          </w:p>
        </w:tc>
        <w:tc>
          <w:tcPr>
            <w:tcW w:w="1240" w:type="dxa"/>
            <w:vAlign w:val="center"/>
          </w:tcPr>
          <w:p>
            <w:pPr>
              <w:pStyle w:val="0"/>
            </w:pPr>
            <w:r>
              <w:rPr>
                <w:sz w:val="20"/>
              </w:rPr>
            </w:r>
          </w:p>
        </w:tc>
        <w:tc>
          <w:tcPr>
            <w:tcW w:w="1304" w:type="dxa"/>
            <w:vAlign w:val="center"/>
          </w:tcPr>
          <w:p>
            <w:pPr>
              <w:pStyle w:val="0"/>
            </w:pPr>
            <w:r>
              <w:rPr>
                <w:sz w:val="20"/>
              </w:rPr>
            </w:r>
          </w:p>
        </w:tc>
        <w:tc>
          <w:tcPr>
            <w:tcW w:w="1300" w:type="dxa"/>
            <w:vAlign w:val="center"/>
          </w:tcPr>
          <w:p>
            <w:pPr>
              <w:pStyle w:val="0"/>
              <w:jc w:val="center"/>
            </w:pPr>
            <w:r>
              <w:rPr>
                <w:sz w:val="20"/>
              </w:rPr>
              <w:t xml:space="preserve">0,0</w:t>
            </w:r>
          </w:p>
        </w:tc>
        <w:tc>
          <w:tcPr>
            <w:tcW w:w="1852" w:type="dxa"/>
            <w:vAlign w:val="center"/>
          </w:tcPr>
          <w:p>
            <w:pPr>
              <w:pStyle w:val="0"/>
              <w:jc w:val="center"/>
            </w:pPr>
            <w:r>
              <w:rPr>
                <w:sz w:val="20"/>
              </w:rPr>
              <w:t xml:space="preserve">бюджет Пермского края</w:t>
            </w:r>
          </w:p>
        </w:tc>
        <w:tc>
          <w:tcPr>
            <w:tcW w:w="604" w:type="dxa"/>
            <w:vAlign w:val="center"/>
          </w:tcPr>
          <w:p>
            <w:pPr>
              <w:pStyle w:val="0"/>
              <w:jc w:val="center"/>
            </w:pPr>
            <w:r>
              <w:rPr>
                <w:sz w:val="20"/>
              </w:rPr>
              <w:t xml:space="preserve">0,0</w:t>
            </w:r>
          </w:p>
        </w:tc>
        <w:tc>
          <w:tcPr>
            <w:tcW w:w="604" w:type="dxa"/>
            <w:vAlign w:val="center"/>
          </w:tcPr>
          <w:p>
            <w:pPr>
              <w:pStyle w:val="0"/>
              <w:jc w:val="center"/>
            </w:pPr>
            <w:r>
              <w:rPr>
                <w:sz w:val="20"/>
              </w:rPr>
              <w:t xml:space="preserve">0,0</w:t>
            </w:r>
          </w:p>
        </w:tc>
        <w:tc>
          <w:tcPr>
            <w:tcW w:w="1024" w:type="dxa"/>
            <w:vAlign w:val="center"/>
          </w:tcPr>
          <w:p>
            <w:pPr>
              <w:pStyle w:val="0"/>
              <w:jc w:val="center"/>
            </w:pPr>
            <w:r>
              <w:rPr>
                <w:sz w:val="20"/>
              </w:rPr>
              <w:t xml:space="preserve">0,0</w:t>
            </w:r>
          </w:p>
        </w:tc>
        <w:tc>
          <w:tcPr>
            <w:tcW w:w="1024" w:type="dxa"/>
            <w:vAlign w:val="center"/>
          </w:tcPr>
          <w:p>
            <w:pPr>
              <w:pStyle w:val="0"/>
              <w:jc w:val="center"/>
            </w:pPr>
            <w:r>
              <w:rPr>
                <w:sz w:val="20"/>
              </w:rPr>
              <w:t xml:space="preserve">0,0</w:t>
            </w:r>
          </w:p>
        </w:tc>
        <w:tc>
          <w:tcPr>
            <w:tcW w:w="1024" w:type="dxa"/>
            <w:vAlign w:val="center"/>
          </w:tcPr>
          <w:p>
            <w:pPr>
              <w:pStyle w:val="0"/>
              <w:jc w:val="center"/>
            </w:pPr>
            <w:r>
              <w:rPr>
                <w:sz w:val="20"/>
              </w:rPr>
              <w:t xml:space="preserve">0,0</w:t>
            </w:r>
          </w:p>
        </w:tc>
        <w:tc>
          <w:tcPr>
            <w:tcW w:w="1024" w:type="dxa"/>
            <w:vAlign w:val="center"/>
          </w:tcPr>
          <w:p>
            <w:pPr>
              <w:pStyle w:val="0"/>
              <w:jc w:val="center"/>
            </w:pPr>
            <w:r>
              <w:rPr>
                <w:sz w:val="20"/>
              </w:rPr>
              <w:t xml:space="preserve">70000,0</w:t>
            </w:r>
          </w:p>
        </w:tc>
        <w:tc>
          <w:tcPr>
            <w:tcW w:w="1024" w:type="dxa"/>
            <w:vAlign w:val="center"/>
          </w:tcPr>
          <w:p>
            <w:pPr>
              <w:pStyle w:val="0"/>
              <w:jc w:val="center"/>
            </w:pPr>
            <w:r>
              <w:rPr>
                <w:sz w:val="20"/>
              </w:rPr>
              <w:t xml:space="preserve">0,0</w:t>
            </w:r>
          </w:p>
        </w:tc>
        <w:tc>
          <w:tcPr>
            <w:tcW w:w="964" w:type="dxa"/>
            <w:vAlign w:val="center"/>
          </w:tcPr>
          <w:p>
            <w:pPr>
              <w:pStyle w:val="0"/>
              <w:jc w:val="center"/>
            </w:pPr>
            <w:r>
              <w:rPr>
                <w:sz w:val="20"/>
              </w:rPr>
              <w:t xml:space="preserve">0,0</w:t>
            </w:r>
          </w:p>
        </w:tc>
      </w:tr>
      <w:tr>
        <w:tc>
          <w:tcPr>
            <w:tcW w:w="460" w:type="dxa"/>
            <w:vAlign w:val="center"/>
          </w:tcPr>
          <w:p>
            <w:pPr>
              <w:pStyle w:val="0"/>
              <w:jc w:val="center"/>
            </w:pPr>
            <w:r>
              <w:rPr>
                <w:sz w:val="20"/>
              </w:rPr>
              <w:t xml:space="preserve">7</w:t>
            </w:r>
          </w:p>
        </w:tc>
        <w:tc>
          <w:tcPr>
            <w:tcW w:w="2884" w:type="dxa"/>
            <w:vAlign w:val="center"/>
          </w:tcPr>
          <w:p>
            <w:pPr>
              <w:pStyle w:val="0"/>
              <w:jc w:val="center"/>
            </w:pPr>
            <w:r>
              <w:rPr>
                <w:sz w:val="20"/>
              </w:rPr>
              <w:t xml:space="preserve">Капитальный ремонт ГТС пруда в с. Козьмодемьянск Карагайского муниципального округа Карагайский муниципальный округ, с. Козьмодемьянск, 1 шт.</w:t>
            </w:r>
          </w:p>
        </w:tc>
        <w:tc>
          <w:tcPr>
            <w:tcW w:w="1020" w:type="dxa"/>
            <w:vAlign w:val="center"/>
          </w:tcPr>
          <w:p>
            <w:pPr>
              <w:pStyle w:val="0"/>
            </w:pPr>
            <w:r>
              <w:rPr>
                <w:sz w:val="20"/>
              </w:rPr>
            </w:r>
          </w:p>
        </w:tc>
        <w:tc>
          <w:tcPr>
            <w:tcW w:w="2098" w:type="dxa"/>
            <w:vAlign w:val="center"/>
          </w:tcPr>
          <w:p>
            <w:pPr>
              <w:pStyle w:val="0"/>
            </w:pPr>
            <w:r>
              <w:rPr>
                <w:sz w:val="20"/>
              </w:rPr>
            </w:r>
          </w:p>
        </w:tc>
        <w:tc>
          <w:tcPr>
            <w:tcW w:w="1252" w:type="dxa"/>
            <w:vAlign w:val="center"/>
          </w:tcPr>
          <w:p>
            <w:pPr>
              <w:pStyle w:val="0"/>
              <w:jc w:val="center"/>
            </w:pPr>
            <w:r>
              <w:rPr>
                <w:sz w:val="20"/>
              </w:rPr>
              <w:t xml:space="preserve">113000,0</w:t>
            </w:r>
          </w:p>
        </w:tc>
        <w:tc>
          <w:tcPr>
            <w:tcW w:w="1240" w:type="dxa"/>
            <w:vAlign w:val="center"/>
          </w:tcPr>
          <w:p>
            <w:pPr>
              <w:pStyle w:val="0"/>
              <w:jc w:val="center"/>
            </w:pPr>
            <w:r>
              <w:rPr>
                <w:sz w:val="20"/>
              </w:rPr>
              <w:t xml:space="preserve">113000,0</w:t>
            </w:r>
          </w:p>
        </w:tc>
        <w:tc>
          <w:tcPr>
            <w:tcW w:w="1304" w:type="dxa"/>
            <w:vAlign w:val="center"/>
          </w:tcPr>
          <w:p>
            <w:pPr>
              <w:pStyle w:val="0"/>
              <w:jc w:val="center"/>
            </w:pPr>
            <w:r>
              <w:rPr>
                <w:sz w:val="20"/>
              </w:rPr>
              <w:t xml:space="preserve">2028 - 2030</w:t>
            </w:r>
          </w:p>
        </w:tc>
        <w:tc>
          <w:tcPr>
            <w:tcW w:w="1300" w:type="dxa"/>
            <w:vAlign w:val="center"/>
          </w:tcPr>
          <w:p>
            <w:pPr>
              <w:pStyle w:val="0"/>
              <w:jc w:val="center"/>
            </w:pPr>
            <w:r>
              <w:rPr>
                <w:sz w:val="20"/>
              </w:rPr>
              <w:t xml:space="preserve">0,0</w:t>
            </w:r>
          </w:p>
        </w:tc>
        <w:tc>
          <w:tcPr>
            <w:tcW w:w="1852" w:type="dxa"/>
            <w:vAlign w:val="center"/>
          </w:tcPr>
          <w:p>
            <w:pPr>
              <w:pStyle w:val="0"/>
            </w:pPr>
            <w:r>
              <w:rPr>
                <w:sz w:val="20"/>
              </w:rPr>
            </w:r>
          </w:p>
        </w:tc>
        <w:tc>
          <w:tcPr>
            <w:tcW w:w="604" w:type="dxa"/>
            <w:vAlign w:val="center"/>
          </w:tcPr>
          <w:p>
            <w:pPr>
              <w:pStyle w:val="0"/>
              <w:jc w:val="center"/>
            </w:pPr>
            <w:r>
              <w:rPr>
                <w:sz w:val="20"/>
              </w:rPr>
              <w:t xml:space="preserve">0,0</w:t>
            </w:r>
          </w:p>
        </w:tc>
        <w:tc>
          <w:tcPr>
            <w:tcW w:w="604" w:type="dxa"/>
            <w:vAlign w:val="center"/>
          </w:tcPr>
          <w:p>
            <w:pPr>
              <w:pStyle w:val="0"/>
              <w:jc w:val="center"/>
            </w:pPr>
            <w:r>
              <w:rPr>
                <w:sz w:val="20"/>
              </w:rPr>
              <w:t xml:space="preserve">0,0</w:t>
            </w:r>
          </w:p>
        </w:tc>
        <w:tc>
          <w:tcPr>
            <w:tcW w:w="1024" w:type="dxa"/>
            <w:vAlign w:val="center"/>
          </w:tcPr>
          <w:p>
            <w:pPr>
              <w:pStyle w:val="0"/>
              <w:jc w:val="center"/>
            </w:pPr>
            <w:r>
              <w:rPr>
                <w:sz w:val="20"/>
              </w:rPr>
              <w:t xml:space="preserve">0,0</w:t>
            </w:r>
          </w:p>
        </w:tc>
        <w:tc>
          <w:tcPr>
            <w:tcW w:w="1024" w:type="dxa"/>
            <w:vAlign w:val="center"/>
          </w:tcPr>
          <w:p>
            <w:pPr>
              <w:pStyle w:val="0"/>
              <w:jc w:val="center"/>
            </w:pPr>
            <w:r>
              <w:rPr>
                <w:sz w:val="20"/>
              </w:rPr>
              <w:t xml:space="preserve">0,0</w:t>
            </w:r>
          </w:p>
        </w:tc>
        <w:tc>
          <w:tcPr>
            <w:tcW w:w="1024" w:type="dxa"/>
            <w:vAlign w:val="center"/>
          </w:tcPr>
          <w:p>
            <w:pPr>
              <w:pStyle w:val="0"/>
              <w:jc w:val="center"/>
            </w:pPr>
            <w:r>
              <w:rPr>
                <w:sz w:val="20"/>
              </w:rPr>
              <w:t xml:space="preserve">7000,0</w:t>
            </w:r>
          </w:p>
        </w:tc>
        <w:tc>
          <w:tcPr>
            <w:tcW w:w="1024" w:type="dxa"/>
            <w:vAlign w:val="center"/>
          </w:tcPr>
          <w:p>
            <w:pPr>
              <w:pStyle w:val="0"/>
              <w:jc w:val="center"/>
            </w:pPr>
            <w:r>
              <w:rPr>
                <w:sz w:val="20"/>
              </w:rPr>
              <w:t xml:space="preserve">50000,0</w:t>
            </w:r>
          </w:p>
        </w:tc>
        <w:tc>
          <w:tcPr>
            <w:tcW w:w="1024" w:type="dxa"/>
            <w:vAlign w:val="center"/>
          </w:tcPr>
          <w:p>
            <w:pPr>
              <w:pStyle w:val="0"/>
              <w:jc w:val="center"/>
            </w:pPr>
            <w:r>
              <w:rPr>
                <w:sz w:val="20"/>
              </w:rPr>
              <w:t xml:space="preserve">56000,0</w:t>
            </w:r>
          </w:p>
        </w:tc>
        <w:tc>
          <w:tcPr>
            <w:tcW w:w="964" w:type="dxa"/>
            <w:vAlign w:val="center"/>
          </w:tcPr>
          <w:p>
            <w:pPr>
              <w:pStyle w:val="0"/>
              <w:jc w:val="center"/>
            </w:pPr>
            <w:r>
              <w:rPr>
                <w:sz w:val="20"/>
              </w:rPr>
              <w:t xml:space="preserve">0,0</w:t>
            </w:r>
          </w:p>
        </w:tc>
      </w:tr>
      <w:tr>
        <w:tc>
          <w:tcPr>
            <w:tcW w:w="460" w:type="dxa"/>
            <w:vAlign w:val="center"/>
          </w:tcPr>
          <w:p>
            <w:pPr>
              <w:pStyle w:val="0"/>
            </w:pPr>
            <w:r>
              <w:rPr>
                <w:sz w:val="20"/>
              </w:rPr>
            </w:r>
          </w:p>
        </w:tc>
        <w:tc>
          <w:tcPr>
            <w:tcW w:w="2884" w:type="dxa"/>
            <w:vAlign w:val="center"/>
          </w:tcPr>
          <w:p>
            <w:pPr>
              <w:pStyle w:val="0"/>
              <w:jc w:val="center"/>
            </w:pPr>
            <w:r>
              <w:rPr>
                <w:sz w:val="20"/>
              </w:rPr>
              <w:t xml:space="preserve">проектно-изыскательские работы</w:t>
            </w:r>
          </w:p>
        </w:tc>
        <w:tc>
          <w:tcPr>
            <w:tcW w:w="1020" w:type="dxa"/>
            <w:vAlign w:val="center"/>
          </w:tcPr>
          <w:p>
            <w:pPr>
              <w:pStyle w:val="0"/>
              <w:jc w:val="center"/>
            </w:pPr>
            <w:r>
              <w:rPr>
                <w:sz w:val="20"/>
              </w:rPr>
              <w:t xml:space="preserve">880</w:t>
            </w:r>
          </w:p>
        </w:tc>
        <w:tc>
          <w:tcPr>
            <w:tcW w:w="2098" w:type="dxa"/>
            <w:vAlign w:val="center"/>
          </w:tcPr>
          <w:p>
            <w:pPr>
              <w:pStyle w:val="0"/>
              <w:jc w:val="center"/>
            </w:pPr>
            <w:r>
              <w:rPr>
                <w:sz w:val="20"/>
              </w:rPr>
              <w:t xml:space="preserve">КГБУ "УАДИТ"</w:t>
            </w:r>
          </w:p>
        </w:tc>
        <w:tc>
          <w:tcPr>
            <w:tcW w:w="1252" w:type="dxa"/>
            <w:vAlign w:val="center"/>
          </w:tcPr>
          <w:p>
            <w:pPr>
              <w:pStyle w:val="0"/>
            </w:pPr>
            <w:r>
              <w:rPr>
                <w:sz w:val="20"/>
              </w:rPr>
            </w:r>
          </w:p>
        </w:tc>
        <w:tc>
          <w:tcPr>
            <w:tcW w:w="1240" w:type="dxa"/>
            <w:vAlign w:val="center"/>
          </w:tcPr>
          <w:p>
            <w:pPr>
              <w:pStyle w:val="0"/>
            </w:pPr>
            <w:r>
              <w:rPr>
                <w:sz w:val="20"/>
              </w:rPr>
            </w:r>
          </w:p>
        </w:tc>
        <w:tc>
          <w:tcPr>
            <w:tcW w:w="1304" w:type="dxa"/>
            <w:vAlign w:val="center"/>
          </w:tcPr>
          <w:p>
            <w:pPr>
              <w:pStyle w:val="0"/>
            </w:pPr>
            <w:r>
              <w:rPr>
                <w:sz w:val="20"/>
              </w:rPr>
            </w:r>
          </w:p>
        </w:tc>
        <w:tc>
          <w:tcPr>
            <w:tcW w:w="1300" w:type="dxa"/>
            <w:vAlign w:val="center"/>
          </w:tcPr>
          <w:p>
            <w:pPr>
              <w:pStyle w:val="0"/>
              <w:jc w:val="center"/>
            </w:pPr>
            <w:r>
              <w:rPr>
                <w:sz w:val="20"/>
              </w:rPr>
              <w:t xml:space="preserve">0,0</w:t>
            </w:r>
          </w:p>
        </w:tc>
        <w:tc>
          <w:tcPr>
            <w:tcW w:w="1852" w:type="dxa"/>
            <w:vAlign w:val="center"/>
          </w:tcPr>
          <w:p>
            <w:pPr>
              <w:pStyle w:val="0"/>
              <w:jc w:val="center"/>
            </w:pPr>
            <w:r>
              <w:rPr>
                <w:sz w:val="20"/>
              </w:rPr>
              <w:t xml:space="preserve">бюджет Пермского края</w:t>
            </w:r>
          </w:p>
        </w:tc>
        <w:tc>
          <w:tcPr>
            <w:tcW w:w="604" w:type="dxa"/>
            <w:vAlign w:val="center"/>
          </w:tcPr>
          <w:p>
            <w:pPr>
              <w:pStyle w:val="0"/>
              <w:jc w:val="center"/>
            </w:pPr>
            <w:r>
              <w:rPr>
                <w:sz w:val="20"/>
              </w:rPr>
              <w:t xml:space="preserve">0,0</w:t>
            </w:r>
          </w:p>
        </w:tc>
        <w:tc>
          <w:tcPr>
            <w:tcW w:w="604" w:type="dxa"/>
            <w:vAlign w:val="center"/>
          </w:tcPr>
          <w:p>
            <w:pPr>
              <w:pStyle w:val="0"/>
              <w:jc w:val="center"/>
            </w:pPr>
            <w:r>
              <w:rPr>
                <w:sz w:val="20"/>
              </w:rPr>
              <w:t xml:space="preserve">0,0</w:t>
            </w:r>
          </w:p>
        </w:tc>
        <w:tc>
          <w:tcPr>
            <w:tcW w:w="1024" w:type="dxa"/>
            <w:vAlign w:val="center"/>
          </w:tcPr>
          <w:p>
            <w:pPr>
              <w:pStyle w:val="0"/>
              <w:jc w:val="center"/>
            </w:pPr>
            <w:r>
              <w:rPr>
                <w:sz w:val="20"/>
              </w:rPr>
              <w:t xml:space="preserve">0,0</w:t>
            </w:r>
          </w:p>
        </w:tc>
        <w:tc>
          <w:tcPr>
            <w:tcW w:w="1024" w:type="dxa"/>
            <w:vAlign w:val="center"/>
          </w:tcPr>
          <w:p>
            <w:pPr>
              <w:pStyle w:val="0"/>
              <w:jc w:val="center"/>
            </w:pPr>
            <w:r>
              <w:rPr>
                <w:sz w:val="20"/>
              </w:rPr>
              <w:t xml:space="preserve">0,0</w:t>
            </w:r>
          </w:p>
        </w:tc>
        <w:tc>
          <w:tcPr>
            <w:tcW w:w="1024" w:type="dxa"/>
            <w:vAlign w:val="center"/>
          </w:tcPr>
          <w:p>
            <w:pPr>
              <w:pStyle w:val="0"/>
              <w:jc w:val="center"/>
            </w:pPr>
            <w:r>
              <w:rPr>
                <w:sz w:val="20"/>
              </w:rPr>
              <w:t xml:space="preserve">7000,0</w:t>
            </w:r>
          </w:p>
        </w:tc>
        <w:tc>
          <w:tcPr>
            <w:tcW w:w="1024" w:type="dxa"/>
            <w:vAlign w:val="center"/>
          </w:tcPr>
          <w:p>
            <w:pPr>
              <w:pStyle w:val="0"/>
              <w:jc w:val="center"/>
            </w:pPr>
            <w:r>
              <w:rPr>
                <w:sz w:val="20"/>
              </w:rPr>
              <w:t xml:space="preserve">0,0</w:t>
            </w:r>
          </w:p>
        </w:tc>
        <w:tc>
          <w:tcPr>
            <w:tcW w:w="1024" w:type="dxa"/>
            <w:vAlign w:val="center"/>
          </w:tcPr>
          <w:p>
            <w:pPr>
              <w:pStyle w:val="0"/>
              <w:jc w:val="center"/>
            </w:pPr>
            <w:r>
              <w:rPr>
                <w:sz w:val="20"/>
              </w:rPr>
              <w:t xml:space="preserve">0,0</w:t>
            </w:r>
          </w:p>
        </w:tc>
        <w:tc>
          <w:tcPr>
            <w:tcW w:w="964" w:type="dxa"/>
            <w:vAlign w:val="center"/>
          </w:tcPr>
          <w:p>
            <w:pPr>
              <w:pStyle w:val="0"/>
              <w:jc w:val="center"/>
            </w:pPr>
            <w:r>
              <w:rPr>
                <w:sz w:val="20"/>
              </w:rPr>
              <w:t xml:space="preserve">0,0</w:t>
            </w:r>
          </w:p>
        </w:tc>
      </w:tr>
      <w:tr>
        <w:tc>
          <w:tcPr>
            <w:tcW w:w="460" w:type="dxa"/>
            <w:vAlign w:val="center"/>
          </w:tcPr>
          <w:p>
            <w:pPr>
              <w:pStyle w:val="0"/>
            </w:pPr>
            <w:r>
              <w:rPr>
                <w:sz w:val="20"/>
              </w:rPr>
            </w:r>
          </w:p>
        </w:tc>
        <w:tc>
          <w:tcPr>
            <w:tcW w:w="2884" w:type="dxa"/>
            <w:vAlign w:val="center"/>
          </w:tcPr>
          <w:p>
            <w:pPr>
              <w:pStyle w:val="0"/>
              <w:jc w:val="center"/>
            </w:pPr>
            <w:r>
              <w:rPr>
                <w:sz w:val="20"/>
              </w:rPr>
              <w:t xml:space="preserve">строительно-монтажные работы</w:t>
            </w:r>
          </w:p>
        </w:tc>
        <w:tc>
          <w:tcPr>
            <w:tcW w:w="1020" w:type="dxa"/>
            <w:vAlign w:val="center"/>
          </w:tcPr>
          <w:p>
            <w:pPr>
              <w:pStyle w:val="0"/>
              <w:jc w:val="center"/>
            </w:pPr>
            <w:r>
              <w:rPr>
                <w:sz w:val="20"/>
              </w:rPr>
              <w:t xml:space="preserve">880</w:t>
            </w:r>
          </w:p>
        </w:tc>
        <w:tc>
          <w:tcPr>
            <w:tcW w:w="2098" w:type="dxa"/>
            <w:vAlign w:val="center"/>
          </w:tcPr>
          <w:p>
            <w:pPr>
              <w:pStyle w:val="0"/>
              <w:jc w:val="center"/>
            </w:pPr>
            <w:r>
              <w:rPr>
                <w:sz w:val="20"/>
              </w:rPr>
              <w:t xml:space="preserve">КГБУ "УАДИТ"</w:t>
            </w:r>
          </w:p>
        </w:tc>
        <w:tc>
          <w:tcPr>
            <w:tcW w:w="1252" w:type="dxa"/>
            <w:vAlign w:val="center"/>
          </w:tcPr>
          <w:p>
            <w:pPr>
              <w:pStyle w:val="0"/>
            </w:pPr>
            <w:r>
              <w:rPr>
                <w:sz w:val="20"/>
              </w:rPr>
            </w:r>
          </w:p>
        </w:tc>
        <w:tc>
          <w:tcPr>
            <w:tcW w:w="1240" w:type="dxa"/>
            <w:vAlign w:val="center"/>
          </w:tcPr>
          <w:p>
            <w:pPr>
              <w:pStyle w:val="0"/>
            </w:pPr>
            <w:r>
              <w:rPr>
                <w:sz w:val="20"/>
              </w:rPr>
            </w:r>
          </w:p>
        </w:tc>
        <w:tc>
          <w:tcPr>
            <w:tcW w:w="1304" w:type="dxa"/>
            <w:vAlign w:val="center"/>
          </w:tcPr>
          <w:p>
            <w:pPr>
              <w:pStyle w:val="0"/>
            </w:pPr>
            <w:r>
              <w:rPr>
                <w:sz w:val="20"/>
              </w:rPr>
            </w:r>
          </w:p>
        </w:tc>
        <w:tc>
          <w:tcPr>
            <w:tcW w:w="1300" w:type="dxa"/>
            <w:vAlign w:val="center"/>
          </w:tcPr>
          <w:p>
            <w:pPr>
              <w:pStyle w:val="0"/>
              <w:jc w:val="center"/>
            </w:pPr>
            <w:r>
              <w:rPr>
                <w:sz w:val="20"/>
              </w:rPr>
              <w:t xml:space="preserve">0,0</w:t>
            </w:r>
          </w:p>
        </w:tc>
        <w:tc>
          <w:tcPr>
            <w:tcW w:w="1852" w:type="dxa"/>
            <w:vAlign w:val="center"/>
          </w:tcPr>
          <w:p>
            <w:pPr>
              <w:pStyle w:val="0"/>
              <w:jc w:val="center"/>
            </w:pPr>
            <w:r>
              <w:rPr>
                <w:sz w:val="20"/>
              </w:rPr>
              <w:t xml:space="preserve">бюджет Пермского края</w:t>
            </w:r>
          </w:p>
        </w:tc>
        <w:tc>
          <w:tcPr>
            <w:tcW w:w="604" w:type="dxa"/>
            <w:vAlign w:val="center"/>
          </w:tcPr>
          <w:p>
            <w:pPr>
              <w:pStyle w:val="0"/>
              <w:jc w:val="center"/>
            </w:pPr>
            <w:r>
              <w:rPr>
                <w:sz w:val="20"/>
              </w:rPr>
              <w:t xml:space="preserve">0,0</w:t>
            </w:r>
          </w:p>
        </w:tc>
        <w:tc>
          <w:tcPr>
            <w:tcW w:w="604" w:type="dxa"/>
            <w:vAlign w:val="center"/>
          </w:tcPr>
          <w:p>
            <w:pPr>
              <w:pStyle w:val="0"/>
              <w:jc w:val="center"/>
            </w:pPr>
            <w:r>
              <w:rPr>
                <w:sz w:val="20"/>
              </w:rPr>
              <w:t xml:space="preserve">0,0</w:t>
            </w:r>
          </w:p>
        </w:tc>
        <w:tc>
          <w:tcPr>
            <w:tcW w:w="1024" w:type="dxa"/>
            <w:vAlign w:val="center"/>
          </w:tcPr>
          <w:p>
            <w:pPr>
              <w:pStyle w:val="0"/>
              <w:jc w:val="center"/>
            </w:pPr>
            <w:r>
              <w:rPr>
                <w:sz w:val="20"/>
              </w:rPr>
              <w:t xml:space="preserve">0,0</w:t>
            </w:r>
          </w:p>
        </w:tc>
        <w:tc>
          <w:tcPr>
            <w:tcW w:w="1024" w:type="dxa"/>
            <w:vAlign w:val="center"/>
          </w:tcPr>
          <w:p>
            <w:pPr>
              <w:pStyle w:val="0"/>
              <w:jc w:val="center"/>
            </w:pPr>
            <w:r>
              <w:rPr>
                <w:sz w:val="20"/>
              </w:rPr>
              <w:t xml:space="preserve">0,0</w:t>
            </w:r>
          </w:p>
        </w:tc>
        <w:tc>
          <w:tcPr>
            <w:tcW w:w="1024" w:type="dxa"/>
            <w:vAlign w:val="center"/>
          </w:tcPr>
          <w:p>
            <w:pPr>
              <w:pStyle w:val="0"/>
              <w:jc w:val="center"/>
            </w:pPr>
            <w:r>
              <w:rPr>
                <w:sz w:val="20"/>
              </w:rPr>
              <w:t xml:space="preserve">0,0</w:t>
            </w:r>
          </w:p>
        </w:tc>
        <w:tc>
          <w:tcPr>
            <w:tcW w:w="1024" w:type="dxa"/>
            <w:vAlign w:val="center"/>
          </w:tcPr>
          <w:p>
            <w:pPr>
              <w:pStyle w:val="0"/>
              <w:jc w:val="center"/>
            </w:pPr>
            <w:r>
              <w:rPr>
                <w:sz w:val="20"/>
              </w:rPr>
              <w:t xml:space="preserve">50000,0</w:t>
            </w:r>
          </w:p>
        </w:tc>
        <w:tc>
          <w:tcPr>
            <w:tcW w:w="1024" w:type="dxa"/>
            <w:vAlign w:val="center"/>
          </w:tcPr>
          <w:p>
            <w:pPr>
              <w:pStyle w:val="0"/>
              <w:jc w:val="center"/>
            </w:pPr>
            <w:r>
              <w:rPr>
                <w:sz w:val="20"/>
              </w:rPr>
              <w:t xml:space="preserve">56000,0</w:t>
            </w:r>
          </w:p>
        </w:tc>
        <w:tc>
          <w:tcPr>
            <w:tcW w:w="964" w:type="dxa"/>
            <w:vAlign w:val="center"/>
          </w:tcPr>
          <w:p>
            <w:pPr>
              <w:pStyle w:val="0"/>
              <w:jc w:val="center"/>
            </w:pPr>
            <w:r>
              <w:rPr>
                <w:sz w:val="20"/>
              </w:rPr>
              <w:t xml:space="preserve">0,0</w:t>
            </w:r>
          </w:p>
        </w:tc>
      </w:tr>
      <w:tr>
        <w:tc>
          <w:tcPr>
            <w:tcW w:w="460" w:type="dxa"/>
            <w:vAlign w:val="center"/>
          </w:tcPr>
          <w:p>
            <w:pPr>
              <w:pStyle w:val="0"/>
              <w:jc w:val="center"/>
            </w:pPr>
            <w:r>
              <w:rPr>
                <w:sz w:val="20"/>
              </w:rPr>
              <w:t xml:space="preserve">8</w:t>
            </w:r>
          </w:p>
        </w:tc>
        <w:tc>
          <w:tcPr>
            <w:tcW w:w="2884" w:type="dxa"/>
            <w:vAlign w:val="center"/>
          </w:tcPr>
          <w:p>
            <w:pPr>
              <w:pStyle w:val="0"/>
              <w:jc w:val="center"/>
            </w:pPr>
            <w:r>
              <w:rPr>
                <w:sz w:val="20"/>
              </w:rPr>
              <w:t xml:space="preserve">Капитальный ремонт берегоукрепления Воткинского водохранилища в р.п. Новоильинский Нытвенского городского округа, Нытвенский городской округ, р.п. Новоильинский, протяженность участка берегоукрепления - 300 м</w:t>
            </w:r>
          </w:p>
        </w:tc>
        <w:tc>
          <w:tcPr>
            <w:tcW w:w="1020" w:type="dxa"/>
            <w:vAlign w:val="center"/>
          </w:tcPr>
          <w:p>
            <w:pPr>
              <w:pStyle w:val="0"/>
            </w:pPr>
            <w:r>
              <w:rPr>
                <w:sz w:val="20"/>
              </w:rPr>
            </w:r>
          </w:p>
        </w:tc>
        <w:tc>
          <w:tcPr>
            <w:tcW w:w="2098" w:type="dxa"/>
            <w:vAlign w:val="center"/>
          </w:tcPr>
          <w:p>
            <w:pPr>
              <w:pStyle w:val="0"/>
            </w:pPr>
            <w:r>
              <w:rPr>
                <w:sz w:val="20"/>
              </w:rPr>
            </w:r>
          </w:p>
        </w:tc>
        <w:tc>
          <w:tcPr>
            <w:tcW w:w="1252" w:type="dxa"/>
            <w:vAlign w:val="center"/>
          </w:tcPr>
          <w:p>
            <w:pPr>
              <w:pStyle w:val="0"/>
              <w:jc w:val="center"/>
            </w:pPr>
            <w:r>
              <w:rPr>
                <w:sz w:val="20"/>
              </w:rPr>
              <w:t xml:space="preserve">50000,0</w:t>
            </w:r>
          </w:p>
        </w:tc>
        <w:tc>
          <w:tcPr>
            <w:tcW w:w="1240" w:type="dxa"/>
            <w:vAlign w:val="center"/>
          </w:tcPr>
          <w:p>
            <w:pPr>
              <w:pStyle w:val="0"/>
              <w:jc w:val="center"/>
            </w:pPr>
            <w:r>
              <w:rPr>
                <w:sz w:val="20"/>
              </w:rPr>
              <w:t xml:space="preserve">50000,0</w:t>
            </w:r>
          </w:p>
        </w:tc>
        <w:tc>
          <w:tcPr>
            <w:tcW w:w="1304" w:type="dxa"/>
            <w:vAlign w:val="center"/>
          </w:tcPr>
          <w:p>
            <w:pPr>
              <w:pStyle w:val="0"/>
              <w:jc w:val="center"/>
            </w:pPr>
            <w:r>
              <w:rPr>
                <w:sz w:val="20"/>
              </w:rPr>
              <w:t xml:space="preserve">2029 - 2030</w:t>
            </w:r>
          </w:p>
        </w:tc>
        <w:tc>
          <w:tcPr>
            <w:tcW w:w="1300" w:type="dxa"/>
            <w:vAlign w:val="center"/>
          </w:tcPr>
          <w:p>
            <w:pPr>
              <w:pStyle w:val="0"/>
              <w:jc w:val="center"/>
            </w:pPr>
            <w:r>
              <w:rPr>
                <w:sz w:val="20"/>
              </w:rPr>
              <w:t xml:space="preserve">0,0</w:t>
            </w:r>
          </w:p>
        </w:tc>
        <w:tc>
          <w:tcPr>
            <w:tcW w:w="1852" w:type="dxa"/>
            <w:vAlign w:val="center"/>
          </w:tcPr>
          <w:p>
            <w:pPr>
              <w:pStyle w:val="0"/>
            </w:pPr>
            <w:r>
              <w:rPr>
                <w:sz w:val="20"/>
              </w:rPr>
            </w:r>
          </w:p>
        </w:tc>
        <w:tc>
          <w:tcPr>
            <w:tcW w:w="604" w:type="dxa"/>
            <w:vAlign w:val="center"/>
          </w:tcPr>
          <w:p>
            <w:pPr>
              <w:pStyle w:val="0"/>
              <w:jc w:val="center"/>
            </w:pPr>
            <w:r>
              <w:rPr>
                <w:sz w:val="20"/>
              </w:rPr>
              <w:t xml:space="preserve">0,0</w:t>
            </w:r>
          </w:p>
        </w:tc>
        <w:tc>
          <w:tcPr>
            <w:tcW w:w="604" w:type="dxa"/>
            <w:vAlign w:val="center"/>
          </w:tcPr>
          <w:p>
            <w:pPr>
              <w:pStyle w:val="0"/>
              <w:jc w:val="center"/>
            </w:pPr>
            <w:r>
              <w:rPr>
                <w:sz w:val="20"/>
              </w:rPr>
              <w:t xml:space="preserve">0,0</w:t>
            </w:r>
          </w:p>
        </w:tc>
        <w:tc>
          <w:tcPr>
            <w:tcW w:w="1024" w:type="dxa"/>
            <w:vAlign w:val="center"/>
          </w:tcPr>
          <w:p>
            <w:pPr>
              <w:pStyle w:val="0"/>
              <w:jc w:val="center"/>
            </w:pPr>
            <w:r>
              <w:rPr>
                <w:sz w:val="20"/>
              </w:rPr>
              <w:t xml:space="preserve">0,0</w:t>
            </w:r>
          </w:p>
        </w:tc>
        <w:tc>
          <w:tcPr>
            <w:tcW w:w="1024" w:type="dxa"/>
            <w:vAlign w:val="center"/>
          </w:tcPr>
          <w:p>
            <w:pPr>
              <w:pStyle w:val="0"/>
              <w:jc w:val="center"/>
            </w:pPr>
            <w:r>
              <w:rPr>
                <w:sz w:val="20"/>
              </w:rPr>
              <w:t xml:space="preserve">0,0</w:t>
            </w:r>
          </w:p>
        </w:tc>
        <w:tc>
          <w:tcPr>
            <w:tcW w:w="1024" w:type="dxa"/>
            <w:vAlign w:val="center"/>
          </w:tcPr>
          <w:p>
            <w:pPr>
              <w:pStyle w:val="0"/>
              <w:jc w:val="center"/>
            </w:pPr>
            <w:r>
              <w:rPr>
                <w:sz w:val="20"/>
              </w:rPr>
              <w:t xml:space="preserve">0,0</w:t>
            </w:r>
          </w:p>
        </w:tc>
        <w:tc>
          <w:tcPr>
            <w:tcW w:w="1024" w:type="dxa"/>
            <w:vAlign w:val="center"/>
          </w:tcPr>
          <w:p>
            <w:pPr>
              <w:pStyle w:val="0"/>
              <w:jc w:val="center"/>
            </w:pPr>
            <w:r>
              <w:rPr>
                <w:sz w:val="20"/>
              </w:rPr>
              <w:t xml:space="preserve">5000,0</w:t>
            </w:r>
          </w:p>
        </w:tc>
        <w:tc>
          <w:tcPr>
            <w:tcW w:w="1024" w:type="dxa"/>
            <w:vAlign w:val="center"/>
          </w:tcPr>
          <w:p>
            <w:pPr>
              <w:pStyle w:val="0"/>
              <w:jc w:val="center"/>
            </w:pPr>
            <w:r>
              <w:rPr>
                <w:sz w:val="20"/>
              </w:rPr>
              <w:t xml:space="preserve">45000,0</w:t>
            </w:r>
          </w:p>
        </w:tc>
        <w:tc>
          <w:tcPr>
            <w:tcW w:w="964" w:type="dxa"/>
            <w:vAlign w:val="center"/>
          </w:tcPr>
          <w:p>
            <w:pPr>
              <w:pStyle w:val="0"/>
              <w:jc w:val="center"/>
            </w:pPr>
            <w:r>
              <w:rPr>
                <w:sz w:val="20"/>
              </w:rPr>
              <w:t xml:space="preserve">0,0</w:t>
            </w:r>
          </w:p>
        </w:tc>
      </w:tr>
      <w:tr>
        <w:tc>
          <w:tcPr>
            <w:tcW w:w="460" w:type="dxa"/>
            <w:vAlign w:val="center"/>
          </w:tcPr>
          <w:p>
            <w:pPr>
              <w:pStyle w:val="0"/>
            </w:pPr>
            <w:r>
              <w:rPr>
                <w:sz w:val="20"/>
              </w:rPr>
            </w:r>
          </w:p>
        </w:tc>
        <w:tc>
          <w:tcPr>
            <w:tcW w:w="2884" w:type="dxa"/>
            <w:vAlign w:val="center"/>
          </w:tcPr>
          <w:p>
            <w:pPr>
              <w:pStyle w:val="0"/>
              <w:jc w:val="center"/>
            </w:pPr>
            <w:r>
              <w:rPr>
                <w:sz w:val="20"/>
              </w:rPr>
              <w:t xml:space="preserve">проектно-изыскательские работы</w:t>
            </w:r>
          </w:p>
        </w:tc>
        <w:tc>
          <w:tcPr>
            <w:tcW w:w="1020" w:type="dxa"/>
            <w:vAlign w:val="center"/>
          </w:tcPr>
          <w:p>
            <w:pPr>
              <w:pStyle w:val="0"/>
              <w:jc w:val="center"/>
            </w:pPr>
            <w:r>
              <w:rPr>
                <w:sz w:val="20"/>
              </w:rPr>
              <w:t xml:space="preserve">880</w:t>
            </w:r>
          </w:p>
        </w:tc>
        <w:tc>
          <w:tcPr>
            <w:tcW w:w="2098" w:type="dxa"/>
            <w:vAlign w:val="center"/>
          </w:tcPr>
          <w:p>
            <w:pPr>
              <w:pStyle w:val="0"/>
              <w:jc w:val="center"/>
            </w:pPr>
            <w:r>
              <w:rPr>
                <w:sz w:val="20"/>
              </w:rPr>
              <w:t xml:space="preserve">КГБУ "УАДИТ"</w:t>
            </w:r>
          </w:p>
        </w:tc>
        <w:tc>
          <w:tcPr>
            <w:tcW w:w="1252" w:type="dxa"/>
            <w:vAlign w:val="center"/>
          </w:tcPr>
          <w:p>
            <w:pPr>
              <w:pStyle w:val="0"/>
            </w:pPr>
            <w:r>
              <w:rPr>
                <w:sz w:val="20"/>
              </w:rPr>
            </w:r>
          </w:p>
        </w:tc>
        <w:tc>
          <w:tcPr>
            <w:tcW w:w="1240" w:type="dxa"/>
            <w:vAlign w:val="center"/>
          </w:tcPr>
          <w:p>
            <w:pPr>
              <w:pStyle w:val="0"/>
            </w:pPr>
            <w:r>
              <w:rPr>
                <w:sz w:val="20"/>
              </w:rPr>
            </w:r>
          </w:p>
        </w:tc>
        <w:tc>
          <w:tcPr>
            <w:tcW w:w="1304" w:type="dxa"/>
            <w:vAlign w:val="center"/>
          </w:tcPr>
          <w:p>
            <w:pPr>
              <w:pStyle w:val="0"/>
            </w:pPr>
            <w:r>
              <w:rPr>
                <w:sz w:val="20"/>
              </w:rPr>
            </w:r>
          </w:p>
        </w:tc>
        <w:tc>
          <w:tcPr>
            <w:tcW w:w="1300" w:type="dxa"/>
            <w:vAlign w:val="center"/>
          </w:tcPr>
          <w:p>
            <w:pPr>
              <w:pStyle w:val="0"/>
              <w:jc w:val="center"/>
            </w:pPr>
            <w:r>
              <w:rPr>
                <w:sz w:val="20"/>
              </w:rPr>
              <w:t xml:space="preserve">0,0</w:t>
            </w:r>
          </w:p>
        </w:tc>
        <w:tc>
          <w:tcPr>
            <w:tcW w:w="1852" w:type="dxa"/>
            <w:vAlign w:val="center"/>
          </w:tcPr>
          <w:p>
            <w:pPr>
              <w:pStyle w:val="0"/>
              <w:jc w:val="center"/>
            </w:pPr>
            <w:r>
              <w:rPr>
                <w:sz w:val="20"/>
              </w:rPr>
              <w:t xml:space="preserve">бюджет Пермского края</w:t>
            </w:r>
          </w:p>
        </w:tc>
        <w:tc>
          <w:tcPr>
            <w:tcW w:w="604" w:type="dxa"/>
            <w:vAlign w:val="center"/>
          </w:tcPr>
          <w:p>
            <w:pPr>
              <w:pStyle w:val="0"/>
              <w:jc w:val="center"/>
            </w:pPr>
            <w:r>
              <w:rPr>
                <w:sz w:val="20"/>
              </w:rPr>
              <w:t xml:space="preserve">0,0</w:t>
            </w:r>
          </w:p>
        </w:tc>
        <w:tc>
          <w:tcPr>
            <w:tcW w:w="604" w:type="dxa"/>
            <w:vAlign w:val="center"/>
          </w:tcPr>
          <w:p>
            <w:pPr>
              <w:pStyle w:val="0"/>
              <w:jc w:val="center"/>
            </w:pPr>
            <w:r>
              <w:rPr>
                <w:sz w:val="20"/>
              </w:rPr>
              <w:t xml:space="preserve">0,0</w:t>
            </w:r>
          </w:p>
        </w:tc>
        <w:tc>
          <w:tcPr>
            <w:tcW w:w="1024" w:type="dxa"/>
            <w:vAlign w:val="center"/>
          </w:tcPr>
          <w:p>
            <w:pPr>
              <w:pStyle w:val="0"/>
              <w:jc w:val="center"/>
            </w:pPr>
            <w:r>
              <w:rPr>
                <w:sz w:val="20"/>
              </w:rPr>
              <w:t xml:space="preserve">0,0</w:t>
            </w:r>
          </w:p>
        </w:tc>
        <w:tc>
          <w:tcPr>
            <w:tcW w:w="1024" w:type="dxa"/>
            <w:vAlign w:val="center"/>
          </w:tcPr>
          <w:p>
            <w:pPr>
              <w:pStyle w:val="0"/>
              <w:jc w:val="center"/>
            </w:pPr>
            <w:r>
              <w:rPr>
                <w:sz w:val="20"/>
              </w:rPr>
              <w:t xml:space="preserve">0,0</w:t>
            </w:r>
          </w:p>
        </w:tc>
        <w:tc>
          <w:tcPr>
            <w:tcW w:w="1024" w:type="dxa"/>
            <w:vAlign w:val="center"/>
          </w:tcPr>
          <w:p>
            <w:pPr>
              <w:pStyle w:val="0"/>
              <w:jc w:val="center"/>
            </w:pPr>
            <w:r>
              <w:rPr>
                <w:sz w:val="20"/>
              </w:rPr>
              <w:t xml:space="preserve">0,0</w:t>
            </w:r>
          </w:p>
        </w:tc>
        <w:tc>
          <w:tcPr>
            <w:tcW w:w="1024" w:type="dxa"/>
            <w:vAlign w:val="center"/>
          </w:tcPr>
          <w:p>
            <w:pPr>
              <w:pStyle w:val="0"/>
              <w:jc w:val="center"/>
            </w:pPr>
            <w:r>
              <w:rPr>
                <w:sz w:val="20"/>
              </w:rPr>
              <w:t xml:space="preserve">5000,0</w:t>
            </w:r>
          </w:p>
        </w:tc>
        <w:tc>
          <w:tcPr>
            <w:tcW w:w="1024" w:type="dxa"/>
            <w:vAlign w:val="center"/>
          </w:tcPr>
          <w:p>
            <w:pPr>
              <w:pStyle w:val="0"/>
              <w:jc w:val="center"/>
            </w:pPr>
            <w:r>
              <w:rPr>
                <w:sz w:val="20"/>
              </w:rPr>
              <w:t xml:space="preserve">0,0</w:t>
            </w:r>
          </w:p>
        </w:tc>
        <w:tc>
          <w:tcPr>
            <w:tcW w:w="964" w:type="dxa"/>
            <w:vAlign w:val="center"/>
          </w:tcPr>
          <w:p>
            <w:pPr>
              <w:pStyle w:val="0"/>
              <w:jc w:val="center"/>
            </w:pPr>
            <w:r>
              <w:rPr>
                <w:sz w:val="20"/>
              </w:rPr>
              <w:t xml:space="preserve">0,0</w:t>
            </w:r>
          </w:p>
        </w:tc>
      </w:tr>
      <w:tr>
        <w:tc>
          <w:tcPr>
            <w:tcW w:w="460" w:type="dxa"/>
            <w:vAlign w:val="center"/>
          </w:tcPr>
          <w:p>
            <w:pPr>
              <w:pStyle w:val="0"/>
            </w:pPr>
            <w:r>
              <w:rPr>
                <w:sz w:val="20"/>
              </w:rPr>
            </w:r>
          </w:p>
        </w:tc>
        <w:tc>
          <w:tcPr>
            <w:tcW w:w="2884" w:type="dxa"/>
            <w:vAlign w:val="center"/>
          </w:tcPr>
          <w:p>
            <w:pPr>
              <w:pStyle w:val="0"/>
              <w:jc w:val="center"/>
            </w:pPr>
            <w:r>
              <w:rPr>
                <w:sz w:val="20"/>
              </w:rPr>
              <w:t xml:space="preserve">строительно-монтажные работы</w:t>
            </w:r>
          </w:p>
        </w:tc>
        <w:tc>
          <w:tcPr>
            <w:tcW w:w="1020" w:type="dxa"/>
            <w:vAlign w:val="center"/>
          </w:tcPr>
          <w:p>
            <w:pPr>
              <w:pStyle w:val="0"/>
              <w:jc w:val="center"/>
            </w:pPr>
            <w:r>
              <w:rPr>
                <w:sz w:val="20"/>
              </w:rPr>
              <w:t xml:space="preserve">880</w:t>
            </w:r>
          </w:p>
        </w:tc>
        <w:tc>
          <w:tcPr>
            <w:tcW w:w="2098" w:type="dxa"/>
            <w:vAlign w:val="center"/>
          </w:tcPr>
          <w:p>
            <w:pPr>
              <w:pStyle w:val="0"/>
              <w:jc w:val="center"/>
            </w:pPr>
            <w:r>
              <w:rPr>
                <w:sz w:val="20"/>
              </w:rPr>
              <w:t xml:space="preserve">КГБУ "УАДИТ"</w:t>
            </w:r>
          </w:p>
        </w:tc>
        <w:tc>
          <w:tcPr>
            <w:tcW w:w="1252" w:type="dxa"/>
            <w:vAlign w:val="center"/>
          </w:tcPr>
          <w:p>
            <w:pPr>
              <w:pStyle w:val="0"/>
            </w:pPr>
            <w:r>
              <w:rPr>
                <w:sz w:val="20"/>
              </w:rPr>
            </w:r>
          </w:p>
        </w:tc>
        <w:tc>
          <w:tcPr>
            <w:tcW w:w="1240" w:type="dxa"/>
            <w:vAlign w:val="center"/>
          </w:tcPr>
          <w:p>
            <w:pPr>
              <w:pStyle w:val="0"/>
            </w:pPr>
            <w:r>
              <w:rPr>
                <w:sz w:val="20"/>
              </w:rPr>
            </w:r>
          </w:p>
        </w:tc>
        <w:tc>
          <w:tcPr>
            <w:tcW w:w="1304" w:type="dxa"/>
            <w:vAlign w:val="center"/>
          </w:tcPr>
          <w:p>
            <w:pPr>
              <w:pStyle w:val="0"/>
            </w:pPr>
            <w:r>
              <w:rPr>
                <w:sz w:val="20"/>
              </w:rPr>
            </w:r>
          </w:p>
        </w:tc>
        <w:tc>
          <w:tcPr>
            <w:tcW w:w="1300" w:type="dxa"/>
            <w:vAlign w:val="center"/>
          </w:tcPr>
          <w:p>
            <w:pPr>
              <w:pStyle w:val="0"/>
              <w:jc w:val="center"/>
            </w:pPr>
            <w:r>
              <w:rPr>
                <w:sz w:val="20"/>
              </w:rPr>
              <w:t xml:space="preserve">0,0</w:t>
            </w:r>
          </w:p>
        </w:tc>
        <w:tc>
          <w:tcPr>
            <w:tcW w:w="1852" w:type="dxa"/>
            <w:vAlign w:val="center"/>
          </w:tcPr>
          <w:p>
            <w:pPr>
              <w:pStyle w:val="0"/>
              <w:jc w:val="center"/>
            </w:pPr>
            <w:r>
              <w:rPr>
                <w:sz w:val="20"/>
              </w:rPr>
              <w:t xml:space="preserve">бюджет Пермского края</w:t>
            </w:r>
          </w:p>
        </w:tc>
        <w:tc>
          <w:tcPr>
            <w:tcW w:w="604" w:type="dxa"/>
            <w:vAlign w:val="center"/>
          </w:tcPr>
          <w:p>
            <w:pPr>
              <w:pStyle w:val="0"/>
              <w:jc w:val="center"/>
            </w:pPr>
            <w:r>
              <w:rPr>
                <w:sz w:val="20"/>
              </w:rPr>
              <w:t xml:space="preserve">0,0</w:t>
            </w:r>
          </w:p>
        </w:tc>
        <w:tc>
          <w:tcPr>
            <w:tcW w:w="604" w:type="dxa"/>
            <w:vAlign w:val="center"/>
          </w:tcPr>
          <w:p>
            <w:pPr>
              <w:pStyle w:val="0"/>
              <w:jc w:val="center"/>
            </w:pPr>
            <w:r>
              <w:rPr>
                <w:sz w:val="20"/>
              </w:rPr>
              <w:t xml:space="preserve">0,0</w:t>
            </w:r>
          </w:p>
        </w:tc>
        <w:tc>
          <w:tcPr>
            <w:tcW w:w="1024" w:type="dxa"/>
            <w:vAlign w:val="center"/>
          </w:tcPr>
          <w:p>
            <w:pPr>
              <w:pStyle w:val="0"/>
              <w:jc w:val="center"/>
            </w:pPr>
            <w:r>
              <w:rPr>
                <w:sz w:val="20"/>
              </w:rPr>
              <w:t xml:space="preserve">0,0</w:t>
            </w:r>
          </w:p>
        </w:tc>
        <w:tc>
          <w:tcPr>
            <w:tcW w:w="1024" w:type="dxa"/>
            <w:vAlign w:val="center"/>
          </w:tcPr>
          <w:p>
            <w:pPr>
              <w:pStyle w:val="0"/>
              <w:jc w:val="center"/>
            </w:pPr>
            <w:r>
              <w:rPr>
                <w:sz w:val="20"/>
              </w:rPr>
              <w:t xml:space="preserve">0,0</w:t>
            </w:r>
          </w:p>
        </w:tc>
        <w:tc>
          <w:tcPr>
            <w:tcW w:w="1024" w:type="dxa"/>
            <w:vAlign w:val="center"/>
          </w:tcPr>
          <w:p>
            <w:pPr>
              <w:pStyle w:val="0"/>
              <w:jc w:val="center"/>
            </w:pPr>
            <w:r>
              <w:rPr>
                <w:sz w:val="20"/>
              </w:rPr>
              <w:t xml:space="preserve">0,0</w:t>
            </w:r>
          </w:p>
        </w:tc>
        <w:tc>
          <w:tcPr>
            <w:tcW w:w="1024" w:type="dxa"/>
            <w:vAlign w:val="center"/>
          </w:tcPr>
          <w:p>
            <w:pPr>
              <w:pStyle w:val="0"/>
              <w:jc w:val="center"/>
            </w:pPr>
            <w:r>
              <w:rPr>
                <w:sz w:val="20"/>
              </w:rPr>
              <w:t xml:space="preserve">0,0</w:t>
            </w:r>
          </w:p>
        </w:tc>
        <w:tc>
          <w:tcPr>
            <w:tcW w:w="1024" w:type="dxa"/>
            <w:vAlign w:val="center"/>
          </w:tcPr>
          <w:p>
            <w:pPr>
              <w:pStyle w:val="0"/>
              <w:jc w:val="center"/>
            </w:pPr>
            <w:r>
              <w:rPr>
                <w:sz w:val="20"/>
              </w:rPr>
              <w:t xml:space="preserve">45000,0</w:t>
            </w:r>
          </w:p>
        </w:tc>
        <w:tc>
          <w:tcPr>
            <w:tcW w:w="964" w:type="dxa"/>
            <w:vAlign w:val="center"/>
          </w:tcPr>
          <w:p>
            <w:pPr>
              <w:pStyle w:val="0"/>
              <w:jc w:val="center"/>
            </w:pPr>
            <w:r>
              <w:rPr>
                <w:sz w:val="20"/>
              </w:rPr>
              <w:t xml:space="preserve">0,0</w:t>
            </w:r>
          </w:p>
        </w:tc>
      </w:tr>
      <w:tr>
        <w:tc>
          <w:tcPr>
            <w:tcW w:w="460" w:type="dxa"/>
            <w:vAlign w:val="center"/>
          </w:tcPr>
          <w:p>
            <w:pPr>
              <w:pStyle w:val="0"/>
              <w:jc w:val="center"/>
            </w:pPr>
            <w:r>
              <w:rPr>
                <w:sz w:val="20"/>
              </w:rPr>
              <w:t xml:space="preserve">9</w:t>
            </w:r>
          </w:p>
        </w:tc>
        <w:tc>
          <w:tcPr>
            <w:tcW w:w="2884" w:type="dxa"/>
            <w:vAlign w:val="center"/>
          </w:tcPr>
          <w:p>
            <w:pPr>
              <w:pStyle w:val="0"/>
              <w:jc w:val="center"/>
            </w:pPr>
            <w:r>
              <w:rPr>
                <w:sz w:val="20"/>
              </w:rPr>
              <w:t xml:space="preserve">Капитальный ремонт ГТС пруда на р. Березовка в п. Комарихинский Чусовского городского округа Чусовский городской округ, п. Комарихинский, 1 шт.</w:t>
            </w:r>
          </w:p>
        </w:tc>
        <w:tc>
          <w:tcPr>
            <w:tcW w:w="1020" w:type="dxa"/>
            <w:vAlign w:val="center"/>
          </w:tcPr>
          <w:p>
            <w:pPr>
              <w:pStyle w:val="0"/>
            </w:pPr>
            <w:r>
              <w:rPr>
                <w:sz w:val="20"/>
              </w:rPr>
            </w:r>
          </w:p>
        </w:tc>
        <w:tc>
          <w:tcPr>
            <w:tcW w:w="2098" w:type="dxa"/>
            <w:vAlign w:val="center"/>
          </w:tcPr>
          <w:p>
            <w:pPr>
              <w:pStyle w:val="0"/>
            </w:pPr>
            <w:r>
              <w:rPr>
                <w:sz w:val="20"/>
              </w:rPr>
            </w:r>
          </w:p>
        </w:tc>
        <w:tc>
          <w:tcPr>
            <w:tcW w:w="1252" w:type="dxa"/>
            <w:vAlign w:val="center"/>
          </w:tcPr>
          <w:p>
            <w:pPr>
              <w:pStyle w:val="0"/>
              <w:jc w:val="center"/>
            </w:pPr>
            <w:r>
              <w:rPr>
                <w:sz w:val="20"/>
              </w:rPr>
              <w:t xml:space="preserve">75000,0</w:t>
            </w:r>
          </w:p>
        </w:tc>
        <w:tc>
          <w:tcPr>
            <w:tcW w:w="1240" w:type="dxa"/>
            <w:vAlign w:val="center"/>
          </w:tcPr>
          <w:p>
            <w:pPr>
              <w:pStyle w:val="0"/>
              <w:jc w:val="center"/>
            </w:pPr>
            <w:r>
              <w:rPr>
                <w:sz w:val="20"/>
              </w:rPr>
              <w:t xml:space="preserve">75000,0</w:t>
            </w:r>
          </w:p>
        </w:tc>
        <w:tc>
          <w:tcPr>
            <w:tcW w:w="1304" w:type="dxa"/>
            <w:vAlign w:val="center"/>
          </w:tcPr>
          <w:p>
            <w:pPr>
              <w:pStyle w:val="0"/>
              <w:jc w:val="center"/>
            </w:pPr>
            <w:r>
              <w:rPr>
                <w:sz w:val="20"/>
              </w:rPr>
              <w:t xml:space="preserve">2029 - 2030</w:t>
            </w:r>
          </w:p>
        </w:tc>
        <w:tc>
          <w:tcPr>
            <w:tcW w:w="1300" w:type="dxa"/>
            <w:vAlign w:val="center"/>
          </w:tcPr>
          <w:p>
            <w:pPr>
              <w:pStyle w:val="0"/>
              <w:jc w:val="center"/>
            </w:pPr>
            <w:r>
              <w:rPr>
                <w:sz w:val="20"/>
              </w:rPr>
              <w:t xml:space="preserve">0,0</w:t>
            </w:r>
          </w:p>
        </w:tc>
        <w:tc>
          <w:tcPr>
            <w:tcW w:w="1852" w:type="dxa"/>
            <w:vAlign w:val="center"/>
          </w:tcPr>
          <w:p>
            <w:pPr>
              <w:pStyle w:val="0"/>
            </w:pPr>
            <w:r>
              <w:rPr>
                <w:sz w:val="20"/>
              </w:rPr>
            </w:r>
          </w:p>
        </w:tc>
        <w:tc>
          <w:tcPr>
            <w:tcW w:w="604" w:type="dxa"/>
            <w:vAlign w:val="center"/>
          </w:tcPr>
          <w:p>
            <w:pPr>
              <w:pStyle w:val="0"/>
              <w:jc w:val="center"/>
            </w:pPr>
            <w:r>
              <w:rPr>
                <w:sz w:val="20"/>
              </w:rPr>
              <w:t xml:space="preserve">0,0</w:t>
            </w:r>
          </w:p>
        </w:tc>
        <w:tc>
          <w:tcPr>
            <w:tcW w:w="604" w:type="dxa"/>
            <w:vAlign w:val="center"/>
          </w:tcPr>
          <w:p>
            <w:pPr>
              <w:pStyle w:val="0"/>
              <w:jc w:val="center"/>
            </w:pPr>
            <w:r>
              <w:rPr>
                <w:sz w:val="20"/>
              </w:rPr>
              <w:t xml:space="preserve">0,0</w:t>
            </w:r>
          </w:p>
        </w:tc>
        <w:tc>
          <w:tcPr>
            <w:tcW w:w="1024" w:type="dxa"/>
            <w:vAlign w:val="center"/>
          </w:tcPr>
          <w:p>
            <w:pPr>
              <w:pStyle w:val="0"/>
              <w:jc w:val="center"/>
            </w:pPr>
            <w:r>
              <w:rPr>
                <w:sz w:val="20"/>
              </w:rPr>
              <w:t xml:space="preserve">0,0</w:t>
            </w:r>
          </w:p>
        </w:tc>
        <w:tc>
          <w:tcPr>
            <w:tcW w:w="1024" w:type="dxa"/>
            <w:vAlign w:val="center"/>
          </w:tcPr>
          <w:p>
            <w:pPr>
              <w:pStyle w:val="0"/>
              <w:jc w:val="center"/>
            </w:pPr>
            <w:r>
              <w:rPr>
                <w:sz w:val="20"/>
              </w:rPr>
              <w:t xml:space="preserve">0,0</w:t>
            </w:r>
          </w:p>
        </w:tc>
        <w:tc>
          <w:tcPr>
            <w:tcW w:w="1024" w:type="dxa"/>
            <w:vAlign w:val="center"/>
          </w:tcPr>
          <w:p>
            <w:pPr>
              <w:pStyle w:val="0"/>
              <w:jc w:val="center"/>
            </w:pPr>
            <w:r>
              <w:rPr>
                <w:sz w:val="20"/>
              </w:rPr>
              <w:t xml:space="preserve">0,0</w:t>
            </w:r>
          </w:p>
        </w:tc>
        <w:tc>
          <w:tcPr>
            <w:tcW w:w="1024" w:type="dxa"/>
            <w:vAlign w:val="center"/>
          </w:tcPr>
          <w:p>
            <w:pPr>
              <w:pStyle w:val="0"/>
              <w:jc w:val="center"/>
            </w:pPr>
            <w:r>
              <w:rPr>
                <w:sz w:val="20"/>
              </w:rPr>
              <w:t xml:space="preserve">5000,0</w:t>
            </w:r>
          </w:p>
        </w:tc>
        <w:tc>
          <w:tcPr>
            <w:tcW w:w="1024" w:type="dxa"/>
            <w:vAlign w:val="center"/>
          </w:tcPr>
          <w:p>
            <w:pPr>
              <w:pStyle w:val="0"/>
              <w:jc w:val="center"/>
            </w:pPr>
            <w:r>
              <w:rPr>
                <w:sz w:val="20"/>
              </w:rPr>
              <w:t xml:space="preserve">70000,0</w:t>
            </w:r>
          </w:p>
        </w:tc>
        <w:tc>
          <w:tcPr>
            <w:tcW w:w="964" w:type="dxa"/>
            <w:vAlign w:val="center"/>
          </w:tcPr>
          <w:p>
            <w:pPr>
              <w:pStyle w:val="0"/>
              <w:jc w:val="center"/>
            </w:pPr>
            <w:r>
              <w:rPr>
                <w:sz w:val="20"/>
              </w:rPr>
              <w:t xml:space="preserve">0,0</w:t>
            </w:r>
          </w:p>
        </w:tc>
      </w:tr>
      <w:tr>
        <w:tc>
          <w:tcPr>
            <w:tcW w:w="460" w:type="dxa"/>
            <w:vAlign w:val="center"/>
          </w:tcPr>
          <w:p>
            <w:pPr>
              <w:pStyle w:val="0"/>
            </w:pPr>
            <w:r>
              <w:rPr>
                <w:sz w:val="20"/>
              </w:rPr>
            </w:r>
          </w:p>
        </w:tc>
        <w:tc>
          <w:tcPr>
            <w:tcW w:w="2884" w:type="dxa"/>
            <w:vAlign w:val="center"/>
          </w:tcPr>
          <w:p>
            <w:pPr>
              <w:pStyle w:val="0"/>
              <w:jc w:val="center"/>
            </w:pPr>
            <w:r>
              <w:rPr>
                <w:sz w:val="20"/>
              </w:rPr>
              <w:t xml:space="preserve">проектно-изыскательские работы</w:t>
            </w:r>
          </w:p>
        </w:tc>
        <w:tc>
          <w:tcPr>
            <w:tcW w:w="1020" w:type="dxa"/>
            <w:vAlign w:val="center"/>
          </w:tcPr>
          <w:p>
            <w:pPr>
              <w:pStyle w:val="0"/>
              <w:jc w:val="center"/>
            </w:pPr>
            <w:r>
              <w:rPr>
                <w:sz w:val="20"/>
              </w:rPr>
              <w:t xml:space="preserve">880</w:t>
            </w:r>
          </w:p>
        </w:tc>
        <w:tc>
          <w:tcPr>
            <w:tcW w:w="2098" w:type="dxa"/>
            <w:vAlign w:val="center"/>
          </w:tcPr>
          <w:p>
            <w:pPr>
              <w:pStyle w:val="0"/>
              <w:jc w:val="center"/>
            </w:pPr>
            <w:r>
              <w:rPr>
                <w:sz w:val="20"/>
              </w:rPr>
              <w:t xml:space="preserve">КГБУ "УАДИТ"</w:t>
            </w:r>
          </w:p>
        </w:tc>
        <w:tc>
          <w:tcPr>
            <w:tcW w:w="1252" w:type="dxa"/>
            <w:vAlign w:val="center"/>
          </w:tcPr>
          <w:p>
            <w:pPr>
              <w:pStyle w:val="0"/>
            </w:pPr>
            <w:r>
              <w:rPr>
                <w:sz w:val="20"/>
              </w:rPr>
            </w:r>
          </w:p>
        </w:tc>
        <w:tc>
          <w:tcPr>
            <w:tcW w:w="1240" w:type="dxa"/>
            <w:vAlign w:val="center"/>
          </w:tcPr>
          <w:p>
            <w:pPr>
              <w:pStyle w:val="0"/>
            </w:pPr>
            <w:r>
              <w:rPr>
                <w:sz w:val="20"/>
              </w:rPr>
            </w:r>
          </w:p>
        </w:tc>
        <w:tc>
          <w:tcPr>
            <w:tcW w:w="1304" w:type="dxa"/>
            <w:vAlign w:val="center"/>
          </w:tcPr>
          <w:p>
            <w:pPr>
              <w:pStyle w:val="0"/>
            </w:pPr>
            <w:r>
              <w:rPr>
                <w:sz w:val="20"/>
              </w:rPr>
            </w:r>
          </w:p>
        </w:tc>
        <w:tc>
          <w:tcPr>
            <w:tcW w:w="1300" w:type="dxa"/>
            <w:vAlign w:val="center"/>
          </w:tcPr>
          <w:p>
            <w:pPr>
              <w:pStyle w:val="0"/>
              <w:jc w:val="center"/>
            </w:pPr>
            <w:r>
              <w:rPr>
                <w:sz w:val="20"/>
              </w:rPr>
              <w:t xml:space="preserve">0,0</w:t>
            </w:r>
          </w:p>
        </w:tc>
        <w:tc>
          <w:tcPr>
            <w:tcW w:w="1852" w:type="dxa"/>
            <w:vAlign w:val="center"/>
          </w:tcPr>
          <w:p>
            <w:pPr>
              <w:pStyle w:val="0"/>
              <w:jc w:val="center"/>
            </w:pPr>
            <w:r>
              <w:rPr>
                <w:sz w:val="20"/>
              </w:rPr>
              <w:t xml:space="preserve">бюджет Пермского края</w:t>
            </w:r>
          </w:p>
        </w:tc>
        <w:tc>
          <w:tcPr>
            <w:tcW w:w="604" w:type="dxa"/>
            <w:vAlign w:val="center"/>
          </w:tcPr>
          <w:p>
            <w:pPr>
              <w:pStyle w:val="0"/>
              <w:jc w:val="center"/>
            </w:pPr>
            <w:r>
              <w:rPr>
                <w:sz w:val="20"/>
              </w:rPr>
              <w:t xml:space="preserve">0,0</w:t>
            </w:r>
          </w:p>
        </w:tc>
        <w:tc>
          <w:tcPr>
            <w:tcW w:w="604" w:type="dxa"/>
            <w:vAlign w:val="center"/>
          </w:tcPr>
          <w:p>
            <w:pPr>
              <w:pStyle w:val="0"/>
              <w:jc w:val="center"/>
            </w:pPr>
            <w:r>
              <w:rPr>
                <w:sz w:val="20"/>
              </w:rPr>
              <w:t xml:space="preserve">0,0</w:t>
            </w:r>
          </w:p>
        </w:tc>
        <w:tc>
          <w:tcPr>
            <w:tcW w:w="1024" w:type="dxa"/>
            <w:vAlign w:val="center"/>
          </w:tcPr>
          <w:p>
            <w:pPr>
              <w:pStyle w:val="0"/>
              <w:jc w:val="center"/>
            </w:pPr>
            <w:r>
              <w:rPr>
                <w:sz w:val="20"/>
              </w:rPr>
              <w:t xml:space="preserve">0,0</w:t>
            </w:r>
          </w:p>
        </w:tc>
        <w:tc>
          <w:tcPr>
            <w:tcW w:w="1024" w:type="dxa"/>
            <w:vAlign w:val="center"/>
          </w:tcPr>
          <w:p>
            <w:pPr>
              <w:pStyle w:val="0"/>
              <w:jc w:val="center"/>
            </w:pPr>
            <w:r>
              <w:rPr>
                <w:sz w:val="20"/>
              </w:rPr>
              <w:t xml:space="preserve">0,0</w:t>
            </w:r>
          </w:p>
        </w:tc>
        <w:tc>
          <w:tcPr>
            <w:tcW w:w="1024" w:type="dxa"/>
            <w:vAlign w:val="center"/>
          </w:tcPr>
          <w:p>
            <w:pPr>
              <w:pStyle w:val="0"/>
              <w:jc w:val="center"/>
            </w:pPr>
            <w:r>
              <w:rPr>
                <w:sz w:val="20"/>
              </w:rPr>
              <w:t xml:space="preserve">0,0</w:t>
            </w:r>
          </w:p>
        </w:tc>
        <w:tc>
          <w:tcPr>
            <w:tcW w:w="1024" w:type="dxa"/>
            <w:vAlign w:val="center"/>
          </w:tcPr>
          <w:p>
            <w:pPr>
              <w:pStyle w:val="0"/>
              <w:jc w:val="center"/>
            </w:pPr>
            <w:r>
              <w:rPr>
                <w:sz w:val="20"/>
              </w:rPr>
              <w:t xml:space="preserve">5000,0</w:t>
            </w:r>
          </w:p>
        </w:tc>
        <w:tc>
          <w:tcPr>
            <w:tcW w:w="1024" w:type="dxa"/>
            <w:vAlign w:val="center"/>
          </w:tcPr>
          <w:p>
            <w:pPr>
              <w:pStyle w:val="0"/>
              <w:jc w:val="center"/>
            </w:pPr>
            <w:r>
              <w:rPr>
                <w:sz w:val="20"/>
              </w:rPr>
              <w:t xml:space="preserve">0,0</w:t>
            </w:r>
          </w:p>
        </w:tc>
        <w:tc>
          <w:tcPr>
            <w:tcW w:w="964" w:type="dxa"/>
            <w:vAlign w:val="center"/>
          </w:tcPr>
          <w:p>
            <w:pPr>
              <w:pStyle w:val="0"/>
              <w:jc w:val="center"/>
            </w:pPr>
            <w:r>
              <w:rPr>
                <w:sz w:val="20"/>
              </w:rPr>
              <w:t xml:space="preserve">0,0</w:t>
            </w:r>
          </w:p>
        </w:tc>
      </w:tr>
      <w:tr>
        <w:tc>
          <w:tcPr>
            <w:tcW w:w="460" w:type="dxa"/>
            <w:vAlign w:val="center"/>
          </w:tcPr>
          <w:p>
            <w:pPr>
              <w:pStyle w:val="0"/>
            </w:pPr>
            <w:r>
              <w:rPr>
                <w:sz w:val="20"/>
              </w:rPr>
            </w:r>
          </w:p>
        </w:tc>
        <w:tc>
          <w:tcPr>
            <w:tcW w:w="2884" w:type="dxa"/>
            <w:vAlign w:val="center"/>
          </w:tcPr>
          <w:p>
            <w:pPr>
              <w:pStyle w:val="0"/>
              <w:jc w:val="center"/>
            </w:pPr>
            <w:r>
              <w:rPr>
                <w:sz w:val="20"/>
              </w:rPr>
              <w:t xml:space="preserve">строительно-монтажные работы</w:t>
            </w:r>
          </w:p>
        </w:tc>
        <w:tc>
          <w:tcPr>
            <w:tcW w:w="1020" w:type="dxa"/>
            <w:vAlign w:val="center"/>
          </w:tcPr>
          <w:p>
            <w:pPr>
              <w:pStyle w:val="0"/>
              <w:jc w:val="center"/>
            </w:pPr>
            <w:r>
              <w:rPr>
                <w:sz w:val="20"/>
              </w:rPr>
              <w:t xml:space="preserve">880</w:t>
            </w:r>
          </w:p>
        </w:tc>
        <w:tc>
          <w:tcPr>
            <w:tcW w:w="2098" w:type="dxa"/>
            <w:vAlign w:val="center"/>
          </w:tcPr>
          <w:p>
            <w:pPr>
              <w:pStyle w:val="0"/>
              <w:jc w:val="center"/>
            </w:pPr>
            <w:r>
              <w:rPr>
                <w:sz w:val="20"/>
              </w:rPr>
              <w:t xml:space="preserve">КГБУ "УАДИТ"</w:t>
            </w:r>
          </w:p>
        </w:tc>
        <w:tc>
          <w:tcPr>
            <w:tcW w:w="1252" w:type="dxa"/>
            <w:vAlign w:val="center"/>
          </w:tcPr>
          <w:p>
            <w:pPr>
              <w:pStyle w:val="0"/>
            </w:pPr>
            <w:r>
              <w:rPr>
                <w:sz w:val="20"/>
              </w:rPr>
            </w:r>
          </w:p>
        </w:tc>
        <w:tc>
          <w:tcPr>
            <w:tcW w:w="1240" w:type="dxa"/>
            <w:vAlign w:val="center"/>
          </w:tcPr>
          <w:p>
            <w:pPr>
              <w:pStyle w:val="0"/>
            </w:pPr>
            <w:r>
              <w:rPr>
                <w:sz w:val="20"/>
              </w:rPr>
            </w:r>
          </w:p>
        </w:tc>
        <w:tc>
          <w:tcPr>
            <w:tcW w:w="1304" w:type="dxa"/>
            <w:vAlign w:val="center"/>
          </w:tcPr>
          <w:p>
            <w:pPr>
              <w:pStyle w:val="0"/>
            </w:pPr>
            <w:r>
              <w:rPr>
                <w:sz w:val="20"/>
              </w:rPr>
            </w:r>
          </w:p>
        </w:tc>
        <w:tc>
          <w:tcPr>
            <w:tcW w:w="1300" w:type="dxa"/>
            <w:vAlign w:val="center"/>
          </w:tcPr>
          <w:p>
            <w:pPr>
              <w:pStyle w:val="0"/>
              <w:jc w:val="center"/>
            </w:pPr>
            <w:r>
              <w:rPr>
                <w:sz w:val="20"/>
              </w:rPr>
              <w:t xml:space="preserve">0,0</w:t>
            </w:r>
          </w:p>
        </w:tc>
        <w:tc>
          <w:tcPr>
            <w:tcW w:w="1852" w:type="dxa"/>
            <w:vAlign w:val="center"/>
          </w:tcPr>
          <w:p>
            <w:pPr>
              <w:pStyle w:val="0"/>
              <w:jc w:val="center"/>
            </w:pPr>
            <w:r>
              <w:rPr>
                <w:sz w:val="20"/>
              </w:rPr>
              <w:t xml:space="preserve">бюджет Пермского края</w:t>
            </w:r>
          </w:p>
        </w:tc>
        <w:tc>
          <w:tcPr>
            <w:tcW w:w="604" w:type="dxa"/>
            <w:vAlign w:val="center"/>
          </w:tcPr>
          <w:p>
            <w:pPr>
              <w:pStyle w:val="0"/>
              <w:jc w:val="center"/>
            </w:pPr>
            <w:r>
              <w:rPr>
                <w:sz w:val="20"/>
              </w:rPr>
              <w:t xml:space="preserve">0,0</w:t>
            </w:r>
          </w:p>
        </w:tc>
        <w:tc>
          <w:tcPr>
            <w:tcW w:w="604" w:type="dxa"/>
            <w:vAlign w:val="center"/>
          </w:tcPr>
          <w:p>
            <w:pPr>
              <w:pStyle w:val="0"/>
              <w:jc w:val="center"/>
            </w:pPr>
            <w:r>
              <w:rPr>
                <w:sz w:val="20"/>
              </w:rPr>
              <w:t xml:space="preserve">0,0</w:t>
            </w:r>
          </w:p>
        </w:tc>
        <w:tc>
          <w:tcPr>
            <w:tcW w:w="1024" w:type="dxa"/>
            <w:vAlign w:val="center"/>
          </w:tcPr>
          <w:p>
            <w:pPr>
              <w:pStyle w:val="0"/>
              <w:jc w:val="center"/>
            </w:pPr>
            <w:r>
              <w:rPr>
                <w:sz w:val="20"/>
              </w:rPr>
              <w:t xml:space="preserve">0,0</w:t>
            </w:r>
          </w:p>
        </w:tc>
        <w:tc>
          <w:tcPr>
            <w:tcW w:w="1024" w:type="dxa"/>
            <w:vAlign w:val="center"/>
          </w:tcPr>
          <w:p>
            <w:pPr>
              <w:pStyle w:val="0"/>
              <w:jc w:val="center"/>
            </w:pPr>
            <w:r>
              <w:rPr>
                <w:sz w:val="20"/>
              </w:rPr>
              <w:t xml:space="preserve">0,0</w:t>
            </w:r>
          </w:p>
        </w:tc>
        <w:tc>
          <w:tcPr>
            <w:tcW w:w="1024" w:type="dxa"/>
            <w:vAlign w:val="center"/>
          </w:tcPr>
          <w:p>
            <w:pPr>
              <w:pStyle w:val="0"/>
              <w:jc w:val="center"/>
            </w:pPr>
            <w:r>
              <w:rPr>
                <w:sz w:val="20"/>
              </w:rPr>
              <w:t xml:space="preserve">0,0</w:t>
            </w:r>
          </w:p>
        </w:tc>
        <w:tc>
          <w:tcPr>
            <w:tcW w:w="1024" w:type="dxa"/>
            <w:vAlign w:val="center"/>
          </w:tcPr>
          <w:p>
            <w:pPr>
              <w:pStyle w:val="0"/>
              <w:jc w:val="center"/>
            </w:pPr>
            <w:r>
              <w:rPr>
                <w:sz w:val="20"/>
              </w:rPr>
              <w:t xml:space="preserve">0,0</w:t>
            </w:r>
          </w:p>
        </w:tc>
        <w:tc>
          <w:tcPr>
            <w:tcW w:w="1024" w:type="dxa"/>
            <w:vAlign w:val="center"/>
          </w:tcPr>
          <w:p>
            <w:pPr>
              <w:pStyle w:val="0"/>
              <w:jc w:val="center"/>
            </w:pPr>
            <w:r>
              <w:rPr>
                <w:sz w:val="20"/>
              </w:rPr>
              <w:t xml:space="preserve">70000,0</w:t>
            </w:r>
          </w:p>
        </w:tc>
        <w:tc>
          <w:tcPr>
            <w:tcW w:w="964" w:type="dxa"/>
            <w:vAlign w:val="center"/>
          </w:tcPr>
          <w:p>
            <w:pPr>
              <w:pStyle w:val="0"/>
              <w:jc w:val="center"/>
            </w:pPr>
            <w:r>
              <w:rPr>
                <w:sz w:val="20"/>
              </w:rPr>
              <w:t xml:space="preserve">0,0</w:t>
            </w:r>
          </w:p>
        </w:tc>
      </w:tr>
    </w:tbl>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24"/>
      <w:headerReference w:type="first" r:id="rId24"/>
      <w:footerReference w:type="default" r:id="rId25"/>
      <w:footerReference w:type="first" r:id="rId25"/>
      <w:pgSz w:w="16838" w:h="11906" w:orient="landscape"/>
      <w:pgMar w:top="1133" w:right="397" w:bottom="566" w:left="397"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footer2.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170"/>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Правительства Пермского края от 26.09.2024 N 710-п</w:t>
            <w:br/>
            <w:t>(ред. от 30.01.2025)</w:t>
            <w:br/>
            <w:t>"Об утверждении Адресной инвестици...</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20.03.2025</w:t>
          </w:r>
        </w:p>
      </w:tc>
    </w:tr>
  </w:tbl>
  <w:p>
    <w:pPr>
      <w:pBdr>
        <w:bottom w:val="single" w:sz="12" w:space="0" w:color="auto"/>
      </w:pBdr>
      <w:rPr>
        <w:sz w:val="2"/>
        <w:szCs w:val="2"/>
      </w:rPr>
    </w:pPr>
  </w:p>
  <w:p/>
</w:hdr>
</file>

<file path=word/header2.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190"/>
      </w:trPr>
      <w:tc>
        <w:tcPr>
          <w:tcW w:w="2700" w:type="pct"/>
          <w:vAlign w:val="center"/>
        </w:tcPr>
        <w:p>
          <w:pPr>
            <w:rPr>
              <w:rFonts w:ascii="Tahoma" w:hAnsi="Tahoma" w:cs="Tahoma"/>
            </w:rPr>
          </w:pPr>
          <w:r>
            <w:rPr>
              <w:rFonts w:ascii="Tahoma" w:hAnsi="Tahoma" w:cs="Tahoma"/>
              <w:sz w:val="16"/>
              <w:szCs w:val="16"/>
            </w:rPr>
            <w:t>Постановление Правительства Пермского края от 26.09.2024 N 710-п</w:t>
            <w:br/>
            <w:t>(ред. от 30.01.2025)</w:t>
            <w:br/>
            <w:t>"Об утверждении Адресной инвестици...</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20.03.2025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LAW368&amp;n=204307&amp;dst=100005" TargetMode = "External"/>
	<Relationship Id="rId8" Type="http://schemas.openxmlformats.org/officeDocument/2006/relationships/hyperlink" Target="https://login.consultant.ru/link/?req=doc&amp;base=RLAW368&amp;n=204785&amp;dst=100011" TargetMode = "External"/>
	<Relationship Id="rId9" Type="http://schemas.openxmlformats.org/officeDocument/2006/relationships/hyperlink" Target="https://login.consultant.ru/link/?req=doc&amp;base=RLAW368&amp;n=193695" TargetMode = "External"/>
	<Relationship Id="rId10" Type="http://schemas.openxmlformats.org/officeDocument/2006/relationships/hyperlink" Target="https://login.consultant.ru/link/?req=doc&amp;base=RLAW368&amp;n=204915" TargetMode = "External"/>
	<Relationship Id="rId11" Type="http://schemas.openxmlformats.org/officeDocument/2006/relationships/hyperlink" Target="https://login.consultant.ru/link/?req=doc&amp;base=RLAW368&amp;n=187055" TargetMode = "External"/>
	<Relationship Id="rId12" Type="http://schemas.openxmlformats.org/officeDocument/2006/relationships/hyperlink" Target="https://login.consultant.ru/link/?req=doc&amp;base=RLAW368&amp;n=191638&amp;dst=101335" TargetMode = "External"/>
	<Relationship Id="rId13" Type="http://schemas.openxmlformats.org/officeDocument/2006/relationships/hyperlink" Target="https://login.consultant.ru/link/?req=doc&amp;base=RLAW368&amp;n=192457&amp;dst=100644" TargetMode = "External"/>
	<Relationship Id="rId14" Type="http://schemas.openxmlformats.org/officeDocument/2006/relationships/hyperlink" Target="https://login.consultant.ru/link/?req=doc&amp;base=RLAW368&amp;n=197088" TargetMode = "External"/>
	<Relationship Id="rId15" Type="http://schemas.openxmlformats.org/officeDocument/2006/relationships/hyperlink" Target="https://login.consultant.ru/link/?req=doc&amp;base=RLAW368&amp;n=193589&amp;dst=101245" TargetMode = "External"/>
	<Relationship Id="rId16" Type="http://schemas.openxmlformats.org/officeDocument/2006/relationships/hyperlink" Target="https://login.consultant.ru/link/?req=doc&amp;base=RLAW368&amp;n=194340" TargetMode = "External"/>
	<Relationship Id="rId17" Type="http://schemas.openxmlformats.org/officeDocument/2006/relationships/hyperlink" Target="https://login.consultant.ru/link/?req=doc&amp;base=RLAW368&amp;n=195669&amp;dst=100304" TargetMode = "External"/>
	<Relationship Id="rId18" Type="http://schemas.openxmlformats.org/officeDocument/2006/relationships/hyperlink" Target="https://login.consultant.ru/link/?req=doc&amp;base=RLAW368&amp;n=195904" TargetMode = "External"/>
	<Relationship Id="rId19" Type="http://schemas.openxmlformats.org/officeDocument/2006/relationships/hyperlink" Target="https://login.consultant.ru/link/?req=doc&amp;base=RLAW368&amp;n=196867&amp;dst=100505" TargetMode = "External"/>
	<Relationship Id="rId20" Type="http://schemas.openxmlformats.org/officeDocument/2006/relationships/hyperlink" Target="https://login.consultant.ru/link/?req=doc&amp;base=RLAW368&amp;n=198216&amp;dst=100589" TargetMode = "External"/>
	<Relationship Id="rId21" Type="http://schemas.openxmlformats.org/officeDocument/2006/relationships/hyperlink" Target="https://login.consultant.ru/link/?req=doc&amp;base=RLAW368&amp;n=198433" TargetMode = "External"/>
	<Relationship Id="rId22" Type="http://schemas.openxmlformats.org/officeDocument/2006/relationships/hyperlink" Target="https://login.consultant.ru/link/?req=doc&amp;base=RLAW368&amp;n=204307&amp;dst=100005" TargetMode = "External"/>
	<Relationship Id="rId23" Type="http://schemas.openxmlformats.org/officeDocument/2006/relationships/hyperlink" Target="https://login.consultant.ru/link/?req=doc&amp;base=RLAW368&amp;n=204785&amp;dst=100011" TargetMode = "External"/>
	<Relationship Id="rId24" Type="http://schemas.openxmlformats.org/officeDocument/2006/relationships/header" Target="header2.xml"/>
	<Relationship Id="rId25" Type="http://schemas.openxmlformats.org/officeDocument/2006/relationships/footer" Target="footer2.xml"/>
	<Relationship Id="rId26" Type="http://schemas.openxmlformats.org/officeDocument/2006/relationships/hyperlink" Target="https://login.consultant.ru/link/?req=doc&amp;base=RLAW368&amp;n=204307&amp;dst=100019" TargetMode = "External"/>
	<Relationship Id="rId27" Type="http://schemas.openxmlformats.org/officeDocument/2006/relationships/hyperlink" Target="https://login.consultant.ru/link/?req=doc&amp;base=RLAW368&amp;n=204307&amp;dst=100251" TargetMode = "External"/>
	<Relationship Id="rId28" Type="http://schemas.openxmlformats.org/officeDocument/2006/relationships/hyperlink" Target="https://login.consultant.ru/link/?req=doc&amp;base=RLAW368&amp;n=204307&amp;dst=100395" TargetMode = "External"/>
	<Relationship Id="rId29" Type="http://schemas.openxmlformats.org/officeDocument/2006/relationships/hyperlink" Target="https://login.consultant.ru/link/?req=doc&amp;base=RLAW368&amp;n=204307&amp;dst=100452" TargetMode = "External"/>
	<Relationship Id="rId30" Type="http://schemas.openxmlformats.org/officeDocument/2006/relationships/hyperlink" Target="https://login.consultant.ru/link/?req=doc&amp;base=RLAW368&amp;n=204307&amp;dst=100488" TargetMode = "External"/>
	<Relationship Id="rId31" Type="http://schemas.openxmlformats.org/officeDocument/2006/relationships/hyperlink" Target="https://login.consultant.ru/link/?req=doc&amp;base=RLAW368&amp;n=204307&amp;dst=100523" TargetMode = "External"/>
	<Relationship Id="rId32" Type="http://schemas.openxmlformats.org/officeDocument/2006/relationships/hyperlink" Target="https://login.consultant.ru/link/?req=doc&amp;base=RLAW368&amp;n=204307&amp;dst=100558" TargetMode = "External"/>
	<Relationship Id="rId33" Type="http://schemas.openxmlformats.org/officeDocument/2006/relationships/hyperlink" Target="https://login.consultant.ru/link/?req=doc&amp;base=RLAW368&amp;n=204307&amp;dst=100594" TargetMode = "External"/>
	<Relationship Id="rId34" Type="http://schemas.openxmlformats.org/officeDocument/2006/relationships/hyperlink" Target="https://login.consultant.ru/link/?req=doc&amp;base=RLAW368&amp;n=204307&amp;dst=100619" TargetMode = "External"/>
	<Relationship Id="rId35" Type="http://schemas.openxmlformats.org/officeDocument/2006/relationships/hyperlink" Target="https://login.consultant.ru/link/?req=doc&amp;base=RLAW368&amp;n=204307&amp;dst=100664" TargetMode = "External"/>
	<Relationship Id="rId36" Type="http://schemas.openxmlformats.org/officeDocument/2006/relationships/hyperlink" Target="https://login.consultant.ru/link/?req=doc&amp;base=RLAW368&amp;n=204307&amp;dst=100730" TargetMode = "External"/>
	<Relationship Id="rId37" Type="http://schemas.openxmlformats.org/officeDocument/2006/relationships/hyperlink" Target="https://login.consultant.ru/link/?req=doc&amp;base=RLAW368&amp;n=204307&amp;dst=100819" TargetMode = "External"/>
	<Relationship Id="rId38" Type="http://schemas.openxmlformats.org/officeDocument/2006/relationships/hyperlink" Target="https://login.consultant.ru/link/?req=doc&amp;base=RLAW368&amp;n=204307&amp;dst=100865" TargetMode = "External"/>
	<Relationship Id="rId39" Type="http://schemas.openxmlformats.org/officeDocument/2006/relationships/hyperlink" Target="https://login.consultant.ru/link/?req=doc&amp;base=RLAW368&amp;n=204307&amp;dst=100866" TargetMode = "External"/>
	<Relationship Id="rId40" Type="http://schemas.openxmlformats.org/officeDocument/2006/relationships/hyperlink" Target="https://login.consultant.ru/link/?req=doc&amp;base=RLAW368&amp;n=204307&amp;dst=101040" TargetMode = "External"/>
	<Relationship Id="rId41" Type="http://schemas.openxmlformats.org/officeDocument/2006/relationships/hyperlink" Target="https://login.consultant.ru/link/?req=doc&amp;base=RLAW368&amp;n=204307&amp;dst=101087" TargetMode = "External"/>
	<Relationship Id="rId42" Type="http://schemas.openxmlformats.org/officeDocument/2006/relationships/hyperlink" Target="https://login.consultant.ru/link/?req=doc&amp;base=RLAW368&amp;n=204307&amp;dst=101122" TargetMode = "External"/>
	<Relationship Id="rId43" Type="http://schemas.openxmlformats.org/officeDocument/2006/relationships/hyperlink" Target="https://login.consultant.ru/link/?req=doc&amp;base=RLAW368&amp;n=204307&amp;dst=101167" TargetMode = "External"/>
	<Relationship Id="rId44" Type="http://schemas.openxmlformats.org/officeDocument/2006/relationships/hyperlink" Target="https://login.consultant.ru/link/?req=doc&amp;base=RLAW368&amp;n=204307&amp;dst=101471" TargetMode = "External"/>
	<Relationship Id="rId45" Type="http://schemas.openxmlformats.org/officeDocument/2006/relationships/hyperlink" Target="https://login.consultant.ru/link/?req=doc&amp;base=RLAW368&amp;n=204307&amp;dst=101559" TargetMode = "External"/>
	<Relationship Id="rId46" Type="http://schemas.openxmlformats.org/officeDocument/2006/relationships/hyperlink" Target="https://login.consultant.ru/link/?req=doc&amp;base=RLAW368&amp;n=204307&amp;dst=101593" TargetMode = "External"/>
	<Relationship Id="rId47" Type="http://schemas.openxmlformats.org/officeDocument/2006/relationships/hyperlink" Target="https://login.consultant.ru/link/?req=doc&amp;base=RLAW368&amp;n=204307&amp;dst=101626" TargetMode = "External"/>
	<Relationship Id="rId48" Type="http://schemas.openxmlformats.org/officeDocument/2006/relationships/hyperlink" Target="https://login.consultant.ru/link/?req=doc&amp;base=RLAW368&amp;n=204307&amp;dst=101627" TargetMode = "External"/>
	<Relationship Id="rId49" Type="http://schemas.openxmlformats.org/officeDocument/2006/relationships/hyperlink" Target="https://login.consultant.ru/link/?req=doc&amp;base=RLAW368&amp;n=204307&amp;dst=101653" TargetMode = "External"/>
	<Relationship Id="rId50" Type="http://schemas.openxmlformats.org/officeDocument/2006/relationships/hyperlink" Target="https://login.consultant.ru/link/?req=doc&amp;base=RLAW368&amp;n=204307&amp;dst=101689" TargetMode = "External"/>
	<Relationship Id="rId51" Type="http://schemas.openxmlformats.org/officeDocument/2006/relationships/hyperlink" Target="https://login.consultant.ru/link/?req=doc&amp;base=RLAW368&amp;n=204307&amp;dst=101724" TargetMode = "External"/>
	<Relationship Id="rId52" Type="http://schemas.openxmlformats.org/officeDocument/2006/relationships/hyperlink" Target="https://login.consultant.ru/link/?req=doc&amp;base=RLAW368&amp;n=204307&amp;dst=101759" TargetMode = "External"/>
	<Relationship Id="rId53" Type="http://schemas.openxmlformats.org/officeDocument/2006/relationships/hyperlink" Target="https://login.consultant.ru/link/?req=doc&amp;base=RLAW368&amp;n=204307&amp;dst=101795" TargetMode = "External"/>
	<Relationship Id="rId54" Type="http://schemas.openxmlformats.org/officeDocument/2006/relationships/hyperlink" Target="https://login.consultant.ru/link/?req=doc&amp;base=RLAW368&amp;n=204307&amp;dst=101810" TargetMode = "External"/>
	<Relationship Id="rId55" Type="http://schemas.openxmlformats.org/officeDocument/2006/relationships/hyperlink" Target="https://login.consultant.ru/link/?req=doc&amp;base=RLAW368&amp;n=204307&amp;dst=101853" TargetMode = "External"/>
	<Relationship Id="rId56" Type="http://schemas.openxmlformats.org/officeDocument/2006/relationships/hyperlink" Target="https://login.consultant.ru/link/?req=doc&amp;base=RLAW368&amp;n=204307&amp;dst=101896" TargetMode = "External"/>
	<Relationship Id="rId57" Type="http://schemas.openxmlformats.org/officeDocument/2006/relationships/hyperlink" Target="https://login.consultant.ru/link/?req=doc&amp;base=RLAW368&amp;n=204307&amp;dst=101936" TargetMode = "External"/>
	<Relationship Id="rId58" Type="http://schemas.openxmlformats.org/officeDocument/2006/relationships/hyperlink" Target="https://login.consultant.ru/link/?req=doc&amp;base=RLAW368&amp;n=204307&amp;dst=101951" TargetMode = "External"/>
	<Relationship Id="rId59" Type="http://schemas.openxmlformats.org/officeDocument/2006/relationships/hyperlink" Target="https://login.consultant.ru/link/?req=doc&amp;base=RLAW368&amp;n=204307&amp;dst=101965" TargetMode = "External"/>
	<Relationship Id="rId60" Type="http://schemas.openxmlformats.org/officeDocument/2006/relationships/hyperlink" Target="https://login.consultant.ru/link/?req=doc&amp;base=RLAW368&amp;n=204307&amp;dst=102121" TargetMode = "External"/>
	<Relationship Id="rId61" Type="http://schemas.openxmlformats.org/officeDocument/2006/relationships/hyperlink" Target="https://login.consultant.ru/link/?req=doc&amp;base=RLAW368&amp;n=204307&amp;dst=102176" TargetMode = "External"/>
	<Relationship Id="rId62" Type="http://schemas.openxmlformats.org/officeDocument/2006/relationships/hyperlink" Target="https://login.consultant.ru/link/?req=doc&amp;base=RLAW368&amp;n=204307&amp;dst=102189" TargetMode = "External"/>
	<Relationship Id="rId63" Type="http://schemas.openxmlformats.org/officeDocument/2006/relationships/hyperlink" Target="https://login.consultant.ru/link/?req=doc&amp;base=RLAW368&amp;n=204307&amp;dst=102250" TargetMode = "External"/>
	<Relationship Id="rId64" Type="http://schemas.openxmlformats.org/officeDocument/2006/relationships/hyperlink" Target="https://login.consultant.ru/link/?req=doc&amp;base=RLAW368&amp;n=204307&amp;dst=102304" TargetMode = "External"/>
	<Relationship Id="rId65" Type="http://schemas.openxmlformats.org/officeDocument/2006/relationships/hyperlink" Target="https://login.consultant.ru/link/?req=doc&amp;base=RLAW368&amp;n=204307&amp;dst=102338" TargetMode = "External"/>
	<Relationship Id="rId66" Type="http://schemas.openxmlformats.org/officeDocument/2006/relationships/hyperlink" Target="https://login.consultant.ru/link/?req=doc&amp;base=RLAW368&amp;n=204307&amp;dst=102372" TargetMode = "External"/>
	<Relationship Id="rId67" Type="http://schemas.openxmlformats.org/officeDocument/2006/relationships/hyperlink" Target="https://login.consultant.ru/link/?req=doc&amp;base=RLAW368&amp;n=204307&amp;dst=102642" TargetMode = "External"/>
	<Relationship Id="rId68" Type="http://schemas.openxmlformats.org/officeDocument/2006/relationships/hyperlink" Target="https://login.consultant.ru/link/?req=doc&amp;base=RLAW368&amp;n=204307&amp;dst=102686" TargetMode = "External"/>
	<Relationship Id="rId69" Type="http://schemas.openxmlformats.org/officeDocument/2006/relationships/hyperlink" Target="https://login.consultant.ru/link/?req=doc&amp;base=RLAW368&amp;n=204307&amp;dst=102720" TargetMode = "External"/>
	<Relationship Id="rId70" Type="http://schemas.openxmlformats.org/officeDocument/2006/relationships/hyperlink" Target="https://login.consultant.ru/link/?req=doc&amp;base=RLAW368&amp;n=204307&amp;dst=102763" TargetMode = "External"/>
	<Relationship Id="rId71" Type="http://schemas.openxmlformats.org/officeDocument/2006/relationships/hyperlink" Target="https://login.consultant.ru/link/?req=doc&amp;base=RLAW368&amp;n=204307&amp;dst=102807" TargetMode = "External"/>
	<Relationship Id="rId72" Type="http://schemas.openxmlformats.org/officeDocument/2006/relationships/hyperlink" Target="https://login.consultant.ru/link/?req=doc&amp;base=RLAW368&amp;n=204307&amp;dst=102963" TargetMode = "External"/>
	<Relationship Id="rId73" Type="http://schemas.openxmlformats.org/officeDocument/2006/relationships/hyperlink" Target="https://login.consultant.ru/link/?req=doc&amp;base=RLAW368&amp;n=204307&amp;dst=102998" TargetMode = "External"/>
	<Relationship Id="rId74" Type="http://schemas.openxmlformats.org/officeDocument/2006/relationships/hyperlink" Target="https://login.consultant.ru/link/?req=doc&amp;base=RLAW368&amp;n=204307&amp;dst=103032" TargetMode = "External"/>
	<Relationship Id="rId75" Type="http://schemas.openxmlformats.org/officeDocument/2006/relationships/hyperlink" Target="https://login.consultant.ru/link/?req=doc&amp;base=RLAW368&amp;n=204785&amp;dst=100011" TargetMode = "External"/>
	<Relationship Id="rId76" Type="http://schemas.openxmlformats.org/officeDocument/2006/relationships/hyperlink" Target="https://login.consultant.ru/link/?req=doc&amp;base=RLAW368&amp;n=204785&amp;dst=100244" TargetMode = "External"/>
	<Relationship Id="rId77" Type="http://schemas.openxmlformats.org/officeDocument/2006/relationships/hyperlink" Target="https://login.consultant.ru/link/?req=doc&amp;base=RLAW368&amp;n=204307&amp;dst=103067"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foot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4025.00.01</Application>
  <Company>КонсультантПлюс Версия 4025.00.01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Пермского края от 26.09.2024 N 710-п
(ред. от 30.01.2025)
"Об утверждении Адресной инвестиционной программы Пермского края и перечня мероприятий в части капитального ремонта гидротехнических сооружений прудов и водохранилищ, берегоукрепления объектов местного значения по перераспределенным полномочиям между органами местного самоуправления и органами государственной власти Пермского края"</dc:title>
  <dcterms:created xsi:type="dcterms:W3CDTF">2025-03-20T07:32:04Z</dcterms:created>
</cp:coreProperties>
</file>